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Consegna 08</w:t>
      </w:r>
    </w:p>
    <w:p>
      <w:r>
        <w:rPr>
          <w:color w:val="5F6B73"/>
          <w:sz w:val="24"/>
        </w:rPr>
        <w:t>Missione 0 · 08 · MISSIONE FINALE: Pedala in centro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Quando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Missione finale (circa 100 minuti)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Tipo di post in Classroom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Compito (Lavori del corso › + Crea › Compito)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Argomento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Missione 0 – Officina 23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Nota sui tempi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Quinto incontro (o 2 ore dopo la Lezione 4).</w:t>
            </w:r>
          </w:p>
        </w:tc>
      </w:tr>
    </w:tbl>
    <w:p>
      <w:pPr>
        <w:spacing w:after="40"/>
      </w:pPr>
    </w:p>
    <w:p>
      <w:pPr>
        <w:pStyle w:val="Heading1"/>
      </w:pPr>
      <w:r>
        <w:t>1 · Crea il compito in Classroom (passo passo)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il corso › </w:t>
            </w:r>
            <w:r>
              <w:rPr>
                <w:b/>
                <w:sz w:val="20"/>
              </w:rPr>
              <w:t>Lavori del corso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+ Crea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Compito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Titolo</w:t>
            </w:r>
            <w:r>
              <w:rPr>
                <w:sz w:val="20"/>
              </w:rPr>
              <w:t xml:space="preserve">: copia esattamente: </w:t>
            </w:r>
            <w:r>
              <w:rPr>
                <w:i/>
                <w:sz w:val="20"/>
              </w:rPr>
              <w:t>Missione 0 · 08 · MISSIONE FINALE: Pedala in centro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Istruzioni</w:t>
            </w:r>
            <w:r>
              <w:rPr>
                <w:sz w:val="20"/>
              </w:rPr>
              <w:t xml:space="preserve">: apri il file </w:t>
            </w:r>
            <w:r>
              <w:rPr>
                <w:b/>
                <w:sz w:val="20"/>
              </w:rPr>
              <w:t>TRACCIA_STUDENTI.txt</w:t>
            </w:r>
            <w:r>
              <w:rPr>
                <w:sz w:val="20"/>
              </w:rPr>
              <w:t xml:space="preserve"> di questa cartella, seleziona tutto (Ctrl+A), copia (Ctrl+C) e incolla (Ctrl+V).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Per</w:t>
            </w:r>
            <w:r>
              <w:rPr>
                <w:sz w:val="20"/>
              </w:rPr>
              <w:t>: la classe. Se usi le versioni BES con un compito separato, qui togli la spunta agli studenti che riceveranno la versione BES (vedi punto 3).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Punti</w:t>
            </w:r>
            <w:r>
              <w:rPr>
                <w:sz w:val="20"/>
              </w:rPr>
              <w:t xml:space="preserve">: consigliato </w:t>
            </w:r>
            <w:r>
              <w:rPr>
                <w:b/>
                <w:sz w:val="20"/>
              </w:rPr>
              <w:t>Senza voto</w:t>
            </w:r>
            <w:r>
              <w:rPr>
                <w:sz w:val="20"/>
              </w:rPr>
              <w:t xml:space="preserve"> (è una missione di recupero: la valutazione è formativa, con griglia e passaporto).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6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Scadenza</w:t>
            </w:r>
            <w:r>
              <w:rPr>
                <w:sz w:val="20"/>
              </w:rPr>
              <w:t xml:space="preserve">: fine della lezione. </w:t>
            </w:r>
            <w:r>
              <w:rPr>
                <w:b/>
                <w:sz w:val="20"/>
              </w:rPr>
              <w:t>Argomento</w:t>
            </w:r>
            <w:r>
              <w:rPr>
                <w:sz w:val="20"/>
              </w:rPr>
              <w:t>: Missione 0 – Officina 23 (crealo la prima volta).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7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Aggiungi › Carica</w:t>
            </w:r>
            <w:r>
              <w:rPr>
                <w:sz w:val="20"/>
              </w:rPr>
              <w:t xml:space="preserve"> (o </w:t>
            </w:r>
            <w:r>
              <w:rPr>
                <w:b/>
                <w:sz w:val="20"/>
              </w:rPr>
              <w:t>Google Drive</w:t>
            </w:r>
            <w:r>
              <w:rPr>
                <w:sz w:val="20"/>
              </w:rPr>
              <w:t xml:space="preserve"> se hai già caricato i file in Drive) e allega i file della cartella </w:t>
            </w:r>
            <w:r>
              <w:rPr>
                <w:b/>
                <w:sz w:val="20"/>
              </w:rPr>
              <w:t>DA_CARICARE</w:t>
            </w:r>
            <w:r>
              <w:rPr>
                <w:sz w:val="20"/>
              </w:rPr>
              <w:t>, scegliendo per ciascuno l'opzione indicata nella tabella qui sotto.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8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Premi </w:t>
            </w:r>
            <w:r>
              <w:rPr>
                <w:b/>
                <w:sz w:val="20"/>
              </w:rPr>
              <w:t>Assegna</w:t>
            </w:r>
            <w:r>
              <w:rPr>
                <w:sz w:val="20"/>
              </w:rPr>
              <w:t xml:space="preserve"> (oppure la freccia accanto › </w:t>
            </w:r>
            <w:r>
              <w:rPr>
                <w:b/>
                <w:sz w:val="20"/>
              </w:rPr>
              <w:t>Programma</w:t>
            </w:r>
            <w:r>
              <w:rPr>
                <w:sz w:val="20"/>
              </w:rPr>
              <w:t xml:space="preserve"> per pubblicarlo all'ora della lezione).</w:t>
            </w:r>
          </w:p>
        </w:tc>
      </w:tr>
    </w:tbl>
    <w:p>
      <w:pPr>
        <w:spacing w:after="40"/>
      </w:pPr>
    </w:p>
    <w:p>
      <w:pPr>
        <w:pStyle w:val="Heading2"/>
      </w:pPr>
      <w:r>
        <w:t>File da allegare (cartella DA_CARICARE)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742"/>
        <w:gridCol w:w="1020"/>
        <w:gridCol w:w="2381"/>
        <w:gridCol w:w="2721"/>
      </w:tblGrid>
      <w:tr>
        <w:trPr>
          <w:tblHeader w:val="true"/>
        </w:trPr>
        <w:tc>
          <w:tcPr>
            <w:tcW w:w="374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102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 in Classroom</w:t>
            </w:r>
          </w:p>
        </w:tc>
        <w:tc>
          <w:tcPr>
            <w:tcW w:w="272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MF_consegna_missione_finale.pdf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148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la consegna (PDF: si legge uguale per tutti)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MF_diario_delle_scelte.docx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38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artefatto E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materiali_comune.zip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14.9 MB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la chiavetta del Comune (materiali nuovi)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posta_missione_finale.html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7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casella di posta del giorno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video_presentazione_officina.mp4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38.1 MB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38 MB: si copia in Drive, non si scarica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3"/>
              </w:rPr>
              <w:t>⚠️  Prima di allegare i .docx con 'Crea una copia per ogni studente'</w:t>
            </w:r>
          </w:p>
          <w:p>
            <w:pPr>
              <w:spacing w:after="40" w:line="276" w:lineRule="auto"/>
            </w:pPr>
            <w:r>
              <w:rPr/>
              <w:t xml:space="preserve">Caricali in Drive, aprili con </w:t>
            </w:r>
            <w:r>
              <w:rPr>
                <w:b/>
              </w:rPr>
              <w:t>doppio clic › Apri con › Documenti Google</w:t>
            </w:r>
            <w:r>
              <w:rPr/>
              <w:t xml:space="preserve">, poi </w:t>
            </w:r>
            <w:r>
              <w:rPr>
                <w:b/>
              </w:rPr>
              <w:t>File › Salva come Documento Google</w:t>
            </w:r>
            <w:r>
              <w:rPr/>
              <w:t xml:space="preserve">. Allega il </w:t>
            </w:r>
            <w:r>
              <w:rPr>
                <w:b/>
              </w:rPr>
              <w:t>Documento Google</w:t>
            </w:r>
            <w:r>
              <w:rPr/>
              <w:t xml:space="preserve"> così creato (non il .docx): un .docx copiato da Classroom resta in 'modalità Office' e alcune funzioni (commenti, stili, struttura) funzionano peggio.</w:t>
            </w:r>
          </w:p>
          <w:p>
            <w:pPr>
              <w:spacing w:after="40" w:line="276" w:lineRule="auto"/>
            </w:pPr>
            <w:r>
              <w:rPr/>
              <w:t>Classroom rinomina le copie aggiungendo il nome dello studente all'inizio: va bene così.</w:t>
            </w:r>
          </w:p>
        </w:tc>
      </w:tr>
    </w:tbl>
    <w:p>
      <w:pPr>
        <w:spacing w:after="40"/>
      </w:pPr>
    </w:p>
    <w:p>
      <w:pPr>
        <w:pStyle w:val="Heading1"/>
      </w:pPr>
      <w:r>
        <w:t>2 · Traccia per gli studenti (già pronta in TRACCIA_STUDENTI.txt)</w:t>
      </w:r>
    </w:p>
    <w:p>
      <w:pPr>
        <w:spacing w:after="40"/>
      </w:pPr>
      <w:r>
        <w:rPr>
          <w:sz w:val="21"/>
        </w:rPr>
        <w:t>MISSIONE FINALE – Pedala in centro. Il Comune di Montelieto invita Officina 23 alla giornata senza auto. Marta è via e si fida di te.</w:t>
      </w:r>
    </w:p>
    <w:p>
      <w:pPr>
        <w:spacing w:after="40"/>
      </w:pPr>
    </w:p>
    <w:p>
      <w:pPr>
        <w:spacing w:after="40"/>
      </w:pPr>
      <w:r>
        <w:rPr>
          <w:sz w:val="21"/>
        </w:rPr>
        <w:t>Leggi la consegna allegata: trovi scenario, obiettivo, artefatti e vincoli. Non ci sono passi da seguire: decidi tu come arrivarci.</w:t>
      </w:r>
    </w:p>
    <w:p>
      <w:pPr>
        <w:spacing w:after="40"/>
      </w:pPr>
      <w:r>
        <w:rPr>
          <w:sz w:val="21"/>
        </w:rPr>
        <w:t>La casella di posta di Officina 23: https://digital-makers-ag.github.io/attivita-informatica-scuola/05_MISSIONE_FINALE/MATERIALI/posta_missione_finale.html (se non si apre, usa il file allegato posta_missione_finale.html).</w:t>
      </w:r>
    </w:p>
    <w:p>
      <w:pPr>
        <w:spacing w:after="40"/>
      </w:pPr>
      <w:r>
        <w:rPr>
          <w:sz w:val="21"/>
        </w:rPr>
        <w:t>Hai 100 minuti. Alla fine allega il PDF della proposta, lo ZIP delle foto e il diario delle scelte, poi premi CONSEGNA.</w:t>
      </w:r>
    </w:p>
    <w:p>
      <w:pPr>
        <w:spacing w:after="40"/>
      </w:pPr>
      <w:r>
        <w:rPr>
          <w:sz w:val="21"/>
        </w:rPr>
        <w:t>La cartella Drive e l'email arrivano al prof (che fa l'Ufficio Eventi del Comune) solo tramite la tua email.</w:t>
      </w:r>
    </w:p>
    <w:p>
      <w:pPr>
        <w:pStyle w:val="Heading1"/>
      </w:pPr>
      <w:r>
        <w:t>3 · Versioni BES / DSA (cartella DA_CARICARE_BES)</w:t>
      </w:r>
    </w:p>
    <w:p>
      <w:r>
        <w:rPr/>
        <w:t xml:space="preserve">Stessa competenza, meno barriere. </w:t>
      </w:r>
      <w:r>
        <w:rPr>
          <w:b/>
        </w:rPr>
        <w:t>Modo consigliato</w:t>
      </w:r>
      <w:r>
        <w:rPr/>
        <w:t xml:space="preserve">: crea un </w:t>
      </w:r>
      <w:r>
        <w:rPr>
          <w:b/>
        </w:rPr>
        <w:t>secondo compito</w:t>
      </w:r>
      <w:r>
        <w:rPr/>
        <w:t xml:space="preserve"> con lo </w:t>
      </w:r>
      <w:r>
        <w:rPr>
          <w:b/>
        </w:rPr>
        <w:t>stesso titolo</w:t>
      </w:r>
      <w:r>
        <w:rPr/>
        <w:t xml:space="preserve"> (puoi usare </w:t>
      </w:r>
      <w:r>
        <w:rPr>
          <w:b/>
        </w:rPr>
        <w:t>Riutilizza post</w:t>
      </w:r>
      <w:r>
        <w:rPr/>
        <w:t xml:space="preserve"> sul primo), assegnalo </w:t>
      </w:r>
      <w:r>
        <w:rPr>
          <w:b/>
        </w:rPr>
        <w:t>solo</w:t>
      </w:r>
      <w:r>
        <w:rPr/>
        <w:t xml:space="preserve"> agli studenti che usano la </w:t>
      </w:r>
      <w:r>
        <w:rPr>
          <w:b/>
        </w:rPr>
        <w:t>versione con checklist</w:t>
      </w:r>
      <w:r>
        <w:rPr/>
        <w:t xml:space="preserve"> (menu </w:t>
      </w:r>
      <w:r>
        <w:rPr>
          <w:b/>
        </w:rPr>
        <w:t>Per</w:t>
      </w:r>
      <w:r>
        <w:rPr/>
        <w:t xml:space="preserve"> › seleziona i nomi) e allega i file della sottocartella </w:t>
      </w:r>
      <w:r>
        <w:rPr>
          <w:b/>
        </w:rPr>
        <w:t>DA_CARICARE_BES/CHECKLIST</w:t>
      </w:r>
      <w:r>
        <w:rPr/>
        <w:t xml:space="preserve"> al posto di quelli standard. Così ogni studente vede un solo compito e nessuno è 'segnalato'.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082"/>
        <w:gridCol w:w="2381"/>
        <w:gridCol w:w="3402"/>
      </w:tblGrid>
      <w:tr>
        <w:trPr>
          <w:tblHeader w:val="true"/>
        </w:trPr>
        <w:tc>
          <w:tcPr>
            <w:tcW w:w="408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 (versione con checklist)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MF_consegna_missione_finale_SUPPORTO.docx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stessa missione con tabelle da compilare, carta dei vincoli e promemoria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MF_diario_delle_scelte_CON_AIUTI.docx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diario con inizi di frase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materiali_comune.zip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posta_missione_finale.html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video_presentazione_officina.mp4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>
          <w:b/>
        </w:rPr>
        <w:t>Versione guidata</w:t>
      </w:r>
      <w:r>
        <w:rPr/>
        <w:t xml:space="preserve"> (solo quando serve davvero): crea un </w:t>
      </w:r>
      <w:r>
        <w:rPr>
          <w:b/>
        </w:rPr>
        <w:t>terzo compito</w:t>
      </w:r>
      <w:r>
        <w:rPr/>
        <w:t xml:space="preserve">, sempre con lo stesso titolo, assegnato solo agli studenti che usano la versione guidata, con i file della sottocartella </w:t>
      </w:r>
      <w:r>
        <w:rPr>
          <w:b/>
        </w:rPr>
        <w:t>DA_CARICARE_BES/GUIDATA</w:t>
      </w:r>
      <w:r>
        <w:rPr/>
        <w:t>. Non allegare mai insieme la versione con checklist e quella guidata.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082"/>
        <w:gridCol w:w="2381"/>
        <w:gridCol w:w="3402"/>
      </w:tblGrid>
      <w:tr>
        <w:trPr>
          <w:tblHeader w:val="true"/>
        </w:trPr>
        <w:tc>
          <w:tcPr>
            <w:tcW w:w="408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 (versione guidata)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MF_consegna_missione_finale_SUPPORTO.docx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stessa missione con tabelle da compilare, carta dei vincoli e promemoria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MF_diario_delle_scelte_CON_AIUTI.docx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diario con inizi di frase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materiali_comune.zip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posta_missione_finale.html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video_presentazione_officina.mp4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bozza_proposta_GUIDATA.docx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bozza con i difetti segnalati da commenti</w:t>
            </w:r>
          </w:p>
        </w:tc>
      </w:tr>
    </w:tbl>
    <w:p>
      <w:pPr>
        <w:spacing w:after="40"/>
      </w:pPr>
    </w:p>
    <w:p>
      <w:pPr>
        <w:pStyle w:val="Heading1"/>
      </w:pPr>
      <w:r>
        <w:t>4 · Cosa consegnano gli studenti</w:t>
      </w:r>
    </w:p>
    <w:p>
      <w:r>
        <w:rPr/>
        <w:t>A) PDF della proposta, B) ZIP delle foto, E) diario delle scelte in Classroom; C) cartella Drive e D) email arrivano al docente solo tramite l'email.</w:t>
      </w:r>
    </w:p>
    <w:p>
      <w:pPr>
        <w:pStyle w:val="Heading1"/>
      </w:pPr>
      <w:r>
        <w:t>5 · Come controllare</w:t>
      </w:r>
    </w:p>
    <w:p>
      <w:r>
        <w:rPr/>
        <w:t>Rubrica e soluzioni: 05_MISSIONE_FINALE/SOLUZIONI/MF_SOLUZIONI_E_RUBRICA.docx. Durante la missione il docente NON spiega i passaggi: può solo rimandare alla lettera del Comune e alle schede delle lezioni.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Guida alla consegna 08 (per il 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GUIDA_CONSEGNA_08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