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Trova, verifica, conserva · A</w:t>
      </w:r>
    </w:p>
    <w:p>
      <w:r>
        <w:rPr>
          <w:color w:val="5F6B73"/>
          <w:sz w:val="24"/>
        </w:rPr>
        <w:t>Ricerca e fonti – circa 55 minuti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551"/>
        <w:gridCol w:w="7314"/>
      </w:tblGrid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Nome e cognome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  <w:tr>
        <w:tc>
          <w:tcPr>
            <w:tcW w:w="255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Classe</w:t>
            </w:r>
          </w:p>
        </w:tc>
        <w:tc>
          <w:tcPr>
            <w:tcW w:w="7314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3"/>
              </w:rPr>
              <w:t>🔎  La situazione</w:t>
            </w:r>
          </w:p>
          <w:p>
            <w:pPr>
              <w:spacing w:after="40" w:line="276" w:lineRule="auto"/>
            </w:pPr>
            <w:r>
              <w:rPr/>
              <w:t xml:space="preserve">Marta prepara volantino e scheda dell'Open Day e ha dei dubbi: </w:t>
            </w:r>
            <w:r>
              <w:rPr>
                <w:i/>
              </w:rPr>
              <w:t>"Non voglio scrivere cose sbagliate. Cerca tu, ma dimmi anche DOVE l'hai trovato e perché ti fidi. 'L'ho letto su internet' non vale!"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3"/>
              </w:rPr>
              <w:t>📦  Cosa consegni alla fine</w:t>
            </w:r>
          </w:p>
          <w:p>
            <w:pPr>
              <w:spacing w:after="40" w:line="276" w:lineRule="auto"/>
            </w:pPr>
            <w:r>
              <w:rPr/>
              <w:t>Questa scheda compilata (anatomia degli URL, pagina di risultati, scheda fonte con 2 domande).</w:t>
            </w:r>
          </w:p>
        </w:tc>
      </w:tr>
    </w:tbl>
    <w:p>
      <w:pPr>
        <w:spacing w:after="40"/>
      </w:pPr>
    </w:p>
    <w:p>
      <w:pPr>
        <w:pStyle w:val="Heading1"/>
      </w:pPr>
      <w:r>
        <w:t>Parte 0 · Browser o motore di ricerca? (3 min)</w:t>
      </w:r>
    </w:p>
    <w:p>
      <w:r>
        <w:rPr/>
        <w:t>Il docente mostra alla lavagna la stessa ricerca (</w:t>
      </w:r>
      <w:r>
        <w:rPr>
          <w:b/>
        </w:rPr>
        <w:t>noleggio e-bike regole</w:t>
      </w:r>
      <w:r>
        <w:rPr/>
        <w:t xml:space="preserve">) su </w:t>
      </w:r>
      <w:r>
        <w:rPr>
          <w:b/>
        </w:rPr>
        <w:t>google.it</w:t>
      </w:r>
      <w:r>
        <w:rPr/>
        <w:t xml:space="preserve"> e su </w:t>
      </w:r>
      <w:r>
        <w:rPr>
          <w:b/>
        </w:rPr>
        <w:t>bing.com</w:t>
      </w:r>
      <w:r>
        <w:rPr/>
        <w:t>, nella stessa finestra di Chrome. Tu compila la tabella (se hai tempo, prova anche tu).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329"/>
        <w:gridCol w:w="4536"/>
      </w:tblGrid>
      <w:tr>
        <w:trPr>
          <w:trHeight w:val="453" w:hRule="atLeast"/>
        </w:trPr>
        <w:tc>
          <w:tcPr>
            <w:tcW w:w="5329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Il programma che usi per aprire i siti (il browser) si chiama…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53" w:hRule="atLeast"/>
        </w:trPr>
        <w:tc>
          <w:tcPr>
            <w:tcW w:w="5329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 due motori di ricerca che hai usato sono…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453" w:hRule="atLeast"/>
        </w:trPr>
        <w:tc>
          <w:tcPr>
            <w:tcW w:w="5329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Il primo risultato NON sponsorizzato è lo stesso nei due motori? (sì/no, quale)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Parte 1 · Anatomia di un URL (8 min)</w:t>
      </w:r>
    </w:p>
    <w:p>
      <w:r>
        <w:rPr/>
        <w:t xml:space="preserve">Un indirizzo (URL) si legge così: </w:t>
      </w:r>
      <w:r>
        <w:rPr>
          <w:b/>
        </w:rPr>
        <w:t>https://</w:t>
      </w:r>
      <w:r>
        <w:rPr/>
        <w:t xml:space="preserve"> (protocollo) · </w:t>
      </w:r>
      <w:r>
        <w:rPr>
          <w:b/>
        </w:rPr>
        <w:t>www.nomesito.it</w:t>
      </w:r>
      <w:r>
        <w:rPr/>
        <w:t xml:space="preserve"> (dominio = il sito) · </w:t>
      </w:r>
      <w:r>
        <w:rPr>
          <w:b/>
        </w:rPr>
        <w:t>/cartella/pagina.html</w:t>
      </w:r>
      <w:r>
        <w:rPr/>
        <w:t xml:space="preserve"> (percorso = la pagina dentro il sito). Per trovare il </w:t>
      </w:r>
      <w:r>
        <w:rPr>
          <w:b/>
        </w:rPr>
        <w:t>dominio</w:t>
      </w:r>
      <w:r>
        <w:rPr/>
        <w:t xml:space="preserve"> vero fai </w:t>
      </w:r>
      <w:r>
        <w:rPr>
          <w:b/>
        </w:rPr>
        <w:t>due passi</w:t>
      </w:r>
      <w:r>
        <w:rPr/>
        <w:t xml:space="preserve">: 1) prendi solo la parte tra </w:t>
      </w:r>
      <w:r>
        <w:rPr>
          <w:b/>
        </w:rPr>
        <w:t>https://</w:t>
      </w:r>
      <w:r>
        <w:rPr/>
        <w:t xml:space="preserve"> e la prima </w:t>
      </w:r>
      <w:r>
        <w:rPr>
          <w:b/>
        </w:rPr>
        <w:t>/</w:t>
      </w:r>
      <w:r>
        <w:rPr/>
        <w:t xml:space="preserve">; 2) leggila </w:t>
      </w:r>
      <w:r>
        <w:rPr>
          <w:b/>
        </w:rPr>
        <w:t>da destra</w:t>
      </w:r>
      <w:r>
        <w:rPr/>
        <w:t xml:space="preserve">: il dominio è l'estensione finale (.it, .eu, .com, .click…) più la parola subito prima. Esempio: in </w:t>
      </w:r>
      <w:r>
        <w:rPr>
          <w:i/>
        </w:rPr>
        <w:t>https://negozi.bici.esempio.it/offerte</w:t>
      </w:r>
      <w:r>
        <w:rPr/>
        <w:t xml:space="preserve"> il dominio è </w:t>
      </w:r>
      <w:r>
        <w:rPr>
          <w:b/>
        </w:rPr>
        <w:t>esempio.it</w:t>
      </w:r>
      <w:r>
        <w:rPr/>
        <w:t>.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2154"/>
        <w:gridCol w:w="1814"/>
        <w:gridCol w:w="1927"/>
      </w:tblGrid>
      <w:tr>
        <w:trPr>
          <w:tblHeader w:val="true"/>
        </w:trPr>
        <w:tc>
          <w:tcPr>
            <w:tcW w:w="396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215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Dominio (il sito)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Home page o pagina interna?</w:t>
            </w:r>
          </w:p>
        </w:tc>
        <w:tc>
          <w:tcPr>
            <w:tcW w:w="192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Di chi è il sito?</w:t>
            </w:r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https://europa.eu/youreurope/citizens/consumers/shopping/returns/index_it.htm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1927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https://www.normattiva.it/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1927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https://www.officina23.example/servizi/noleggio-ebike.html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1927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https://officina23.example.offerte-bici.click/login.html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1927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/>
        <w:t>Il quarto indirizzo contiene la parola officina23: è davvero il sito di Officina 23? Perché?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</w:tc>
      </w:tr>
    </w:tbl>
    <w:p>
      <w:pPr>
        <w:spacing w:after="40"/>
      </w:pPr>
    </w:p>
    <w:p>
      <w:pPr>
        <w:pStyle w:val="Heading1"/>
      </w:pPr>
      <w:r>
        <w:t>Parte 2 · Pagina di risultati simulata (10 min)</w:t>
      </w:r>
    </w:p>
    <w:p>
      <w:r>
        <w:rPr/>
        <w:t xml:space="preserve">Apri </w:t>
      </w:r>
      <w:r>
        <w:rPr>
          <w:b/>
        </w:rPr>
        <w:t>risultati_ricerca_simulati.pdf</w:t>
      </w:r>
      <w:r>
        <w:rPr/>
        <w:t xml:space="preserve">: è la pagina di un motore di ricerca inventato per la domanda </w:t>
      </w:r>
      <w:r>
        <w:rPr>
          <w:i/>
        </w:rPr>
        <w:t>diritto di recesso acquisti online</w:t>
      </w:r>
      <w:r>
        <w:rPr/>
        <w:t>. Classifica gli 8 risultati.</w:t>
      </w:r>
    </w:p>
    <w:p>
      <w:r>
        <w:rPr>
          <w:sz w:val="20"/>
        </w:rPr>
        <w:t xml:space="preserve">Tipi di fonte: </w:t>
      </w:r>
      <w:r>
        <w:rPr>
          <w:b/>
          <w:sz w:val="20"/>
        </w:rPr>
        <w:t>ente pubblico</w:t>
      </w:r>
      <w:r>
        <w:rPr>
          <w:sz w:val="20"/>
        </w:rPr>
        <w:t xml:space="preserve"> (Stato, UE, ministeri, Comuni) · </w:t>
      </w:r>
      <w:r>
        <w:rPr>
          <w:b/>
          <w:sz w:val="20"/>
        </w:rPr>
        <w:t>azienda/negozio</w:t>
      </w:r>
      <w:r>
        <w:rPr>
          <w:sz w:val="20"/>
        </w:rPr>
        <w:t xml:space="preserve"> · </w:t>
      </w:r>
      <w:r>
        <w:rPr>
          <w:b/>
          <w:sz w:val="20"/>
        </w:rPr>
        <w:t>enciclopedia</w:t>
      </w:r>
      <w:r>
        <w:rPr>
          <w:sz w:val="20"/>
        </w:rPr>
        <w:t xml:space="preserve"> · </w:t>
      </w:r>
      <w:r>
        <w:rPr>
          <w:b/>
          <w:sz w:val="20"/>
        </w:rPr>
        <w:t>blog personale</w:t>
      </w:r>
      <w:r>
        <w:rPr>
          <w:sz w:val="20"/>
        </w:rPr>
        <w:t xml:space="preserve"> · </w:t>
      </w:r>
      <w:r>
        <w:rPr>
          <w:b/>
          <w:sz w:val="20"/>
        </w:rPr>
        <w:t>forum</w:t>
      </w:r>
      <w:r>
        <w:rPr>
          <w:sz w:val="20"/>
        </w:rPr>
        <w:t xml:space="preserve"> · </w:t>
      </w:r>
      <w:r>
        <w:rPr>
          <w:b/>
          <w:sz w:val="20"/>
        </w:rPr>
        <w:t>sito sensazionalistico</w:t>
      </w:r>
      <w:r>
        <w:rPr>
          <w:sz w:val="20"/>
        </w:rPr>
        <w:t xml:space="preserve"> · </w:t>
      </w:r>
      <w:r>
        <w:rPr>
          <w:b/>
          <w:sz w:val="20"/>
        </w:rPr>
        <w:t>annuncio pubblicitario</w:t>
      </w:r>
      <w:r>
        <w:rPr>
          <w:sz w:val="20"/>
        </w:rPr>
        <w:t>.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2494"/>
        <w:gridCol w:w="1814"/>
        <w:gridCol w:w="4989"/>
      </w:tblGrid>
      <w:tr>
        <w:trPr>
          <w:tblHeader w:val="true"/>
        </w:trPr>
        <w:tc>
          <w:tcPr>
            <w:tcW w:w="56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Tipo di fonte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Sponsorizzato? (sì/no)</w:t>
            </w:r>
          </w:p>
        </w:tc>
        <w:tc>
          <w:tcPr>
            <w:tcW w:w="498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Lo useresti per rispondere a Marta? Perché (in 5-6 parole)</w:t>
            </w:r>
          </w:p>
        </w:tc>
      </w:tr>
      <w:tr>
        <w:trPr>
          <w:trHeight w:val="396" w:hRule="atLeast"/>
        </w:trP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1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96" w:hRule="atLeast"/>
        </w:trP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2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96" w:hRule="atLeast"/>
        </w:trP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3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96" w:hRule="atLeast"/>
        </w:trP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4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96" w:hRule="atLeast"/>
        </w:trP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5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96" w:hRule="atLeast"/>
        </w:trP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6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96" w:hRule="atLeast"/>
        </w:trP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7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396" w:hRule="atLeast"/>
        </w:trP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8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</w:p>
        </w:tc>
        <w:tc>
          <w:tcPr>
            <w:tcW w:w="4989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/>
        <w:t xml:space="preserve">In alto c'è una </w:t>
      </w:r>
      <w:r>
        <w:rPr>
          <w:b/>
        </w:rPr>
        <w:t>Panoramica IA</w:t>
      </w:r>
      <w:r>
        <w:rPr/>
        <w:t>. Puoi scriverla come fonte nella scheda? Perché?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</w:p>
          <w:p/>
          <w:p/>
        </w:tc>
      </w:tr>
    </w:tbl>
    <w:p>
      <w:pPr>
        <w:spacing w:after="40"/>
      </w:pPr>
    </w:p>
    <w:p>
      <w:pPr>
        <w:pStyle w:val="Heading1"/>
      </w:pPr>
      <w:r>
        <w:t>Parte 3 · Ricerca reale e scheda fonte (30 min)</w:t>
      </w:r>
    </w:p>
    <w:p>
      <w:r>
        <w:rPr>
          <w:b/>
        </w:rPr>
        <w:t>Domanda n. 1 (obbligatoria)</w:t>
      </w:r>
      <w:r>
        <w:rPr/>
        <w:t xml:space="preserve">: scegli </w:t>
      </w:r>
      <w:r>
        <w:rPr>
          <w:b/>
        </w:rPr>
        <w:t>D1 oppure D2</w:t>
      </w:r>
      <w:r>
        <w:rPr/>
        <w:t xml:space="preserve">. </w:t>
      </w:r>
      <w:r>
        <w:rPr>
          <w:b/>
        </w:rPr>
        <w:t>Domanda n. 2 (consigliata)</w:t>
      </w:r>
      <w:r>
        <w:rPr/>
        <w:t xml:space="preserve">: </w:t>
      </w:r>
      <w:r>
        <w:rPr>
          <w:b/>
        </w:rPr>
        <w:t>D3</w:t>
      </w:r>
      <w:r>
        <w:rPr/>
        <w:t xml:space="preserve">, che ti servirà nella scheda B. Se hai tempo: </w:t>
      </w:r>
      <w:r>
        <w:rPr>
          <w:b/>
        </w:rPr>
        <w:t>D4</w:t>
      </w:r>
      <w:r>
        <w:rPr/>
        <w:t>. Per ogni domanda compila una colonna della scheda fonte.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80"/>
        <w:gridCol w:w="9185"/>
      </w:tblGrid>
      <w:tr>
        <w:trPr>
          <w:tblHeader w:val="true"/>
        </w:trPr>
        <w:tc>
          <w:tcPr>
            <w:tcW w:w="680" w:type="dxa"/>
            <w:shd w:val="clear" w:color="auto" w:fill="0B6E75"/>
          </w:tcPr>
          <w:p>
            <w:pPr>
              <w:spacing w:after="40" w:line="264" w:lineRule="auto"/>
            </w:pPr>
            <w:r/>
          </w:p>
        </w:tc>
        <w:tc>
          <w:tcPr>
            <w:tcW w:w="918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Domanda di Marta</w:t>
            </w:r>
          </w:p>
        </w:tc>
      </w:tr>
      <w:tr>
        <w:tc>
          <w:tcPr>
            <w:tcW w:w="68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D1</w:t>
            </w:r>
          </w:p>
        </w:tc>
        <w:tc>
          <w:tcPr>
            <w:tcW w:w="918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Un cliente ha comprato una e-bike sul nostro futuro negozio online. Quanti giorni ha per restituirla senza dare spiegazioni, e da quando si contano?</w:t>
            </w:r>
          </w:p>
        </w:tc>
      </w:tr>
      <w:tr>
        <w:tc>
          <w:tcPr>
            <w:tcW w:w="68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D2</w:t>
            </w:r>
          </w:p>
        </w:tc>
        <w:tc>
          <w:tcPr>
            <w:tcW w:w="918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Per la 'pedalata al tramonto' dell'Open Day: di notte, quali luci e dispositivi deve avere una bicicletta per circolare in strada in Italia?</w:t>
            </w:r>
          </w:p>
        </w:tc>
      </w:tr>
      <w:tr>
        <w:tc>
          <w:tcPr>
            <w:tcW w:w="68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D3</w:t>
            </w:r>
          </w:p>
        </w:tc>
        <w:tc>
          <w:tcPr>
            <w:tcW w:w="918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Se usiamo nel volantino una foto con licenza Creative Commons CC BY 4.0, che cosa possiamo fare e che cosa dobbiamo scrivere?</w:t>
            </w:r>
          </w:p>
        </w:tc>
      </w:tr>
      <w:tr>
        <w:tc>
          <w:tcPr>
            <w:tcW w:w="680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D4</w:t>
            </w:r>
          </w:p>
        </w:tc>
        <w:tc>
          <w:tcPr>
            <w:tcW w:w="9185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Quando si svolge ogni anno la Settimana europea della mobilità e chi la promuove?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📌  Regole della scheda fonte</w:t>
            </w:r>
          </w:p>
          <w:p>
            <w:pPr>
              <w:spacing w:after="40" w:line="276" w:lineRule="auto"/>
            </w:pPr>
            <w:r>
              <w:rPr>
                <w:b/>
              </w:rPr>
              <w:t>Parole di ricerca</w:t>
            </w:r>
            <w:r>
              <w:rPr/>
              <w:t xml:space="preserve">: poche parole chiave, non la domanda intera. Scrivi il 1° tentativo e un 2° tentativo migliorato (più preciso, con le virgolette "…" per un'espressione esatta, oppure con </w:t>
            </w:r>
            <w:r>
              <w:rPr>
                <w:b/>
              </w:rPr>
              <w:t>site:</w:t>
            </w:r>
            <w:r>
              <w:rPr/>
              <w:t xml:space="preserve"> per cercare in un solo sito, es. </w:t>
            </w:r>
            <w:r>
              <w:rPr>
                <w:i/>
              </w:rPr>
              <w:t>site:europa.eu recesso</w:t>
            </w:r>
            <w:r>
              <w:rPr/>
              <w:t>).</w:t>
            </w:r>
          </w:p>
          <w:p>
            <w:pPr>
              <w:spacing w:after="40" w:line="276" w:lineRule="auto"/>
            </w:pPr>
            <w:r>
              <w:rPr>
                <w:b/>
              </w:rPr>
              <w:t>URL della pagina dei risultati</w:t>
            </w:r>
            <w:r>
              <w:rPr/>
              <w:t>: dopo la ricerca copia l'indirizzo dalla barra (contiene le tue parole di ricerca).</w:t>
            </w:r>
          </w:p>
          <w:p>
            <w:pPr>
              <w:spacing w:after="40" w:line="276" w:lineRule="auto"/>
            </w:pPr>
            <w:r>
              <w:rPr>
                <w:b/>
              </w:rPr>
              <w:t>URL della fonte</w:t>
            </w:r>
            <w:r>
              <w:rPr/>
              <w:t xml:space="preserve">: l'indirizzo </w:t>
            </w:r>
            <w:r>
              <w:rPr>
                <w:b/>
              </w:rPr>
              <w:t>completo</w:t>
            </w:r>
            <w:r>
              <w:rPr/>
              <w:t xml:space="preserve"> della pagina che hai letto, non solo la home page. Mai 'Google' o 'internet' come fonte: Google ti porta alle fonti, non è la fonte.</w:t>
            </w:r>
          </w:p>
          <w:p>
            <w:pPr>
              <w:spacing w:after="40" w:line="276" w:lineRule="auto"/>
            </w:pPr>
            <w:r>
              <w:rPr>
                <w:b/>
              </w:rPr>
              <w:t>Autore/ente e data</w:t>
            </w:r>
            <w:r>
              <w:rPr/>
              <w:t>: guarda in alto (logo), in fondo alla pagina, in 'Chi siamo'. Se la data non c'è, scrivi 'non indicata'.</w:t>
            </w:r>
          </w:p>
          <w:p>
            <w:pPr>
              <w:spacing w:after="40" w:line="276" w:lineRule="auto"/>
            </w:pPr>
            <w:r>
              <w:rPr>
                <w:b/>
              </w:rPr>
              <w:t>Informazione</w:t>
            </w:r>
            <w:r>
              <w:rPr/>
              <w:t xml:space="preserve">: con parole tue, e deve essere scritta davvero nella pagina. Usa </w:t>
            </w:r>
            <w:r>
              <w:rPr>
                <w:b/>
              </w:rPr>
              <w:t>Ctrl + F</w:t>
            </w:r>
            <w:r>
              <w:rPr/>
              <w:t xml:space="preserve"> nella pagina per ritrovare la frase.</w:t>
            </w:r>
          </w:p>
          <w:p>
            <w:pPr>
              <w:spacing w:after="40" w:line="276" w:lineRule="auto"/>
            </w:pPr>
            <w:r>
              <w:rPr>
                <w:b/>
              </w:rPr>
              <w:t>Perché è attendibile</w:t>
            </w:r>
            <w:r>
              <w:rPr/>
              <w:t xml:space="preserve">: almeno </w:t>
            </w:r>
            <w:r>
              <w:rPr>
                <w:b/>
              </w:rPr>
              <w:t>2 criteri concreti</w:t>
            </w:r>
            <w:r>
              <w:rPr/>
              <w:t xml:space="preserve"> (chi pubblica ed è competente? è aggiornata? la conferma un'altra fonte?) + l'URL di una </w:t>
            </w:r>
            <w:r>
              <w:rPr>
                <w:b/>
              </w:rPr>
              <w:t>seconda fonte</w:t>
            </w:r>
            <w:r>
              <w:rPr/>
              <w:t xml:space="preserve"> che dice la stessa cosa.</w:t>
            </w:r>
          </w:p>
        </w:tc>
      </w:tr>
    </w:tbl>
    <w:p>
      <w:pPr>
        <w:spacing w:after="40"/>
      </w:pP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3515"/>
        <w:gridCol w:w="3515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Scheda fonte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Domanda n. 1 (D1 o D2)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Domanda n. 2 (D3, consigliata)</w:t>
            </w:r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DOMANDA (D1…D4)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PAROLE DI RICERCA · 1° tentativo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PAROLE DI RICERCA · 2° tentativo (migliorato)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URL della pagina dei risultati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TITOLO FONTE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AUTORE / ENTE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DATA (pubblicazione o aggiornamento)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URL (pagina completa)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INFORMAZIONE (con parole tue)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PERCHÉ LA FONTE È ATTENDIBILE (2 criteri)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19"/>
              </w:rPr>
              <w:t>SECONDA FONTE che conferma (URL)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b/>
          <w:sz w:val="20"/>
        </w:rPr>
        <w:t>Domanda facoltativa (D4)</w:t>
      </w:r>
      <w:r>
        <w:rPr>
          <w:sz w:val="20"/>
        </w:rPr>
        <w:t>: se hai tempo, aggiungi una colonna alla tabella (tasto destro › Inserisci colonna a destra).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Officina 23 · Lezione 3 – Trova, verifica, conserva · Scheda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L3_A_scheda_ricerca_fonti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