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DDD71" w14:textId="77777777" w:rsidR="00E650F4" w:rsidRPr="00E650F4" w:rsidRDefault="00E650F4" w:rsidP="00E650F4">
      <w:pPr>
        <w:spacing w:before="300" w:after="150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u w:val="single"/>
          <w:lang w:val="en-US" w:eastAsia="da-DK"/>
          <w14:ligatures w14:val="none"/>
        </w:rPr>
      </w:pPr>
      <w:r w:rsidRPr="00E650F4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u w:val="single"/>
          <w:lang w:val="en-US" w:eastAsia="da-DK"/>
          <w14:ligatures w14:val="none"/>
        </w:rPr>
        <w:t>Text mining, sentiment analysis, and visualization by Sara Marie</w:t>
      </w:r>
    </w:p>
    <w:p w14:paraId="1D5F40B0" w14:textId="77777777" w:rsidR="00E650F4" w:rsidRPr="00E650F4" w:rsidRDefault="00E650F4">
      <w:pPr>
        <w:rPr>
          <w:lang w:val="en-US"/>
        </w:rPr>
      </w:pPr>
    </w:p>
    <w:p w14:paraId="0B771083" w14:textId="57D83B14" w:rsidR="00BB2E75" w:rsidRDefault="00E650F4">
      <w:r w:rsidRPr="00E650F4">
        <w:t>file:///Users/saramariepedersen/Documents/Digitale%20arkiver%20og%20metoder/Rstudio/Uge%2012/Aflevering/SentimentAnalysisIPCC.html</w:t>
      </w:r>
    </w:p>
    <w:sectPr w:rsidR="00BB2E7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F4"/>
    <w:rsid w:val="00837EF7"/>
    <w:rsid w:val="00BB2E75"/>
    <w:rsid w:val="00C65EC7"/>
    <w:rsid w:val="00CE0043"/>
    <w:rsid w:val="00DB78F3"/>
    <w:rsid w:val="00E6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9E2072"/>
  <w15:chartTrackingRefBased/>
  <w15:docId w15:val="{1A397E7E-3C33-B54B-8A40-ED3530B8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65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65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65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65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65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650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650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650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650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65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65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65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650F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650F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650F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650F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650F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650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E650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65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650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65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E650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E650F4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E650F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E650F4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65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650F4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E65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170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Marie Pedersen</dc:creator>
  <cp:keywords/>
  <dc:description/>
  <cp:lastModifiedBy>Sara Marie Pedersen</cp:lastModifiedBy>
  <cp:revision>1</cp:revision>
  <dcterms:created xsi:type="dcterms:W3CDTF">2025-03-20T10:47:00Z</dcterms:created>
  <dcterms:modified xsi:type="dcterms:W3CDTF">2025-03-20T10:48:00Z</dcterms:modified>
</cp:coreProperties>
</file>