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CF26" w14:textId="77777777" w:rsidR="000A4632" w:rsidRDefault="001275A5">
      <w:pPr>
        <w:rPr>
          <w:b/>
          <w:bCs/>
          <w:sz w:val="32"/>
          <w:szCs w:val="32"/>
          <w:lang w:val="en-US"/>
        </w:rPr>
      </w:pPr>
      <w:r w:rsidRPr="00710344">
        <w:rPr>
          <w:b/>
          <w:bCs/>
          <w:sz w:val="32"/>
          <w:szCs w:val="32"/>
          <w:lang w:val="en-US"/>
        </w:rPr>
        <w:t>Learning Journal</w:t>
      </w:r>
    </w:p>
    <w:p w14:paraId="5BBFABD8" w14:textId="46FA1985" w:rsidR="00815EA8" w:rsidRPr="000A4632" w:rsidRDefault="000A4632">
      <w:pPr>
        <w:rPr>
          <w:sz w:val="24"/>
          <w:szCs w:val="24"/>
          <w:lang w:val="en-US"/>
        </w:rPr>
      </w:pPr>
      <w:r w:rsidRPr="000A4632">
        <w:rPr>
          <w:sz w:val="24"/>
          <w:szCs w:val="24"/>
          <w:lang w:val="en-US"/>
        </w:rPr>
        <w:t>14-09-2020</w:t>
      </w:r>
      <w:r w:rsidRPr="000A4632">
        <w:rPr>
          <w:sz w:val="24"/>
          <w:szCs w:val="24"/>
          <w:lang w:val="en-US"/>
        </w:rPr>
        <w:t xml:space="preserve"> </w:t>
      </w:r>
    </w:p>
    <w:p w14:paraId="1DA807AE" w14:textId="622B316F" w:rsidR="00C81A3A" w:rsidRPr="000A4632" w:rsidRDefault="00C81A3A">
      <w:pPr>
        <w:rPr>
          <w:sz w:val="24"/>
          <w:szCs w:val="24"/>
          <w:lang w:val="en-US"/>
        </w:rPr>
      </w:pPr>
      <w:r w:rsidRPr="000A4632">
        <w:rPr>
          <w:sz w:val="24"/>
          <w:szCs w:val="24"/>
          <w:lang w:val="en-US"/>
        </w:rPr>
        <w:t>Christoffer Mondrup Kramer</w:t>
      </w:r>
    </w:p>
    <w:p w14:paraId="5607A25A" w14:textId="77777777" w:rsidR="000A4632" w:rsidRDefault="000A4632">
      <w:pPr>
        <w:rPr>
          <w:b/>
          <w:bCs/>
          <w:sz w:val="28"/>
          <w:szCs w:val="28"/>
          <w:lang w:val="en-US"/>
        </w:rPr>
      </w:pPr>
    </w:p>
    <w:p w14:paraId="4291826C" w14:textId="31BE6B21" w:rsidR="001275A5" w:rsidRPr="00BF715C" w:rsidRDefault="001275A5">
      <w:pPr>
        <w:rPr>
          <w:b/>
          <w:bCs/>
          <w:sz w:val="28"/>
          <w:szCs w:val="28"/>
          <w:lang w:val="en-US"/>
        </w:rPr>
      </w:pPr>
      <w:r w:rsidRPr="00BF715C">
        <w:rPr>
          <w:b/>
          <w:bCs/>
          <w:sz w:val="28"/>
          <w:szCs w:val="28"/>
          <w:lang w:val="en-US"/>
        </w:rPr>
        <w:t>Assignment 1</w:t>
      </w:r>
      <w:r w:rsidR="002333AA">
        <w:rPr>
          <w:b/>
          <w:bCs/>
          <w:sz w:val="28"/>
          <w:szCs w:val="28"/>
          <w:lang w:val="en-US"/>
        </w:rPr>
        <w:t>a</w:t>
      </w:r>
      <w:r w:rsidR="000738F4" w:rsidRPr="00BF715C">
        <w:rPr>
          <w:b/>
          <w:bCs/>
          <w:sz w:val="28"/>
          <w:szCs w:val="28"/>
          <w:lang w:val="en-US"/>
        </w:rPr>
        <w:t xml:space="preserve">: </w:t>
      </w:r>
    </w:p>
    <w:p w14:paraId="46990674" w14:textId="73C636DF" w:rsidR="000A4632" w:rsidRPr="00710344" w:rsidRDefault="000339D5" w:rsidP="000339D5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Fi</w:t>
      </w:r>
      <w:r w:rsidRPr="000339D5">
        <w:rPr>
          <w:sz w:val="24"/>
          <w:szCs w:val="24"/>
          <w:lang w:val="en-US"/>
        </w:rPr>
        <w:t>nish the Regex exercises 3 and 4 (see slide 13) as best as you can</w:t>
      </w:r>
      <w:r>
        <w:rPr>
          <w:sz w:val="24"/>
          <w:szCs w:val="24"/>
          <w:lang w:val="en-US"/>
        </w:rPr>
        <w:t xml:space="preserve"> </w:t>
      </w:r>
      <w:r w:rsidRPr="000339D5">
        <w:rPr>
          <w:sz w:val="24"/>
          <w:szCs w:val="24"/>
          <w:lang w:val="en-US"/>
        </w:rPr>
        <w:t>and document your progress in the Learning Journal. Go back over the library carpentry and</w:t>
      </w:r>
      <w:r w:rsidR="00BF715C">
        <w:rPr>
          <w:sz w:val="24"/>
          <w:szCs w:val="24"/>
          <w:lang w:val="en-US"/>
        </w:rPr>
        <w:t xml:space="preserve"> </w:t>
      </w:r>
      <w:r w:rsidRPr="000339D5">
        <w:rPr>
          <w:sz w:val="24"/>
          <w:szCs w:val="24"/>
          <w:lang w:val="en-US"/>
        </w:rPr>
        <w:t>do the regex exercises or multichoice quizz to practice further</w:t>
      </w:r>
      <w:r w:rsidRPr="000339D5">
        <w:rPr>
          <w:sz w:val="28"/>
          <w:szCs w:val="28"/>
          <w:lang w:val="en-US"/>
        </w:rPr>
        <w:t>.</w:t>
      </w:r>
    </w:p>
    <w:p w14:paraId="4ED348C7" w14:textId="1633F79C" w:rsidR="00C81A3A" w:rsidRDefault="00C81A3A">
      <w:pPr>
        <w:rPr>
          <w:sz w:val="28"/>
          <w:szCs w:val="28"/>
          <w:lang w:val="en-US"/>
        </w:rPr>
      </w:pPr>
    </w:p>
    <w:p w14:paraId="62AED30B" w14:textId="5983813B" w:rsidR="00BF715C" w:rsidRDefault="00B008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started out by </w:t>
      </w:r>
      <w:r w:rsidR="0045656C">
        <w:rPr>
          <w:sz w:val="24"/>
          <w:szCs w:val="24"/>
          <w:lang w:val="en-US"/>
        </w:rPr>
        <w:t>trying to just match the words. I did this with the following expression:</w:t>
      </w:r>
    </w:p>
    <w:p w14:paraId="25019937" w14:textId="495F9238" w:rsidR="0045656C" w:rsidRDefault="0045656C">
      <w:pPr>
        <w:rPr>
          <w:sz w:val="24"/>
          <w:szCs w:val="24"/>
          <w:lang w:val="en-US"/>
        </w:rPr>
      </w:pPr>
    </w:p>
    <w:p w14:paraId="727953DE" w14:textId="38A6D779" w:rsidR="0045656C" w:rsidRDefault="00C640F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A687E6" wp14:editId="26B82373">
            <wp:extent cx="2257425" cy="6286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0B2E" w14:textId="6B868CC0" w:rsidR="00C640FF" w:rsidRDefault="00C640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gave me </w:t>
      </w:r>
      <w:r w:rsidR="0041398C">
        <w:rPr>
          <w:sz w:val="24"/>
          <w:szCs w:val="24"/>
          <w:lang w:val="en-US"/>
        </w:rPr>
        <w:t xml:space="preserve">538 matches. However, I noticed, that It did not match </w:t>
      </w:r>
      <w:r w:rsidR="00E67A12">
        <w:rPr>
          <w:sz w:val="24"/>
          <w:szCs w:val="24"/>
          <w:lang w:val="en-US"/>
        </w:rPr>
        <w:t>words containing “æ”:</w:t>
      </w:r>
    </w:p>
    <w:p w14:paraId="0A660857" w14:textId="11CB4AF0" w:rsidR="00E67A12" w:rsidRDefault="00E67A1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996D29" wp14:editId="58FD8932">
            <wp:extent cx="3352800" cy="332422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9D99" w14:textId="77777777" w:rsidR="00E67A12" w:rsidRDefault="00E67A12">
      <w:pPr>
        <w:rPr>
          <w:sz w:val="24"/>
          <w:szCs w:val="24"/>
          <w:lang w:val="en-US"/>
        </w:rPr>
      </w:pPr>
    </w:p>
    <w:p w14:paraId="6EFFE04B" w14:textId="0E5F0F4E" w:rsidR="00A65B11" w:rsidRDefault="00E67A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I, therefore, needed to account for Danish letters (</w:t>
      </w:r>
      <w:r w:rsidR="0087623E">
        <w:rPr>
          <w:sz w:val="24"/>
          <w:szCs w:val="24"/>
          <w:lang w:val="en-US"/>
        </w:rPr>
        <w:t>æ-ø), which I did with the following expression:</w:t>
      </w:r>
    </w:p>
    <w:p w14:paraId="6FDAE426" w14:textId="69F65AB7" w:rsidR="0087623E" w:rsidRDefault="00CF44C6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1A4272" wp14:editId="4273BD32">
            <wp:extent cx="3076575" cy="55245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16AB" w14:textId="6ACAC589" w:rsidR="00CF44C6" w:rsidRDefault="008C3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made it possible to match all words in the list. But, it did not take into </w:t>
      </w:r>
      <w:r w:rsidR="007249FA">
        <w:rPr>
          <w:sz w:val="24"/>
          <w:szCs w:val="24"/>
          <w:lang w:val="en-US"/>
        </w:rPr>
        <w:t>case into account. It did not appear to be a problem in this particular word list</w:t>
      </w:r>
      <w:r w:rsidR="00721FFD">
        <w:rPr>
          <w:sz w:val="24"/>
          <w:szCs w:val="24"/>
          <w:lang w:val="en-US"/>
        </w:rPr>
        <w:t xml:space="preserve"> since all words were </w:t>
      </w:r>
      <w:r w:rsidR="00CB242D">
        <w:rPr>
          <w:sz w:val="24"/>
          <w:szCs w:val="24"/>
          <w:lang w:val="en-US"/>
        </w:rPr>
        <w:t xml:space="preserve">written in non-capital letters. However, if the next </w:t>
      </w:r>
      <w:r w:rsidR="007D7552">
        <w:rPr>
          <w:sz w:val="24"/>
          <w:szCs w:val="24"/>
          <w:lang w:val="en-US"/>
        </w:rPr>
        <w:t>R word list</w:t>
      </w:r>
      <w:r w:rsidR="00CB242D">
        <w:rPr>
          <w:sz w:val="24"/>
          <w:szCs w:val="24"/>
          <w:lang w:val="en-US"/>
        </w:rPr>
        <w:t xml:space="preserve"> contained capital letters, I would have to alter the regular expression. I therefore decided to </w:t>
      </w:r>
      <w:r w:rsidR="00F22A3D">
        <w:rPr>
          <w:sz w:val="24"/>
          <w:szCs w:val="24"/>
          <w:lang w:val="en-US"/>
        </w:rPr>
        <w:t>the expression case-insensitive:</w:t>
      </w:r>
    </w:p>
    <w:p w14:paraId="00090A71" w14:textId="200ADE19" w:rsidR="00F22A3D" w:rsidRDefault="00CB7BE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F7273E" wp14:editId="33A95E46">
            <wp:extent cx="2495550" cy="51435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D933" w14:textId="58398416" w:rsidR="00755CCF" w:rsidRDefault="00E22C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all the</w:t>
      </w:r>
      <w:r w:rsidR="00A6317F">
        <w:rPr>
          <w:sz w:val="24"/>
          <w:szCs w:val="24"/>
          <w:lang w:val="en-US"/>
        </w:rPr>
        <w:t xml:space="preserve"> letters where not capitalized I wr</w:t>
      </w:r>
      <w:r w:rsidR="00755CCF">
        <w:rPr>
          <w:sz w:val="24"/>
          <w:szCs w:val="24"/>
          <w:lang w:val="en-US"/>
        </w:rPr>
        <w:t xml:space="preserve">ite two </w:t>
      </w:r>
      <w:r w:rsidR="00A6317F">
        <w:rPr>
          <w:sz w:val="24"/>
          <w:szCs w:val="24"/>
          <w:lang w:val="en-US"/>
        </w:rPr>
        <w:t>tes</w:t>
      </w:r>
      <w:r w:rsidR="00B42BFD">
        <w:rPr>
          <w:sz w:val="24"/>
          <w:szCs w:val="24"/>
          <w:lang w:val="en-US"/>
        </w:rPr>
        <w:t>t word</w:t>
      </w:r>
      <w:r w:rsidR="00755CCF">
        <w:rPr>
          <w:sz w:val="24"/>
          <w:szCs w:val="24"/>
          <w:lang w:val="en-US"/>
        </w:rPr>
        <w:t>s</w:t>
      </w:r>
      <w:r w:rsidR="009B69C5">
        <w:rPr>
          <w:sz w:val="24"/>
          <w:szCs w:val="24"/>
          <w:lang w:val="en-US"/>
        </w:rPr>
        <w:t xml:space="preserve"> (</w:t>
      </w:r>
      <w:r w:rsidR="009B69C5" w:rsidRPr="00755CCF">
        <w:rPr>
          <w:b/>
          <w:bCs/>
          <w:sz w:val="24"/>
          <w:szCs w:val="24"/>
          <w:lang w:val="en-US"/>
        </w:rPr>
        <w:t>Æ</w:t>
      </w:r>
      <w:r w:rsidR="009B69C5">
        <w:rPr>
          <w:sz w:val="24"/>
          <w:szCs w:val="24"/>
          <w:lang w:val="en-US"/>
        </w:rPr>
        <w:t>lling</w:t>
      </w:r>
      <w:r w:rsidR="00755CCF">
        <w:rPr>
          <w:sz w:val="24"/>
          <w:szCs w:val="24"/>
          <w:lang w:val="en-US"/>
        </w:rPr>
        <w:t>, lego</w:t>
      </w:r>
      <w:r w:rsidR="00755CCF" w:rsidRPr="00755CCF">
        <w:rPr>
          <w:b/>
          <w:bCs/>
          <w:sz w:val="24"/>
          <w:szCs w:val="24"/>
          <w:lang w:val="en-US"/>
        </w:rPr>
        <w:t>L</w:t>
      </w:r>
      <w:r w:rsidR="00755CCF">
        <w:rPr>
          <w:sz w:val="24"/>
          <w:szCs w:val="24"/>
          <w:lang w:val="en-US"/>
        </w:rPr>
        <w:t>and</w:t>
      </w:r>
      <w:r w:rsidR="009B69C5">
        <w:rPr>
          <w:sz w:val="24"/>
          <w:szCs w:val="24"/>
          <w:lang w:val="en-US"/>
        </w:rPr>
        <w:t>)</w:t>
      </w:r>
      <w:r w:rsidR="00B42BFD">
        <w:rPr>
          <w:sz w:val="24"/>
          <w:szCs w:val="24"/>
          <w:lang w:val="en-US"/>
        </w:rPr>
        <w:t>, which contained capital letters</w:t>
      </w:r>
      <w:r w:rsidR="000817B7">
        <w:rPr>
          <w:sz w:val="24"/>
          <w:szCs w:val="24"/>
          <w:lang w:val="en-US"/>
        </w:rPr>
        <w:t>. But I realized, that I did not get the matches I expected:</w:t>
      </w:r>
    </w:p>
    <w:p w14:paraId="318D2512" w14:textId="0BEEB62B" w:rsidR="000817B7" w:rsidRDefault="00D45AA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71387B" wp14:editId="4F90C0F7">
            <wp:extent cx="1247775" cy="1381125"/>
            <wp:effectExtent l="0" t="0" r="9525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4CB0" w14:textId="1A94A696" w:rsidR="00D45AA6" w:rsidRDefault="00D45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Ælling did not match. I suspected, that this was due to the fact, that it was ÆØ</w:t>
      </w:r>
      <w:r w:rsidR="006D3A64">
        <w:rPr>
          <w:sz w:val="24"/>
          <w:szCs w:val="24"/>
          <w:lang w:val="en-US"/>
        </w:rPr>
        <w:t>Å</w:t>
      </w:r>
      <w:r w:rsidR="00A331EE">
        <w:rPr>
          <w:sz w:val="24"/>
          <w:szCs w:val="24"/>
          <w:lang w:val="en-US"/>
        </w:rPr>
        <w:t xml:space="preserve">. So I </w:t>
      </w:r>
      <w:r w:rsidR="007F6D68">
        <w:rPr>
          <w:sz w:val="24"/>
          <w:szCs w:val="24"/>
          <w:lang w:val="en-US"/>
        </w:rPr>
        <w:t xml:space="preserve">read about the \w and realized, that it is case insensitive. </w:t>
      </w:r>
      <w:r w:rsidR="00CB7BE9">
        <w:rPr>
          <w:sz w:val="24"/>
          <w:szCs w:val="24"/>
          <w:lang w:val="en-US"/>
        </w:rPr>
        <w:t xml:space="preserve">The problems was that \w did not consider æøå to be a letter. </w:t>
      </w:r>
      <w:r w:rsidR="00F37458">
        <w:rPr>
          <w:sz w:val="24"/>
          <w:szCs w:val="24"/>
          <w:lang w:val="en-US"/>
        </w:rPr>
        <w:t xml:space="preserve">I therefore did the following: </w:t>
      </w:r>
    </w:p>
    <w:p w14:paraId="32536C76" w14:textId="3D1A6747" w:rsidR="00F37458" w:rsidRDefault="00F3745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2BB0B6" wp14:editId="4B271D38">
            <wp:extent cx="3086100" cy="542925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D108" w14:textId="24278898" w:rsidR="00F37458" w:rsidRDefault="00F374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gave me the expected result:</w:t>
      </w:r>
    </w:p>
    <w:p w14:paraId="1BB0071D" w14:textId="5C57C6FC" w:rsidR="00F37458" w:rsidRDefault="00EE67C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799E1F" wp14:editId="0AB3C64F">
            <wp:extent cx="1714500" cy="78105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0C21" w14:textId="627F87C7" w:rsidR="0087623E" w:rsidRDefault="00640E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However, while scrolling through the results, I noticed that certain characters were not matched:</w:t>
      </w:r>
    </w:p>
    <w:p w14:paraId="5188B9D4" w14:textId="39527469" w:rsidR="00640E22" w:rsidRDefault="0040640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073C97" wp14:editId="00AC2D86">
            <wp:extent cx="1295400" cy="1933575"/>
            <wp:effectExtent l="0" t="0" r="0" b="952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C440" w14:textId="44634BF1" w:rsidR="00406404" w:rsidRDefault="004064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needed to account for special characters. </w:t>
      </w:r>
      <w:r w:rsidR="00533439">
        <w:rPr>
          <w:sz w:val="24"/>
          <w:szCs w:val="24"/>
          <w:lang w:val="en-US"/>
        </w:rPr>
        <w:t>I therefore tried to use the “.”</w:t>
      </w:r>
    </w:p>
    <w:p w14:paraId="306535A5" w14:textId="7F965C3B" w:rsidR="00533439" w:rsidRDefault="00F97FC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E2AEC3" wp14:editId="7F576838">
            <wp:extent cx="2552700" cy="619125"/>
            <wp:effectExtent l="0" t="0" r="0" b="952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3EFE" w14:textId="54BB913A" w:rsidR="00F97FCC" w:rsidRDefault="00F97F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did not work</w:t>
      </w:r>
    </w:p>
    <w:p w14:paraId="3ABF4DDD" w14:textId="2D119852" w:rsidR="00F97FCC" w:rsidRDefault="008F4C1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6E8AEC" wp14:editId="62D45573">
            <wp:extent cx="1085850" cy="1247775"/>
            <wp:effectExtent l="0" t="0" r="0" b="952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4F6B" w14:textId="086B1EE0" w:rsidR="008F4C16" w:rsidRDefault="008F4C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. in brackets apparently only </w:t>
      </w:r>
      <w:r w:rsidR="007D1C80">
        <w:rPr>
          <w:sz w:val="24"/>
          <w:szCs w:val="24"/>
          <w:lang w:val="en-US"/>
        </w:rPr>
        <w:t xml:space="preserve">makes an exact match. I therefore moved it out of the brackets: </w:t>
      </w:r>
    </w:p>
    <w:p w14:paraId="19FEF54F" w14:textId="0F75817C" w:rsidR="00406404" w:rsidRDefault="006C219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F4D0F5" wp14:editId="2A014389">
            <wp:extent cx="2190750" cy="504825"/>
            <wp:effectExtent l="0" t="0" r="0" b="9525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2B4B" w14:textId="06100D2F" w:rsidR="006C2197" w:rsidRDefault="006C2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However, now I weren’t matching digits: </w:t>
      </w:r>
    </w:p>
    <w:p w14:paraId="30D6862A" w14:textId="0DE0782A" w:rsidR="006E43A6" w:rsidRDefault="006E43A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B09711" wp14:editId="0EA03DDF">
            <wp:extent cx="1895475" cy="1466850"/>
            <wp:effectExtent l="0" t="0" r="9525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A976" w14:textId="4B8F86EE" w:rsidR="006E43A6" w:rsidRDefault="001C0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realized that the + should be placed</w:t>
      </w:r>
      <w:r w:rsidR="003422DD">
        <w:rPr>
          <w:sz w:val="24"/>
          <w:szCs w:val="24"/>
          <w:lang w:val="en-US"/>
        </w:rPr>
        <w:t xml:space="preserve"> before the . and that it needed to be optional:</w:t>
      </w:r>
    </w:p>
    <w:p w14:paraId="5C383F7C" w14:textId="416B839A" w:rsidR="003422DD" w:rsidRDefault="00195E9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60AEED" wp14:editId="5C23663B">
            <wp:extent cx="2114550" cy="590550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768C" w14:textId="3B162AB7" w:rsidR="00195E9D" w:rsidRDefault="00195E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</w:t>
      </w:r>
      <w:r w:rsidR="004C58F5">
        <w:rPr>
          <w:sz w:val="24"/>
          <w:szCs w:val="24"/>
          <w:lang w:val="en-US"/>
        </w:rPr>
        <w:t xml:space="preserve"> also left out certain results:</w:t>
      </w:r>
    </w:p>
    <w:p w14:paraId="5C717E5A" w14:textId="18400EC3" w:rsidR="001C7119" w:rsidRDefault="001C711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453597B" wp14:editId="3C9CCCA7">
            <wp:extent cx="1600200" cy="1419225"/>
            <wp:effectExtent l="0" t="0" r="0" b="9525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FE31" w14:textId="361E1E65" w:rsidR="001C7119" w:rsidRDefault="001C71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then researched the </w:t>
      </w:r>
      <w:r w:rsidR="00045CC2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quantifier and realized, that </w:t>
      </w:r>
      <w:r w:rsidR="00B77322">
        <w:rPr>
          <w:sz w:val="24"/>
          <w:szCs w:val="24"/>
          <w:lang w:val="en-US"/>
        </w:rPr>
        <w:t xml:space="preserve">it matches between zero and one time. Not zero and unlimited times. I therefore changed it to: </w:t>
      </w:r>
    </w:p>
    <w:p w14:paraId="75F73F23" w14:textId="4248754F" w:rsidR="00B77322" w:rsidRDefault="008D35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05FBB0" wp14:editId="0295742B">
            <wp:extent cx="2486025" cy="571500"/>
            <wp:effectExtent l="0" t="0" r="9525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428B" w14:textId="6A187C39" w:rsidR="008D35A3" w:rsidRDefault="008D35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caught all </w:t>
      </w:r>
      <w:r w:rsidR="006F7C16">
        <w:rPr>
          <w:sz w:val="24"/>
          <w:szCs w:val="24"/>
          <w:lang w:val="en-US"/>
        </w:rPr>
        <w:t>words</w:t>
      </w:r>
      <w:r>
        <w:rPr>
          <w:sz w:val="24"/>
          <w:szCs w:val="24"/>
          <w:lang w:val="en-US"/>
        </w:rPr>
        <w:t>. But something</w:t>
      </w:r>
      <w:r w:rsidR="006F7C16">
        <w:rPr>
          <w:sz w:val="24"/>
          <w:szCs w:val="24"/>
          <w:lang w:val="en-US"/>
        </w:rPr>
        <w:t xml:space="preserve">. I </w:t>
      </w:r>
      <w:r w:rsidR="001F6395">
        <w:rPr>
          <w:sz w:val="24"/>
          <w:szCs w:val="24"/>
          <w:lang w:val="en-US"/>
        </w:rPr>
        <w:t xml:space="preserve">thought about adding It in like this aswell, in the case that a word should start with a special character: </w:t>
      </w:r>
    </w:p>
    <w:p w14:paraId="48628A65" w14:textId="3C475E2E" w:rsidR="003B0BD4" w:rsidRDefault="003B0BD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3CF90D" wp14:editId="392B4B74">
            <wp:extent cx="2771775" cy="533400"/>
            <wp:effectExtent l="0" t="0" r="9525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D1F8" w14:textId="0FF55C43" w:rsidR="003B0BD4" w:rsidRDefault="003B0B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did not change the results, but would be usefull for </w:t>
      </w:r>
      <w:r w:rsidR="00A83EE6">
        <w:rPr>
          <w:sz w:val="24"/>
          <w:szCs w:val="24"/>
          <w:lang w:val="en-US"/>
        </w:rPr>
        <w:t>hashtags, which is widely used on social media.</w:t>
      </w:r>
      <w:r w:rsidR="00273F3D">
        <w:rPr>
          <w:sz w:val="24"/>
          <w:szCs w:val="24"/>
          <w:lang w:val="en-US"/>
        </w:rPr>
        <w:t xml:space="preserve"> </w:t>
      </w:r>
      <w:r w:rsidR="00B827CE">
        <w:rPr>
          <w:sz w:val="24"/>
          <w:szCs w:val="24"/>
          <w:lang w:val="en-US"/>
        </w:rPr>
        <w:t>I tested this with the word #YOLO, and got a match:</w:t>
      </w:r>
    </w:p>
    <w:p w14:paraId="52E12D09" w14:textId="7A9F35CF" w:rsidR="00B827CE" w:rsidRDefault="00B026B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0BCE48" wp14:editId="31F58E14">
            <wp:extent cx="1571625" cy="809625"/>
            <wp:effectExtent l="0" t="0" r="9525" b="952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47FA" w14:textId="5F360C5F" w:rsidR="00B026B1" w:rsidRDefault="00B026B1">
      <w:pPr>
        <w:rPr>
          <w:sz w:val="24"/>
          <w:szCs w:val="24"/>
          <w:lang w:val="en-US"/>
        </w:rPr>
      </w:pPr>
    </w:p>
    <w:p w14:paraId="37858E73" w14:textId="2D41474A" w:rsidR="00B026B1" w:rsidRDefault="00B026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I needed to work with the words. I therefore made a group, so I can create variables:</w:t>
      </w:r>
    </w:p>
    <w:p w14:paraId="3C58BD72" w14:textId="525A7D19" w:rsidR="00B026B1" w:rsidRDefault="004E4D3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C558FD" wp14:editId="77F3CFFA">
            <wp:extent cx="2400300" cy="447675"/>
            <wp:effectExtent l="0" t="0" r="0" b="9525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FC13" w14:textId="70F45AAA" w:rsidR="004E4D32" w:rsidRDefault="00757E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tried to put “” </w:t>
      </w:r>
      <w:r w:rsidR="006A7830">
        <w:rPr>
          <w:sz w:val="24"/>
          <w:szCs w:val="24"/>
          <w:lang w:val="en-US"/>
        </w:rPr>
        <w:t>around the groups and follow it with a comma:</w:t>
      </w:r>
    </w:p>
    <w:p w14:paraId="17F2C412" w14:textId="66D96AA4" w:rsidR="00195E9D" w:rsidRDefault="006A78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98AEAB" wp14:editId="2B71C996">
            <wp:extent cx="1552575" cy="419100"/>
            <wp:effectExtent l="0" t="0" r="9525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F8EF" w14:textId="0E56E781" w:rsidR="006A7830" w:rsidRDefault="006A78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worked partially, but It did not remove the linebreak:</w:t>
      </w:r>
    </w:p>
    <w:p w14:paraId="36FBEE52" w14:textId="6CD3CAC2" w:rsidR="006A7830" w:rsidRDefault="003B6A1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E62EF5" wp14:editId="26A4560E">
            <wp:extent cx="2019300" cy="1000125"/>
            <wp:effectExtent l="0" t="0" r="0" b="9525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756E" w14:textId="40CE2855" w:rsidR="003B6A19" w:rsidRDefault="00FA46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first tried to use \b </w:t>
      </w:r>
      <w:r w:rsidR="00BA7EE4">
        <w:rPr>
          <w:sz w:val="24"/>
          <w:szCs w:val="24"/>
          <w:lang w:val="en-US"/>
        </w:rPr>
        <w:t xml:space="preserve">to mark word boundaries, since I suspected that I was matching the line break: </w:t>
      </w:r>
    </w:p>
    <w:p w14:paraId="5610E32C" w14:textId="44508D29" w:rsidR="00BA7EE4" w:rsidRDefault="00BA7EE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BD50A4" wp14:editId="08CB79E6">
            <wp:extent cx="2743200" cy="4381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412C" w14:textId="63C40304" w:rsidR="00BA7EE4" w:rsidRDefault="00BA7E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did not change anything, and I were not matching words that started with ÆØÅ. So I removed I from the front of the Regex</w:t>
      </w:r>
      <w:r w:rsidR="00786E68">
        <w:rPr>
          <w:sz w:val="24"/>
          <w:szCs w:val="24"/>
          <w:lang w:val="en-US"/>
        </w:rPr>
        <w:t>, but did not get any new results:</w:t>
      </w:r>
    </w:p>
    <w:p w14:paraId="71B49082" w14:textId="35833E3C" w:rsidR="00786E68" w:rsidRDefault="000006F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F1E8F5" wp14:editId="4A82C390">
            <wp:extent cx="2257425" cy="419100"/>
            <wp:effectExtent l="0" t="0" r="9525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5240" w14:textId="2AEE2D9B" w:rsidR="000006F4" w:rsidRDefault="00000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</w:t>
      </w:r>
      <w:r w:rsidR="00406DC6">
        <w:rPr>
          <w:sz w:val="24"/>
          <w:szCs w:val="24"/>
          <w:lang w:val="en-US"/>
        </w:rPr>
        <w:t xml:space="preserve">hen </w:t>
      </w:r>
      <w:r w:rsidR="00FB49ED">
        <w:rPr>
          <w:sz w:val="24"/>
          <w:szCs w:val="24"/>
          <w:lang w:val="en-US"/>
        </w:rPr>
        <w:t>tried to group all linebreaks,</w:t>
      </w:r>
      <w:r w:rsidR="001D3D30">
        <w:rPr>
          <w:sz w:val="24"/>
          <w:szCs w:val="24"/>
          <w:lang w:val="en-US"/>
        </w:rPr>
        <w:t xml:space="preserve"> and not display dem: </w:t>
      </w:r>
    </w:p>
    <w:p w14:paraId="0E58692E" w14:textId="0C798E9B" w:rsidR="001D3D30" w:rsidRDefault="00F6716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016E55" wp14:editId="15F28228">
            <wp:extent cx="3000375" cy="504825"/>
            <wp:effectExtent l="0" t="0" r="9525" b="9525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9F7" w14:textId="2CBF48E9" w:rsidR="00F67161" w:rsidRDefault="00F671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worked:</w:t>
      </w:r>
    </w:p>
    <w:p w14:paraId="415CE60A" w14:textId="2B65187C" w:rsidR="00F67161" w:rsidRDefault="00F6716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64BC56" wp14:editId="5100EBDB">
            <wp:extent cx="6120130" cy="880745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2469" w14:textId="45A20334" w:rsidR="00F67161" w:rsidRDefault="00F671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 only needed a space after the comma: </w:t>
      </w:r>
    </w:p>
    <w:p w14:paraId="7361BB81" w14:textId="6ABF0F4A" w:rsidR="00D61690" w:rsidRDefault="00D6169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BA7016" wp14:editId="4C89EECC">
            <wp:extent cx="6120130" cy="1766570"/>
            <wp:effectExtent l="0" t="0" r="0" b="5080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41F9" w14:textId="629AE6E4" w:rsidR="00BA7EE4" w:rsidRDefault="00BA7EE4">
      <w:pPr>
        <w:rPr>
          <w:sz w:val="24"/>
          <w:szCs w:val="24"/>
          <w:lang w:val="en-US"/>
        </w:rPr>
      </w:pPr>
    </w:p>
    <w:p w14:paraId="6B98B069" w14:textId="67455059" w:rsidR="00D61690" w:rsidRDefault="00D616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it was a Stopword list for R</w:t>
      </w:r>
    </w:p>
    <w:p w14:paraId="69285C0B" w14:textId="2842D597" w:rsidR="00D61690" w:rsidRDefault="00D61690">
      <w:pPr>
        <w:rPr>
          <w:sz w:val="24"/>
          <w:szCs w:val="24"/>
          <w:lang w:val="en-US"/>
        </w:rPr>
      </w:pPr>
    </w:p>
    <w:p w14:paraId="2708CFB5" w14:textId="2FAB1A1F" w:rsidR="00067B0E" w:rsidRDefault="00067B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Regex: </w:t>
      </w:r>
      <w:r w:rsidRPr="00067B0E">
        <w:rPr>
          <w:sz w:val="24"/>
          <w:szCs w:val="24"/>
          <w:lang w:val="en-US"/>
        </w:rPr>
        <w:t>(^.*[\wæøåÆØÅ]+.*)(\R)</w:t>
      </w:r>
    </w:p>
    <w:p w14:paraId="7D84E955" w14:textId="06B62940" w:rsidR="00067B0E" w:rsidRDefault="00067B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Substitution: </w:t>
      </w:r>
      <w:r w:rsidRPr="00067B0E">
        <w:rPr>
          <w:sz w:val="24"/>
          <w:szCs w:val="24"/>
          <w:lang w:val="en-US"/>
        </w:rPr>
        <w:t>"$1",</w:t>
      </w:r>
      <w:r>
        <w:rPr>
          <w:sz w:val="24"/>
          <w:szCs w:val="24"/>
          <w:lang w:val="en-US"/>
        </w:rPr>
        <w:t xml:space="preserve"> </w:t>
      </w:r>
    </w:p>
    <w:p w14:paraId="1559205E" w14:textId="77777777" w:rsidR="00067B0E" w:rsidRDefault="00067B0E">
      <w:pPr>
        <w:rPr>
          <w:sz w:val="24"/>
          <w:szCs w:val="24"/>
          <w:lang w:val="en-US"/>
        </w:rPr>
      </w:pPr>
    </w:p>
    <w:p w14:paraId="7DC7471F" w14:textId="77777777" w:rsidR="00067B0E" w:rsidRDefault="00067B0E">
      <w:pPr>
        <w:rPr>
          <w:sz w:val="24"/>
          <w:szCs w:val="24"/>
          <w:lang w:val="en-US"/>
        </w:rPr>
      </w:pPr>
    </w:p>
    <w:p w14:paraId="093B5BE4" w14:textId="2CABFB69" w:rsidR="00D61690" w:rsidRDefault="00D6169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1 B</w:t>
      </w:r>
    </w:p>
    <w:p w14:paraId="5CD8C80E" w14:textId="33ECA396" w:rsidR="00D61690" w:rsidRDefault="00D61690">
      <w:pPr>
        <w:rPr>
          <w:sz w:val="24"/>
          <w:szCs w:val="24"/>
          <w:lang w:val="en-US"/>
        </w:rPr>
      </w:pPr>
    </w:p>
    <w:p w14:paraId="184C8EA1" w14:textId="3AB60723" w:rsidR="00697AF1" w:rsidRDefault="00697A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started with the same regex</w:t>
      </w:r>
      <w:r w:rsidR="00BB72F1">
        <w:rPr>
          <w:sz w:val="24"/>
          <w:szCs w:val="24"/>
          <w:lang w:val="en-US"/>
        </w:rPr>
        <w:t>.</w:t>
      </w:r>
    </w:p>
    <w:p w14:paraId="54E3C967" w14:textId="3A9FEF17" w:rsidR="006F7D60" w:rsidRDefault="006F7D6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792034" wp14:editId="10702DF6">
            <wp:extent cx="6120130" cy="455295"/>
            <wp:effectExtent l="0" t="0" r="0" b="1905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0C17" w14:textId="3FFC9D07" w:rsidR="006F7D60" w:rsidRDefault="006F7D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it did not </w:t>
      </w:r>
      <w:r w:rsidR="00BB72F1">
        <w:rPr>
          <w:sz w:val="24"/>
          <w:szCs w:val="24"/>
          <w:lang w:val="en-US"/>
        </w:rPr>
        <w:t xml:space="preserve">go as expected. </w:t>
      </w:r>
      <w:r w:rsidR="001D0EE7">
        <w:rPr>
          <w:sz w:val="24"/>
          <w:szCs w:val="24"/>
          <w:lang w:val="en-US"/>
        </w:rPr>
        <w:t xml:space="preserve"> </w:t>
      </w:r>
    </w:p>
    <w:p w14:paraId="0818915D" w14:textId="52163401" w:rsidR="001D0EE7" w:rsidRDefault="001D0EE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FC2E24" wp14:editId="5C0F4D52">
            <wp:extent cx="6120130" cy="1633855"/>
            <wp:effectExtent l="0" t="0" r="0" b="4445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5330" w14:textId="3F548492" w:rsidR="00CE2942" w:rsidRDefault="001D0E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problem was that eve</w:t>
      </w:r>
      <w:r w:rsidR="00E950EC">
        <w:rPr>
          <w:sz w:val="24"/>
          <w:szCs w:val="24"/>
          <w:lang w:val="en-US"/>
        </w:rPr>
        <w:t xml:space="preserve">ry word </w:t>
      </w:r>
      <w:r w:rsidR="00BB72F1">
        <w:rPr>
          <w:sz w:val="24"/>
          <w:szCs w:val="24"/>
          <w:lang w:val="en-US"/>
        </w:rPr>
        <w:t xml:space="preserve">was displayed as one </w:t>
      </w:r>
      <w:r w:rsidR="00E950EC">
        <w:rPr>
          <w:sz w:val="24"/>
          <w:szCs w:val="24"/>
          <w:lang w:val="en-US"/>
        </w:rPr>
        <w:t xml:space="preserve">match rather than separate matches. Moreover </w:t>
      </w:r>
      <w:r w:rsidR="00FC76FE">
        <w:rPr>
          <w:sz w:val="24"/>
          <w:szCs w:val="24"/>
          <w:lang w:val="en-US"/>
        </w:rPr>
        <w:t>because of the \R the expression stopped matching after the first linebreak.</w:t>
      </w:r>
      <w:r w:rsidR="00E950EC">
        <w:rPr>
          <w:sz w:val="24"/>
          <w:szCs w:val="24"/>
          <w:lang w:val="en-US"/>
        </w:rPr>
        <w:t xml:space="preserve"> “</w:t>
      </w:r>
    </w:p>
    <w:p w14:paraId="5D9703F0" w14:textId="63AB52F8" w:rsidR="00F45C04" w:rsidRDefault="00F45C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</w:t>
      </w:r>
      <w:r w:rsidR="003A5D65">
        <w:rPr>
          <w:sz w:val="24"/>
          <w:szCs w:val="24"/>
          <w:lang w:val="en-US"/>
        </w:rPr>
        <w:t xml:space="preserve">I tried to </w:t>
      </w:r>
      <w:r w:rsidR="007103C3">
        <w:rPr>
          <w:sz w:val="24"/>
          <w:szCs w:val="24"/>
          <w:lang w:val="en-US"/>
        </w:rPr>
        <w:t>use boundary</w:t>
      </w:r>
      <w:r w:rsidR="007A4A6D">
        <w:rPr>
          <w:sz w:val="24"/>
          <w:szCs w:val="24"/>
          <w:lang w:val="en-US"/>
        </w:rPr>
        <w:t xml:space="preserve"> and remove the breakline group,</w:t>
      </w:r>
      <w:r w:rsidR="007103C3">
        <w:rPr>
          <w:sz w:val="24"/>
          <w:szCs w:val="24"/>
          <w:lang w:val="en-US"/>
        </w:rPr>
        <w:t xml:space="preserve"> </w:t>
      </w:r>
      <w:r w:rsidR="00D460C0">
        <w:rPr>
          <w:sz w:val="24"/>
          <w:szCs w:val="24"/>
          <w:lang w:val="en-US"/>
        </w:rPr>
        <w:t>but I got the same results. It treated all words like one match. I s</w:t>
      </w:r>
      <w:r w:rsidR="001D1EDD">
        <w:rPr>
          <w:sz w:val="24"/>
          <w:szCs w:val="24"/>
          <w:lang w:val="en-US"/>
        </w:rPr>
        <w:t xml:space="preserve">uspected, that this was due to the fact that boundaries af specified by spaces, commas and </w:t>
      </w:r>
      <w:r w:rsidR="00287874">
        <w:rPr>
          <w:sz w:val="24"/>
          <w:szCs w:val="24"/>
          <w:lang w:val="en-US"/>
        </w:rPr>
        <w:t xml:space="preserve">“”. </w:t>
      </w:r>
    </w:p>
    <w:p w14:paraId="4327D347" w14:textId="4557E0EB" w:rsidR="00287874" w:rsidRDefault="0023327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8166CD" wp14:editId="575C5FFA">
            <wp:extent cx="3276600" cy="514350"/>
            <wp:effectExtent l="0" t="0" r="0" b="0"/>
            <wp:docPr id="37" name="Bille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9547" w14:textId="028629B5" w:rsidR="00233273" w:rsidRDefault="00EF40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therefore </w:t>
      </w:r>
      <w:r w:rsidR="00233273">
        <w:rPr>
          <w:sz w:val="24"/>
          <w:szCs w:val="24"/>
          <w:lang w:val="en-US"/>
        </w:rPr>
        <w:t>removed the sp</w:t>
      </w:r>
      <w:r w:rsidR="00D36DE0">
        <w:rPr>
          <w:sz w:val="24"/>
          <w:szCs w:val="24"/>
          <w:lang w:val="en-US"/>
        </w:rPr>
        <w:t>e</w:t>
      </w:r>
      <w:bookmarkStart w:id="0" w:name="_GoBack"/>
      <w:bookmarkEnd w:id="0"/>
      <w:r w:rsidR="00233273">
        <w:rPr>
          <w:sz w:val="24"/>
          <w:szCs w:val="24"/>
          <w:lang w:val="en-US"/>
        </w:rPr>
        <w:t xml:space="preserve">cial characters: </w:t>
      </w:r>
    </w:p>
    <w:p w14:paraId="3E3B3166" w14:textId="77777777" w:rsidR="00671A5A" w:rsidRDefault="00671A5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15C9FB" wp14:editId="7DF2629E">
            <wp:extent cx="2924175" cy="466725"/>
            <wp:effectExtent l="0" t="0" r="9525" b="9525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29F0" w14:textId="19755E63" w:rsidR="007103C3" w:rsidRDefault="00671A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this created the same </w:t>
      </w:r>
      <w:r w:rsidR="00EF40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problem as previous assignment, where I did not match words containing special characters. </w:t>
      </w:r>
      <w:r w:rsidR="00505B71">
        <w:rPr>
          <w:sz w:val="24"/>
          <w:szCs w:val="24"/>
          <w:lang w:val="en-US"/>
        </w:rPr>
        <w:t xml:space="preserve">Moreover, there where </w:t>
      </w:r>
      <w:r w:rsidR="00325526">
        <w:rPr>
          <w:sz w:val="24"/>
          <w:szCs w:val="24"/>
          <w:lang w:val="en-US"/>
        </w:rPr>
        <w:t>a lot of special characters compared to the previous assignment (such as ë ü). I would therefore risk not catching all words if I tried to specify</w:t>
      </w:r>
      <w:r w:rsidR="00B3353F">
        <w:rPr>
          <w:sz w:val="24"/>
          <w:szCs w:val="24"/>
          <w:lang w:val="en-US"/>
        </w:rPr>
        <w:t xml:space="preserve">, exactly which characters I was searching for. </w:t>
      </w:r>
    </w:p>
    <w:p w14:paraId="4B0582AC" w14:textId="4CC9323D" w:rsidR="002819AC" w:rsidRDefault="00580BCB">
      <w:pPr>
        <w:rPr>
          <w:sz w:val="24"/>
          <w:szCs w:val="24"/>
          <w:lang w:val="en-US"/>
        </w:rPr>
      </w:pPr>
      <w:r w:rsidRPr="00580BCB">
        <w:rPr>
          <w:sz w:val="24"/>
          <w:szCs w:val="24"/>
          <w:lang w:val="en-US"/>
        </w:rPr>
        <w:t>([^", ])</w:t>
      </w:r>
    </w:p>
    <w:p w14:paraId="0FF4D7AF" w14:textId="716B2A08" w:rsidR="002819AC" w:rsidRDefault="00AC17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B3353F">
        <w:rPr>
          <w:sz w:val="24"/>
          <w:szCs w:val="24"/>
          <w:lang w:val="en-US"/>
        </w:rPr>
        <w:t>, therefore,</w:t>
      </w:r>
      <w:r>
        <w:rPr>
          <w:sz w:val="24"/>
          <w:szCs w:val="24"/>
          <w:lang w:val="en-US"/>
        </w:rPr>
        <w:t xml:space="preserve"> tried something completely different:</w:t>
      </w:r>
    </w:p>
    <w:p w14:paraId="7DDF9B8D" w14:textId="4F262552" w:rsidR="00022D4D" w:rsidRDefault="00581498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5729202" wp14:editId="17581AB0">
            <wp:extent cx="2028825" cy="619125"/>
            <wp:effectExtent l="0" t="0" r="9525" b="9525"/>
            <wp:docPr id="42" name="Bille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8D1C" w14:textId="7CFB8D75" w:rsidR="00022D4D" w:rsidRDefault="00022D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Instead of specifying what I want, I </w:t>
      </w:r>
      <w:r w:rsidR="00581498">
        <w:rPr>
          <w:sz w:val="24"/>
          <w:szCs w:val="24"/>
          <w:lang w:val="en-US"/>
        </w:rPr>
        <w:t>tried to capture what I did not want, which is space, “” ,</w:t>
      </w:r>
      <w:r w:rsidR="00492CE8">
        <w:rPr>
          <w:sz w:val="24"/>
          <w:szCs w:val="24"/>
          <w:lang w:val="en-US"/>
        </w:rPr>
        <w:t xml:space="preserve">. </w:t>
      </w:r>
      <w:r w:rsidR="00B97AB8">
        <w:rPr>
          <w:sz w:val="24"/>
          <w:szCs w:val="24"/>
          <w:lang w:val="en-US"/>
        </w:rPr>
        <w:t>Then I replaced it with a linebreak:</w:t>
      </w:r>
    </w:p>
    <w:p w14:paraId="596EBF3B" w14:textId="7E712219" w:rsidR="00B97AB8" w:rsidRDefault="00B97AB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3609D9" wp14:editId="1524B1E9">
            <wp:extent cx="2133600" cy="533400"/>
            <wp:effectExtent l="0" t="0" r="0" b="0"/>
            <wp:docPr id="43" name="Bille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8B76" w14:textId="56F139F1" w:rsidR="00581498" w:rsidRDefault="000B6B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almost worked, however, the quotation mark at the start of the word was not captured:</w:t>
      </w:r>
    </w:p>
    <w:p w14:paraId="7F48BCF2" w14:textId="4C516E70" w:rsidR="000B6BFC" w:rsidRDefault="00B97AB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F1CAD3" wp14:editId="17FED9E5">
            <wp:extent cx="2038350" cy="600075"/>
            <wp:effectExtent l="0" t="0" r="0" b="9525"/>
            <wp:docPr id="44" name="Billed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25CD" w14:textId="3E42F244" w:rsidR="00B87F24" w:rsidRDefault="00B87F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then added a “” at the end of the word to catch the quationmark after a whitespace:</w:t>
      </w:r>
    </w:p>
    <w:p w14:paraId="2954FA3D" w14:textId="13861EFE" w:rsidR="00B87F24" w:rsidRDefault="0059111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9F2BF0" wp14:editId="2F6547B7">
            <wp:extent cx="1571625" cy="466725"/>
            <wp:effectExtent l="0" t="0" r="9525" b="9525"/>
            <wp:docPr id="45" name="Billed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B66A" w14:textId="388384A4" w:rsidR="009144B2" w:rsidRDefault="009144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However </w:t>
      </w:r>
      <w:r w:rsidR="00F21EA0">
        <w:rPr>
          <w:sz w:val="24"/>
          <w:szCs w:val="24"/>
          <w:lang w:val="en-US"/>
        </w:rPr>
        <w:t xml:space="preserve">the words at </w:t>
      </w:r>
      <w:r>
        <w:rPr>
          <w:sz w:val="24"/>
          <w:szCs w:val="24"/>
          <w:lang w:val="en-US"/>
        </w:rPr>
        <w:t xml:space="preserve"> the beginning and the end of </w:t>
      </w:r>
      <w:r w:rsidR="00F21EA0">
        <w:rPr>
          <w:sz w:val="24"/>
          <w:szCs w:val="24"/>
          <w:lang w:val="en-US"/>
        </w:rPr>
        <w:t xml:space="preserve">the list contained a “ in front of the word. Moreover a few </w:t>
      </w:r>
      <w:r w:rsidR="008B206C">
        <w:rPr>
          <w:sz w:val="24"/>
          <w:szCs w:val="24"/>
          <w:lang w:val="en-US"/>
        </w:rPr>
        <w:t>words did not fit this pattern (probably an entry mistake).</w:t>
      </w:r>
      <w:r>
        <w:rPr>
          <w:sz w:val="24"/>
          <w:szCs w:val="24"/>
          <w:lang w:val="en-US"/>
        </w:rPr>
        <w:t xml:space="preserve"> </w:t>
      </w:r>
    </w:p>
    <w:p w14:paraId="1F03F554" w14:textId="102BB1E1" w:rsidR="00591117" w:rsidRDefault="002930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therefore made a different group to catch “ which did not follow this pattern:</w:t>
      </w:r>
    </w:p>
    <w:p w14:paraId="7753BF54" w14:textId="616D023E" w:rsidR="00293052" w:rsidRDefault="004B262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0FE0AA" wp14:editId="5A2ADE01">
            <wp:extent cx="1924050" cy="552450"/>
            <wp:effectExtent l="0" t="0" r="0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ACC0" w14:textId="0D333BA4" w:rsidR="008B206C" w:rsidRDefault="008B20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I replaced these groups with a line break.</w:t>
      </w:r>
    </w:p>
    <w:p w14:paraId="2DFBF8BD" w14:textId="28845521" w:rsidR="004B262D" w:rsidRDefault="004B26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worked, but left two blank linebreaks (one at the beginning and one at the end):</w:t>
      </w:r>
    </w:p>
    <w:p w14:paraId="45734BC0" w14:textId="732DDD63" w:rsidR="004B262D" w:rsidRDefault="004B262D">
      <w:pPr>
        <w:rPr>
          <w:sz w:val="24"/>
          <w:szCs w:val="24"/>
          <w:lang w:val="en-US"/>
        </w:rPr>
      </w:pPr>
    </w:p>
    <w:p w14:paraId="41931A99" w14:textId="611A0328" w:rsidR="004B262D" w:rsidRDefault="0007253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691233" wp14:editId="07EBE827">
            <wp:extent cx="2257425" cy="838200"/>
            <wp:effectExtent l="0" t="0" r="9525" b="0"/>
            <wp:docPr id="47" name="Billed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84F35" wp14:editId="06639626">
            <wp:extent cx="1323975" cy="504825"/>
            <wp:effectExtent l="0" t="0" r="9525" b="9525"/>
            <wp:docPr id="48" name="Billed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F5BD" w14:textId="77777777" w:rsidR="00072534" w:rsidRDefault="00072534">
      <w:pPr>
        <w:rPr>
          <w:sz w:val="24"/>
          <w:szCs w:val="24"/>
          <w:lang w:val="en-US"/>
        </w:rPr>
      </w:pPr>
    </w:p>
    <w:p w14:paraId="0F82681C" w14:textId="23C5D31F" w:rsidR="00AC17E2" w:rsidRDefault="00B335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tried to fix this</w:t>
      </w:r>
      <w:r w:rsidR="0042288F">
        <w:rPr>
          <w:sz w:val="24"/>
          <w:szCs w:val="24"/>
          <w:lang w:val="en-US"/>
        </w:rPr>
        <w:t xml:space="preserve"> but I</w:t>
      </w:r>
      <w:r>
        <w:rPr>
          <w:sz w:val="24"/>
          <w:szCs w:val="24"/>
          <w:lang w:val="en-US"/>
        </w:rPr>
        <w:t xml:space="preserve"> was unable to do so. </w:t>
      </w:r>
      <w:r w:rsidR="00A629C9">
        <w:rPr>
          <w:sz w:val="24"/>
          <w:szCs w:val="24"/>
          <w:lang w:val="en-US"/>
        </w:rPr>
        <w:t>But I believed that this was</w:t>
      </w:r>
      <w:r w:rsidR="00634F6B">
        <w:rPr>
          <w:sz w:val="24"/>
          <w:szCs w:val="24"/>
          <w:lang w:val="en-US"/>
        </w:rPr>
        <w:t>, the best approach, all things considered.</w:t>
      </w:r>
    </w:p>
    <w:p w14:paraId="303B41F8" w14:textId="7F1E6F7C" w:rsidR="008E3E85" w:rsidRDefault="00BB7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Regex: (“, “)|(“)</w:t>
      </w:r>
    </w:p>
    <w:p w14:paraId="4DA7F762" w14:textId="5754D3DB" w:rsidR="00BB72F1" w:rsidRDefault="00BB7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Substitution: </w:t>
      </w:r>
      <w:r w:rsidR="00B51BF7">
        <w:rPr>
          <w:sz w:val="24"/>
          <w:szCs w:val="24"/>
          <w:lang w:val="en-US"/>
        </w:rPr>
        <w:t>\R</w:t>
      </w:r>
    </w:p>
    <w:p w14:paraId="6C506AD2" w14:textId="286EBB2B" w:rsidR="00B51BF7" w:rsidRDefault="00B51BF7">
      <w:pPr>
        <w:rPr>
          <w:sz w:val="24"/>
          <w:szCs w:val="24"/>
          <w:lang w:val="en-US"/>
        </w:rPr>
      </w:pPr>
    </w:p>
    <w:p w14:paraId="3B0F2A34" w14:textId="77777777" w:rsidR="00CE2942" w:rsidRPr="00D61690" w:rsidRDefault="00CE2942">
      <w:pPr>
        <w:rPr>
          <w:sz w:val="24"/>
          <w:szCs w:val="24"/>
          <w:lang w:val="en-US"/>
        </w:rPr>
      </w:pPr>
    </w:p>
    <w:sectPr w:rsidR="00CE2942" w:rsidRPr="00D61690">
      <w:headerReference w:type="default" r:id="rId4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F4879" w14:textId="77777777" w:rsidR="00583974" w:rsidRDefault="00583974" w:rsidP="00B52694">
      <w:pPr>
        <w:spacing w:line="240" w:lineRule="auto"/>
      </w:pPr>
      <w:r>
        <w:separator/>
      </w:r>
    </w:p>
  </w:endnote>
  <w:endnote w:type="continuationSeparator" w:id="0">
    <w:p w14:paraId="7F53114C" w14:textId="77777777" w:rsidR="00583974" w:rsidRDefault="00583974" w:rsidP="00B52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E5225" w14:textId="77777777" w:rsidR="00583974" w:rsidRDefault="00583974" w:rsidP="00B52694">
      <w:pPr>
        <w:spacing w:line="240" w:lineRule="auto"/>
      </w:pPr>
      <w:r>
        <w:separator/>
      </w:r>
    </w:p>
  </w:footnote>
  <w:footnote w:type="continuationSeparator" w:id="0">
    <w:p w14:paraId="4B5BAFEB" w14:textId="77777777" w:rsidR="00583974" w:rsidRDefault="00583974" w:rsidP="00B526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5DBF8" w14:textId="7C093532" w:rsidR="00B52694" w:rsidRPr="00710344" w:rsidRDefault="00B52694">
    <w:pPr>
      <w:pStyle w:val="Sidehoved"/>
      <w:rPr>
        <w:lang w:val="en-US"/>
      </w:rPr>
    </w:pPr>
    <w:r w:rsidRPr="00710344">
      <w:rPr>
        <w:lang w:val="en-US"/>
      </w:rPr>
      <w:t>Christoffer Mondrup Kramer</w:t>
    </w:r>
    <w:r w:rsidRPr="00710344">
      <w:rPr>
        <w:lang w:val="en-US"/>
      </w:rPr>
      <w:tab/>
      <w:t>Student ID: 2017</w:t>
    </w:r>
    <w:r w:rsidR="008A2FB2" w:rsidRPr="00710344">
      <w:rPr>
        <w:lang w:val="en-US"/>
      </w:rPr>
      <w:t>04767</w:t>
    </w:r>
    <w:r w:rsidR="00835E97" w:rsidRPr="00710344">
      <w:rPr>
        <w:lang w:val="en-US"/>
      </w:rPr>
      <w:tab/>
      <w:t>Aarhus University</w:t>
    </w:r>
  </w:p>
  <w:p w14:paraId="084ABF12" w14:textId="1E7DC670" w:rsidR="00835E97" w:rsidRPr="00710344" w:rsidRDefault="00835E97">
    <w:pPr>
      <w:pStyle w:val="Sidehoved"/>
      <w:rPr>
        <w:lang w:val="en-US"/>
      </w:rPr>
    </w:pPr>
    <w:r w:rsidRPr="00710344">
      <w:rPr>
        <w:lang w:val="en-US"/>
      </w:rPr>
      <w:t>Introduction to Cultural Data Science</w:t>
    </w:r>
    <w:r w:rsidRPr="00710344">
      <w:rPr>
        <w:lang w:val="en-US"/>
      </w:rPr>
      <w:tab/>
      <w:t>Learning Journal</w:t>
    </w:r>
    <w:r w:rsidRPr="00710344">
      <w:rPr>
        <w:lang w:val="en-US"/>
      </w:rPr>
      <w:tab/>
    </w:r>
    <w:r w:rsidR="00710344" w:rsidRPr="00710344">
      <w:rPr>
        <w:lang w:val="en-US"/>
      </w:rPr>
      <w:t>14-09-2020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5A"/>
    <w:rsid w:val="000006F4"/>
    <w:rsid w:val="00022D4D"/>
    <w:rsid w:val="000339D5"/>
    <w:rsid w:val="00045CC2"/>
    <w:rsid w:val="00054E97"/>
    <w:rsid w:val="00067B0E"/>
    <w:rsid w:val="00072534"/>
    <w:rsid w:val="000738F4"/>
    <w:rsid w:val="000817B7"/>
    <w:rsid w:val="000A4632"/>
    <w:rsid w:val="000B6BFC"/>
    <w:rsid w:val="001275A5"/>
    <w:rsid w:val="001601A1"/>
    <w:rsid w:val="00195E9D"/>
    <w:rsid w:val="001C0E53"/>
    <w:rsid w:val="001C7119"/>
    <w:rsid w:val="001D0EE7"/>
    <w:rsid w:val="001D1EDD"/>
    <w:rsid w:val="001D3D30"/>
    <w:rsid w:val="001F6395"/>
    <w:rsid w:val="00233273"/>
    <w:rsid w:val="002333AA"/>
    <w:rsid w:val="00273F3D"/>
    <w:rsid w:val="002819AC"/>
    <w:rsid w:val="00287874"/>
    <w:rsid w:val="00293052"/>
    <w:rsid w:val="002F525A"/>
    <w:rsid w:val="003163E3"/>
    <w:rsid w:val="00325526"/>
    <w:rsid w:val="003422DD"/>
    <w:rsid w:val="00354B07"/>
    <w:rsid w:val="003A5D65"/>
    <w:rsid w:val="003B0BD4"/>
    <w:rsid w:val="003B6A19"/>
    <w:rsid w:val="00406404"/>
    <w:rsid w:val="00406DC6"/>
    <w:rsid w:val="0041398C"/>
    <w:rsid w:val="0042288F"/>
    <w:rsid w:val="0042584F"/>
    <w:rsid w:val="004475E6"/>
    <w:rsid w:val="0045656C"/>
    <w:rsid w:val="00492CE8"/>
    <w:rsid w:val="004B262D"/>
    <w:rsid w:val="004C58F5"/>
    <w:rsid w:val="004D6D59"/>
    <w:rsid w:val="004E4D32"/>
    <w:rsid w:val="00505B71"/>
    <w:rsid w:val="00533439"/>
    <w:rsid w:val="00535C9B"/>
    <w:rsid w:val="00537125"/>
    <w:rsid w:val="00566592"/>
    <w:rsid w:val="00580BCB"/>
    <w:rsid w:val="00581498"/>
    <w:rsid w:val="00583974"/>
    <w:rsid w:val="00591117"/>
    <w:rsid w:val="00630DD1"/>
    <w:rsid w:val="00634F6B"/>
    <w:rsid w:val="00640E22"/>
    <w:rsid w:val="00671A5A"/>
    <w:rsid w:val="00697AF1"/>
    <w:rsid w:val="006A7830"/>
    <w:rsid w:val="006C2197"/>
    <w:rsid w:val="006D3A64"/>
    <w:rsid w:val="006E43A6"/>
    <w:rsid w:val="006F7C16"/>
    <w:rsid w:val="006F7D60"/>
    <w:rsid w:val="00710344"/>
    <w:rsid w:val="007103C3"/>
    <w:rsid w:val="00721FFD"/>
    <w:rsid w:val="007249FA"/>
    <w:rsid w:val="00727B95"/>
    <w:rsid w:val="00755CCF"/>
    <w:rsid w:val="00757EF5"/>
    <w:rsid w:val="00786E68"/>
    <w:rsid w:val="007A4A6D"/>
    <w:rsid w:val="007C7230"/>
    <w:rsid w:val="007D1C80"/>
    <w:rsid w:val="007D7552"/>
    <w:rsid w:val="007F6D68"/>
    <w:rsid w:val="00815EA8"/>
    <w:rsid w:val="00835E97"/>
    <w:rsid w:val="0087623E"/>
    <w:rsid w:val="008A2FB2"/>
    <w:rsid w:val="008B206C"/>
    <w:rsid w:val="008C3423"/>
    <w:rsid w:val="008D35A3"/>
    <w:rsid w:val="008E3E85"/>
    <w:rsid w:val="008F4C16"/>
    <w:rsid w:val="0091289A"/>
    <w:rsid w:val="009144B2"/>
    <w:rsid w:val="00965683"/>
    <w:rsid w:val="009B69C5"/>
    <w:rsid w:val="00A31C5C"/>
    <w:rsid w:val="00A331EE"/>
    <w:rsid w:val="00A629C9"/>
    <w:rsid w:val="00A6317F"/>
    <w:rsid w:val="00A65B11"/>
    <w:rsid w:val="00A83EE6"/>
    <w:rsid w:val="00AC17E2"/>
    <w:rsid w:val="00B0081C"/>
    <w:rsid w:val="00B026B1"/>
    <w:rsid w:val="00B3353F"/>
    <w:rsid w:val="00B42BFD"/>
    <w:rsid w:val="00B43DD1"/>
    <w:rsid w:val="00B51BF7"/>
    <w:rsid w:val="00B52694"/>
    <w:rsid w:val="00B77322"/>
    <w:rsid w:val="00B827CE"/>
    <w:rsid w:val="00B87F24"/>
    <w:rsid w:val="00B97AB8"/>
    <w:rsid w:val="00BA7EE4"/>
    <w:rsid w:val="00BB72F1"/>
    <w:rsid w:val="00BF715C"/>
    <w:rsid w:val="00C03534"/>
    <w:rsid w:val="00C640FF"/>
    <w:rsid w:val="00C81A3A"/>
    <w:rsid w:val="00C933F8"/>
    <w:rsid w:val="00CB242D"/>
    <w:rsid w:val="00CB7BE9"/>
    <w:rsid w:val="00CE2942"/>
    <w:rsid w:val="00CF44C6"/>
    <w:rsid w:val="00D36DE0"/>
    <w:rsid w:val="00D45AA6"/>
    <w:rsid w:val="00D460C0"/>
    <w:rsid w:val="00D61690"/>
    <w:rsid w:val="00E05218"/>
    <w:rsid w:val="00E1475A"/>
    <w:rsid w:val="00E22C54"/>
    <w:rsid w:val="00E67A12"/>
    <w:rsid w:val="00E950EC"/>
    <w:rsid w:val="00EE67C2"/>
    <w:rsid w:val="00EF40E3"/>
    <w:rsid w:val="00F125EF"/>
    <w:rsid w:val="00F21EA0"/>
    <w:rsid w:val="00F22A3D"/>
    <w:rsid w:val="00F37458"/>
    <w:rsid w:val="00F45C04"/>
    <w:rsid w:val="00F67161"/>
    <w:rsid w:val="00F87675"/>
    <w:rsid w:val="00F97FCC"/>
    <w:rsid w:val="00FA469D"/>
    <w:rsid w:val="00FB49ED"/>
    <w:rsid w:val="00FC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49CC"/>
  <w15:chartTrackingRefBased/>
  <w15:docId w15:val="{E92E63B6-E0FD-413B-B8FC-37F01398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526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2694"/>
  </w:style>
  <w:style w:type="paragraph" w:styleId="Sidefod">
    <w:name w:val="footer"/>
    <w:basedOn w:val="Normal"/>
    <w:link w:val="SidefodTegn"/>
    <w:uiPriority w:val="99"/>
    <w:unhideWhenUsed/>
    <w:rsid w:val="00B526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685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Kramer</dc:creator>
  <cp:keywords/>
  <dc:description/>
  <cp:lastModifiedBy>Chris Kramer</cp:lastModifiedBy>
  <cp:revision>141</cp:revision>
  <dcterms:created xsi:type="dcterms:W3CDTF">2020-09-11T08:29:00Z</dcterms:created>
  <dcterms:modified xsi:type="dcterms:W3CDTF">2020-09-11T17:39:00Z</dcterms:modified>
</cp:coreProperties>
</file>