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C821" w14:textId="0D1204C7" w:rsidR="00C35637" w:rsidRDefault="00D61608" w:rsidP="00D61608">
      <w:pPr>
        <w:tabs>
          <w:tab w:val="num" w:pos="720"/>
        </w:tabs>
        <w:spacing w:before="100" w:beforeAutospacing="1" w:after="100" w:afterAutospacing="1" w:line="240" w:lineRule="auto"/>
      </w:pPr>
      <w:r>
        <w:t>Denne opgave er svaret på skiftevis engelsk og dansk :^) ups.</w:t>
      </w:r>
    </w:p>
    <w:p w14:paraId="17A9A501" w14:textId="7A3FFDA7" w:rsidR="00104C82" w:rsidRPr="009C2589" w:rsidRDefault="00104C82" w:rsidP="00104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hAnsi="Roboto"/>
          <w:noProof/>
          <w:color w:val="333B45"/>
          <w:sz w:val="27"/>
          <w:szCs w:val="27"/>
          <w:lang w:val="en-GB"/>
        </w:rPr>
      </w:pPr>
      <w:r w:rsidRPr="00C35637">
        <w:rPr>
          <w:rFonts w:ascii="Roboto" w:hAnsi="Roboto"/>
          <w:noProof/>
          <w:color w:val="333B45"/>
          <w:sz w:val="27"/>
          <w:szCs w:val="27"/>
          <w:lang w:val="en-GB"/>
        </w:rPr>
        <w:t xml:space="preserve">Create a *tidy* spreadsheet/table listing the names of Danish monarchs with their birth- and death-date and start and end of their reign. </w:t>
      </w:r>
      <w:r w:rsidRPr="009C2589">
        <w:rPr>
          <w:rFonts w:ascii="Roboto" w:hAnsi="Roboto"/>
          <w:noProof/>
          <w:color w:val="333B45"/>
          <w:sz w:val="27"/>
          <w:szCs w:val="27"/>
          <w:lang w:val="en-GB"/>
        </w:rPr>
        <w:t>They should be sortable by year of birth. Suitable source website is for example</w:t>
      </w:r>
      <w:hyperlink r:id="rId8" w:tgtFrame="_blank" w:history="1">
        <w:r w:rsidRPr="009C2589">
          <w:rPr>
            <w:rStyle w:val="Hyperlink"/>
            <w:rFonts w:ascii="Roboto" w:hAnsi="Roboto"/>
            <w:noProof/>
            <w:sz w:val="27"/>
            <w:szCs w:val="27"/>
            <w:lang w:val="en-GB"/>
          </w:rPr>
          <w:t> here</w:t>
        </w:r>
      </w:hyperlink>
      <w:r w:rsidRPr="009C2589">
        <w:rPr>
          <w:rFonts w:ascii="Roboto" w:hAnsi="Roboto"/>
          <w:noProof/>
          <w:color w:val="333B45"/>
          <w:sz w:val="27"/>
          <w:szCs w:val="27"/>
          <w:lang w:val="en-GB"/>
        </w:rPr>
        <w:t>, but you can also use another source, provided you reference it. (Collaboration is welcome. Remember to attach this spreadsheet to Brightspace submission)</w:t>
      </w:r>
    </w:p>
    <w:p w14:paraId="29D75E7D" w14:textId="7657D5A3" w:rsidR="008A4052" w:rsidRPr="00423500" w:rsidRDefault="00E240B7">
      <w:pPr>
        <w:rPr>
          <w:noProof/>
        </w:rPr>
      </w:pPr>
      <w:r w:rsidRPr="00423500">
        <w:rPr>
          <w:noProof/>
        </w:rPr>
        <w:t>Ctrl+c</w:t>
      </w:r>
      <w:r w:rsidR="008B7661" w:rsidRPr="00423500">
        <w:rPr>
          <w:noProof/>
        </w:rPr>
        <w:t xml:space="preserve"> fra matrixen</w:t>
      </w:r>
      <w:r w:rsidRPr="00423500">
        <w:rPr>
          <w:noProof/>
        </w:rPr>
        <w:t xml:space="preserve"> på denne hjemmeside</w:t>
      </w:r>
      <w:r w:rsidR="00084E8E">
        <w:rPr>
          <w:noProof/>
        </w:rPr>
        <w:t xml:space="preserve">: </w:t>
      </w:r>
      <w:hyperlink r:id="rId9" w:history="1">
        <w:r w:rsidR="00084E8E" w:rsidRPr="00423500">
          <w:rPr>
            <w:rStyle w:val="Hyperlink"/>
            <w:noProof/>
          </w:rPr>
          <w:t>https://danmarkshistorien.dk/vis/materiale/kongeraekken</w:t>
        </w:r>
      </w:hyperlink>
      <w:r w:rsidR="00084E8E">
        <w:rPr>
          <w:noProof/>
        </w:rPr>
        <w:br/>
      </w:r>
      <w:r w:rsidR="00B33760">
        <w:rPr>
          <w:noProof/>
        </w:rPr>
        <w:t xml:space="preserve"> (</w:t>
      </w:r>
      <w:hyperlink r:id="rId10" w:history="1">
        <w:r w:rsidR="00B33760" w:rsidRPr="00084E8E">
          <w:rPr>
            <w:rStyle w:val="Hyperlink"/>
            <w:noProof/>
          </w:rPr>
          <w:t>teksten ser sådan her ud</w:t>
        </w:r>
      </w:hyperlink>
      <w:r w:rsidR="00B33760">
        <w:rPr>
          <w:noProof/>
        </w:rPr>
        <w:t>)</w:t>
      </w:r>
    </w:p>
    <w:p w14:paraId="193A61C1" w14:textId="40F901A6" w:rsidR="008B7661" w:rsidRPr="00423500" w:rsidRDefault="00B035EF">
      <w:pPr>
        <w:rPr>
          <w:noProof/>
        </w:rPr>
      </w:pPr>
      <w:r w:rsidRPr="00423500">
        <w:rPr>
          <w:noProof/>
        </w:rPr>
        <w:t xml:space="preserve">Indsæt data i </w:t>
      </w:r>
      <w:r w:rsidR="00E240B7" w:rsidRPr="00423500">
        <w:rPr>
          <w:noProof/>
        </w:rPr>
        <w:t>Excel</w:t>
      </w:r>
      <w:r w:rsidRPr="00423500">
        <w:rPr>
          <w:noProof/>
        </w:rPr>
        <w:t xml:space="preserve">, </w:t>
      </w:r>
      <w:r w:rsidR="00E240B7" w:rsidRPr="00423500">
        <w:rPr>
          <w:noProof/>
        </w:rPr>
        <w:t xml:space="preserve">vælg </w:t>
      </w:r>
      <w:r w:rsidRPr="00423500">
        <w:rPr>
          <w:noProof/>
        </w:rPr>
        <w:t>tabulator</w:t>
      </w:r>
      <w:r w:rsidR="00E240B7" w:rsidRPr="00423500">
        <w:rPr>
          <w:noProof/>
        </w:rPr>
        <w:t xml:space="preserve"> som separator.</w:t>
      </w:r>
    </w:p>
    <w:p w14:paraId="38E92A4F" w14:textId="0E891CE0" w:rsidR="00E8359D" w:rsidRPr="00423500" w:rsidRDefault="00E8359D">
      <w:pPr>
        <w:rPr>
          <w:noProof/>
        </w:rPr>
      </w:pPr>
      <w:r w:rsidRPr="00423500">
        <w:rPr>
          <w:noProof/>
        </w:rPr>
        <w:t xml:space="preserve">Slet </w:t>
      </w:r>
      <w:r w:rsidR="00084E8E">
        <w:rPr>
          <w:noProof/>
        </w:rPr>
        <w:t>kolonne</w:t>
      </w:r>
      <w:r w:rsidRPr="00423500">
        <w:rPr>
          <w:noProof/>
        </w:rPr>
        <w:t xml:space="preserve"> 2, og </w:t>
      </w:r>
      <w:r w:rsidR="00E240B7" w:rsidRPr="00423500">
        <w:rPr>
          <w:noProof/>
        </w:rPr>
        <w:t xml:space="preserve">alle de </w:t>
      </w:r>
      <w:r w:rsidRPr="00423500">
        <w:rPr>
          <w:noProof/>
        </w:rPr>
        <w:t xml:space="preserve">rækker der ikke indeholder en konge eller dronning. </w:t>
      </w:r>
    </w:p>
    <w:p w14:paraId="6C165440" w14:textId="77777777" w:rsidR="00E240B7" w:rsidRPr="009C2589" w:rsidRDefault="00E240B7">
      <w:pPr>
        <w:rPr>
          <w:noProof/>
          <w:lang w:val="en-GB"/>
        </w:rPr>
      </w:pPr>
      <w:r w:rsidRPr="009C2589">
        <w:rPr>
          <w:noProof/>
          <w:lang w:val="en-GB"/>
        </w:rPr>
        <w:t>Load fil I openrefine;</w:t>
      </w:r>
    </w:p>
    <w:p w14:paraId="0B1C2DE3" w14:textId="0E4AFF08" w:rsidR="00E240B7" w:rsidRPr="009C2589" w:rsidRDefault="00B035EF" w:rsidP="00E240B7">
      <w:pPr>
        <w:ind w:firstLine="720"/>
        <w:rPr>
          <w:noProof/>
          <w:lang w:val="en-GB"/>
        </w:rPr>
      </w:pPr>
      <w:r w:rsidRPr="009C2589">
        <w:rPr>
          <w:noProof/>
          <w:lang w:val="en-GB"/>
        </w:rPr>
        <w:t xml:space="preserve">Uncheck </w:t>
      </w:r>
      <w:r w:rsidR="00E240B7" w:rsidRPr="009C2589">
        <w:rPr>
          <w:noProof/>
          <w:lang w:val="en-GB"/>
        </w:rPr>
        <w:t>“</w:t>
      </w:r>
      <w:r w:rsidRPr="009C2589">
        <w:rPr>
          <w:noProof/>
          <w:lang w:val="en-GB"/>
        </w:rPr>
        <w:t>parse next</w:t>
      </w:r>
      <w:r w:rsidR="00E240B7" w:rsidRPr="009C2589">
        <w:rPr>
          <w:noProof/>
          <w:lang w:val="en-GB"/>
        </w:rPr>
        <w:t>”</w:t>
      </w:r>
      <w:r w:rsidRPr="009C2589">
        <w:rPr>
          <w:noProof/>
          <w:lang w:val="en-GB"/>
        </w:rPr>
        <w:t xml:space="preserve">, </w:t>
      </w:r>
      <w:r w:rsidR="00E240B7" w:rsidRPr="009C2589">
        <w:rPr>
          <w:noProof/>
          <w:lang w:val="en-GB"/>
        </w:rPr>
        <w:t>uncheck “store blank rows” og “store blank cells as nulls”</w:t>
      </w:r>
    </w:p>
    <w:p w14:paraId="5845052C" w14:textId="6FB39EC8" w:rsidR="00E240B7" w:rsidRPr="00423500" w:rsidRDefault="00E240B7" w:rsidP="00E240B7">
      <w:pPr>
        <w:ind w:firstLine="720"/>
        <w:rPr>
          <w:noProof/>
        </w:rPr>
      </w:pPr>
      <w:r w:rsidRPr="00423500">
        <w:rPr>
          <w:noProof/>
        </w:rPr>
        <w:t>Check “</w:t>
      </w:r>
      <w:r w:rsidR="00B035EF" w:rsidRPr="00423500">
        <w:rPr>
          <w:noProof/>
        </w:rPr>
        <w:t>ignore first 4 lines</w:t>
      </w:r>
      <w:r w:rsidRPr="00423500">
        <w:rPr>
          <w:noProof/>
        </w:rPr>
        <w:t>”.</w:t>
      </w:r>
    </w:p>
    <w:p w14:paraId="0D2C59A7" w14:textId="26A76AAC" w:rsidR="00E8359D" w:rsidRDefault="00423500">
      <w:pPr>
        <w:rPr>
          <w:noProof/>
        </w:rPr>
      </w:pPr>
      <w:r w:rsidRPr="00423500">
        <w:rPr>
          <w:noProof/>
        </w:rPr>
        <w:t xml:space="preserve">Operationer lavet </w:t>
      </w:r>
      <w:r>
        <w:rPr>
          <w:noProof/>
        </w:rPr>
        <w:t xml:space="preserve">i openrefine ses </w:t>
      </w:r>
      <w:r w:rsidR="00B33760">
        <w:rPr>
          <w:noProof/>
        </w:rPr>
        <w:t>på</w:t>
      </w:r>
      <w:r w:rsidR="00084E8E">
        <w:rPr>
          <w:noProof/>
        </w:rPr>
        <w:t xml:space="preserve"> </w:t>
      </w:r>
      <w:hyperlink r:id="rId11" w:history="1">
        <w:r w:rsidR="00084E8E" w:rsidRPr="00084E8E">
          <w:rPr>
            <w:rStyle w:val="Hyperlink"/>
            <w:noProof/>
          </w:rPr>
          <w:t>Dette Link</w:t>
        </w:r>
      </w:hyperlink>
    </w:p>
    <w:p w14:paraId="09331AA3" w14:textId="790F5FD0" w:rsidR="00423500" w:rsidRPr="00B33760" w:rsidRDefault="00423500">
      <w:pPr>
        <w:rPr>
          <w:noProof/>
        </w:rPr>
      </w:pPr>
      <w:r w:rsidRPr="00B33760">
        <w:rPr>
          <w:noProof/>
        </w:rPr>
        <w:lastRenderedPageBreak/>
        <w:t xml:space="preserve">Resultat: </w:t>
      </w:r>
      <w:hyperlink r:id="rId12" w:history="1">
        <w:r w:rsidR="00B33760" w:rsidRPr="00B33760">
          <w:rPr>
            <w:rStyle w:val="Hyperlink"/>
            <w:noProof/>
          </w:rPr>
          <w:t>Her er mit link</w:t>
        </w:r>
      </w:hyperlink>
      <w:r w:rsidR="00B33760">
        <w:rPr>
          <w:noProof/>
        </w:rPr>
        <w:t xml:space="preserve">  </w:t>
      </w:r>
      <w:r w:rsidRPr="00423500">
        <w:rPr>
          <w:noProof/>
        </w:rPr>
        <w:drawing>
          <wp:inline distT="0" distB="0" distL="0" distR="0" wp14:anchorId="448175E1" wp14:editId="683612D9">
            <wp:extent cx="5731510" cy="7556500"/>
            <wp:effectExtent l="0" t="0" r="0" b="0"/>
            <wp:docPr id="112688143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81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77F2" w14:textId="0A262768" w:rsidR="00B33760" w:rsidRPr="00B33760" w:rsidRDefault="00B33760" w:rsidP="00B33760">
      <w:pPr>
        <w:pStyle w:val="Listeafsnit"/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B45"/>
          <w:kern w:val="0"/>
          <w:sz w:val="27"/>
          <w:szCs w:val="27"/>
          <w:lang w:val="en-GB" w:eastAsia="da-DK"/>
          <w14:ligatures w14:val="none"/>
        </w:rPr>
      </w:pPr>
      <w:r w:rsidRPr="00B33760">
        <w:rPr>
          <w:rFonts w:ascii="Roboto" w:eastAsia="Times New Roman" w:hAnsi="Roboto" w:cs="Times New Roman"/>
          <w:color w:val="333B45"/>
          <w:kern w:val="0"/>
          <w:sz w:val="27"/>
          <w:szCs w:val="27"/>
          <w:lang w:val="en-GB" w:eastAsia="da-DK"/>
          <w14:ligatures w14:val="none"/>
        </w:rPr>
        <w:t xml:space="preserve">Does </w:t>
      </w:r>
      <w:proofErr w:type="spellStart"/>
      <w:r w:rsidRPr="00B33760">
        <w:rPr>
          <w:rFonts w:ascii="Roboto" w:eastAsia="Times New Roman" w:hAnsi="Roboto" w:cs="Times New Roman"/>
          <w:color w:val="333B45"/>
          <w:kern w:val="0"/>
          <w:sz w:val="27"/>
          <w:szCs w:val="27"/>
          <w:lang w:val="en-GB" w:eastAsia="da-DK"/>
          <w14:ligatures w14:val="none"/>
        </w:rPr>
        <w:t>OpenRefine</w:t>
      </w:r>
      <w:proofErr w:type="spellEnd"/>
      <w:r w:rsidRPr="00B33760">
        <w:rPr>
          <w:rFonts w:ascii="Roboto" w:eastAsia="Times New Roman" w:hAnsi="Roboto" w:cs="Times New Roman"/>
          <w:color w:val="333B45"/>
          <w:kern w:val="0"/>
          <w:sz w:val="27"/>
          <w:szCs w:val="27"/>
          <w:lang w:val="en-GB" w:eastAsia="da-DK"/>
          <w14:ligatures w14:val="none"/>
        </w:rPr>
        <w:t xml:space="preserve"> alter the raw data during sorting and filtering?</w:t>
      </w:r>
    </w:p>
    <w:p w14:paraId="509E2C39" w14:textId="4CFA21D9" w:rsidR="00B035EF" w:rsidRDefault="00B33760">
      <w:pPr>
        <w:rPr>
          <w:noProof/>
          <w:lang w:val="en-GB"/>
        </w:rPr>
      </w:pPr>
      <w:r>
        <w:rPr>
          <w:noProof/>
          <w:lang w:val="en-GB"/>
        </w:rPr>
        <w:t xml:space="preserve">No, not during sorting and filtering. However you can edit your data in several ways. But when saving the </w:t>
      </w:r>
      <w:r w:rsidR="00F44EBD">
        <w:rPr>
          <w:noProof/>
          <w:lang w:val="en-GB"/>
        </w:rPr>
        <w:t>edited</w:t>
      </w:r>
      <w:r>
        <w:rPr>
          <w:noProof/>
          <w:lang w:val="en-GB"/>
        </w:rPr>
        <w:t xml:space="preserve"> data you create a new file, so the original data is not altered.</w:t>
      </w:r>
    </w:p>
    <w:p w14:paraId="61FEFA73" w14:textId="21D4D0E9" w:rsidR="00B33760" w:rsidRPr="00B33760" w:rsidRDefault="00B33760" w:rsidP="00B33760">
      <w:pPr>
        <w:pStyle w:val="Listeafsnit"/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hAnsi="Roboto"/>
          <w:color w:val="333B45"/>
          <w:sz w:val="27"/>
          <w:szCs w:val="27"/>
          <w:lang w:val="en-GB"/>
        </w:rPr>
      </w:pPr>
      <w:r w:rsidRPr="00B33760">
        <w:rPr>
          <w:rFonts w:ascii="Roboto" w:hAnsi="Roboto"/>
          <w:color w:val="333B45"/>
          <w:sz w:val="27"/>
          <w:szCs w:val="27"/>
          <w:lang w:val="en-GB"/>
        </w:rPr>
        <w:lastRenderedPageBreak/>
        <w:t>Fix the</w:t>
      </w:r>
      <w:hyperlink r:id="rId14" w:tgtFrame="_blank" w:history="1">
        <w:r w:rsidRPr="00B33760">
          <w:rPr>
            <w:rStyle w:val="Hyperlink"/>
            <w:rFonts w:ascii="Roboto" w:hAnsi="Roboto"/>
            <w:sz w:val="27"/>
            <w:szCs w:val="27"/>
            <w:lang w:val="en-GB"/>
          </w:rPr>
          <w:t> interviews dataset</w:t>
        </w:r>
      </w:hyperlink>
      <w:r w:rsidRPr="00B33760">
        <w:rPr>
          <w:rFonts w:ascii="Roboto" w:hAnsi="Roboto"/>
          <w:color w:val="333B45"/>
          <w:sz w:val="27"/>
          <w:szCs w:val="27"/>
          <w:lang w:val="en-GB"/>
        </w:rPr>
        <w:t xml:space="preserve"> in </w:t>
      </w:r>
      <w:proofErr w:type="spellStart"/>
      <w:r w:rsidRPr="00B33760">
        <w:rPr>
          <w:rFonts w:ascii="Roboto" w:hAnsi="Roboto"/>
          <w:color w:val="333B45"/>
          <w:sz w:val="27"/>
          <w:szCs w:val="27"/>
          <w:lang w:val="en-GB"/>
        </w:rPr>
        <w:t>OpenRefine</w:t>
      </w:r>
      <w:proofErr w:type="spellEnd"/>
      <w:r w:rsidRPr="00B33760">
        <w:rPr>
          <w:rFonts w:ascii="Roboto" w:hAnsi="Roboto"/>
          <w:color w:val="333B45"/>
          <w:sz w:val="27"/>
          <w:szCs w:val="27"/>
          <w:lang w:val="en-GB"/>
        </w:rPr>
        <w:t xml:space="preserve"> enough to answer this question: "Which two months are reported as the most water-deprived/driest by the interviewed farmer households?"</w:t>
      </w:r>
    </w:p>
    <w:p w14:paraId="42816A2C" w14:textId="76C5D2D4" w:rsidR="00B33760" w:rsidRPr="005666A4" w:rsidRDefault="001B5881" w:rsidP="00B33760">
      <w:pPr>
        <w:ind w:left="360"/>
        <w:rPr>
          <w:sz w:val="20"/>
          <w:szCs w:val="20"/>
          <w:bdr w:val="none" w:sz="0" w:space="0" w:color="auto" w:frame="1"/>
          <w:lang w:val="en-GB"/>
        </w:rPr>
      </w:pPr>
      <w:r w:rsidRPr="005666A4">
        <w:rPr>
          <w:noProof/>
          <w:lang w:val="en-GB"/>
        </w:rPr>
        <w:t xml:space="preserve">Først transformes cellerne </w:t>
      </w:r>
      <w:r w:rsidR="005666A4">
        <w:rPr>
          <w:noProof/>
          <w:lang w:val="en-GB"/>
        </w:rPr>
        <w:t xml:space="preserve">I kollonen “months_no_water” </w:t>
      </w:r>
      <w:r w:rsidRPr="005666A4">
        <w:rPr>
          <w:noProof/>
          <w:lang w:val="en-GB"/>
        </w:rPr>
        <w:t xml:space="preserve">med følgende </w:t>
      </w:r>
      <w:r w:rsidR="004F6059" w:rsidRPr="005666A4">
        <w:rPr>
          <w:noProof/>
          <w:lang w:val="en-GB"/>
        </w:rPr>
        <w:t xml:space="preserve">command: </w:t>
      </w:r>
      <w:proofErr w:type="spellStart"/>
      <w:r w:rsidR="004F6059" w:rsidRPr="005666A4">
        <w:rPr>
          <w:sz w:val="20"/>
          <w:szCs w:val="20"/>
          <w:bdr w:val="none" w:sz="0" w:space="0" w:color="auto" w:frame="1"/>
          <w:lang w:val="en-GB"/>
        </w:rPr>
        <w:t>value.replace</w:t>
      </w:r>
      <w:proofErr w:type="spellEnd"/>
      <w:r w:rsidR="004F6059" w:rsidRPr="005666A4">
        <w:rPr>
          <w:sz w:val="20"/>
          <w:szCs w:val="20"/>
          <w:bdr w:val="none" w:sz="0" w:space="0" w:color="auto" w:frame="1"/>
          <w:lang w:val="en-GB"/>
        </w:rPr>
        <w:t>("[", "").replace("]", "").replace("'", "").replace(" ", "")</w:t>
      </w:r>
    </w:p>
    <w:p w14:paraId="65FEE291" w14:textId="5CE271BE" w:rsidR="004F6059" w:rsidRDefault="00F71921" w:rsidP="00B33760">
      <w:pPr>
        <w:ind w:left="360"/>
        <w:rPr>
          <w:lang w:val="en-GB"/>
        </w:rPr>
      </w:pPr>
      <w:r w:rsidRPr="00F71921">
        <w:rPr>
          <w:noProof/>
          <w:lang w:val="en-GB"/>
        </w:rPr>
        <w:t>Dernæst ”create c</w:t>
      </w:r>
      <w:r w:rsidR="0089349A">
        <w:rPr>
          <w:noProof/>
          <w:lang w:val="en-GB"/>
        </w:rPr>
        <w:t>u</w:t>
      </w:r>
      <w:r w:rsidRPr="00F71921">
        <w:rPr>
          <w:noProof/>
          <w:lang w:val="en-GB"/>
        </w:rPr>
        <w:t>st</w:t>
      </w:r>
      <w:r w:rsidR="0089349A">
        <w:rPr>
          <w:noProof/>
          <w:lang w:val="en-GB"/>
        </w:rPr>
        <w:t>o</w:t>
      </w:r>
      <w:r w:rsidRPr="00F71921">
        <w:rPr>
          <w:noProof/>
          <w:lang w:val="en-GB"/>
        </w:rPr>
        <w:t>m text facet”</w:t>
      </w:r>
      <w:r>
        <w:rPr>
          <w:noProof/>
          <w:lang w:val="en-GB"/>
        </w:rPr>
        <w:t xml:space="preserve"> med følgende command:</w:t>
      </w:r>
      <w:r>
        <w:rPr>
          <w:lang w:val="en-GB"/>
        </w:rPr>
        <w:t xml:space="preserve"> </w:t>
      </w:r>
      <w:proofErr w:type="spellStart"/>
      <w:r w:rsidRPr="00F71921">
        <w:rPr>
          <w:lang w:val="en-GB"/>
        </w:rPr>
        <w:t>value.split</w:t>
      </w:r>
      <w:proofErr w:type="spellEnd"/>
      <w:r w:rsidRPr="00F71921">
        <w:rPr>
          <w:lang w:val="en-GB"/>
        </w:rPr>
        <w:t>(";")</w:t>
      </w:r>
    </w:p>
    <w:p w14:paraId="3BE0DFFC" w14:textId="42E5C84F" w:rsidR="00F71921" w:rsidRDefault="00FA60E6" w:rsidP="00B33760">
      <w:pPr>
        <w:ind w:left="360"/>
      </w:pPr>
      <w:r w:rsidRPr="00FA60E6">
        <w:t>Ved at sortere facet med “</w:t>
      </w:r>
      <w:proofErr w:type="spellStart"/>
      <w:r>
        <w:t>count</w:t>
      </w:r>
      <w:proofErr w:type="spellEnd"/>
      <w:r>
        <w:t xml:space="preserve">” kan vi se at de </w:t>
      </w:r>
      <w:r w:rsidR="0089349A">
        <w:t>oftest rap</w:t>
      </w:r>
      <w:r w:rsidR="00BB1239">
        <w:t>porterede tørre måneder er oktober (74) og september (70).</w:t>
      </w:r>
    </w:p>
    <w:p w14:paraId="25897182" w14:textId="77777777" w:rsidR="00EA7B24" w:rsidRPr="005666A4" w:rsidRDefault="00EA7B24" w:rsidP="00B33760">
      <w:pPr>
        <w:ind w:left="360"/>
        <w:rPr>
          <w:noProof/>
        </w:rPr>
      </w:pPr>
    </w:p>
    <w:sectPr w:rsidR="00EA7B24" w:rsidRPr="00566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CED37" w14:textId="77777777" w:rsidR="00CD0C78" w:rsidRDefault="00CD0C78" w:rsidP="00423500">
      <w:pPr>
        <w:spacing w:after="0" w:line="240" w:lineRule="auto"/>
      </w:pPr>
      <w:r>
        <w:separator/>
      </w:r>
    </w:p>
  </w:endnote>
  <w:endnote w:type="continuationSeparator" w:id="0">
    <w:p w14:paraId="5028E56A" w14:textId="77777777" w:rsidR="00CD0C78" w:rsidRDefault="00CD0C78" w:rsidP="0042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A0D3" w14:textId="77777777" w:rsidR="00CD0C78" w:rsidRDefault="00CD0C78" w:rsidP="00423500">
      <w:pPr>
        <w:spacing w:after="0" w:line="240" w:lineRule="auto"/>
      </w:pPr>
      <w:r>
        <w:separator/>
      </w:r>
    </w:p>
  </w:footnote>
  <w:footnote w:type="continuationSeparator" w:id="0">
    <w:p w14:paraId="1C78B887" w14:textId="77777777" w:rsidR="00CD0C78" w:rsidRDefault="00CD0C78" w:rsidP="00423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35C"/>
    <w:multiLevelType w:val="multilevel"/>
    <w:tmpl w:val="A4F6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D6319"/>
    <w:multiLevelType w:val="multilevel"/>
    <w:tmpl w:val="F618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361A7"/>
    <w:multiLevelType w:val="multilevel"/>
    <w:tmpl w:val="4034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25ABB"/>
    <w:multiLevelType w:val="multilevel"/>
    <w:tmpl w:val="0A18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E24A4"/>
    <w:multiLevelType w:val="multilevel"/>
    <w:tmpl w:val="BEB2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576639">
    <w:abstractNumId w:val="2"/>
  </w:num>
  <w:num w:numId="2" w16cid:durableId="935939817">
    <w:abstractNumId w:val="1"/>
  </w:num>
  <w:num w:numId="3" w16cid:durableId="911622024">
    <w:abstractNumId w:val="3"/>
  </w:num>
  <w:num w:numId="4" w16cid:durableId="782769738">
    <w:abstractNumId w:val="0"/>
  </w:num>
  <w:num w:numId="5" w16cid:durableId="1779058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FDB"/>
    <w:rsid w:val="00001E4E"/>
    <w:rsid w:val="0004462E"/>
    <w:rsid w:val="00084E8E"/>
    <w:rsid w:val="00104C82"/>
    <w:rsid w:val="001B5881"/>
    <w:rsid w:val="003F4A53"/>
    <w:rsid w:val="00423500"/>
    <w:rsid w:val="004F6059"/>
    <w:rsid w:val="00501FDB"/>
    <w:rsid w:val="005160A5"/>
    <w:rsid w:val="005666A4"/>
    <w:rsid w:val="0089349A"/>
    <w:rsid w:val="008A4052"/>
    <w:rsid w:val="008B7661"/>
    <w:rsid w:val="009C2589"/>
    <w:rsid w:val="00A41800"/>
    <w:rsid w:val="00A42EF0"/>
    <w:rsid w:val="00A814FC"/>
    <w:rsid w:val="00B035EF"/>
    <w:rsid w:val="00B33760"/>
    <w:rsid w:val="00BB1239"/>
    <w:rsid w:val="00C35637"/>
    <w:rsid w:val="00CD0C78"/>
    <w:rsid w:val="00D61608"/>
    <w:rsid w:val="00E240B7"/>
    <w:rsid w:val="00E8359D"/>
    <w:rsid w:val="00EA7B24"/>
    <w:rsid w:val="00EB5123"/>
    <w:rsid w:val="00F21D40"/>
    <w:rsid w:val="00F44EBD"/>
    <w:rsid w:val="00F71921"/>
    <w:rsid w:val="00FA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69FF0"/>
  <w15:chartTrackingRefBased/>
  <w15:docId w15:val="{07AEE618-B4F1-4A73-883B-D13A31C6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23"/>
    <w:rPr>
      <w:sz w:val="24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B5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5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B5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5123"/>
    <w:rPr>
      <w:rFonts w:asciiTheme="majorHAnsi" w:eastAsiaTheme="majorEastAsia" w:hAnsiTheme="majorHAnsi" w:cstheme="majorBidi"/>
      <w:b/>
      <w:sz w:val="32"/>
      <w:szCs w:val="32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B5123"/>
    <w:rPr>
      <w:rFonts w:asciiTheme="majorHAnsi" w:eastAsiaTheme="majorEastAsia" w:hAnsiTheme="majorHAnsi" w:cstheme="majorBidi"/>
      <w:b/>
      <w:sz w:val="28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B5123"/>
    <w:rPr>
      <w:rFonts w:asciiTheme="majorHAnsi" w:eastAsiaTheme="majorEastAsia" w:hAnsiTheme="majorHAnsi" w:cstheme="majorBidi"/>
      <w:b/>
      <w:sz w:val="24"/>
      <w:szCs w:val="24"/>
      <w:lang w:val="da-DK"/>
    </w:rPr>
  </w:style>
  <w:style w:type="paragraph" w:customStyle="1" w:styleId="Kode">
    <w:name w:val="Kode"/>
    <w:basedOn w:val="FormateretHTML"/>
    <w:link w:val="KodeTegn"/>
    <w:qFormat/>
    <w:rsid w:val="00A42E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lang w:val="en-GB"/>
    </w:rPr>
  </w:style>
  <w:style w:type="character" w:customStyle="1" w:styleId="KodeTegn">
    <w:name w:val="Kode Tegn"/>
    <w:basedOn w:val="FormateretHTMLTegn"/>
    <w:link w:val="Kode"/>
    <w:rsid w:val="00A42EF0"/>
    <w:rPr>
      <w:rFonts w:ascii="Consolas" w:hAnsi="Consolas"/>
      <w:sz w:val="20"/>
      <w:szCs w:val="20"/>
      <w:lang w:val="en-GB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42E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42EF0"/>
    <w:rPr>
      <w:rFonts w:ascii="Consolas" w:hAnsi="Consolas"/>
      <w:sz w:val="20"/>
      <w:szCs w:val="20"/>
      <w:lang w:val="da-DK"/>
    </w:rPr>
  </w:style>
  <w:style w:type="character" w:styleId="Hyperlink">
    <w:name w:val="Hyperlink"/>
    <w:basedOn w:val="Standardskrifttypeiafsnit"/>
    <w:uiPriority w:val="99"/>
    <w:unhideWhenUsed/>
    <w:rsid w:val="008B766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B7661"/>
    <w:rPr>
      <w:color w:val="605E5C"/>
      <w:shd w:val="clear" w:color="auto" w:fill="E1DFDD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423500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423500"/>
    <w:rPr>
      <w:sz w:val="20"/>
      <w:szCs w:val="20"/>
      <w:lang w:val="da-DK"/>
    </w:rPr>
  </w:style>
  <w:style w:type="character" w:styleId="Slutnotehenvisning">
    <w:name w:val="endnote reference"/>
    <w:basedOn w:val="Standardskrifttypeiafsnit"/>
    <w:uiPriority w:val="99"/>
    <w:semiHidden/>
    <w:unhideWhenUsed/>
    <w:rsid w:val="00423500"/>
    <w:rPr>
      <w:vertAlign w:val="superscript"/>
    </w:rPr>
  </w:style>
  <w:style w:type="paragraph" w:styleId="Listeafsnit">
    <w:name w:val="List Paragraph"/>
    <w:basedOn w:val="Normal"/>
    <w:uiPriority w:val="34"/>
    <w:qFormat/>
    <w:rsid w:val="00B33760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B337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gehuset.dk/monarkiet-i-danmark/kongerakken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arhusuniversitet-my.sharepoint.com/:x:/g/personal/au669893_uni_au_dk/EYEQKUKNb-1Fq7bJ3pmsR5sBqoiWgB-OkxdvZrIMYaBqfA?email=202004296%40post.au.dk&amp;e=CaXdS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arhusuniversitet-my.sharepoint.com/:w:/g/personal/au669893_uni_au_dk/EaVQclP9qgZDgoej5g_yuKEBM9Nqzl3QlF3Bk8-KeQ8neg?e=xmFJQ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arhusuniversitet-my.sharepoint.com/:w:/g/personal/au669893_uni_au_dk/EciHedbluuxJpNO-i_UQO2gBQiQetrYuFHLTzaVqGvPmHw?e=bDgXQ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nmarkshistorien.dk/vis/materiale/kongeraekken" TargetMode="External"/><Relationship Id="rId14" Type="http://schemas.openxmlformats.org/officeDocument/2006/relationships/hyperlink" Target="https://ndownloader.figshare.com/files/115028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2944-997C-4DB8-B8AB-60E0BC4A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334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Hermann Bünemann Jacobsen</dc:creator>
  <cp:keywords/>
  <dc:description/>
  <cp:lastModifiedBy>Hans Hermann Bünemann Jacobsen</cp:lastModifiedBy>
  <cp:revision>18</cp:revision>
  <dcterms:created xsi:type="dcterms:W3CDTF">2023-09-19T10:42:00Z</dcterms:created>
  <dcterms:modified xsi:type="dcterms:W3CDTF">2023-09-19T12:32:00Z</dcterms:modified>
</cp:coreProperties>
</file>