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250A" w14:textId="26001971" w:rsidR="00DD2EA2" w:rsidRPr="00C76DD4" w:rsidRDefault="00051694">
      <w:pPr>
        <w:rPr>
          <w:lang w:val="en-US"/>
        </w:rPr>
      </w:pPr>
      <w:r w:rsidRPr="00C76DD4">
        <w:rPr>
          <w:lang w:val="en-US"/>
        </w:rPr>
        <w:t>Final Project Report</w:t>
      </w:r>
    </w:p>
    <w:p w14:paraId="6CDCCCE1" w14:textId="6DACC2DB" w:rsidR="00051694" w:rsidRPr="00C76DD4" w:rsidRDefault="00051694">
      <w:pPr>
        <w:rPr>
          <w:lang w:val="en-US"/>
        </w:rPr>
      </w:pPr>
    </w:p>
    <w:p w14:paraId="17BC33C9" w14:textId="0965B8ED" w:rsidR="00051694" w:rsidRDefault="00051694">
      <w:pPr>
        <w:rPr>
          <w:lang w:val="en-US"/>
        </w:rPr>
      </w:pPr>
      <w:r w:rsidRPr="00051694">
        <w:rPr>
          <w:lang w:val="en-US"/>
        </w:rPr>
        <w:t>Title/name of project/software tool</w:t>
      </w:r>
    </w:p>
    <w:p w14:paraId="1E73FFC4" w14:textId="20D84AB1" w:rsidR="00051694" w:rsidRDefault="00051694">
      <w:pPr>
        <w:rPr>
          <w:lang w:val="en-US"/>
        </w:rPr>
      </w:pPr>
      <w:r>
        <w:rPr>
          <w:lang w:val="en-US"/>
        </w:rPr>
        <w:t>Author</w:t>
      </w:r>
    </w:p>
    <w:p w14:paraId="24B63089" w14:textId="5455ACB6" w:rsidR="00051694" w:rsidRDefault="00051694">
      <w:pPr>
        <w:rPr>
          <w:lang w:val="en-US"/>
        </w:rPr>
      </w:pPr>
      <w:r>
        <w:rPr>
          <w:lang w:val="en-US"/>
        </w:rPr>
        <w:t>Keywords</w:t>
      </w:r>
    </w:p>
    <w:p w14:paraId="75CFA6E5" w14:textId="3A4284CB" w:rsidR="00051694" w:rsidRDefault="00051694">
      <w:pPr>
        <w:rPr>
          <w:lang w:val="en-US"/>
        </w:rPr>
      </w:pPr>
    </w:p>
    <w:p w14:paraId="24ED4547" w14:textId="3D876CFD" w:rsidR="00051694" w:rsidRDefault="00051694">
      <w:pPr>
        <w:rPr>
          <w:lang w:val="en-US"/>
        </w:rPr>
      </w:pPr>
    </w:p>
    <w:p w14:paraId="0F6D0898" w14:textId="754DE57E" w:rsidR="00051694" w:rsidRPr="00051694" w:rsidRDefault="00051694">
      <w:pPr>
        <w:rPr>
          <w:b/>
          <w:bCs/>
          <w:color w:val="323E4F" w:themeColor="text2" w:themeShade="BF"/>
          <w:sz w:val="28"/>
          <w:szCs w:val="28"/>
          <w:lang w:val="en-US"/>
        </w:rPr>
      </w:pPr>
      <w:r w:rsidRPr="00051694">
        <w:rPr>
          <w:b/>
          <w:bCs/>
          <w:color w:val="323E4F" w:themeColor="text2" w:themeShade="BF"/>
          <w:sz w:val="28"/>
          <w:szCs w:val="28"/>
          <w:lang w:val="en-US"/>
        </w:rPr>
        <w:t>A – Free text</w:t>
      </w:r>
    </w:p>
    <w:p w14:paraId="486A1107" w14:textId="3F99FF7C" w:rsidR="00051694" w:rsidRDefault="00051694">
      <w:pPr>
        <w:rPr>
          <w:lang w:val="en-US"/>
        </w:rPr>
      </w:pPr>
      <w:r>
        <w:rPr>
          <w:lang w:val="en-US"/>
        </w:rPr>
        <w:t xml:space="preserve">4-6 standard pages </w:t>
      </w:r>
    </w:p>
    <w:p w14:paraId="0F8B1B50" w14:textId="06537D55" w:rsidR="00051694" w:rsidRDefault="00051694" w:rsidP="00051694">
      <w:pPr>
        <w:rPr>
          <w:lang w:val="en-US"/>
        </w:rPr>
      </w:pPr>
    </w:p>
    <w:p w14:paraId="4BFBE81D" w14:textId="0811D7BB" w:rsidR="00051694" w:rsidRDefault="00051694" w:rsidP="00051694">
      <w:pPr>
        <w:rPr>
          <w:lang w:val="en-US"/>
        </w:rPr>
      </w:pPr>
    </w:p>
    <w:p w14:paraId="2F8DE160" w14:textId="01E332B9" w:rsidR="00051694" w:rsidRDefault="00051694" w:rsidP="00051694">
      <w:pPr>
        <w:pStyle w:val="Overskrift2"/>
        <w:rPr>
          <w:lang w:val="en-US"/>
        </w:rPr>
      </w:pPr>
      <w:r>
        <w:rPr>
          <w:lang w:val="en-US"/>
        </w:rPr>
        <w:t>Introduction</w:t>
      </w:r>
    </w:p>
    <w:p w14:paraId="060F949A" w14:textId="37835ABA" w:rsidR="00CC00B9" w:rsidRPr="00CC00B9" w:rsidRDefault="00CC00B9" w:rsidP="00070EFD">
      <w:pPr>
        <w:rPr>
          <w:lang w:val="en-US"/>
        </w:rPr>
      </w:pPr>
      <w:r>
        <w:rPr>
          <w:lang w:val="en-US"/>
        </w:rPr>
        <w:t xml:space="preserve">The recent years have been marked by widespread illness, lockdowns, social distancing and generally </w:t>
      </w:r>
      <w:r w:rsidR="00C76DD4">
        <w:rPr>
          <w:lang w:val="en-US"/>
        </w:rPr>
        <w:t xml:space="preserve">by </w:t>
      </w:r>
      <w:r>
        <w:rPr>
          <w:lang w:val="en-US"/>
        </w:rPr>
        <w:t>uncertainty related to the Covid-19 pandemic. I</w:t>
      </w:r>
      <w:r w:rsidR="00070EFD">
        <w:rPr>
          <w:lang w:val="en-US"/>
        </w:rPr>
        <w:t>n a time of crises such as this, mental health is exposed</w:t>
      </w:r>
      <w:r w:rsidR="00EC1C0A">
        <w:rPr>
          <w:lang w:val="en-US"/>
        </w:rPr>
        <w:t xml:space="preserve"> (Bu et al. 2021)</w:t>
      </w:r>
      <w:r w:rsidR="00070EFD">
        <w:rPr>
          <w:lang w:val="en-US"/>
        </w:rPr>
        <w:t xml:space="preserve"> and subjects will seek to find meaningful activities to cope with the upheaval</w:t>
      </w:r>
      <w:r w:rsidR="00EC1C0A">
        <w:rPr>
          <w:lang w:val="en-US"/>
        </w:rPr>
        <w:t xml:space="preserve"> (</w:t>
      </w:r>
      <w:r w:rsidR="002C10D5">
        <w:rPr>
          <w:lang w:val="en-US"/>
        </w:rPr>
        <w:t xml:space="preserve">Cluster London, 2020, </w:t>
      </w:r>
      <w:proofErr w:type="spellStart"/>
      <w:r w:rsidR="00EC1C0A">
        <w:rPr>
          <w:lang w:val="en-US"/>
        </w:rPr>
        <w:t>Nartker</w:t>
      </w:r>
      <w:proofErr w:type="spellEnd"/>
      <w:r w:rsidR="00EC1C0A">
        <w:rPr>
          <w:lang w:val="en-US"/>
        </w:rPr>
        <w:t>, 2022)</w:t>
      </w:r>
      <w:r w:rsidR="00070EFD">
        <w:rPr>
          <w:lang w:val="en-US"/>
        </w:rPr>
        <w:t xml:space="preserve">. </w:t>
      </w:r>
      <w:r w:rsidR="007D4645">
        <w:rPr>
          <w:lang w:val="en-US"/>
        </w:rPr>
        <w:t>The goal of this report is to in</w:t>
      </w:r>
      <w:r>
        <w:rPr>
          <w:lang w:val="en-US"/>
        </w:rPr>
        <w:t xml:space="preserve">vestigate the impact of </w:t>
      </w:r>
      <w:r w:rsidR="00070EFD">
        <w:rPr>
          <w:lang w:val="en-US"/>
        </w:rPr>
        <w:t xml:space="preserve">the </w:t>
      </w:r>
      <w:r>
        <w:rPr>
          <w:lang w:val="en-US"/>
        </w:rPr>
        <w:t xml:space="preserve">covid-19 pandemic on creative hobbies; </w:t>
      </w:r>
      <w:r w:rsidRPr="00CC00B9">
        <w:rPr>
          <w:lang w:val="en-US"/>
        </w:rPr>
        <w:t> </w:t>
      </w:r>
      <w:r>
        <w:rPr>
          <w:lang w:val="en-US"/>
        </w:rPr>
        <w:t>specifically,</w:t>
      </w:r>
      <w:r w:rsidRPr="00CC00B9">
        <w:rPr>
          <w:lang w:val="en-US"/>
        </w:rPr>
        <w:t xml:space="preserve"> whether there has been an increase in creative hobbies, handcrafting etc. during the pandemic.</w:t>
      </w:r>
      <w:r w:rsidR="00070EFD">
        <w:rPr>
          <w:lang w:val="en-US"/>
        </w:rPr>
        <w:t xml:space="preserve"> In a combination of increased leisure time and mental well-being benefits of creative hobbies it is likely that greater interest have been shown </w:t>
      </w:r>
      <w:r w:rsidR="00CA0302">
        <w:rPr>
          <w:lang w:val="en-US"/>
        </w:rPr>
        <w:t xml:space="preserve">towards arts and crafts to get through the crisis. </w:t>
      </w:r>
      <w:r w:rsidR="00070EFD">
        <w:rPr>
          <w:lang w:val="en-US"/>
        </w:rPr>
        <w:t xml:space="preserve">  </w:t>
      </w:r>
    </w:p>
    <w:p w14:paraId="626D27BD" w14:textId="2EFEF561" w:rsidR="00051694" w:rsidRDefault="00051694" w:rsidP="00051694">
      <w:pPr>
        <w:rPr>
          <w:lang w:val="en-US"/>
        </w:rPr>
      </w:pPr>
    </w:p>
    <w:p w14:paraId="06186462" w14:textId="3300E6D3" w:rsidR="00DD2074" w:rsidRDefault="00DD2074" w:rsidP="00DD2074">
      <w:pPr>
        <w:pStyle w:val="Overskrift2"/>
        <w:rPr>
          <w:lang w:val="en-US"/>
        </w:rPr>
      </w:pPr>
      <w:r>
        <w:rPr>
          <w:lang w:val="en-US"/>
        </w:rPr>
        <w:t>Problems and background</w:t>
      </w:r>
    </w:p>
    <w:p w14:paraId="59120953" w14:textId="4DAD07D9" w:rsidR="00940634" w:rsidRDefault="00C837F0" w:rsidP="002C10D5">
      <w:pPr>
        <w:rPr>
          <w:iCs/>
          <w:lang w:val="en-GB"/>
        </w:rPr>
      </w:pPr>
      <w:r>
        <w:rPr>
          <w:iCs/>
          <w:lang w:val="en-GB"/>
        </w:rPr>
        <w:t xml:space="preserve">The </w:t>
      </w:r>
      <w:r w:rsidR="00940634">
        <w:rPr>
          <w:iCs/>
          <w:lang w:val="en-GB"/>
        </w:rPr>
        <w:t>Covid-19 pandemic has evidently ha</w:t>
      </w:r>
      <w:r w:rsidR="00FB44A9">
        <w:rPr>
          <w:iCs/>
          <w:lang w:val="en-GB"/>
        </w:rPr>
        <w:t>d</w:t>
      </w:r>
      <w:r w:rsidR="00940634">
        <w:rPr>
          <w:iCs/>
          <w:lang w:val="en-GB"/>
        </w:rPr>
        <w:t xml:space="preserve"> great impact on the daily lives of people all around the world. This includes alterations to work routines along with home schooling, great reduction of social interactions and closure of various leisure activities (Bu et al. 2021).</w:t>
      </w:r>
      <w:r w:rsidR="009C1A4A">
        <w:rPr>
          <w:iCs/>
          <w:lang w:val="en-GB"/>
        </w:rPr>
        <w:t xml:space="preserve"> This may initially indicate that people had more time to kill during lockdowns but with isolations came along accumulative digital demands (Cluster London, 2020). In a s</w:t>
      </w:r>
      <w:r w:rsidR="00FB44A9">
        <w:rPr>
          <w:iCs/>
          <w:lang w:val="en-GB"/>
        </w:rPr>
        <w:t>tudy on the mental health in UK during a</w:t>
      </w:r>
      <w:r w:rsidR="002C10D5">
        <w:rPr>
          <w:iCs/>
          <w:lang w:val="en-GB"/>
        </w:rPr>
        <w:t>n 11-week</w:t>
      </w:r>
      <w:r w:rsidR="00FB44A9">
        <w:rPr>
          <w:iCs/>
          <w:lang w:val="en-GB"/>
        </w:rPr>
        <w:t xml:space="preserve"> Covid-19 lockdown</w:t>
      </w:r>
      <w:r w:rsidR="009C1A4A">
        <w:rPr>
          <w:iCs/>
          <w:lang w:val="en-GB"/>
        </w:rPr>
        <w:t>, Bu et al. (2021)</w:t>
      </w:r>
      <w:r w:rsidR="00FB44A9">
        <w:rPr>
          <w:iCs/>
          <w:lang w:val="en-GB"/>
        </w:rPr>
        <w:t xml:space="preserve"> found that screen-based activities was indicative of an increase in depressive and anxiety symptoms as well as </w:t>
      </w:r>
      <w:r w:rsidR="009C1A4A">
        <w:rPr>
          <w:iCs/>
          <w:lang w:val="en-GB"/>
        </w:rPr>
        <w:t xml:space="preserve">a decrease in life satisfaction. In France, the </w:t>
      </w:r>
      <w:r w:rsidR="002C10D5">
        <w:rPr>
          <w:iCs/>
          <w:lang w:val="en-GB"/>
        </w:rPr>
        <w:t xml:space="preserve">mental health decreased between timepoints around 5 years before to during the pandemic for a cohort with ages ranging from 23-93 years (Ramiz, 2021). </w:t>
      </w:r>
      <w:r w:rsidR="008F39C7">
        <w:rPr>
          <w:iCs/>
          <w:lang w:val="en-GB"/>
        </w:rPr>
        <w:t>T</w:t>
      </w:r>
      <w:r w:rsidR="002C10D5">
        <w:rPr>
          <w:iCs/>
          <w:lang w:val="en-GB"/>
        </w:rPr>
        <w:t xml:space="preserve">he study found that </w:t>
      </w:r>
      <w:r w:rsidR="008F39C7">
        <w:rPr>
          <w:iCs/>
          <w:lang w:val="en-GB"/>
        </w:rPr>
        <w:t>anxiety symptoms, depressive symptoms and self-rated metal health were strongly correlated with the participants reporting a high impact</w:t>
      </w:r>
      <w:r w:rsidR="00C76DD4">
        <w:rPr>
          <w:iCs/>
          <w:lang w:val="en-GB"/>
        </w:rPr>
        <w:t xml:space="preserve"> of the pandemic</w:t>
      </w:r>
      <w:r w:rsidR="008F39C7">
        <w:rPr>
          <w:iCs/>
          <w:lang w:val="en-GB"/>
        </w:rPr>
        <w:t xml:space="preserve"> on their personal life. Further, the results suggested a relation between high amount of screen-time and increase in anxiety symptoms</w:t>
      </w:r>
      <w:r w:rsidR="00890944">
        <w:rPr>
          <w:iCs/>
          <w:lang w:val="en-GB"/>
        </w:rPr>
        <w:t xml:space="preserve"> (Ramiz, 2021)</w:t>
      </w:r>
      <w:r w:rsidR="008F39C7">
        <w:rPr>
          <w:iCs/>
          <w:lang w:val="en-GB"/>
        </w:rPr>
        <w:t>.</w:t>
      </w:r>
      <w:r w:rsidR="00C76DD4">
        <w:rPr>
          <w:iCs/>
          <w:lang w:val="en-GB"/>
        </w:rPr>
        <w:t xml:space="preserve"> Contrary to these negative effects on mental health, engaging in creative </w:t>
      </w:r>
      <w:r w:rsidR="00AB771D">
        <w:rPr>
          <w:iCs/>
          <w:lang w:val="en-GB"/>
        </w:rPr>
        <w:t xml:space="preserve">activities has been shown to be beneficial in improving </w:t>
      </w:r>
      <w:r w:rsidR="00C739DC">
        <w:rPr>
          <w:iCs/>
          <w:lang w:val="en-GB"/>
        </w:rPr>
        <w:t xml:space="preserve">mental </w:t>
      </w:r>
      <w:r w:rsidR="00AB771D">
        <w:rPr>
          <w:iCs/>
          <w:lang w:val="en-GB"/>
        </w:rPr>
        <w:t>well-being</w:t>
      </w:r>
      <w:r w:rsidR="00C739DC">
        <w:rPr>
          <w:iCs/>
          <w:lang w:val="en-GB"/>
        </w:rPr>
        <w:t xml:space="preserve"> (</w:t>
      </w:r>
      <w:proofErr w:type="spellStart"/>
      <w:r w:rsidR="00C739DC">
        <w:rPr>
          <w:iCs/>
          <w:lang w:val="en-GB"/>
        </w:rPr>
        <w:t>Huotilainen</w:t>
      </w:r>
      <w:proofErr w:type="spellEnd"/>
      <w:r w:rsidR="00C739DC">
        <w:rPr>
          <w:iCs/>
          <w:lang w:val="en-GB"/>
        </w:rPr>
        <w:t xml:space="preserve"> et al.)</w:t>
      </w:r>
      <w:r w:rsidR="00AB771D">
        <w:rPr>
          <w:iCs/>
          <w:lang w:val="en-GB"/>
        </w:rPr>
        <w:t>.</w:t>
      </w:r>
    </w:p>
    <w:p w14:paraId="0212F178" w14:textId="2BC62FB5" w:rsidR="00C739DC" w:rsidRDefault="00C739DC" w:rsidP="002C10D5">
      <w:pPr>
        <w:rPr>
          <w:iCs/>
          <w:lang w:val="en-GB"/>
        </w:rPr>
      </w:pPr>
    </w:p>
    <w:p w14:paraId="6D21058D" w14:textId="76751A12" w:rsidR="00C739DC" w:rsidRDefault="00C739DC" w:rsidP="002C10D5">
      <w:pPr>
        <w:rPr>
          <w:iCs/>
          <w:lang w:val="en-GB"/>
        </w:rPr>
      </w:pPr>
      <w:r>
        <w:rPr>
          <w:iCs/>
          <w:lang w:val="en-GB"/>
        </w:rPr>
        <w:t xml:space="preserve">It is hypothesised that the interest </w:t>
      </w:r>
      <w:r w:rsidR="00A6064E">
        <w:rPr>
          <w:iCs/>
          <w:lang w:val="en-GB"/>
        </w:rPr>
        <w:t xml:space="preserve">in handcrafts has increased since March 2020 as a response to the covid-19 pandemic, specifically illustrated by an increase in the published knitting patterns in this period. </w:t>
      </w:r>
    </w:p>
    <w:p w14:paraId="2DA9F98E" w14:textId="6CD78C9B" w:rsidR="00940634" w:rsidRDefault="00940634" w:rsidP="00CA0302">
      <w:pPr>
        <w:rPr>
          <w:iCs/>
          <w:lang w:val="en-GB"/>
        </w:rPr>
      </w:pPr>
    </w:p>
    <w:p w14:paraId="243A1637" w14:textId="77777777" w:rsidR="00940634" w:rsidRDefault="00940634" w:rsidP="00CA0302">
      <w:pPr>
        <w:rPr>
          <w:iCs/>
          <w:lang w:val="en-GB"/>
        </w:rPr>
      </w:pPr>
    </w:p>
    <w:p w14:paraId="4C26A8BF" w14:textId="08781FB6" w:rsidR="00C837F0" w:rsidRDefault="00C837F0" w:rsidP="00CA0302">
      <w:pPr>
        <w:rPr>
          <w:iCs/>
          <w:lang w:val="en-GB"/>
        </w:rPr>
      </w:pPr>
    </w:p>
    <w:p w14:paraId="036544D7" w14:textId="5F0E96AA" w:rsidR="00940634" w:rsidRDefault="00940634" w:rsidP="00CA0302">
      <w:pPr>
        <w:rPr>
          <w:iCs/>
          <w:lang w:val="en-GB"/>
        </w:rPr>
      </w:pPr>
    </w:p>
    <w:p w14:paraId="4DB6D831" w14:textId="7A90A0DF" w:rsidR="00940634" w:rsidRDefault="00940634" w:rsidP="00CA0302">
      <w:pPr>
        <w:rPr>
          <w:iCs/>
          <w:lang w:val="en-GB"/>
        </w:rPr>
      </w:pPr>
    </w:p>
    <w:p w14:paraId="19787962" w14:textId="3DD56D82" w:rsidR="00940634" w:rsidRDefault="00940634" w:rsidP="00CA0302">
      <w:pPr>
        <w:rPr>
          <w:iCs/>
          <w:lang w:val="en-GB"/>
        </w:rPr>
      </w:pPr>
    </w:p>
    <w:p w14:paraId="3FD6E3F3" w14:textId="31F3C54F" w:rsidR="00940634" w:rsidRDefault="00940634" w:rsidP="00CA0302">
      <w:pPr>
        <w:rPr>
          <w:iCs/>
          <w:lang w:val="en-GB"/>
        </w:rPr>
      </w:pPr>
    </w:p>
    <w:p w14:paraId="6FE52DFB" w14:textId="4621DE8F" w:rsidR="00940634" w:rsidRDefault="00940634" w:rsidP="00CA0302">
      <w:pPr>
        <w:rPr>
          <w:iCs/>
          <w:lang w:val="en-GB"/>
        </w:rPr>
      </w:pPr>
    </w:p>
    <w:p w14:paraId="44A40272" w14:textId="594BEAC1" w:rsidR="00DD2074" w:rsidRDefault="00DD2074" w:rsidP="00051694">
      <w:pPr>
        <w:rPr>
          <w:lang w:val="en-US"/>
        </w:rPr>
      </w:pPr>
    </w:p>
    <w:p w14:paraId="68E38C23" w14:textId="258C9A27" w:rsidR="00DD2074" w:rsidRDefault="00DD2074" w:rsidP="00051694">
      <w:pPr>
        <w:rPr>
          <w:lang w:val="en-US"/>
        </w:rPr>
      </w:pPr>
    </w:p>
    <w:p w14:paraId="1E029181" w14:textId="13609D8F" w:rsidR="00DD2074" w:rsidRDefault="00DD2074" w:rsidP="00051694">
      <w:pPr>
        <w:rPr>
          <w:lang w:val="en-US"/>
        </w:rPr>
      </w:pPr>
    </w:p>
    <w:p w14:paraId="783A02D9" w14:textId="70A2F447" w:rsidR="00DD2074" w:rsidRDefault="00DD2074" w:rsidP="0015063B">
      <w:pPr>
        <w:pStyle w:val="Overskrift2"/>
        <w:rPr>
          <w:lang w:val="en-US"/>
        </w:rPr>
      </w:pPr>
      <w:r>
        <w:rPr>
          <w:lang w:val="en-US"/>
        </w:rPr>
        <w:t>Software Framework</w:t>
      </w:r>
    </w:p>
    <w:p w14:paraId="01693A39" w14:textId="57132FFB" w:rsidR="00FB0B82" w:rsidRPr="0015063B" w:rsidRDefault="00FB0B82" w:rsidP="0015063B">
      <w:pPr>
        <w:rPr>
          <w:lang w:val="en-US"/>
        </w:rPr>
      </w:pPr>
      <w:r>
        <w:rPr>
          <w:lang w:val="en-US"/>
        </w:rPr>
        <w:t>T</w:t>
      </w:r>
      <w:r w:rsidRPr="00FB0B82">
        <w:rPr>
          <w:lang w:val="en-US"/>
        </w:rPr>
        <w:t>he code</w:t>
      </w:r>
      <w:r>
        <w:rPr>
          <w:lang w:val="en-US"/>
        </w:rPr>
        <w:t xml:space="preserve"> used</w:t>
      </w:r>
      <w:r w:rsidRPr="00FB0B82">
        <w:rPr>
          <w:lang w:val="en-US"/>
        </w:rPr>
        <w:t xml:space="preserve"> for this project </w:t>
      </w:r>
      <w:r>
        <w:rPr>
          <w:lang w:val="en-US"/>
        </w:rPr>
        <w:t xml:space="preserve">is written on a </w:t>
      </w:r>
      <w:r w:rsidRPr="00FB0B82">
        <w:rPr>
          <w:lang w:val="en-US"/>
        </w:rPr>
        <w:t xml:space="preserve">MacBook </w:t>
      </w:r>
      <w:r w:rsidR="0015063B" w:rsidRPr="0015063B">
        <w:rPr>
          <w:lang w:val="en-US"/>
        </w:rPr>
        <w:t>(Retina, 12-inch, Early 2016)</w:t>
      </w:r>
      <w:r w:rsidR="0015063B">
        <w:rPr>
          <w:lang w:val="en-US"/>
        </w:rPr>
        <w:t xml:space="preserve"> with </w:t>
      </w:r>
      <w:r w:rsidRPr="00FB0B82">
        <w:rPr>
          <w:lang w:val="en-US"/>
        </w:rPr>
        <w:t>8 GB RAM</w:t>
      </w:r>
      <w:r w:rsidR="0015063B">
        <w:rPr>
          <w:lang w:val="en-US"/>
        </w:rPr>
        <w:t>,</w:t>
      </w:r>
      <w:r w:rsidRPr="00FB0B82">
        <w:rPr>
          <w:lang w:val="en-US"/>
        </w:rPr>
        <w:t xml:space="preserve"> run</w:t>
      </w:r>
      <w:r w:rsidR="0015063B">
        <w:rPr>
          <w:lang w:val="en-US"/>
        </w:rPr>
        <w:t>ning</w:t>
      </w:r>
      <w:r w:rsidRPr="00FB0B82">
        <w:rPr>
          <w:lang w:val="en-US"/>
        </w:rPr>
        <w:t xml:space="preserve"> macOS </w:t>
      </w:r>
      <w:proofErr w:type="spellStart"/>
      <w:r w:rsidR="0015063B">
        <w:rPr>
          <w:lang w:val="en-US"/>
        </w:rPr>
        <w:t>BigSur</w:t>
      </w:r>
      <w:proofErr w:type="spellEnd"/>
      <w:r w:rsidRPr="00FB0B82">
        <w:rPr>
          <w:lang w:val="en-US"/>
        </w:rPr>
        <w:t xml:space="preserve"> (1</w:t>
      </w:r>
      <w:r w:rsidR="0015063B">
        <w:rPr>
          <w:lang w:val="en-US"/>
        </w:rPr>
        <w:t>1</w:t>
      </w:r>
      <w:r w:rsidRPr="00FB0B82">
        <w:rPr>
          <w:lang w:val="en-US"/>
        </w:rPr>
        <w:t>.</w:t>
      </w:r>
      <w:r w:rsidR="0015063B">
        <w:rPr>
          <w:lang w:val="en-US"/>
        </w:rPr>
        <w:t>5</w:t>
      </w:r>
      <w:r w:rsidRPr="00FB0B82">
        <w:rPr>
          <w:lang w:val="en-US"/>
        </w:rPr>
        <w:t>.</w:t>
      </w:r>
      <w:r w:rsidR="0015063B">
        <w:rPr>
          <w:lang w:val="en-US"/>
        </w:rPr>
        <w:t>2</w:t>
      </w:r>
      <w:r w:rsidRPr="00FB0B82">
        <w:rPr>
          <w:lang w:val="en-US"/>
        </w:rPr>
        <w:t>) operating system</w:t>
      </w:r>
      <w:r w:rsidR="0015063B">
        <w:rPr>
          <w:lang w:val="en-US"/>
        </w:rPr>
        <w:t xml:space="preserve">, and implemented </w:t>
      </w:r>
      <w:r w:rsidR="00CC00B9">
        <w:rPr>
          <w:lang w:val="en-US"/>
        </w:rPr>
        <w:t xml:space="preserve">using </w:t>
      </w:r>
      <w:r w:rsidRPr="00FB0B82">
        <w:rPr>
          <w:lang w:val="en-US"/>
        </w:rPr>
        <w:t xml:space="preserve">R (4.1.1) </w:t>
      </w:r>
      <w:r w:rsidR="00CC00B9">
        <w:rPr>
          <w:lang w:val="en-US"/>
        </w:rPr>
        <w:t xml:space="preserve">in the </w:t>
      </w:r>
      <w:r w:rsidR="00CC00B9" w:rsidRPr="00FB0B82">
        <w:rPr>
          <w:lang w:val="en-US"/>
        </w:rPr>
        <w:t>desktop version of</w:t>
      </w:r>
      <w:r w:rsidRPr="00FB0B82">
        <w:rPr>
          <w:lang w:val="en-US"/>
        </w:rPr>
        <w:t xml:space="preserve"> RStudio (1.4.1717).</w:t>
      </w:r>
    </w:p>
    <w:p w14:paraId="772304A4" w14:textId="77777777" w:rsidR="00FB0B82" w:rsidRDefault="00FB0B82" w:rsidP="00051694">
      <w:pPr>
        <w:rPr>
          <w:lang w:val="en-US"/>
        </w:rPr>
      </w:pPr>
    </w:p>
    <w:p w14:paraId="74BF7DFA" w14:textId="380C9BD3" w:rsidR="00DD2074" w:rsidRDefault="00DD2074" w:rsidP="00DD2074">
      <w:pPr>
        <w:pStyle w:val="Overskrift2"/>
        <w:rPr>
          <w:lang w:val="en-US"/>
        </w:rPr>
      </w:pPr>
      <w:r w:rsidRPr="00FB0B82">
        <w:rPr>
          <w:lang w:val="en-US"/>
        </w:rPr>
        <w:t>Data Acquisition and Processing</w:t>
      </w:r>
    </w:p>
    <w:p w14:paraId="06837FF2" w14:textId="03F0055E" w:rsidR="006A0CFC" w:rsidRDefault="006A0CFC" w:rsidP="006A0CFC">
      <w:pPr>
        <w:rPr>
          <w:lang w:val="en-US"/>
        </w:rPr>
      </w:pPr>
      <w:r>
        <w:rPr>
          <w:lang w:val="en-US"/>
        </w:rPr>
        <w:t xml:space="preserve">Two </w:t>
      </w:r>
      <w:proofErr w:type="spellStart"/>
      <w:r>
        <w:rPr>
          <w:lang w:val="en-US"/>
        </w:rPr>
        <w:t>Rmarkdowns</w:t>
      </w:r>
      <w:proofErr w:type="spellEnd"/>
      <w:r>
        <w:rPr>
          <w:lang w:val="en-US"/>
        </w:rPr>
        <w:t xml:space="preserve"> </w:t>
      </w:r>
      <w:r w:rsidR="003B18CB">
        <w:rPr>
          <w:lang w:val="en-US"/>
        </w:rPr>
        <w:t>were</w:t>
      </w:r>
      <w:r>
        <w:rPr>
          <w:lang w:val="en-US"/>
        </w:rPr>
        <w:t xml:space="preserve"> created for the purpose of this report; one for preprocessing and one for analysis and </w:t>
      </w:r>
      <w:proofErr w:type="spellStart"/>
      <w:r>
        <w:rPr>
          <w:lang w:val="en-US"/>
        </w:rPr>
        <w:t>visualisations</w:t>
      </w:r>
      <w:proofErr w:type="spellEnd"/>
      <w:r>
        <w:rPr>
          <w:lang w:val="en-US"/>
        </w:rPr>
        <w:t xml:space="preserve">. These can both be found in the </w:t>
      </w:r>
      <w:r>
        <w:rPr>
          <w:i/>
          <w:iCs/>
          <w:lang w:val="en-US"/>
        </w:rPr>
        <w:t>Final Project Report</w:t>
      </w:r>
      <w:r>
        <w:rPr>
          <w:lang w:val="en-US"/>
        </w:rPr>
        <w:t xml:space="preserve"> folder in the author’s GitHub repository. The preprocessing code </w:t>
      </w:r>
      <w:r w:rsidRPr="006A0CFC">
        <w:rPr>
          <w:color w:val="FF0000"/>
          <w:lang w:val="en-US"/>
        </w:rPr>
        <w:t xml:space="preserve">is quite heavy to run, uses a lot of resources and time, so for reproducibility of the analysis, </w:t>
      </w:r>
      <w:r>
        <w:rPr>
          <w:lang w:val="en-US"/>
        </w:rPr>
        <w:t xml:space="preserve">the cleaned data was written to .csv files that can also be accessed through the GitHub repository. </w:t>
      </w:r>
    </w:p>
    <w:p w14:paraId="103B9B24" w14:textId="59BB6382" w:rsidR="00072FDF" w:rsidRDefault="00072FDF" w:rsidP="006A0CFC">
      <w:pPr>
        <w:rPr>
          <w:lang w:val="en-US"/>
        </w:rPr>
      </w:pPr>
    </w:p>
    <w:p w14:paraId="04E54B3F" w14:textId="6F047FF6" w:rsidR="00072FDF" w:rsidRPr="00072FDF" w:rsidRDefault="00072FDF" w:rsidP="006A0CFC">
      <w:pPr>
        <w:rPr>
          <w:b/>
          <w:bCs/>
          <w:lang w:val="en-US"/>
        </w:rPr>
      </w:pPr>
      <w:r>
        <w:rPr>
          <w:b/>
          <w:bCs/>
          <w:lang w:val="en-US"/>
        </w:rPr>
        <w:t>Data Acquisition</w:t>
      </w:r>
    </w:p>
    <w:p w14:paraId="471E8C53" w14:textId="0EA7E29D" w:rsidR="00DD2074" w:rsidRDefault="006A0CFC" w:rsidP="006A0CFC">
      <w:pPr>
        <w:rPr>
          <w:lang w:val="en-US"/>
        </w:rPr>
      </w:pPr>
      <w:r>
        <w:rPr>
          <w:lang w:val="en-US"/>
        </w:rPr>
        <w:t xml:space="preserve">The data used for the report was scraped from Ravelry.com using the API. </w:t>
      </w:r>
      <w:r w:rsidR="003F1CD8">
        <w:rPr>
          <w:lang w:val="en-US"/>
        </w:rPr>
        <w:t xml:space="preserve">A prerequisites for scraping data from Ravelry.com is </w:t>
      </w:r>
      <w:r w:rsidR="003F1CD8" w:rsidRPr="003F1CD8">
        <w:rPr>
          <w:lang w:val="en-US"/>
        </w:rPr>
        <w:t xml:space="preserve">a </w:t>
      </w:r>
      <w:proofErr w:type="spellStart"/>
      <w:r w:rsidR="003F1CD8" w:rsidRPr="003F1CD8">
        <w:rPr>
          <w:lang w:val="en-US"/>
        </w:rPr>
        <w:t>Ravelry</w:t>
      </w:r>
      <w:proofErr w:type="spellEnd"/>
      <w:r w:rsidR="003F1CD8" w:rsidRPr="003F1CD8">
        <w:rPr>
          <w:lang w:val="en-US"/>
        </w:rPr>
        <w:t xml:space="preserve"> developer account.</w:t>
      </w:r>
      <w:r w:rsidR="003F1CD8">
        <w:rPr>
          <w:lang w:val="en-US"/>
        </w:rPr>
        <w:t xml:space="preserve"> Once this was set up and a</w:t>
      </w:r>
      <w:r w:rsidR="002C3679">
        <w:rPr>
          <w:lang w:val="en-US"/>
        </w:rPr>
        <w:t>n app with read only access was created, the associated username and password was written to a .</w:t>
      </w:r>
      <w:proofErr w:type="spellStart"/>
      <w:r w:rsidR="002C3679">
        <w:rPr>
          <w:lang w:val="en-US"/>
        </w:rPr>
        <w:t>renviron</w:t>
      </w:r>
      <w:proofErr w:type="spellEnd"/>
      <w:r w:rsidR="002C3679">
        <w:rPr>
          <w:lang w:val="en-US"/>
        </w:rPr>
        <w:t xml:space="preserve"> file stored in the Home directory (</w:t>
      </w:r>
      <w:proofErr w:type="spellStart"/>
      <w:r w:rsidR="002C3679">
        <w:rPr>
          <w:lang w:val="en-US"/>
        </w:rPr>
        <w:t>Ravelry</w:t>
      </w:r>
      <w:proofErr w:type="spellEnd"/>
      <w:r w:rsidR="002C3679">
        <w:rPr>
          <w:lang w:val="en-US"/>
        </w:rPr>
        <w:t xml:space="preserve"> GitHub repository). The </w:t>
      </w:r>
      <w:proofErr w:type="spellStart"/>
      <w:r w:rsidR="003F1CD8" w:rsidRPr="003F1CD8">
        <w:rPr>
          <w:lang w:val="en-US"/>
        </w:rPr>
        <w:t>ravelRy</w:t>
      </w:r>
      <w:proofErr w:type="spellEnd"/>
      <w:r w:rsidR="003F1CD8" w:rsidRPr="003F1CD8">
        <w:rPr>
          <w:lang w:val="en-US"/>
        </w:rPr>
        <w:t xml:space="preserve"> </w:t>
      </w:r>
      <w:r w:rsidR="002C3679">
        <w:rPr>
          <w:lang w:val="en-US"/>
        </w:rPr>
        <w:t xml:space="preserve">r </w:t>
      </w:r>
      <w:r w:rsidR="003F1CD8" w:rsidRPr="003F1CD8">
        <w:rPr>
          <w:lang w:val="en-US"/>
        </w:rPr>
        <w:t xml:space="preserve">package </w:t>
      </w:r>
      <w:r w:rsidR="002C3679">
        <w:rPr>
          <w:lang w:val="en-US"/>
        </w:rPr>
        <w:t>c</w:t>
      </w:r>
      <w:r w:rsidR="003B18CB">
        <w:rPr>
          <w:lang w:val="en-US"/>
        </w:rPr>
        <w:t>ould</w:t>
      </w:r>
      <w:r w:rsidR="002C3679">
        <w:rPr>
          <w:lang w:val="en-US"/>
        </w:rPr>
        <w:t xml:space="preserve"> then</w:t>
      </w:r>
      <w:r w:rsidR="003F1CD8" w:rsidRPr="003F1CD8">
        <w:rPr>
          <w:lang w:val="en-US"/>
        </w:rPr>
        <w:t xml:space="preserve"> be installed and loaded</w:t>
      </w:r>
      <w:r w:rsidR="002C3679">
        <w:rPr>
          <w:lang w:val="en-US"/>
        </w:rPr>
        <w:t xml:space="preserve"> and used through the developer account</w:t>
      </w:r>
      <w:r w:rsidR="003F1CD8" w:rsidRPr="003F1CD8">
        <w:rPr>
          <w:lang w:val="en-US"/>
        </w:rPr>
        <w:t>.</w:t>
      </w:r>
      <w:r w:rsidR="002C3679">
        <w:rPr>
          <w:lang w:val="en-US"/>
        </w:rPr>
        <w:t xml:space="preserve"> </w:t>
      </w:r>
    </w:p>
    <w:p w14:paraId="377ABE15" w14:textId="7B8936CE" w:rsidR="006A0CFC" w:rsidRDefault="006A0CFC" w:rsidP="006A0CFC">
      <w:pPr>
        <w:rPr>
          <w:lang w:val="en-US"/>
        </w:rPr>
      </w:pPr>
      <w:r>
        <w:rPr>
          <w:lang w:val="en-US"/>
        </w:rPr>
        <w:t>Additional data included the ‘</w:t>
      </w:r>
      <w:r w:rsidRPr="006A0CFC">
        <w:rPr>
          <w:lang w:val="en-US"/>
        </w:rPr>
        <w:t>COVID-19 Lockdown dates by country</w:t>
      </w:r>
      <w:r>
        <w:rPr>
          <w:lang w:val="en-US"/>
        </w:rPr>
        <w:t xml:space="preserve">’ obtained from Kaggle (ref?). Both the original and the cleaned </w:t>
      </w:r>
      <w:r w:rsidR="00072FDF">
        <w:rPr>
          <w:lang w:val="en-US"/>
        </w:rPr>
        <w:t xml:space="preserve">Lockdown dates </w:t>
      </w:r>
      <w:r>
        <w:rPr>
          <w:lang w:val="en-US"/>
        </w:rPr>
        <w:t xml:space="preserve">data sets are available through the GitHub repository. </w:t>
      </w:r>
    </w:p>
    <w:p w14:paraId="681D9067" w14:textId="5A088787" w:rsidR="006A0CFC" w:rsidRDefault="006A0CFC" w:rsidP="006A0CFC">
      <w:pPr>
        <w:rPr>
          <w:lang w:val="en-US"/>
        </w:rPr>
      </w:pPr>
    </w:p>
    <w:p w14:paraId="1067B028" w14:textId="6789C342" w:rsidR="00072FDF" w:rsidRDefault="00072FDF" w:rsidP="00072FDF">
      <w:pPr>
        <w:rPr>
          <w:lang w:val="en-US"/>
        </w:rPr>
      </w:pPr>
      <w:r>
        <w:rPr>
          <w:lang w:val="en-US"/>
        </w:rPr>
        <w:t xml:space="preserve">The </w:t>
      </w:r>
      <w:proofErr w:type="spellStart"/>
      <w:r>
        <w:rPr>
          <w:lang w:val="en-US"/>
        </w:rPr>
        <w:t>ravelry</w:t>
      </w:r>
      <w:proofErr w:type="spellEnd"/>
      <w:r>
        <w:rPr>
          <w:lang w:val="en-US"/>
        </w:rPr>
        <w:t xml:space="preserve"> package was used to scrape all available patterns and associated information that appeared in advanced searches containing the search terms specified in table 1. The scraping was executed December 10, 2022.  </w:t>
      </w:r>
    </w:p>
    <w:p w14:paraId="3C07A95B" w14:textId="77777777" w:rsidR="00072FDF" w:rsidRDefault="00072FDF" w:rsidP="00072FDF">
      <w:pPr>
        <w:rPr>
          <w:lang w:val="en-US"/>
        </w:rPr>
      </w:pPr>
    </w:p>
    <w:tbl>
      <w:tblPr>
        <w:tblStyle w:val="Tabel-Gitter"/>
        <w:tblW w:w="0" w:type="auto"/>
        <w:tblLook w:val="04A0" w:firstRow="1" w:lastRow="0" w:firstColumn="1" w:lastColumn="0" w:noHBand="0" w:noVBand="1"/>
      </w:tblPr>
      <w:tblGrid>
        <w:gridCol w:w="4811"/>
        <w:gridCol w:w="4811"/>
      </w:tblGrid>
      <w:tr w:rsidR="00072FDF" w14:paraId="4A8E1C74" w14:textId="77777777" w:rsidTr="00072FDF">
        <w:tc>
          <w:tcPr>
            <w:tcW w:w="4811" w:type="dxa"/>
          </w:tcPr>
          <w:p w14:paraId="0A26A0FA" w14:textId="6F78479F" w:rsidR="00072FDF" w:rsidRDefault="00072FDF" w:rsidP="00072FDF">
            <w:pPr>
              <w:rPr>
                <w:lang w:val="en-US"/>
              </w:rPr>
            </w:pPr>
            <w:r>
              <w:rPr>
                <w:lang w:val="en-US"/>
              </w:rPr>
              <w:t>craft</w:t>
            </w:r>
          </w:p>
        </w:tc>
        <w:tc>
          <w:tcPr>
            <w:tcW w:w="4811" w:type="dxa"/>
          </w:tcPr>
          <w:p w14:paraId="06FA474D" w14:textId="7C41E02D" w:rsidR="00072FDF" w:rsidRDefault="00072FDF" w:rsidP="00072FDF">
            <w:pPr>
              <w:rPr>
                <w:lang w:val="en-US"/>
              </w:rPr>
            </w:pPr>
            <w:r>
              <w:rPr>
                <w:lang w:val="en-US"/>
              </w:rPr>
              <w:t>“knitting”</w:t>
            </w:r>
          </w:p>
        </w:tc>
      </w:tr>
      <w:tr w:rsidR="00072FDF" w14:paraId="0CEDE3FD" w14:textId="77777777" w:rsidTr="00072FDF">
        <w:tc>
          <w:tcPr>
            <w:tcW w:w="4811" w:type="dxa"/>
          </w:tcPr>
          <w:p w14:paraId="48E672EB" w14:textId="685D1403" w:rsidR="00072FDF" w:rsidRDefault="00072FDF" w:rsidP="00072FDF">
            <w:pPr>
              <w:rPr>
                <w:lang w:val="en-US"/>
              </w:rPr>
            </w:pPr>
            <w:proofErr w:type="spellStart"/>
            <w:r>
              <w:rPr>
                <w:lang w:val="en-US"/>
              </w:rPr>
              <w:t>designer_country</w:t>
            </w:r>
            <w:proofErr w:type="spellEnd"/>
          </w:p>
        </w:tc>
        <w:tc>
          <w:tcPr>
            <w:tcW w:w="4811" w:type="dxa"/>
          </w:tcPr>
          <w:p w14:paraId="4BD386F9" w14:textId="7404205D" w:rsidR="00072FDF" w:rsidRDefault="00072FDF" w:rsidP="00072FDF">
            <w:pPr>
              <w:rPr>
                <w:lang w:val="en-US"/>
              </w:rPr>
            </w:pPr>
            <w:r>
              <w:rPr>
                <w:lang w:val="en-US"/>
              </w:rPr>
              <w:t>“</w:t>
            </w:r>
            <w:proofErr w:type="spellStart"/>
            <w:r>
              <w:rPr>
                <w:lang w:val="en-US"/>
              </w:rPr>
              <w:t>denmark</w:t>
            </w:r>
            <w:proofErr w:type="spellEnd"/>
            <w:r>
              <w:rPr>
                <w:lang w:val="en-US"/>
              </w:rPr>
              <w:t>”</w:t>
            </w:r>
          </w:p>
        </w:tc>
      </w:tr>
      <w:tr w:rsidR="00072FDF" w14:paraId="40F2B4B7" w14:textId="77777777" w:rsidTr="00072FDF">
        <w:tc>
          <w:tcPr>
            <w:tcW w:w="4811" w:type="dxa"/>
          </w:tcPr>
          <w:p w14:paraId="1D50191C" w14:textId="6EF2B70B" w:rsidR="00072FDF" w:rsidRDefault="00072FDF" w:rsidP="00072FDF">
            <w:pPr>
              <w:rPr>
                <w:lang w:val="en-US"/>
              </w:rPr>
            </w:pPr>
            <w:r>
              <w:rPr>
                <w:lang w:val="en-US"/>
              </w:rPr>
              <w:t>availability</w:t>
            </w:r>
          </w:p>
        </w:tc>
        <w:tc>
          <w:tcPr>
            <w:tcW w:w="4811" w:type="dxa"/>
          </w:tcPr>
          <w:p w14:paraId="24E0037E" w14:textId="2A8CC3DB" w:rsidR="00072FDF" w:rsidRDefault="00072FDF" w:rsidP="00072FDF">
            <w:pPr>
              <w:rPr>
                <w:lang w:val="en-US"/>
              </w:rPr>
            </w:pPr>
            <w:r>
              <w:rPr>
                <w:lang w:val="en-US"/>
              </w:rPr>
              <w:t>“online”</w:t>
            </w:r>
          </w:p>
        </w:tc>
      </w:tr>
      <w:tr w:rsidR="00072FDF" w14:paraId="1EEBFFC4" w14:textId="77777777" w:rsidTr="00072FDF">
        <w:tc>
          <w:tcPr>
            <w:tcW w:w="4811" w:type="dxa"/>
          </w:tcPr>
          <w:p w14:paraId="3A0BB64F" w14:textId="3FF0AEC2" w:rsidR="00072FDF" w:rsidRDefault="00072FDF" w:rsidP="00072FDF">
            <w:pPr>
              <w:rPr>
                <w:lang w:val="en-US"/>
              </w:rPr>
            </w:pPr>
            <w:proofErr w:type="spellStart"/>
            <w:r>
              <w:rPr>
                <w:lang w:val="en-US"/>
              </w:rPr>
              <w:t>pattern_source_type</w:t>
            </w:r>
            <w:proofErr w:type="spellEnd"/>
          </w:p>
        </w:tc>
        <w:tc>
          <w:tcPr>
            <w:tcW w:w="4811" w:type="dxa"/>
          </w:tcPr>
          <w:p w14:paraId="6E5DC8C4" w14:textId="0DEF857E" w:rsidR="00072FDF" w:rsidRDefault="00072FDF" w:rsidP="00072FDF">
            <w:pPr>
              <w:rPr>
                <w:lang w:val="en-US"/>
              </w:rPr>
            </w:pPr>
            <w:r>
              <w:rPr>
                <w:lang w:val="en-US"/>
              </w:rPr>
              <w:t>“website”</w:t>
            </w:r>
          </w:p>
        </w:tc>
      </w:tr>
      <w:tr w:rsidR="00072FDF" w14:paraId="6F2915D6" w14:textId="77777777" w:rsidTr="00072FDF">
        <w:tc>
          <w:tcPr>
            <w:tcW w:w="4811" w:type="dxa"/>
          </w:tcPr>
          <w:p w14:paraId="5EBFBFB8" w14:textId="7D8D4779" w:rsidR="00072FDF" w:rsidRDefault="00072FDF" w:rsidP="00072FDF">
            <w:pPr>
              <w:rPr>
                <w:lang w:val="en-US"/>
              </w:rPr>
            </w:pPr>
            <w:proofErr w:type="spellStart"/>
            <w:r>
              <w:rPr>
                <w:lang w:val="en-US"/>
              </w:rPr>
              <w:t>page_size</w:t>
            </w:r>
            <w:proofErr w:type="spellEnd"/>
          </w:p>
        </w:tc>
        <w:tc>
          <w:tcPr>
            <w:tcW w:w="4811" w:type="dxa"/>
          </w:tcPr>
          <w:p w14:paraId="7D2AD48D" w14:textId="7824DA0F" w:rsidR="00072FDF" w:rsidRDefault="00072FDF" w:rsidP="00072FDF">
            <w:pPr>
              <w:rPr>
                <w:lang w:val="en-US"/>
              </w:rPr>
            </w:pPr>
            <w:r>
              <w:rPr>
                <w:lang w:val="en-US"/>
              </w:rPr>
              <w:t>“1649”</w:t>
            </w:r>
          </w:p>
        </w:tc>
      </w:tr>
    </w:tbl>
    <w:p w14:paraId="7F099CF7" w14:textId="2B14B230" w:rsidR="006A0CFC" w:rsidRDefault="00072FDF" w:rsidP="00072FDF">
      <w:pPr>
        <w:rPr>
          <w:lang w:val="en-US"/>
        </w:rPr>
      </w:pPr>
      <w:r>
        <w:rPr>
          <w:lang w:val="en-US"/>
        </w:rPr>
        <w:t>Table 1. Example search terms for advanced search for Denmark.</w:t>
      </w:r>
    </w:p>
    <w:p w14:paraId="5404B4E7" w14:textId="539CD71C" w:rsidR="00072FDF" w:rsidRDefault="00072FDF" w:rsidP="00072FDF">
      <w:pPr>
        <w:rPr>
          <w:lang w:val="en-US"/>
        </w:rPr>
      </w:pPr>
    </w:p>
    <w:p w14:paraId="42F53B2B" w14:textId="06DE421A" w:rsidR="00072FDF" w:rsidRDefault="006D38B0" w:rsidP="00072FDF">
      <w:pPr>
        <w:rPr>
          <w:lang w:val="en-US"/>
        </w:rPr>
      </w:pPr>
      <w:r>
        <w:rPr>
          <w:lang w:val="en-US"/>
        </w:rPr>
        <w:t xml:space="preserve">The search terms were determined to delimit the amount of data and to control for the type of patterns to be </w:t>
      </w:r>
      <w:proofErr w:type="spellStart"/>
      <w:r>
        <w:rPr>
          <w:lang w:val="en-US"/>
        </w:rPr>
        <w:t>analysed</w:t>
      </w:r>
      <w:proofErr w:type="spellEnd"/>
      <w:r>
        <w:rPr>
          <w:lang w:val="en-US"/>
        </w:rPr>
        <w:t xml:space="preserve"> as a marker for arts and crafts in general. Craft was specified to knitting to reduce amount of data, designer country was specified to ensure unique patterns for each country included in the analysis and the </w:t>
      </w:r>
      <w:proofErr w:type="spellStart"/>
      <w:r>
        <w:rPr>
          <w:lang w:val="en-US"/>
        </w:rPr>
        <w:t>page_size</w:t>
      </w:r>
      <w:proofErr w:type="spellEnd"/>
      <w:r>
        <w:rPr>
          <w:lang w:val="en-US"/>
        </w:rPr>
        <w:t xml:space="preserve"> was specified to include all patterns appearing in the search. Availability and </w:t>
      </w:r>
      <w:proofErr w:type="spellStart"/>
      <w:r>
        <w:rPr>
          <w:lang w:val="en-US"/>
        </w:rPr>
        <w:t>pattern_source_type</w:t>
      </w:r>
      <w:proofErr w:type="spellEnd"/>
      <w:r>
        <w:rPr>
          <w:lang w:val="en-US"/>
        </w:rPr>
        <w:t xml:space="preserve"> were specified to ensure that the scraped patterns were all limited to online availability on websites for purchase. </w:t>
      </w:r>
    </w:p>
    <w:p w14:paraId="179A8A3B" w14:textId="59AD551C" w:rsidR="006D38B0" w:rsidRDefault="006D38B0" w:rsidP="006D38B0">
      <w:pPr>
        <w:rPr>
          <w:lang w:val="en-US"/>
        </w:rPr>
      </w:pPr>
      <w:r>
        <w:rPr>
          <w:lang w:val="en-US"/>
        </w:rPr>
        <w:lastRenderedPageBreak/>
        <w:t>The countries included in the analysis consists of nine</w:t>
      </w:r>
      <w:r w:rsidRPr="006D38B0">
        <w:rPr>
          <w:lang w:val="en-US"/>
        </w:rPr>
        <w:t xml:space="preserve"> European countries </w:t>
      </w:r>
      <w:r>
        <w:rPr>
          <w:lang w:val="en-US"/>
        </w:rPr>
        <w:t xml:space="preserve">(Denmark, </w:t>
      </w:r>
      <w:r w:rsidRPr="006D38B0">
        <w:rPr>
          <w:lang w:val="en-US"/>
        </w:rPr>
        <w:t>France</w:t>
      </w:r>
      <w:r>
        <w:rPr>
          <w:lang w:val="en-US"/>
        </w:rPr>
        <w:t xml:space="preserve">, </w:t>
      </w:r>
      <w:r w:rsidRPr="006D38B0">
        <w:rPr>
          <w:lang w:val="en-US"/>
        </w:rPr>
        <w:t>Spain</w:t>
      </w:r>
      <w:r>
        <w:rPr>
          <w:lang w:val="en-US"/>
        </w:rPr>
        <w:t xml:space="preserve">, </w:t>
      </w:r>
      <w:r w:rsidRPr="006D38B0">
        <w:rPr>
          <w:lang w:val="en-US"/>
        </w:rPr>
        <w:t>Czech Republic</w:t>
      </w:r>
      <w:r>
        <w:rPr>
          <w:lang w:val="en-US"/>
        </w:rPr>
        <w:t xml:space="preserve">, </w:t>
      </w:r>
      <w:r w:rsidRPr="006D38B0">
        <w:rPr>
          <w:lang w:val="en-US"/>
        </w:rPr>
        <w:t>Austria</w:t>
      </w:r>
      <w:r>
        <w:rPr>
          <w:lang w:val="en-US"/>
        </w:rPr>
        <w:t xml:space="preserve">, </w:t>
      </w:r>
      <w:r w:rsidRPr="006D38B0">
        <w:rPr>
          <w:lang w:val="en-US"/>
        </w:rPr>
        <w:t>Norway</w:t>
      </w:r>
      <w:r>
        <w:rPr>
          <w:lang w:val="en-US"/>
        </w:rPr>
        <w:t>,</w:t>
      </w:r>
      <w:r w:rsidRPr="006D38B0">
        <w:rPr>
          <w:lang w:val="en-US"/>
        </w:rPr>
        <w:t xml:space="preserve"> Ireland</w:t>
      </w:r>
      <w:r>
        <w:rPr>
          <w:lang w:val="en-US"/>
        </w:rPr>
        <w:t xml:space="preserve">, </w:t>
      </w:r>
      <w:r w:rsidRPr="006D38B0">
        <w:rPr>
          <w:lang w:val="en-US"/>
        </w:rPr>
        <w:t>Latvia</w:t>
      </w:r>
      <w:r>
        <w:rPr>
          <w:lang w:val="en-US"/>
        </w:rPr>
        <w:t xml:space="preserve">, </w:t>
      </w:r>
      <w:r w:rsidRPr="006D38B0">
        <w:rPr>
          <w:lang w:val="en-US"/>
        </w:rPr>
        <w:t>Iceland</w:t>
      </w:r>
      <w:r>
        <w:rPr>
          <w:lang w:val="en-US"/>
        </w:rPr>
        <w:t xml:space="preserve">) </w:t>
      </w:r>
      <w:r w:rsidRPr="006D38B0">
        <w:rPr>
          <w:lang w:val="en-US"/>
        </w:rPr>
        <w:t>with varying population size and geographical location to somewhat reflect the variety of countries in Europe</w:t>
      </w:r>
      <w:r w:rsidR="003B18CB">
        <w:rPr>
          <w:lang w:val="en-US"/>
        </w:rPr>
        <w:t xml:space="preserve"> </w:t>
      </w:r>
      <w:r w:rsidRPr="006D38B0">
        <w:rPr>
          <w:lang w:val="en-US"/>
        </w:rPr>
        <w:t xml:space="preserve">. </w:t>
      </w:r>
      <w:r>
        <w:rPr>
          <w:lang w:val="en-US"/>
        </w:rPr>
        <w:t xml:space="preserve">Further, a requirement of the chosen countries was a </w:t>
      </w:r>
      <w:proofErr w:type="spellStart"/>
      <w:r>
        <w:rPr>
          <w:lang w:val="en-US"/>
        </w:rPr>
        <w:t>page_size</w:t>
      </w:r>
      <w:proofErr w:type="spellEnd"/>
      <w:r>
        <w:rPr>
          <w:lang w:val="en-US"/>
        </w:rPr>
        <w:t xml:space="preserve"> above 50, in order to have enough data for that specific country.</w:t>
      </w:r>
    </w:p>
    <w:p w14:paraId="683BC93D" w14:textId="77777777" w:rsidR="006A0CFC" w:rsidRDefault="006A0CFC" w:rsidP="00051694">
      <w:pPr>
        <w:rPr>
          <w:lang w:val="en-US"/>
        </w:rPr>
      </w:pPr>
    </w:p>
    <w:p w14:paraId="618190B7" w14:textId="77777777" w:rsidR="00072FDF" w:rsidRPr="00072FDF" w:rsidRDefault="00072FDF" w:rsidP="00072FDF">
      <w:pPr>
        <w:rPr>
          <w:b/>
          <w:bCs/>
          <w:lang w:val="en-US"/>
        </w:rPr>
      </w:pPr>
      <w:r w:rsidRPr="00072FDF">
        <w:rPr>
          <w:b/>
          <w:bCs/>
          <w:lang w:val="en-US"/>
        </w:rPr>
        <w:t>Preprocessing</w:t>
      </w:r>
    </w:p>
    <w:p w14:paraId="50EA73AC" w14:textId="77F4F3C0" w:rsidR="003F1CD8" w:rsidRDefault="00373DE5" w:rsidP="00922820">
      <w:pPr>
        <w:rPr>
          <w:lang w:val="en-US"/>
        </w:rPr>
      </w:pPr>
      <w:r>
        <w:rPr>
          <w:lang w:val="en-US"/>
        </w:rPr>
        <w:t>The</w:t>
      </w:r>
      <w:r w:rsidR="00922820">
        <w:rPr>
          <w:lang w:val="en-US"/>
        </w:rPr>
        <w:t xml:space="preserve"> knitting pattern</w:t>
      </w:r>
      <w:r>
        <w:rPr>
          <w:lang w:val="en-US"/>
        </w:rPr>
        <w:t xml:space="preserve"> data was scraped using the </w:t>
      </w:r>
      <w:proofErr w:type="spellStart"/>
      <w:r>
        <w:rPr>
          <w:lang w:val="en-US"/>
        </w:rPr>
        <w:t>search_patterns</w:t>
      </w:r>
      <w:proofErr w:type="spellEnd"/>
      <w:r>
        <w:rPr>
          <w:lang w:val="en-US"/>
        </w:rPr>
        <w:t xml:space="preserve"> command from the </w:t>
      </w:r>
      <w:proofErr w:type="spellStart"/>
      <w:r>
        <w:rPr>
          <w:lang w:val="en-US"/>
        </w:rPr>
        <w:t>ravelRy</w:t>
      </w:r>
      <w:proofErr w:type="spellEnd"/>
      <w:r>
        <w:rPr>
          <w:lang w:val="en-US"/>
        </w:rPr>
        <w:t xml:space="preserve"> package (cite </w:t>
      </w:r>
      <w:proofErr w:type="spellStart"/>
      <w:r>
        <w:rPr>
          <w:lang w:val="en-US"/>
        </w:rPr>
        <w:t>igen</w:t>
      </w:r>
      <w:proofErr w:type="spellEnd"/>
      <w:r>
        <w:rPr>
          <w:lang w:val="en-US"/>
        </w:rPr>
        <w:t xml:space="preserve">) and this was accomplished using nine similar lines of code only differing in the </w:t>
      </w:r>
      <w:proofErr w:type="spellStart"/>
      <w:r>
        <w:rPr>
          <w:lang w:val="en-US"/>
        </w:rPr>
        <w:t>designer_country</w:t>
      </w:r>
      <w:proofErr w:type="spellEnd"/>
      <w:r>
        <w:rPr>
          <w:lang w:val="en-US"/>
        </w:rPr>
        <w:t xml:space="preserve"> and </w:t>
      </w:r>
      <w:proofErr w:type="spellStart"/>
      <w:r>
        <w:rPr>
          <w:lang w:val="en-US"/>
        </w:rPr>
        <w:t>page_size</w:t>
      </w:r>
      <w:proofErr w:type="spellEnd"/>
      <w:r>
        <w:rPr>
          <w:lang w:val="en-US"/>
        </w:rPr>
        <w:t xml:space="preserve"> specification to match each country included in the analysis. The obtained data consisted of nested data frames containing a huge amount of information and additional data. </w:t>
      </w:r>
      <w:r w:rsidRPr="00373DE5">
        <w:rPr>
          <w:color w:val="FF0000"/>
          <w:lang w:val="en-US"/>
        </w:rPr>
        <w:t xml:space="preserve">Due to computational and time constraints </w:t>
      </w:r>
      <w:r>
        <w:rPr>
          <w:lang w:val="en-US"/>
        </w:rPr>
        <w:t xml:space="preserve">it was decided only to include the ten most frequent designers and the patterns they had crafted for further analysis. </w:t>
      </w:r>
      <w:r w:rsidR="00922820">
        <w:rPr>
          <w:lang w:val="en-US"/>
        </w:rPr>
        <w:t>A list of these designers</w:t>
      </w:r>
      <w:r>
        <w:rPr>
          <w:lang w:val="en-US"/>
        </w:rPr>
        <w:t xml:space="preserve"> were extracted by grouping by this variable, counting the patterns, ungrouping, arranging in descending order and slicing from 1-10. T</w:t>
      </w:r>
      <w:r w:rsidR="00922820">
        <w:rPr>
          <w:lang w:val="en-US"/>
        </w:rPr>
        <w:t xml:space="preserve">he data was then filtered to only contain patterns from designers in this list. The </w:t>
      </w:r>
      <w:proofErr w:type="spellStart"/>
      <w:r w:rsidR="00922820">
        <w:rPr>
          <w:lang w:val="en-US"/>
        </w:rPr>
        <w:t>tidyverse</w:t>
      </w:r>
      <w:proofErr w:type="spellEnd"/>
      <w:r w:rsidR="00922820">
        <w:rPr>
          <w:lang w:val="en-US"/>
        </w:rPr>
        <w:t xml:space="preserve"> package (cite) was used to complete this filtering process. </w:t>
      </w:r>
    </w:p>
    <w:p w14:paraId="42AEA809" w14:textId="7A84D49F" w:rsidR="00922820" w:rsidRDefault="00922820" w:rsidP="00922820">
      <w:pPr>
        <w:rPr>
          <w:lang w:val="en-US"/>
        </w:rPr>
      </w:pPr>
      <w:r>
        <w:rPr>
          <w:lang w:val="en-US"/>
        </w:rPr>
        <w:t xml:space="preserve">The </w:t>
      </w:r>
      <w:proofErr w:type="spellStart"/>
      <w:r>
        <w:rPr>
          <w:lang w:val="en-US"/>
        </w:rPr>
        <w:t>get_patterns</w:t>
      </w:r>
      <w:proofErr w:type="spellEnd"/>
      <w:r>
        <w:rPr>
          <w:lang w:val="en-US"/>
        </w:rPr>
        <w:t xml:space="preserve"> function from the </w:t>
      </w:r>
      <w:proofErr w:type="spellStart"/>
      <w:r>
        <w:rPr>
          <w:lang w:val="en-US"/>
        </w:rPr>
        <w:t>ravelRy</w:t>
      </w:r>
      <w:proofErr w:type="spellEnd"/>
      <w:r>
        <w:rPr>
          <w:lang w:val="en-US"/>
        </w:rPr>
        <w:t xml:space="preserve"> package (cite) was then used to extract some of the nested data, including the publish time and other relevant pattern info. Further, a column containing the year the pattern was published was computed from the published dates using the format function from the </w:t>
      </w:r>
      <w:proofErr w:type="spellStart"/>
      <w:r>
        <w:rPr>
          <w:lang w:val="en-US"/>
        </w:rPr>
        <w:t>lubridate</w:t>
      </w:r>
      <w:proofErr w:type="spellEnd"/>
      <w:r>
        <w:rPr>
          <w:lang w:val="en-US"/>
        </w:rPr>
        <w:t xml:space="preserve"> package (cite).</w:t>
      </w:r>
      <w:r w:rsidR="00BA4C70">
        <w:rPr>
          <w:lang w:val="en-US"/>
        </w:rPr>
        <w:t xml:space="preserve"> A column containing country information was then added and the nine data frames were row </w:t>
      </w:r>
      <w:proofErr w:type="spellStart"/>
      <w:r w:rsidR="00BA4C70">
        <w:rPr>
          <w:lang w:val="en-US"/>
        </w:rPr>
        <w:t>binded</w:t>
      </w:r>
      <w:proofErr w:type="spellEnd"/>
      <w:r w:rsidR="00BA4C70">
        <w:rPr>
          <w:lang w:val="en-US"/>
        </w:rPr>
        <w:t xml:space="preserve"> to one final data frame and saved to a .csv file.</w:t>
      </w:r>
    </w:p>
    <w:p w14:paraId="0C8F213E" w14:textId="5F2D26E6" w:rsidR="00922820" w:rsidRDefault="00922820" w:rsidP="00922820">
      <w:pPr>
        <w:rPr>
          <w:lang w:val="en-US"/>
        </w:rPr>
      </w:pPr>
      <w:r>
        <w:rPr>
          <w:lang w:val="en-US"/>
        </w:rPr>
        <w:t>The data containing lockdown dates per country was loaded and filtered to contain only countries relevant for the analysis. Some countries had multiple rows of data to reflect the dates of lockdown in different provinces. However, all rows with a NA in that column reflected a countrywide lockdown and the data was therefore filtered to contain only</w:t>
      </w:r>
      <w:r w:rsidR="00BA4C70">
        <w:rPr>
          <w:lang w:val="en-US"/>
        </w:rPr>
        <w:t xml:space="preserve"> the rows with NA values in the Province column. The lockdown data now included a single lockdown data for each of the nine countries and was also saved to a .csv file. </w:t>
      </w:r>
    </w:p>
    <w:p w14:paraId="6FBA603F" w14:textId="5C0B4014" w:rsidR="00373DE5" w:rsidRDefault="00373DE5" w:rsidP="00051694">
      <w:pPr>
        <w:rPr>
          <w:lang w:val="en-US"/>
        </w:rPr>
      </w:pPr>
    </w:p>
    <w:p w14:paraId="36A62E63" w14:textId="77777777" w:rsidR="00373DE5" w:rsidRDefault="00373DE5" w:rsidP="00051694">
      <w:pPr>
        <w:rPr>
          <w:lang w:val="en-US"/>
        </w:rPr>
      </w:pPr>
    </w:p>
    <w:p w14:paraId="62699588" w14:textId="6B36CF3D" w:rsidR="00DD2074" w:rsidRDefault="00DD2074" w:rsidP="00051694">
      <w:pPr>
        <w:rPr>
          <w:lang w:val="en-US"/>
        </w:rPr>
      </w:pPr>
    </w:p>
    <w:p w14:paraId="30B9478E" w14:textId="5AE169B1" w:rsidR="00DD2074" w:rsidRDefault="00DD2074" w:rsidP="00DD2074">
      <w:pPr>
        <w:pStyle w:val="Overskrift2"/>
        <w:rPr>
          <w:lang w:val="en-US"/>
        </w:rPr>
      </w:pPr>
      <w:proofErr w:type="spellStart"/>
      <w:r>
        <w:rPr>
          <w:lang w:val="en-US"/>
        </w:rPr>
        <w:t>Emperical</w:t>
      </w:r>
      <w:proofErr w:type="spellEnd"/>
      <w:r>
        <w:rPr>
          <w:lang w:val="en-US"/>
        </w:rPr>
        <w:t xml:space="preserve"> Results</w:t>
      </w:r>
    </w:p>
    <w:p w14:paraId="02D2C75C" w14:textId="4C40B9A8" w:rsidR="00DD2074" w:rsidRDefault="00DD2074" w:rsidP="00051694">
      <w:pPr>
        <w:rPr>
          <w:lang w:val="en-US"/>
        </w:rPr>
      </w:pPr>
      <w:r>
        <w:rPr>
          <w:lang w:val="en-US"/>
        </w:rPr>
        <w:t>Illustrations</w:t>
      </w:r>
    </w:p>
    <w:p w14:paraId="6A1F3892" w14:textId="4ACA3160" w:rsidR="00DD2074" w:rsidRDefault="00DD2074" w:rsidP="00051694">
      <w:pPr>
        <w:rPr>
          <w:lang w:val="en-US"/>
        </w:rPr>
      </w:pPr>
    </w:p>
    <w:p w14:paraId="49D4FEC6" w14:textId="5F7C763B" w:rsidR="00DD2074" w:rsidRDefault="00DD2074" w:rsidP="00DD2074">
      <w:pPr>
        <w:pStyle w:val="Overskrift2"/>
        <w:rPr>
          <w:lang w:val="en-US"/>
        </w:rPr>
      </w:pPr>
      <w:r>
        <w:rPr>
          <w:lang w:val="en-US"/>
        </w:rPr>
        <w:t>Critical evaluations</w:t>
      </w:r>
    </w:p>
    <w:p w14:paraId="44D096B1" w14:textId="5F961C27" w:rsidR="00DD2074" w:rsidRDefault="00DD2074" w:rsidP="00051694">
      <w:pPr>
        <w:rPr>
          <w:lang w:val="en-US"/>
        </w:rPr>
      </w:pPr>
      <w:r>
        <w:rPr>
          <w:lang w:val="en-US"/>
        </w:rPr>
        <w:t xml:space="preserve">There are many ways to </w:t>
      </w:r>
      <w:proofErr w:type="spellStart"/>
      <w:r>
        <w:rPr>
          <w:lang w:val="en-US"/>
        </w:rPr>
        <w:t>investigat</w:t>
      </w:r>
      <w:r w:rsidR="007823B8">
        <w:rPr>
          <w:lang w:val="en-US"/>
        </w:rPr>
        <w:t>zs</w:t>
      </w:r>
      <w:r>
        <w:rPr>
          <w:lang w:val="en-US"/>
        </w:rPr>
        <w:t>e</w:t>
      </w:r>
      <w:proofErr w:type="spellEnd"/>
      <w:r>
        <w:rPr>
          <w:lang w:val="en-US"/>
        </w:rPr>
        <w:t xml:space="preserve"> the relation between arts and crafts and the pandemic. This may not be the optimal way – I will start to explain why in a few </w:t>
      </w:r>
      <w:proofErr w:type="spellStart"/>
      <w:r>
        <w:rPr>
          <w:lang w:val="en-US"/>
        </w:rPr>
        <w:t>senteces</w:t>
      </w:r>
      <w:proofErr w:type="spellEnd"/>
      <w:r>
        <w:rPr>
          <w:lang w:val="en-US"/>
        </w:rPr>
        <w:t xml:space="preserve"> – but it is a way and definitely a way to show the technical skills acquired through this course used in a social, societal context. </w:t>
      </w:r>
    </w:p>
    <w:p w14:paraId="1248D23C" w14:textId="0EB5F86E" w:rsidR="00DD2074" w:rsidRDefault="00DD2074" w:rsidP="00051694">
      <w:pPr>
        <w:rPr>
          <w:lang w:val="en-US"/>
        </w:rPr>
      </w:pPr>
    </w:p>
    <w:p w14:paraId="76084303" w14:textId="5E94C9EE" w:rsidR="00DD2074" w:rsidRDefault="00DD2074" w:rsidP="00DD2074">
      <w:pPr>
        <w:pStyle w:val="Overskrift2"/>
        <w:rPr>
          <w:lang w:val="en-US"/>
        </w:rPr>
      </w:pPr>
      <w:r>
        <w:rPr>
          <w:lang w:val="en-US"/>
        </w:rPr>
        <w:t>Conclusion</w:t>
      </w:r>
    </w:p>
    <w:p w14:paraId="3B9111B1" w14:textId="082E22C6" w:rsidR="00DD2074" w:rsidRDefault="00DD2074" w:rsidP="00051694">
      <w:pPr>
        <w:rPr>
          <w:lang w:val="en-US"/>
        </w:rPr>
      </w:pPr>
      <w:proofErr w:type="spellStart"/>
      <w:r>
        <w:rPr>
          <w:lang w:val="en-US"/>
        </w:rPr>
        <w:t>doneee</w:t>
      </w:r>
      <w:proofErr w:type="spellEnd"/>
    </w:p>
    <w:p w14:paraId="4205FF37" w14:textId="7B1CA6A9" w:rsidR="00DD1A48" w:rsidRDefault="00DD1A48" w:rsidP="00051694">
      <w:pPr>
        <w:rPr>
          <w:lang w:val="en-US"/>
        </w:rPr>
      </w:pPr>
    </w:p>
    <w:p w14:paraId="457ED6B8" w14:textId="2F6BF79C" w:rsidR="00DD1A48" w:rsidRDefault="00DD1A48" w:rsidP="00DD2074">
      <w:pPr>
        <w:pStyle w:val="Overskrift2"/>
        <w:rPr>
          <w:lang w:val="en-US"/>
        </w:rPr>
      </w:pPr>
      <w:r>
        <w:rPr>
          <w:lang w:val="en-US"/>
        </w:rPr>
        <w:lastRenderedPageBreak/>
        <w:t>References</w:t>
      </w:r>
    </w:p>
    <w:p w14:paraId="5C06F25D" w14:textId="034BAA91" w:rsidR="00DD1A48" w:rsidRDefault="00000000" w:rsidP="00DD1A48">
      <w:pPr>
        <w:rPr>
          <w:lang w:val="en-US"/>
        </w:rPr>
      </w:pPr>
      <w:hyperlink r:id="rId5" w:history="1">
        <w:r w:rsidR="00DD1A48" w:rsidRPr="00A27BDA">
          <w:rPr>
            <w:rStyle w:val="Hyperlink"/>
            <w:lang w:val="en-US"/>
          </w:rPr>
          <w:t>https://github.com/walkerkq/ravelRy</w:t>
        </w:r>
      </w:hyperlink>
    </w:p>
    <w:p w14:paraId="32471E26" w14:textId="1FD2E85F" w:rsidR="00DD1A48" w:rsidRDefault="00000000" w:rsidP="00DD1A48">
      <w:pPr>
        <w:rPr>
          <w:lang w:val="en-US"/>
        </w:rPr>
      </w:pPr>
      <w:hyperlink r:id="rId6" w:history="1">
        <w:r w:rsidR="00DD2074" w:rsidRPr="00A27BDA">
          <w:rPr>
            <w:rStyle w:val="Hyperlink"/>
            <w:lang w:val="en-US"/>
          </w:rPr>
          <w:t>https://www.worldometers.info/population/countries-in-europe-by-population/</w:t>
        </w:r>
      </w:hyperlink>
    </w:p>
    <w:p w14:paraId="04AB4122" w14:textId="62C99FA2" w:rsidR="00DD2074" w:rsidRDefault="00000000" w:rsidP="00DD1A48">
      <w:pPr>
        <w:rPr>
          <w:lang w:val="en-US"/>
        </w:rPr>
      </w:pPr>
      <w:hyperlink r:id="rId7" w:history="1">
        <w:r w:rsidR="00DD2074" w:rsidRPr="00A27BDA">
          <w:rPr>
            <w:rStyle w:val="Hyperlink"/>
            <w:lang w:val="en-US"/>
          </w:rPr>
          <w:t>https://www.dst.dk/Site/Dst/SingleFiles/GetArchiveFile.aspx?fi=udroko&amp;fo=uhtlande--pdf&amp;ext=%7B2%7D</w:t>
        </w:r>
      </w:hyperlink>
    </w:p>
    <w:p w14:paraId="7F1A9C41" w14:textId="463CF720" w:rsidR="006A0CFC" w:rsidRPr="00051694" w:rsidRDefault="00000000" w:rsidP="006A0CFC">
      <w:pPr>
        <w:rPr>
          <w:lang w:val="en-US"/>
        </w:rPr>
      </w:pPr>
      <w:hyperlink r:id="rId8" w:history="1">
        <w:r w:rsidR="00DD2074" w:rsidRPr="00A27BDA">
          <w:rPr>
            <w:rStyle w:val="Hyperlink"/>
            <w:lang w:val="en-US"/>
          </w:rPr>
          <w:t>https://www.cluster-london.com/the-psychological-benefits-of-crafting-article-cluster-crafts-journal-2020</w:t>
        </w:r>
      </w:hyperlink>
    </w:p>
    <w:sectPr w:rsidR="006A0CFC" w:rsidRPr="00051694" w:rsidSect="007933C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03D00"/>
    <w:multiLevelType w:val="hybridMultilevel"/>
    <w:tmpl w:val="9D4289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95B65C6"/>
    <w:multiLevelType w:val="multilevel"/>
    <w:tmpl w:val="73D4E7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99264759">
    <w:abstractNumId w:val="0"/>
  </w:num>
  <w:num w:numId="2" w16cid:durableId="77308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94"/>
    <w:rsid w:val="00002BAD"/>
    <w:rsid w:val="00051694"/>
    <w:rsid w:val="00054410"/>
    <w:rsid w:val="00070EFD"/>
    <w:rsid w:val="00072FDF"/>
    <w:rsid w:val="00081C40"/>
    <w:rsid w:val="000915A2"/>
    <w:rsid w:val="000B05E1"/>
    <w:rsid w:val="00126BB2"/>
    <w:rsid w:val="001315BA"/>
    <w:rsid w:val="0015063B"/>
    <w:rsid w:val="00161D55"/>
    <w:rsid w:val="001711B1"/>
    <w:rsid w:val="00171E23"/>
    <w:rsid w:val="00174110"/>
    <w:rsid w:val="00186E48"/>
    <w:rsid w:val="001A26CB"/>
    <w:rsid w:val="001C6C26"/>
    <w:rsid w:val="00230107"/>
    <w:rsid w:val="002804FE"/>
    <w:rsid w:val="002C10D5"/>
    <w:rsid w:val="002C3679"/>
    <w:rsid w:val="002C5798"/>
    <w:rsid w:val="002F4A71"/>
    <w:rsid w:val="00334B74"/>
    <w:rsid w:val="003466B0"/>
    <w:rsid w:val="00354954"/>
    <w:rsid w:val="00373DE5"/>
    <w:rsid w:val="00380EFC"/>
    <w:rsid w:val="003824E4"/>
    <w:rsid w:val="003914CD"/>
    <w:rsid w:val="003B18CB"/>
    <w:rsid w:val="003F1CD8"/>
    <w:rsid w:val="0045735B"/>
    <w:rsid w:val="004A44CB"/>
    <w:rsid w:val="004B1DAD"/>
    <w:rsid w:val="004D4765"/>
    <w:rsid w:val="00550759"/>
    <w:rsid w:val="005B7A81"/>
    <w:rsid w:val="005F40F9"/>
    <w:rsid w:val="0063623E"/>
    <w:rsid w:val="00677896"/>
    <w:rsid w:val="006A0CFC"/>
    <w:rsid w:val="006A1D9E"/>
    <w:rsid w:val="006D38B0"/>
    <w:rsid w:val="006D7131"/>
    <w:rsid w:val="006F2F98"/>
    <w:rsid w:val="007823B8"/>
    <w:rsid w:val="007933C4"/>
    <w:rsid w:val="007B78BD"/>
    <w:rsid w:val="007D4645"/>
    <w:rsid w:val="0081765F"/>
    <w:rsid w:val="00870989"/>
    <w:rsid w:val="00872C40"/>
    <w:rsid w:val="00890944"/>
    <w:rsid w:val="008F39C7"/>
    <w:rsid w:val="00906CB2"/>
    <w:rsid w:val="00914096"/>
    <w:rsid w:val="0091787C"/>
    <w:rsid w:val="00922820"/>
    <w:rsid w:val="00940634"/>
    <w:rsid w:val="0096389B"/>
    <w:rsid w:val="00964BA7"/>
    <w:rsid w:val="0097232B"/>
    <w:rsid w:val="009C1A4A"/>
    <w:rsid w:val="009C414A"/>
    <w:rsid w:val="00A36ECE"/>
    <w:rsid w:val="00A44590"/>
    <w:rsid w:val="00A6064E"/>
    <w:rsid w:val="00AB771D"/>
    <w:rsid w:val="00BA4C70"/>
    <w:rsid w:val="00C12A7A"/>
    <w:rsid w:val="00C739DC"/>
    <w:rsid w:val="00C76DD4"/>
    <w:rsid w:val="00C837F0"/>
    <w:rsid w:val="00CA0302"/>
    <w:rsid w:val="00CC00B9"/>
    <w:rsid w:val="00D32AB0"/>
    <w:rsid w:val="00D938D8"/>
    <w:rsid w:val="00DA3789"/>
    <w:rsid w:val="00DD1A48"/>
    <w:rsid w:val="00DD2074"/>
    <w:rsid w:val="00E51B64"/>
    <w:rsid w:val="00E8298C"/>
    <w:rsid w:val="00EA2B94"/>
    <w:rsid w:val="00EC0948"/>
    <w:rsid w:val="00EC1C0A"/>
    <w:rsid w:val="00F74667"/>
    <w:rsid w:val="00FB0B82"/>
    <w:rsid w:val="00FB1D2F"/>
    <w:rsid w:val="00FB44A9"/>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8988"/>
  <w15:chartTrackingRefBased/>
  <w15:docId w15:val="{DBD19299-8745-524D-89DF-3260B813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heme="minorBidi"/>
        <w:sz w:val="24"/>
        <w:szCs w:val="24"/>
        <w:lang w:val="da-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51694"/>
    <w:pPr>
      <w:keepNext/>
      <w:keepLines/>
      <w:spacing w:before="240" w:line="360" w:lineRule="auto"/>
      <w:outlineLvl w:val="0"/>
    </w:pPr>
    <w:rPr>
      <w:rFonts w:eastAsiaTheme="majorEastAsia" w:cstheme="majorBidi"/>
      <w:color w:val="323E4F" w:themeColor="text2" w:themeShade="BF"/>
      <w:sz w:val="32"/>
      <w:szCs w:val="32"/>
    </w:rPr>
  </w:style>
  <w:style w:type="paragraph" w:styleId="Overskrift2">
    <w:name w:val="heading 2"/>
    <w:basedOn w:val="Normal"/>
    <w:next w:val="Normal"/>
    <w:link w:val="Overskrift2Tegn"/>
    <w:uiPriority w:val="9"/>
    <w:unhideWhenUsed/>
    <w:qFormat/>
    <w:rsid w:val="00051694"/>
    <w:pPr>
      <w:keepNext/>
      <w:keepLines/>
      <w:spacing w:before="40" w:line="360" w:lineRule="auto"/>
      <w:outlineLvl w:val="1"/>
    </w:pPr>
    <w:rPr>
      <w:rFonts w:eastAsiaTheme="majorEastAsia" w:cstheme="majorBidi"/>
      <w:color w:val="8496B0" w:themeColor="text2" w:themeTint="99"/>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51694"/>
    <w:pPr>
      <w:ind w:left="720"/>
      <w:contextualSpacing/>
    </w:pPr>
  </w:style>
  <w:style w:type="character" w:customStyle="1" w:styleId="Overskrift1Tegn">
    <w:name w:val="Overskrift 1 Tegn"/>
    <w:basedOn w:val="Standardskrifttypeiafsnit"/>
    <w:link w:val="Overskrift1"/>
    <w:uiPriority w:val="9"/>
    <w:rsid w:val="00051694"/>
    <w:rPr>
      <w:rFonts w:eastAsiaTheme="majorEastAsia" w:cstheme="majorBidi"/>
      <w:color w:val="323E4F" w:themeColor="text2" w:themeShade="BF"/>
      <w:sz w:val="32"/>
      <w:szCs w:val="32"/>
    </w:rPr>
  </w:style>
  <w:style w:type="character" w:customStyle="1" w:styleId="Overskrift2Tegn">
    <w:name w:val="Overskrift 2 Tegn"/>
    <w:basedOn w:val="Standardskrifttypeiafsnit"/>
    <w:link w:val="Overskrift2"/>
    <w:uiPriority w:val="9"/>
    <w:rsid w:val="00051694"/>
    <w:rPr>
      <w:rFonts w:eastAsiaTheme="majorEastAsia" w:cstheme="majorBidi"/>
      <w:color w:val="8496B0" w:themeColor="text2" w:themeTint="99"/>
      <w:sz w:val="26"/>
      <w:szCs w:val="26"/>
    </w:rPr>
  </w:style>
  <w:style w:type="character" w:styleId="Hyperlink">
    <w:name w:val="Hyperlink"/>
    <w:basedOn w:val="Standardskrifttypeiafsnit"/>
    <w:uiPriority w:val="99"/>
    <w:unhideWhenUsed/>
    <w:rsid w:val="00DD1A48"/>
    <w:rPr>
      <w:color w:val="0563C1" w:themeColor="hyperlink"/>
      <w:u w:val="single"/>
    </w:rPr>
  </w:style>
  <w:style w:type="character" w:styleId="Ulstomtale">
    <w:name w:val="Unresolved Mention"/>
    <w:basedOn w:val="Standardskrifttypeiafsnit"/>
    <w:uiPriority w:val="99"/>
    <w:semiHidden/>
    <w:unhideWhenUsed/>
    <w:rsid w:val="00DD1A48"/>
    <w:rPr>
      <w:color w:val="605E5C"/>
      <w:shd w:val="clear" w:color="auto" w:fill="E1DFDD"/>
    </w:rPr>
  </w:style>
  <w:style w:type="paragraph" w:styleId="NormalWeb">
    <w:name w:val="Normal (Web)"/>
    <w:basedOn w:val="Normal"/>
    <w:uiPriority w:val="99"/>
    <w:semiHidden/>
    <w:unhideWhenUsed/>
    <w:rsid w:val="00CC00B9"/>
    <w:rPr>
      <w:rFonts w:ascii="Times New Roman" w:hAnsi="Times New Roman" w:cs="Times New Roman"/>
    </w:rPr>
  </w:style>
  <w:style w:type="table" w:styleId="Tabel-Gitter">
    <w:name w:val="Table Grid"/>
    <w:basedOn w:val="Tabel-Normal"/>
    <w:uiPriority w:val="39"/>
    <w:rsid w:val="00072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60303">
      <w:bodyDiv w:val="1"/>
      <w:marLeft w:val="0"/>
      <w:marRight w:val="0"/>
      <w:marTop w:val="0"/>
      <w:marBottom w:val="0"/>
      <w:divBdr>
        <w:top w:val="none" w:sz="0" w:space="0" w:color="auto"/>
        <w:left w:val="none" w:sz="0" w:space="0" w:color="auto"/>
        <w:bottom w:val="none" w:sz="0" w:space="0" w:color="auto"/>
        <w:right w:val="none" w:sz="0" w:space="0" w:color="auto"/>
      </w:divBdr>
    </w:div>
    <w:div w:id="1102455200">
      <w:bodyDiv w:val="1"/>
      <w:marLeft w:val="0"/>
      <w:marRight w:val="0"/>
      <w:marTop w:val="0"/>
      <w:marBottom w:val="0"/>
      <w:divBdr>
        <w:top w:val="none" w:sz="0" w:space="0" w:color="auto"/>
        <w:left w:val="none" w:sz="0" w:space="0" w:color="auto"/>
        <w:bottom w:val="none" w:sz="0" w:space="0" w:color="auto"/>
        <w:right w:val="none" w:sz="0" w:space="0" w:color="auto"/>
      </w:divBdr>
    </w:div>
    <w:div w:id="1963880424">
      <w:bodyDiv w:val="1"/>
      <w:marLeft w:val="0"/>
      <w:marRight w:val="0"/>
      <w:marTop w:val="0"/>
      <w:marBottom w:val="0"/>
      <w:divBdr>
        <w:top w:val="none" w:sz="0" w:space="0" w:color="auto"/>
        <w:left w:val="none" w:sz="0" w:space="0" w:color="auto"/>
        <w:bottom w:val="none" w:sz="0" w:space="0" w:color="auto"/>
        <w:right w:val="none" w:sz="0" w:space="0" w:color="auto"/>
      </w:divBdr>
    </w:div>
    <w:div w:id="199834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uster-london.com/the-psychological-benefits-of-crafting-article-cluster-crafts-journal-2020" TargetMode="External"/><Relationship Id="rId3" Type="http://schemas.openxmlformats.org/officeDocument/2006/relationships/settings" Target="settings.xml"/><Relationship Id="rId7" Type="http://schemas.openxmlformats.org/officeDocument/2006/relationships/hyperlink" Target="https://www.dst.dk/Site/Dst/SingleFiles/GetArchiveFile.aspx?fi=udroko&amp;fo=uhtlande--pdf&amp;ext=%7B2%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population/countries-in-europe-by-population/" TargetMode="External"/><Relationship Id="rId5" Type="http://schemas.openxmlformats.org/officeDocument/2006/relationships/hyperlink" Target="https://github.com/walkerkq/ravel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1206</Words>
  <Characters>6963</Characters>
  <Application>Microsoft Office Word</Application>
  <DocSecurity>0</DocSecurity>
  <Lines>165</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Sille Hasselbalch Markussen</dc:creator>
  <cp:keywords/>
  <dc:description/>
  <cp:lastModifiedBy>Sille Hasselbalch Markussen</cp:lastModifiedBy>
  <cp:revision>5</cp:revision>
  <dcterms:created xsi:type="dcterms:W3CDTF">2022-12-10T10:28:00Z</dcterms:created>
  <dcterms:modified xsi:type="dcterms:W3CDTF">2022-12-23T10:17:00Z</dcterms:modified>
</cp:coreProperties>
</file>