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38BA" w14:textId="5459BBD1" w:rsidR="00E657CD" w:rsidRPr="00677E36" w:rsidRDefault="00DD3B90" w:rsidP="00E657CD">
      <w:pPr>
        <w:pStyle w:val="Listeafsnit"/>
        <w:numPr>
          <w:ilvl w:val="0"/>
          <w:numId w:val="3"/>
        </w:numPr>
        <w:rPr>
          <w:rFonts w:ascii="Times New Roman" w:hAnsi="Times New Roman" w:cs="Times New Roman"/>
          <w:b/>
          <w:bCs/>
          <w:color w:val="000000" w:themeColor="text1"/>
          <w:sz w:val="24"/>
          <w:szCs w:val="24"/>
        </w:rPr>
      </w:pPr>
      <w:r w:rsidRPr="00DD3B90">
        <w:rPr>
          <w:rFonts w:ascii="Times New Roman" w:hAnsi="Times New Roman" w:cs="Times New Roman"/>
          <w:b/>
          <w:bCs/>
          <w:color w:val="000000" w:themeColor="text1"/>
          <w:sz w:val="24"/>
          <w:szCs w:val="24"/>
        </w:rPr>
        <w:t xml:space="preserve">What regular expressions do you use to extract all the dates in this blurb: </w:t>
      </w:r>
      <w:hyperlink r:id="rId8" w:history="1">
        <w:r w:rsidRPr="00DD3B90">
          <w:rPr>
            <w:rStyle w:val="Hyperlink"/>
            <w:rFonts w:ascii="Times New Roman" w:hAnsi="Times New Roman" w:cs="Times New Roman"/>
            <w:b/>
            <w:bCs/>
            <w:shd w:val="clear" w:color="auto" w:fill="FFFFFF"/>
          </w:rPr>
          <w:t>http://bit.ly/regexexercise2</w:t>
        </w:r>
      </w:hyperlink>
      <w:r w:rsidRPr="00DD3B90">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and to put them into the following format YYYY-MM-DD? </w:t>
      </w:r>
    </w:p>
    <w:p w14:paraId="068249BC" w14:textId="77777777" w:rsidR="00677E36" w:rsidRPr="00677E36" w:rsidRDefault="00677E36" w:rsidP="00677E36">
      <w:pPr>
        <w:pStyle w:val="Listeafsnit"/>
        <w:rPr>
          <w:rFonts w:ascii="Times New Roman" w:hAnsi="Times New Roman" w:cs="Times New Roman"/>
          <w:b/>
          <w:bCs/>
          <w:color w:val="000000" w:themeColor="text1"/>
          <w:sz w:val="24"/>
          <w:szCs w:val="24"/>
        </w:rPr>
      </w:pPr>
    </w:p>
    <w:p w14:paraId="69D412FB" w14:textId="10B10644" w:rsidR="00E657CD" w:rsidRDefault="00E657CD" w:rsidP="00DD3B90">
      <w:pPr>
        <w:pStyle w:val="Listeafsnit"/>
        <w:rPr>
          <w:rFonts w:ascii="Times New Roman" w:hAnsi="Times New Roman" w:cs="Times New Roman"/>
          <w:sz w:val="24"/>
          <w:szCs w:val="24"/>
        </w:rPr>
      </w:pPr>
      <w:r>
        <w:rPr>
          <w:rFonts w:ascii="Times New Roman" w:hAnsi="Times New Roman" w:cs="Times New Roman"/>
          <w:sz w:val="24"/>
          <w:szCs w:val="24"/>
        </w:rPr>
        <w:t xml:space="preserve">My answer can be seen in this link: </w:t>
      </w:r>
      <w:hyperlink r:id="rId9" w:history="1">
        <w:r w:rsidRPr="0006579B">
          <w:rPr>
            <w:rStyle w:val="Hyperlink"/>
            <w:rFonts w:ascii="Times New Roman" w:hAnsi="Times New Roman" w:cs="Times New Roman"/>
            <w:sz w:val="24"/>
            <w:szCs w:val="24"/>
          </w:rPr>
          <w:t>https://regex101.com/r/3Bf8KH/2</w:t>
        </w:r>
      </w:hyperlink>
      <w:r>
        <w:rPr>
          <w:rFonts w:ascii="Times New Roman" w:hAnsi="Times New Roman" w:cs="Times New Roman"/>
          <w:sz w:val="24"/>
          <w:szCs w:val="24"/>
        </w:rPr>
        <w:t xml:space="preserve"> </w:t>
      </w:r>
    </w:p>
    <w:p w14:paraId="61B41D12" w14:textId="13DB9E5A" w:rsidR="00404D2B" w:rsidRDefault="00D87390" w:rsidP="00DD3B90">
      <w:pPr>
        <w:pStyle w:val="Listeafsni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5691F9" wp14:editId="2F35B347">
            <wp:extent cx="6120130" cy="6767195"/>
            <wp:effectExtent l="0" t="0" r="0" b="0"/>
            <wp:docPr id="1779012395" name="Billede 1" descr="Et billede, der indeholder tekst, elektronik, skærmbillede,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12395" name="Billede 1" descr="Et billede, der indeholder tekst, elektronik, skærmbillede, software&#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120130" cy="6767195"/>
                    </a:xfrm>
                    <a:prstGeom prst="rect">
                      <a:avLst/>
                    </a:prstGeom>
                  </pic:spPr>
                </pic:pic>
              </a:graphicData>
            </a:graphic>
          </wp:inline>
        </w:drawing>
      </w:r>
    </w:p>
    <w:p w14:paraId="687567FD" w14:textId="0FC0AD91" w:rsidR="00D87390" w:rsidRDefault="00677E36" w:rsidP="00CD6F68">
      <w:pPr>
        <w:pStyle w:val="Listeafsnit"/>
        <w:rPr>
          <w:rFonts w:ascii="Times New Roman" w:hAnsi="Times New Roman" w:cs="Times New Roman"/>
          <w:sz w:val="24"/>
          <w:szCs w:val="24"/>
        </w:rPr>
      </w:pPr>
      <w:r>
        <w:rPr>
          <w:rFonts w:ascii="Times New Roman" w:hAnsi="Times New Roman" w:cs="Times New Roman"/>
          <w:sz w:val="24"/>
          <w:szCs w:val="24"/>
        </w:rPr>
        <w:t>First</w:t>
      </w:r>
      <w:r w:rsidR="00F4413B">
        <w:rPr>
          <w:rFonts w:ascii="Times New Roman" w:hAnsi="Times New Roman" w:cs="Times New Roman"/>
          <w:sz w:val="24"/>
          <w:szCs w:val="24"/>
        </w:rPr>
        <w:t>, I made three different groups</w:t>
      </w:r>
      <w:r w:rsidR="00FA62DA">
        <w:rPr>
          <w:rFonts w:ascii="Times New Roman" w:hAnsi="Times New Roman" w:cs="Times New Roman"/>
          <w:sz w:val="24"/>
          <w:szCs w:val="24"/>
        </w:rPr>
        <w:t xml:space="preserve">, each in its own parenthesis. </w:t>
      </w:r>
      <w:r w:rsidR="002C0557">
        <w:rPr>
          <w:rFonts w:ascii="Times New Roman" w:hAnsi="Times New Roman" w:cs="Times New Roman"/>
          <w:sz w:val="24"/>
          <w:szCs w:val="24"/>
        </w:rPr>
        <w:t xml:space="preserve">Each parenthesis consists of “\d” which </w:t>
      </w:r>
      <w:r w:rsidR="002A1F33">
        <w:rPr>
          <w:rFonts w:ascii="Times New Roman" w:hAnsi="Times New Roman" w:cs="Times New Roman"/>
          <w:sz w:val="24"/>
          <w:szCs w:val="24"/>
        </w:rPr>
        <w:t>“</w:t>
      </w:r>
      <w:r w:rsidR="002F273F">
        <w:rPr>
          <w:rFonts w:ascii="Times New Roman" w:hAnsi="Times New Roman" w:cs="Times New Roman"/>
          <w:sz w:val="24"/>
          <w:szCs w:val="24"/>
        </w:rPr>
        <w:t xml:space="preserve">matches </w:t>
      </w:r>
      <w:r w:rsidR="00AD515B">
        <w:rPr>
          <w:rFonts w:ascii="Times New Roman" w:hAnsi="Times New Roman" w:cs="Times New Roman"/>
          <w:sz w:val="24"/>
          <w:szCs w:val="24"/>
        </w:rPr>
        <w:t>any single digit</w:t>
      </w:r>
      <w:r w:rsidR="002A1F33">
        <w:rPr>
          <w:rFonts w:ascii="Times New Roman" w:hAnsi="Times New Roman" w:cs="Times New Roman"/>
          <w:sz w:val="24"/>
          <w:szCs w:val="24"/>
        </w:rPr>
        <w:t>”</w:t>
      </w:r>
      <w:r w:rsidR="002A1F33">
        <w:rPr>
          <w:rStyle w:val="Fodnotehenvisning"/>
          <w:rFonts w:ascii="Times New Roman" w:hAnsi="Times New Roman" w:cs="Times New Roman"/>
          <w:sz w:val="24"/>
          <w:szCs w:val="24"/>
        </w:rPr>
        <w:footnoteReference w:id="1"/>
      </w:r>
      <w:r w:rsidR="00354BFF">
        <w:rPr>
          <w:rFonts w:ascii="Times New Roman" w:hAnsi="Times New Roman" w:cs="Times New Roman"/>
          <w:sz w:val="24"/>
          <w:szCs w:val="24"/>
        </w:rPr>
        <w:t xml:space="preserve">. Then </w:t>
      </w:r>
      <w:r w:rsidR="004A74A1">
        <w:rPr>
          <w:rFonts w:ascii="Times New Roman" w:hAnsi="Times New Roman" w:cs="Times New Roman"/>
          <w:sz w:val="24"/>
          <w:szCs w:val="24"/>
        </w:rPr>
        <w:t xml:space="preserve">I outline </w:t>
      </w:r>
      <w:r w:rsidR="00F35C71">
        <w:rPr>
          <w:rFonts w:ascii="Times New Roman" w:hAnsi="Times New Roman" w:cs="Times New Roman"/>
          <w:sz w:val="24"/>
          <w:szCs w:val="24"/>
        </w:rPr>
        <w:t xml:space="preserve">the number of the digits in each </w:t>
      </w:r>
      <w:r w:rsidR="00F35C71">
        <w:rPr>
          <w:rFonts w:ascii="Times New Roman" w:hAnsi="Times New Roman" w:cs="Times New Roman"/>
          <w:sz w:val="24"/>
          <w:szCs w:val="24"/>
        </w:rPr>
        <w:lastRenderedPageBreak/>
        <w:t>group</w:t>
      </w:r>
      <w:r w:rsidR="0011660C">
        <w:rPr>
          <w:rFonts w:ascii="Times New Roman" w:hAnsi="Times New Roman" w:cs="Times New Roman"/>
          <w:sz w:val="24"/>
          <w:szCs w:val="24"/>
        </w:rPr>
        <w:t xml:space="preserve">. To outline </w:t>
      </w:r>
      <w:r w:rsidR="00A72B30">
        <w:rPr>
          <w:rFonts w:ascii="Times New Roman" w:hAnsi="Times New Roman" w:cs="Times New Roman"/>
          <w:sz w:val="24"/>
          <w:szCs w:val="24"/>
        </w:rPr>
        <w:t>this,</w:t>
      </w:r>
      <w:r w:rsidR="0011660C">
        <w:rPr>
          <w:rFonts w:ascii="Times New Roman" w:hAnsi="Times New Roman" w:cs="Times New Roman"/>
          <w:sz w:val="24"/>
          <w:szCs w:val="24"/>
        </w:rPr>
        <w:t xml:space="preserve"> I use the </w:t>
      </w:r>
      <w:r w:rsidR="00A72B30">
        <w:rPr>
          <w:rFonts w:ascii="Times New Roman" w:hAnsi="Times New Roman" w:cs="Times New Roman"/>
          <w:sz w:val="24"/>
          <w:szCs w:val="24"/>
        </w:rPr>
        <w:t xml:space="preserve">curly brackets (Tuborgklammer), in which I write A) “1,2” for one or two digits, or B) “4” for </w:t>
      </w:r>
      <w:r w:rsidR="0068337A">
        <w:rPr>
          <w:rFonts w:ascii="Times New Roman" w:hAnsi="Times New Roman" w:cs="Times New Roman"/>
          <w:sz w:val="24"/>
          <w:szCs w:val="24"/>
        </w:rPr>
        <w:t xml:space="preserve">four digits. </w:t>
      </w:r>
      <w:r w:rsidR="0031515B">
        <w:rPr>
          <w:rFonts w:ascii="Times New Roman" w:hAnsi="Times New Roman" w:cs="Times New Roman"/>
          <w:sz w:val="24"/>
          <w:szCs w:val="24"/>
        </w:rPr>
        <w:t xml:space="preserve">The last </w:t>
      </w:r>
      <w:r w:rsidR="00920E9C">
        <w:rPr>
          <w:rFonts w:ascii="Times New Roman" w:hAnsi="Times New Roman" w:cs="Times New Roman"/>
          <w:sz w:val="24"/>
          <w:szCs w:val="24"/>
        </w:rPr>
        <w:t xml:space="preserve">step to do is managing the </w:t>
      </w:r>
      <w:r w:rsidR="00920E9C" w:rsidRPr="00920E9C">
        <w:rPr>
          <w:rFonts w:ascii="Times New Roman" w:hAnsi="Times New Roman" w:cs="Times New Roman"/>
          <w:color w:val="FF0000"/>
          <w:sz w:val="24"/>
          <w:szCs w:val="24"/>
        </w:rPr>
        <w:t xml:space="preserve">characters </w:t>
      </w:r>
      <w:r w:rsidR="00920E9C">
        <w:rPr>
          <w:rFonts w:ascii="Times New Roman" w:hAnsi="Times New Roman" w:cs="Times New Roman"/>
          <w:sz w:val="24"/>
          <w:szCs w:val="24"/>
        </w:rPr>
        <w:t xml:space="preserve">between </w:t>
      </w:r>
      <w:r w:rsidR="002D2F68">
        <w:rPr>
          <w:rFonts w:ascii="Times New Roman" w:hAnsi="Times New Roman" w:cs="Times New Roman"/>
          <w:sz w:val="24"/>
          <w:szCs w:val="24"/>
        </w:rPr>
        <w:t xml:space="preserve">the three groups. These characters are </w:t>
      </w:r>
      <w:r w:rsidR="003126CA">
        <w:rPr>
          <w:rFonts w:ascii="Times New Roman" w:hAnsi="Times New Roman" w:cs="Times New Roman"/>
          <w:sz w:val="24"/>
          <w:szCs w:val="24"/>
        </w:rPr>
        <w:t xml:space="preserve">dots, commas, </w:t>
      </w:r>
      <w:r w:rsidR="00FF3BE9">
        <w:rPr>
          <w:rFonts w:ascii="Times New Roman" w:hAnsi="Times New Roman" w:cs="Times New Roman"/>
          <w:sz w:val="24"/>
          <w:szCs w:val="24"/>
        </w:rPr>
        <w:t xml:space="preserve">hyphens, and </w:t>
      </w:r>
      <w:r w:rsidR="003126CA">
        <w:rPr>
          <w:rFonts w:ascii="Times New Roman" w:hAnsi="Times New Roman" w:cs="Times New Roman"/>
          <w:sz w:val="24"/>
          <w:szCs w:val="24"/>
        </w:rPr>
        <w:t>slashes</w:t>
      </w:r>
      <w:r w:rsidR="00FF3BE9">
        <w:rPr>
          <w:rFonts w:ascii="Times New Roman" w:hAnsi="Times New Roman" w:cs="Times New Roman"/>
          <w:sz w:val="24"/>
          <w:szCs w:val="24"/>
        </w:rPr>
        <w:t xml:space="preserve">. Spaces between the different parts are also included </w:t>
      </w:r>
      <w:r w:rsidR="00267609">
        <w:rPr>
          <w:rFonts w:ascii="Times New Roman" w:hAnsi="Times New Roman" w:cs="Times New Roman"/>
          <w:sz w:val="24"/>
          <w:szCs w:val="24"/>
        </w:rPr>
        <w:t xml:space="preserve">here. To solve that, I </w:t>
      </w:r>
      <w:r w:rsidR="00721BBD">
        <w:rPr>
          <w:rFonts w:ascii="Times New Roman" w:hAnsi="Times New Roman" w:cs="Times New Roman"/>
          <w:sz w:val="24"/>
          <w:szCs w:val="24"/>
        </w:rPr>
        <w:t>add a dot between the groups, outside the par</w:t>
      </w:r>
      <w:r w:rsidR="000878F0">
        <w:rPr>
          <w:rFonts w:ascii="Times New Roman" w:hAnsi="Times New Roman" w:cs="Times New Roman"/>
          <w:sz w:val="24"/>
          <w:szCs w:val="24"/>
        </w:rPr>
        <w:t>entheses</w:t>
      </w:r>
      <w:r w:rsidR="00957116">
        <w:rPr>
          <w:rFonts w:ascii="Times New Roman" w:hAnsi="Times New Roman" w:cs="Times New Roman"/>
          <w:sz w:val="24"/>
          <w:szCs w:val="24"/>
        </w:rPr>
        <w:t xml:space="preserve">. This dot implicates that there is a character. </w:t>
      </w:r>
      <w:r w:rsidR="00CD2D79">
        <w:rPr>
          <w:rFonts w:ascii="Times New Roman" w:hAnsi="Times New Roman" w:cs="Times New Roman"/>
          <w:sz w:val="24"/>
          <w:szCs w:val="24"/>
        </w:rPr>
        <w:t>According to the guide, the dot “matches any character”</w:t>
      </w:r>
      <w:r w:rsidR="00FF1842">
        <w:rPr>
          <w:rFonts w:ascii="Times New Roman" w:hAnsi="Times New Roman" w:cs="Times New Roman"/>
          <w:sz w:val="24"/>
          <w:szCs w:val="24"/>
        </w:rPr>
        <w:t>.</w:t>
      </w:r>
      <w:r w:rsidR="00CD2D79">
        <w:rPr>
          <w:rStyle w:val="Fodnotehenvisning"/>
          <w:rFonts w:ascii="Times New Roman" w:hAnsi="Times New Roman" w:cs="Times New Roman"/>
          <w:sz w:val="24"/>
          <w:szCs w:val="24"/>
        </w:rPr>
        <w:footnoteReference w:id="2"/>
      </w:r>
      <w:r w:rsidR="00FF1842">
        <w:rPr>
          <w:rFonts w:ascii="Times New Roman" w:hAnsi="Times New Roman" w:cs="Times New Roman"/>
          <w:sz w:val="24"/>
          <w:szCs w:val="24"/>
        </w:rPr>
        <w:t xml:space="preserve"> </w:t>
      </w:r>
      <w:r w:rsidR="003A4D70">
        <w:rPr>
          <w:rFonts w:ascii="Times New Roman" w:hAnsi="Times New Roman" w:cs="Times New Roman"/>
          <w:sz w:val="24"/>
          <w:szCs w:val="24"/>
        </w:rPr>
        <w:t>In</w:t>
      </w:r>
      <w:r w:rsidR="00C874E8">
        <w:rPr>
          <w:rFonts w:ascii="Times New Roman" w:hAnsi="Times New Roman" w:cs="Times New Roman"/>
          <w:sz w:val="24"/>
          <w:szCs w:val="24"/>
        </w:rPr>
        <w:t xml:space="preserve"> </w:t>
      </w:r>
      <w:r w:rsidR="00611949">
        <w:rPr>
          <w:rFonts w:ascii="Times New Roman" w:hAnsi="Times New Roman" w:cs="Times New Roman"/>
          <w:sz w:val="24"/>
          <w:szCs w:val="24"/>
        </w:rPr>
        <w:t xml:space="preserve">the two dates, </w:t>
      </w:r>
      <w:r w:rsidR="002060C9">
        <w:rPr>
          <w:rFonts w:ascii="Times New Roman" w:hAnsi="Times New Roman" w:cs="Times New Roman"/>
          <w:sz w:val="24"/>
          <w:szCs w:val="24"/>
        </w:rPr>
        <w:t>“</w:t>
      </w:r>
      <w:proofErr w:type="gramStart"/>
      <w:r w:rsidR="0069114B">
        <w:rPr>
          <w:rFonts w:ascii="Times New Roman" w:hAnsi="Times New Roman" w:cs="Times New Roman"/>
          <w:sz w:val="24"/>
          <w:szCs w:val="24"/>
        </w:rPr>
        <w:t>3.27,•</w:t>
      </w:r>
      <w:proofErr w:type="gramEnd"/>
      <w:r w:rsidR="0069114B">
        <w:rPr>
          <w:rFonts w:ascii="Times New Roman" w:hAnsi="Times New Roman" w:cs="Times New Roman"/>
          <w:sz w:val="24"/>
          <w:szCs w:val="24"/>
        </w:rPr>
        <w:t xml:space="preserve">1513” and </w:t>
      </w:r>
      <w:r w:rsidR="00B768D7">
        <w:rPr>
          <w:rFonts w:ascii="Times New Roman" w:hAnsi="Times New Roman" w:cs="Times New Roman"/>
          <w:sz w:val="24"/>
          <w:szCs w:val="24"/>
        </w:rPr>
        <w:t>“5/14,</w:t>
      </w:r>
      <w:r w:rsidR="0069114B">
        <w:rPr>
          <w:rFonts w:ascii="Times New Roman" w:hAnsi="Times New Roman" w:cs="Times New Roman"/>
          <w:sz w:val="24"/>
          <w:szCs w:val="24"/>
        </w:rPr>
        <w:t>•</w:t>
      </w:r>
      <w:r w:rsidR="00B768D7">
        <w:rPr>
          <w:rFonts w:ascii="Times New Roman" w:hAnsi="Times New Roman" w:cs="Times New Roman"/>
          <w:sz w:val="24"/>
          <w:szCs w:val="24"/>
        </w:rPr>
        <w:t xml:space="preserve">1607”, there are </w:t>
      </w:r>
      <w:r w:rsidR="0064221F">
        <w:rPr>
          <w:rFonts w:ascii="Times New Roman" w:hAnsi="Times New Roman" w:cs="Times New Roman"/>
          <w:sz w:val="24"/>
          <w:szCs w:val="24"/>
        </w:rPr>
        <w:t xml:space="preserve">spaces. To catch </w:t>
      </w:r>
      <w:r w:rsidR="00B15BA9">
        <w:rPr>
          <w:rFonts w:ascii="Times New Roman" w:hAnsi="Times New Roman" w:cs="Times New Roman"/>
          <w:sz w:val="24"/>
          <w:szCs w:val="24"/>
        </w:rPr>
        <w:t>these,</w:t>
      </w:r>
      <w:r w:rsidR="0064221F">
        <w:rPr>
          <w:rFonts w:ascii="Times New Roman" w:hAnsi="Times New Roman" w:cs="Times New Roman"/>
          <w:sz w:val="24"/>
          <w:szCs w:val="24"/>
        </w:rPr>
        <w:t xml:space="preserve"> I add </w:t>
      </w:r>
      <w:r w:rsidR="000B7F96">
        <w:rPr>
          <w:rFonts w:ascii="Times New Roman" w:hAnsi="Times New Roman" w:cs="Times New Roman"/>
          <w:sz w:val="24"/>
          <w:szCs w:val="24"/>
        </w:rPr>
        <w:t>an asterisk</w:t>
      </w:r>
      <w:r w:rsidR="00276A7A">
        <w:rPr>
          <w:rFonts w:ascii="Times New Roman" w:hAnsi="Times New Roman" w:cs="Times New Roman"/>
          <w:sz w:val="24"/>
          <w:szCs w:val="24"/>
        </w:rPr>
        <w:t xml:space="preserve"> because it matches </w:t>
      </w:r>
      <w:r w:rsidR="003174EE">
        <w:rPr>
          <w:rFonts w:ascii="Times New Roman" w:hAnsi="Times New Roman" w:cs="Times New Roman"/>
          <w:sz w:val="24"/>
          <w:szCs w:val="24"/>
        </w:rPr>
        <w:t>“the preceding element zero or more times”.</w:t>
      </w:r>
      <w:r w:rsidR="003174EE">
        <w:rPr>
          <w:rStyle w:val="Fodnotehenvisning"/>
          <w:rFonts w:ascii="Times New Roman" w:hAnsi="Times New Roman" w:cs="Times New Roman"/>
          <w:sz w:val="24"/>
          <w:szCs w:val="24"/>
        </w:rPr>
        <w:footnoteReference w:id="3"/>
      </w:r>
      <w:r w:rsidR="00957400">
        <w:rPr>
          <w:rFonts w:ascii="Times New Roman" w:hAnsi="Times New Roman" w:cs="Times New Roman"/>
          <w:sz w:val="24"/>
          <w:szCs w:val="24"/>
        </w:rPr>
        <w:t xml:space="preserve"> The last thing to do is to implement the right </w:t>
      </w:r>
      <w:r w:rsidR="002107A7">
        <w:rPr>
          <w:rFonts w:ascii="Times New Roman" w:hAnsi="Times New Roman" w:cs="Times New Roman"/>
          <w:sz w:val="24"/>
          <w:szCs w:val="24"/>
        </w:rPr>
        <w:t xml:space="preserve">date-format, which is YYYY-DD-MM, in </w:t>
      </w:r>
      <w:r w:rsidR="00B26223">
        <w:rPr>
          <w:rFonts w:ascii="Times New Roman" w:hAnsi="Times New Roman" w:cs="Times New Roman"/>
          <w:sz w:val="24"/>
          <w:szCs w:val="24"/>
        </w:rPr>
        <w:t>the other</w:t>
      </w:r>
      <w:r w:rsidR="004140CB">
        <w:rPr>
          <w:rFonts w:ascii="Times New Roman" w:hAnsi="Times New Roman" w:cs="Times New Roman"/>
          <w:sz w:val="24"/>
          <w:szCs w:val="24"/>
        </w:rPr>
        <w:t xml:space="preserve"> field (substitution, the above field on the site)</w:t>
      </w:r>
      <w:r w:rsidR="00B26223">
        <w:rPr>
          <w:rFonts w:ascii="Times New Roman" w:hAnsi="Times New Roman" w:cs="Times New Roman"/>
          <w:sz w:val="24"/>
          <w:szCs w:val="24"/>
        </w:rPr>
        <w:t xml:space="preserve">. To do that, I </w:t>
      </w:r>
      <w:r w:rsidR="00B8532D">
        <w:rPr>
          <w:rFonts w:ascii="Times New Roman" w:hAnsi="Times New Roman" w:cs="Times New Roman"/>
          <w:sz w:val="24"/>
          <w:szCs w:val="24"/>
        </w:rPr>
        <w:t xml:space="preserve">use </w:t>
      </w:r>
      <w:proofErr w:type="spellStart"/>
      <w:r w:rsidR="00B8532D">
        <w:rPr>
          <w:rFonts w:ascii="Times New Roman" w:hAnsi="Times New Roman" w:cs="Times New Roman"/>
          <w:sz w:val="24"/>
          <w:szCs w:val="24"/>
        </w:rPr>
        <w:t>dollarsign</w:t>
      </w:r>
      <w:proofErr w:type="spellEnd"/>
      <w:r w:rsidR="00B8532D">
        <w:rPr>
          <w:rFonts w:ascii="Times New Roman" w:hAnsi="Times New Roman" w:cs="Times New Roman"/>
          <w:sz w:val="24"/>
          <w:szCs w:val="24"/>
        </w:rPr>
        <w:t xml:space="preserve"> to arrange in the right order. The string is </w:t>
      </w:r>
      <w:r w:rsidR="00BE3E9B">
        <w:rPr>
          <w:rFonts w:ascii="Times New Roman" w:hAnsi="Times New Roman" w:cs="Times New Roman"/>
          <w:sz w:val="24"/>
          <w:szCs w:val="24"/>
        </w:rPr>
        <w:t xml:space="preserve">“$3-$1-$2” because the years are the last group, the months are the first group, and the days are the second group. </w:t>
      </w:r>
    </w:p>
    <w:p w14:paraId="442E71BC" w14:textId="77777777" w:rsidR="00CD6F68" w:rsidRDefault="00CD6F68" w:rsidP="00CD6F68">
      <w:pPr>
        <w:pStyle w:val="Listeafsnit"/>
        <w:rPr>
          <w:rFonts w:ascii="Times New Roman" w:hAnsi="Times New Roman" w:cs="Times New Roman"/>
          <w:sz w:val="24"/>
          <w:szCs w:val="24"/>
        </w:rPr>
      </w:pPr>
    </w:p>
    <w:p w14:paraId="6C2143F9" w14:textId="4EFA098A" w:rsidR="00DD3B90" w:rsidRDefault="00DD3B90" w:rsidP="00DD3B90">
      <w:pPr>
        <w:pStyle w:val="Listeafsnit"/>
        <w:numPr>
          <w:ilvl w:val="0"/>
          <w:numId w:val="3"/>
        </w:numPr>
        <w:rPr>
          <w:rFonts w:ascii="Times New Roman" w:hAnsi="Times New Roman" w:cs="Times New Roman"/>
          <w:b/>
          <w:bCs/>
          <w:sz w:val="24"/>
          <w:szCs w:val="24"/>
        </w:rPr>
      </w:pPr>
      <w:r w:rsidRPr="00875B33">
        <w:rPr>
          <w:rFonts w:ascii="Times New Roman" w:hAnsi="Times New Roman" w:cs="Times New Roman"/>
          <w:b/>
          <w:bCs/>
          <w:sz w:val="24"/>
          <w:szCs w:val="24"/>
        </w:rPr>
        <w:t xml:space="preserve">Write a regular </w:t>
      </w:r>
      <w:r w:rsidR="00875B33" w:rsidRPr="00875B33">
        <w:rPr>
          <w:rFonts w:ascii="Times New Roman" w:hAnsi="Times New Roman" w:cs="Times New Roman"/>
          <w:b/>
          <w:bCs/>
          <w:sz w:val="24"/>
          <w:szCs w:val="24"/>
        </w:rPr>
        <w:t xml:space="preserve">expression to convert the stopwordlist (list of most frequent Danish words) from Voyant in </w:t>
      </w:r>
      <w:hyperlink r:id="rId11" w:tgtFrame="_blank" w:history="1">
        <w:r w:rsidR="00875B33" w:rsidRPr="00875B33">
          <w:rPr>
            <w:rStyle w:val="Hyperlink"/>
            <w:rFonts w:ascii="Times New Roman" w:hAnsi="Times New Roman" w:cs="Times New Roman"/>
            <w:b/>
            <w:bCs/>
            <w:sz w:val="24"/>
            <w:szCs w:val="24"/>
            <w:shd w:val="clear" w:color="auto" w:fill="FFFFFF"/>
          </w:rPr>
          <w:t>http://bit.ly/regexexercise3</w:t>
        </w:r>
      </w:hyperlink>
      <w:r w:rsidR="00875B33" w:rsidRPr="00875B33">
        <w:rPr>
          <w:rFonts w:ascii="Times New Roman" w:hAnsi="Times New Roman" w:cs="Times New Roman"/>
          <w:b/>
          <w:bCs/>
          <w:sz w:val="24"/>
          <w:szCs w:val="24"/>
        </w:rPr>
        <w:t xml:space="preserve"> into a neat stopword list for R (which comprises “words” separated by commas, such as </w:t>
      </w:r>
      <w:hyperlink r:id="rId12" w:tgtFrame="_blank" w:history="1">
        <w:r w:rsidR="00875B33" w:rsidRPr="00875B33">
          <w:rPr>
            <w:rStyle w:val="Hyperlink"/>
            <w:rFonts w:ascii="Times New Roman" w:hAnsi="Times New Roman" w:cs="Times New Roman"/>
            <w:b/>
            <w:bCs/>
            <w:sz w:val="24"/>
            <w:szCs w:val="24"/>
            <w:shd w:val="clear" w:color="auto" w:fill="FFFFFF"/>
          </w:rPr>
          <w:t>http://bit.ly/regexexercise4</w:t>
        </w:r>
      </w:hyperlink>
      <w:r w:rsidR="00875B33" w:rsidRPr="00875B33">
        <w:rPr>
          <w:rFonts w:ascii="Times New Roman" w:hAnsi="Times New Roman" w:cs="Times New Roman"/>
          <w:b/>
          <w:bCs/>
          <w:sz w:val="24"/>
          <w:szCs w:val="24"/>
        </w:rPr>
        <w:t xml:space="preserve">). Then take the stopwordlist from R </w:t>
      </w:r>
      <w:hyperlink r:id="rId13" w:tgtFrame="_blank" w:history="1">
        <w:r w:rsidR="00875B33" w:rsidRPr="00875B33">
          <w:rPr>
            <w:rStyle w:val="Hyperlink"/>
            <w:rFonts w:ascii="Times New Roman" w:hAnsi="Times New Roman" w:cs="Times New Roman"/>
            <w:b/>
            <w:bCs/>
            <w:sz w:val="24"/>
            <w:szCs w:val="24"/>
            <w:shd w:val="clear" w:color="auto" w:fill="FFFFFF"/>
          </w:rPr>
          <w:t>http://bit.ly/regexexercise4</w:t>
        </w:r>
      </w:hyperlink>
      <w:r w:rsidR="00875B33" w:rsidRPr="00875B33">
        <w:rPr>
          <w:rFonts w:ascii="Times New Roman" w:hAnsi="Times New Roman" w:cs="Times New Roman"/>
          <w:b/>
          <w:bCs/>
          <w:sz w:val="24"/>
          <w:szCs w:val="24"/>
        </w:rPr>
        <w:t xml:space="preserve"> and convert it into a Voyant list (words on separate line without interpunction)</w:t>
      </w:r>
    </w:p>
    <w:p w14:paraId="127264F8" w14:textId="77777777" w:rsidR="00DF1932" w:rsidRDefault="00DF1932" w:rsidP="00DF1932">
      <w:pPr>
        <w:pStyle w:val="Listeafsnit"/>
        <w:rPr>
          <w:rFonts w:ascii="Times New Roman" w:hAnsi="Times New Roman" w:cs="Times New Roman"/>
          <w:b/>
          <w:bCs/>
          <w:sz w:val="24"/>
          <w:szCs w:val="24"/>
        </w:rPr>
      </w:pPr>
    </w:p>
    <w:p w14:paraId="1F27AAE5" w14:textId="1C8B594D" w:rsidR="004D4324" w:rsidRDefault="004D4324" w:rsidP="00CD6F68">
      <w:pPr>
        <w:pStyle w:val="Listeafsnit"/>
        <w:rPr>
          <w:rFonts w:ascii="Times New Roman" w:hAnsi="Times New Roman" w:cs="Times New Roman"/>
          <w:sz w:val="24"/>
          <w:szCs w:val="24"/>
        </w:rPr>
      </w:pPr>
      <w:r>
        <w:rPr>
          <w:rFonts w:ascii="Times New Roman" w:hAnsi="Times New Roman" w:cs="Times New Roman"/>
          <w:sz w:val="24"/>
          <w:szCs w:val="24"/>
        </w:rPr>
        <w:t xml:space="preserve">First, I copied the </w:t>
      </w:r>
      <w:r w:rsidR="003D4701">
        <w:rPr>
          <w:rFonts w:ascii="Times New Roman" w:hAnsi="Times New Roman" w:cs="Times New Roman"/>
          <w:sz w:val="24"/>
          <w:szCs w:val="24"/>
        </w:rPr>
        <w:t>stopwordlist from the</w:t>
      </w:r>
      <w:r w:rsidR="00CC0F4E">
        <w:rPr>
          <w:rFonts w:ascii="Times New Roman" w:hAnsi="Times New Roman" w:cs="Times New Roman"/>
          <w:sz w:val="24"/>
          <w:szCs w:val="24"/>
        </w:rPr>
        <w:t xml:space="preserve"> Google Sheet. Then</w:t>
      </w:r>
      <w:r w:rsidR="00033BB2">
        <w:rPr>
          <w:rFonts w:ascii="Times New Roman" w:hAnsi="Times New Roman" w:cs="Times New Roman"/>
          <w:sz w:val="24"/>
          <w:szCs w:val="24"/>
        </w:rPr>
        <w:t>, I inserted the list in Regex101. Before this step</w:t>
      </w:r>
      <w:r w:rsidR="00000C03">
        <w:rPr>
          <w:rFonts w:ascii="Times New Roman" w:hAnsi="Times New Roman" w:cs="Times New Roman"/>
          <w:sz w:val="24"/>
          <w:szCs w:val="24"/>
        </w:rPr>
        <w:t>,</w:t>
      </w:r>
      <w:r w:rsidR="00033BB2">
        <w:rPr>
          <w:rFonts w:ascii="Times New Roman" w:hAnsi="Times New Roman" w:cs="Times New Roman"/>
          <w:sz w:val="24"/>
          <w:szCs w:val="24"/>
        </w:rPr>
        <w:t xml:space="preserve"> I chose </w:t>
      </w:r>
      <w:r w:rsidR="005F65FA">
        <w:rPr>
          <w:rFonts w:ascii="Times New Roman" w:hAnsi="Times New Roman" w:cs="Times New Roman"/>
          <w:sz w:val="24"/>
          <w:szCs w:val="24"/>
        </w:rPr>
        <w:t>“Substitution”</w:t>
      </w:r>
      <w:r w:rsidR="00000C03">
        <w:rPr>
          <w:rFonts w:ascii="Times New Roman" w:hAnsi="Times New Roman" w:cs="Times New Roman"/>
          <w:sz w:val="24"/>
          <w:szCs w:val="24"/>
        </w:rPr>
        <w:t xml:space="preserve"> under “Function” in the left side</w:t>
      </w:r>
      <w:r w:rsidR="003065E5">
        <w:rPr>
          <w:rFonts w:ascii="Times New Roman" w:hAnsi="Times New Roman" w:cs="Times New Roman"/>
          <w:sz w:val="24"/>
          <w:szCs w:val="24"/>
        </w:rPr>
        <w:t xml:space="preserve">. I inserted the stopwordlist in the </w:t>
      </w:r>
      <w:r w:rsidR="00A120DD">
        <w:rPr>
          <w:rFonts w:ascii="Times New Roman" w:hAnsi="Times New Roman" w:cs="Times New Roman"/>
          <w:sz w:val="24"/>
          <w:szCs w:val="24"/>
        </w:rPr>
        <w:t xml:space="preserve">above </w:t>
      </w:r>
      <w:r w:rsidR="003065E5">
        <w:rPr>
          <w:rFonts w:ascii="Times New Roman" w:hAnsi="Times New Roman" w:cs="Times New Roman"/>
          <w:sz w:val="24"/>
          <w:szCs w:val="24"/>
        </w:rPr>
        <w:t xml:space="preserve">field </w:t>
      </w:r>
      <w:r w:rsidR="00A120DD">
        <w:rPr>
          <w:rFonts w:ascii="Times New Roman" w:hAnsi="Times New Roman" w:cs="Times New Roman"/>
          <w:sz w:val="24"/>
          <w:szCs w:val="24"/>
        </w:rPr>
        <w:t>(</w:t>
      </w:r>
      <w:r w:rsidR="003065E5">
        <w:rPr>
          <w:rFonts w:ascii="Times New Roman" w:hAnsi="Times New Roman" w:cs="Times New Roman"/>
          <w:sz w:val="24"/>
          <w:szCs w:val="24"/>
        </w:rPr>
        <w:t xml:space="preserve">called </w:t>
      </w:r>
      <w:r w:rsidR="00464897">
        <w:rPr>
          <w:rFonts w:ascii="Times New Roman" w:hAnsi="Times New Roman" w:cs="Times New Roman"/>
          <w:sz w:val="24"/>
          <w:szCs w:val="24"/>
        </w:rPr>
        <w:t>“Text String”</w:t>
      </w:r>
      <w:r w:rsidR="00A120DD">
        <w:rPr>
          <w:rFonts w:ascii="Times New Roman" w:hAnsi="Times New Roman" w:cs="Times New Roman"/>
          <w:sz w:val="24"/>
          <w:szCs w:val="24"/>
        </w:rPr>
        <w:t>)</w:t>
      </w:r>
      <w:r w:rsidR="00464897">
        <w:rPr>
          <w:rFonts w:ascii="Times New Roman" w:hAnsi="Times New Roman" w:cs="Times New Roman"/>
          <w:sz w:val="24"/>
          <w:szCs w:val="24"/>
        </w:rPr>
        <w:t>. To convert the stopwordlist</w:t>
      </w:r>
      <w:r w:rsidR="0033277B">
        <w:rPr>
          <w:rFonts w:ascii="Times New Roman" w:hAnsi="Times New Roman" w:cs="Times New Roman"/>
          <w:sz w:val="24"/>
          <w:szCs w:val="24"/>
        </w:rPr>
        <w:t xml:space="preserve"> I used the regular regression “\n” which matches </w:t>
      </w:r>
      <w:r w:rsidR="00FF2144">
        <w:rPr>
          <w:rFonts w:ascii="Times New Roman" w:hAnsi="Times New Roman" w:cs="Times New Roman"/>
          <w:sz w:val="24"/>
          <w:szCs w:val="24"/>
        </w:rPr>
        <w:t xml:space="preserve">newline characters. </w:t>
      </w:r>
      <w:r w:rsidR="00DC20F2">
        <w:rPr>
          <w:rFonts w:ascii="Times New Roman" w:hAnsi="Times New Roman" w:cs="Times New Roman"/>
          <w:sz w:val="24"/>
          <w:szCs w:val="24"/>
        </w:rPr>
        <w:t xml:space="preserve">I used this because the stopwordlist was in a sheet format. </w:t>
      </w:r>
      <w:r w:rsidR="004B3123">
        <w:rPr>
          <w:rFonts w:ascii="Times New Roman" w:hAnsi="Times New Roman" w:cs="Times New Roman"/>
          <w:sz w:val="24"/>
          <w:szCs w:val="24"/>
        </w:rPr>
        <w:t xml:space="preserve">After that, I wrote </w:t>
      </w:r>
      <w:r w:rsidR="00154B6C">
        <w:rPr>
          <w:rFonts w:ascii="Times New Roman" w:hAnsi="Times New Roman" w:cs="Times New Roman"/>
          <w:sz w:val="24"/>
          <w:szCs w:val="24"/>
        </w:rPr>
        <w:t xml:space="preserve">the regression: “,” in the substitution field. </w:t>
      </w:r>
      <w:r w:rsidR="003B6792">
        <w:rPr>
          <w:rFonts w:ascii="Times New Roman" w:hAnsi="Times New Roman" w:cs="Times New Roman"/>
          <w:sz w:val="24"/>
          <w:szCs w:val="24"/>
        </w:rPr>
        <w:t xml:space="preserve">This regression indicates that </w:t>
      </w:r>
      <w:r w:rsidR="00D12220">
        <w:rPr>
          <w:rFonts w:ascii="Times New Roman" w:hAnsi="Times New Roman" w:cs="Times New Roman"/>
          <w:sz w:val="24"/>
          <w:szCs w:val="24"/>
        </w:rPr>
        <w:t xml:space="preserve">the different </w:t>
      </w:r>
      <w:r w:rsidR="002F2E23">
        <w:rPr>
          <w:rFonts w:ascii="Times New Roman" w:hAnsi="Times New Roman" w:cs="Times New Roman"/>
          <w:sz w:val="24"/>
          <w:szCs w:val="24"/>
        </w:rPr>
        <w:t xml:space="preserve">words </w:t>
      </w:r>
      <w:r w:rsidR="00D12220">
        <w:rPr>
          <w:rFonts w:ascii="Times New Roman" w:hAnsi="Times New Roman" w:cs="Times New Roman"/>
          <w:sz w:val="24"/>
          <w:szCs w:val="24"/>
        </w:rPr>
        <w:t xml:space="preserve">shall be separated by </w:t>
      </w:r>
      <w:r w:rsidR="002F2E23">
        <w:rPr>
          <w:rFonts w:ascii="Times New Roman" w:hAnsi="Times New Roman" w:cs="Times New Roman"/>
          <w:sz w:val="24"/>
          <w:szCs w:val="24"/>
        </w:rPr>
        <w:t xml:space="preserve">commas. Furthermore, the words should be </w:t>
      </w:r>
      <w:r w:rsidR="004C5B52">
        <w:rPr>
          <w:rFonts w:ascii="Times New Roman" w:hAnsi="Times New Roman" w:cs="Times New Roman"/>
          <w:sz w:val="24"/>
          <w:szCs w:val="24"/>
        </w:rPr>
        <w:t xml:space="preserve">in quotation marks according to the example file in the task description. </w:t>
      </w:r>
      <w:r w:rsidR="00D12220">
        <w:rPr>
          <w:rFonts w:ascii="Times New Roman" w:hAnsi="Times New Roman" w:cs="Times New Roman"/>
          <w:sz w:val="24"/>
          <w:szCs w:val="24"/>
        </w:rPr>
        <w:t xml:space="preserve"> </w:t>
      </w:r>
      <w:r w:rsidR="005F65FA">
        <w:rPr>
          <w:rFonts w:ascii="Times New Roman" w:hAnsi="Times New Roman" w:cs="Times New Roman"/>
          <w:sz w:val="24"/>
          <w:szCs w:val="24"/>
        </w:rPr>
        <w:t xml:space="preserve"> </w:t>
      </w:r>
    </w:p>
    <w:p w14:paraId="33225BF9" w14:textId="77777777" w:rsidR="00CD6F68" w:rsidRDefault="00CD6F68" w:rsidP="00CD6F68">
      <w:pPr>
        <w:pStyle w:val="Listeafsnit"/>
        <w:rPr>
          <w:rFonts w:ascii="Times New Roman" w:hAnsi="Times New Roman" w:cs="Times New Roman"/>
          <w:sz w:val="24"/>
          <w:szCs w:val="24"/>
        </w:rPr>
      </w:pPr>
    </w:p>
    <w:p w14:paraId="52325E45" w14:textId="4A841061" w:rsidR="00CD6F68" w:rsidRDefault="00CD6F68" w:rsidP="00CD6F68">
      <w:pPr>
        <w:pStyle w:val="Listeafsnit"/>
        <w:rPr>
          <w:rFonts w:ascii="Times New Roman" w:hAnsi="Times New Roman" w:cs="Times New Roman"/>
          <w:sz w:val="24"/>
          <w:szCs w:val="24"/>
        </w:rPr>
      </w:pPr>
      <w:r>
        <w:rPr>
          <w:rFonts w:ascii="Times New Roman" w:hAnsi="Times New Roman" w:cs="Times New Roman"/>
          <w:sz w:val="24"/>
          <w:szCs w:val="24"/>
        </w:rPr>
        <w:t xml:space="preserve">This </w:t>
      </w:r>
      <w:r w:rsidR="004C5B52">
        <w:rPr>
          <w:rFonts w:ascii="Times New Roman" w:hAnsi="Times New Roman" w:cs="Times New Roman"/>
          <w:sz w:val="24"/>
          <w:szCs w:val="24"/>
        </w:rPr>
        <w:t xml:space="preserve">part </w:t>
      </w:r>
      <w:r>
        <w:rPr>
          <w:rFonts w:ascii="Times New Roman" w:hAnsi="Times New Roman" w:cs="Times New Roman"/>
          <w:sz w:val="24"/>
          <w:szCs w:val="24"/>
        </w:rPr>
        <w:t>can be seen here:</w:t>
      </w:r>
    </w:p>
    <w:p w14:paraId="2C13F81C" w14:textId="77777777" w:rsidR="00CD6F68" w:rsidRPr="00A74728" w:rsidRDefault="00CD6F68" w:rsidP="00CD6F68">
      <w:pPr>
        <w:pStyle w:val="Listeafsnit"/>
        <w:rPr>
          <w:rFonts w:ascii="Times New Roman" w:hAnsi="Times New Roman" w:cs="Times New Roman"/>
          <w:sz w:val="24"/>
          <w:szCs w:val="24"/>
        </w:rPr>
      </w:pPr>
      <w:r>
        <w:rPr>
          <w:rFonts w:ascii="Times New Roman" w:hAnsi="Times New Roman" w:cs="Times New Roman"/>
          <w:sz w:val="24"/>
          <w:szCs w:val="24"/>
        </w:rPr>
        <w:t>From Voyant to stopwordlist for R</w:t>
      </w:r>
    </w:p>
    <w:p w14:paraId="15221D6C" w14:textId="77777777" w:rsidR="00CD6F68" w:rsidRPr="0002224C" w:rsidRDefault="00B22337" w:rsidP="00CD6F68">
      <w:pPr>
        <w:pStyle w:val="Listeafsnit"/>
        <w:rPr>
          <w:rFonts w:ascii="Times New Roman" w:hAnsi="Times New Roman" w:cs="Times New Roman"/>
          <w:sz w:val="24"/>
          <w:szCs w:val="24"/>
        </w:rPr>
      </w:pPr>
      <w:hyperlink r:id="rId14" w:history="1">
        <w:r w:rsidR="00CD6F68" w:rsidRPr="0002224C">
          <w:rPr>
            <w:rStyle w:val="Hyperlink"/>
            <w:rFonts w:ascii="Times New Roman" w:hAnsi="Times New Roman" w:cs="Times New Roman"/>
            <w:sz w:val="24"/>
            <w:szCs w:val="24"/>
          </w:rPr>
          <w:t>https://regex101.com/r/g3E5ew/1</w:t>
        </w:r>
      </w:hyperlink>
      <w:r w:rsidR="00CD6F68" w:rsidRPr="0002224C">
        <w:rPr>
          <w:rFonts w:ascii="Times New Roman" w:hAnsi="Times New Roman" w:cs="Times New Roman"/>
          <w:sz w:val="24"/>
          <w:szCs w:val="24"/>
        </w:rPr>
        <w:t xml:space="preserve"> </w:t>
      </w:r>
    </w:p>
    <w:p w14:paraId="4D074CA3" w14:textId="77777777" w:rsidR="00CD6F68" w:rsidRDefault="00CD6F68" w:rsidP="00CD6F68">
      <w:pPr>
        <w:pStyle w:val="Listeafsnit"/>
        <w:rPr>
          <w:rFonts w:ascii="Times New Roman" w:hAnsi="Times New Roman" w:cs="Times New Roman"/>
          <w:sz w:val="24"/>
          <w:szCs w:val="24"/>
        </w:rPr>
      </w:pPr>
    </w:p>
    <w:p w14:paraId="43D7EEF2" w14:textId="77777777" w:rsidR="00CD6F68" w:rsidRPr="00CD6F68" w:rsidRDefault="00CD6F68" w:rsidP="00CD6F68">
      <w:pPr>
        <w:pStyle w:val="Listeafsnit"/>
        <w:rPr>
          <w:rFonts w:ascii="Times New Roman" w:hAnsi="Times New Roman" w:cs="Times New Roman"/>
          <w:sz w:val="24"/>
          <w:szCs w:val="24"/>
        </w:rPr>
      </w:pPr>
    </w:p>
    <w:p w14:paraId="1DFDE021" w14:textId="45308221" w:rsidR="0018032A" w:rsidRDefault="00CD6F68" w:rsidP="004C5B52">
      <w:pPr>
        <w:pStyle w:val="Listeafsnit"/>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2B12AAC" wp14:editId="483891E3">
            <wp:extent cx="6072997" cy="3527909"/>
            <wp:effectExtent l="0" t="0" r="4445" b="0"/>
            <wp:docPr id="243954362" name="Billede 1" descr="Et billede, der indeholder tekst, skærmbillede, software, Computeriko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54362" name="Billede 1" descr="Et billede, der indeholder tekst, skærmbillede, software, Computerikon&#10;&#10;Automatisk genereret beskrivelse"/>
                    <pic:cNvPicPr/>
                  </pic:nvPicPr>
                  <pic:blipFill rotWithShape="1">
                    <a:blip r:embed="rId15">
                      <a:extLst>
                        <a:ext uri="{28A0092B-C50C-407E-A947-70E740481C1C}">
                          <a14:useLocalDpi xmlns:a14="http://schemas.microsoft.com/office/drawing/2010/main" val="0"/>
                        </a:ext>
                      </a:extLst>
                    </a:blip>
                    <a:srcRect t="5671" r="750" b="19509"/>
                    <a:stretch/>
                  </pic:blipFill>
                  <pic:spPr bwMode="auto">
                    <a:xfrm>
                      <a:off x="0" y="0"/>
                      <a:ext cx="6074257" cy="3528641"/>
                    </a:xfrm>
                    <a:prstGeom prst="rect">
                      <a:avLst/>
                    </a:prstGeom>
                    <a:ln>
                      <a:noFill/>
                    </a:ln>
                    <a:extLst>
                      <a:ext uri="{53640926-AAD7-44D8-BBD7-CCE9431645EC}">
                        <a14:shadowObscured xmlns:a14="http://schemas.microsoft.com/office/drawing/2010/main"/>
                      </a:ext>
                    </a:extLst>
                  </pic:spPr>
                </pic:pic>
              </a:graphicData>
            </a:graphic>
          </wp:inline>
        </w:drawing>
      </w:r>
    </w:p>
    <w:p w14:paraId="36652139" w14:textId="77777777" w:rsidR="004C5B52" w:rsidRDefault="004C5B52" w:rsidP="004C5B52">
      <w:pPr>
        <w:pStyle w:val="Listeafsnit"/>
        <w:rPr>
          <w:rFonts w:ascii="Times New Roman" w:hAnsi="Times New Roman" w:cs="Times New Roman"/>
          <w:b/>
          <w:bCs/>
          <w:sz w:val="24"/>
          <w:szCs w:val="24"/>
        </w:rPr>
      </w:pPr>
    </w:p>
    <w:p w14:paraId="1FB15DD6" w14:textId="3197FE5F" w:rsidR="00995E9C" w:rsidRDefault="004C5B52" w:rsidP="004D4826">
      <w:pPr>
        <w:pStyle w:val="Listeafsnit"/>
        <w:rPr>
          <w:rFonts w:ascii="Times New Roman" w:hAnsi="Times New Roman" w:cs="Times New Roman"/>
          <w:sz w:val="24"/>
          <w:szCs w:val="24"/>
        </w:rPr>
      </w:pPr>
      <w:r>
        <w:rPr>
          <w:rFonts w:ascii="Times New Roman" w:hAnsi="Times New Roman" w:cs="Times New Roman"/>
          <w:sz w:val="24"/>
          <w:szCs w:val="24"/>
        </w:rPr>
        <w:t xml:space="preserve">Then, I should </w:t>
      </w:r>
      <w:r w:rsidR="00962B11">
        <w:rPr>
          <w:rFonts w:ascii="Times New Roman" w:hAnsi="Times New Roman" w:cs="Times New Roman"/>
          <w:sz w:val="24"/>
          <w:szCs w:val="24"/>
        </w:rPr>
        <w:t xml:space="preserve">take the stopwordlist from R and convert </w:t>
      </w:r>
      <w:r w:rsidR="0006272B">
        <w:rPr>
          <w:rFonts w:ascii="Times New Roman" w:hAnsi="Times New Roman" w:cs="Times New Roman"/>
          <w:sz w:val="24"/>
          <w:szCs w:val="24"/>
        </w:rPr>
        <w:t xml:space="preserve">it to into a Voyant list which means that the words shall be </w:t>
      </w:r>
      <w:r w:rsidR="00801AFD">
        <w:rPr>
          <w:rFonts w:ascii="Times New Roman" w:hAnsi="Times New Roman" w:cs="Times New Roman"/>
          <w:sz w:val="24"/>
          <w:szCs w:val="24"/>
        </w:rPr>
        <w:t xml:space="preserve">on separate lines without interpunction. To solve this part of the task, I </w:t>
      </w:r>
      <w:r w:rsidR="00344E55">
        <w:rPr>
          <w:rFonts w:ascii="Times New Roman" w:hAnsi="Times New Roman" w:cs="Times New Roman"/>
          <w:sz w:val="24"/>
          <w:szCs w:val="24"/>
        </w:rPr>
        <w:t xml:space="preserve">wrote the same regressions but in the </w:t>
      </w:r>
      <w:r w:rsidR="0064189C">
        <w:rPr>
          <w:rFonts w:ascii="Times New Roman" w:hAnsi="Times New Roman" w:cs="Times New Roman"/>
          <w:sz w:val="24"/>
          <w:szCs w:val="24"/>
        </w:rPr>
        <w:t xml:space="preserve">reverse order. Therefor, I wrote: </w:t>
      </w:r>
      <w:r w:rsidR="00485B42">
        <w:rPr>
          <w:rFonts w:ascii="Times New Roman" w:hAnsi="Times New Roman" w:cs="Times New Roman"/>
          <w:sz w:val="24"/>
          <w:szCs w:val="24"/>
        </w:rPr>
        <w:t>“,” to catch the way, in w</w:t>
      </w:r>
      <w:r w:rsidR="0049059E">
        <w:rPr>
          <w:rFonts w:ascii="Times New Roman" w:hAnsi="Times New Roman" w:cs="Times New Roman"/>
          <w:sz w:val="24"/>
          <w:szCs w:val="24"/>
        </w:rPr>
        <w:t xml:space="preserve">hich </w:t>
      </w:r>
      <w:r w:rsidR="00413BA1">
        <w:rPr>
          <w:rFonts w:ascii="Times New Roman" w:hAnsi="Times New Roman" w:cs="Times New Roman"/>
          <w:sz w:val="24"/>
          <w:szCs w:val="24"/>
        </w:rPr>
        <w:t xml:space="preserve">the words were organized. </w:t>
      </w:r>
      <w:r w:rsidR="004D4826">
        <w:rPr>
          <w:rFonts w:ascii="Times New Roman" w:hAnsi="Times New Roman" w:cs="Times New Roman"/>
          <w:sz w:val="24"/>
          <w:szCs w:val="24"/>
        </w:rPr>
        <w:t xml:space="preserve">Then, I wrote “\n” to indicate that the words should </w:t>
      </w:r>
      <w:r w:rsidR="004D16FD">
        <w:rPr>
          <w:rFonts w:ascii="Times New Roman" w:hAnsi="Times New Roman" w:cs="Times New Roman"/>
          <w:sz w:val="24"/>
          <w:szCs w:val="24"/>
        </w:rPr>
        <w:t xml:space="preserve">be on lines. </w:t>
      </w:r>
    </w:p>
    <w:p w14:paraId="01CEBFFB" w14:textId="77777777" w:rsidR="004D4826" w:rsidRPr="004D4826" w:rsidRDefault="004D4826" w:rsidP="004D4826">
      <w:pPr>
        <w:pStyle w:val="Listeafsnit"/>
        <w:rPr>
          <w:rFonts w:ascii="Times New Roman" w:hAnsi="Times New Roman" w:cs="Times New Roman"/>
          <w:sz w:val="24"/>
          <w:szCs w:val="24"/>
        </w:rPr>
      </w:pPr>
    </w:p>
    <w:p w14:paraId="2D87E969" w14:textId="6B1216D8" w:rsidR="00DF1932" w:rsidRDefault="00995E9C" w:rsidP="00DF1932">
      <w:pPr>
        <w:pStyle w:val="Listeafsnit"/>
        <w:rPr>
          <w:rFonts w:ascii="Times New Roman" w:hAnsi="Times New Roman" w:cs="Times New Roman"/>
          <w:sz w:val="24"/>
          <w:szCs w:val="24"/>
        </w:rPr>
      </w:pPr>
      <w:r>
        <w:rPr>
          <w:rFonts w:ascii="Times New Roman" w:hAnsi="Times New Roman" w:cs="Times New Roman"/>
          <w:sz w:val="24"/>
          <w:szCs w:val="24"/>
        </w:rPr>
        <w:t xml:space="preserve">This can be seen here: </w:t>
      </w:r>
    </w:p>
    <w:p w14:paraId="1CBBF1C5" w14:textId="2A8373BD" w:rsidR="00DF1932" w:rsidRPr="00D94781" w:rsidRDefault="00DF1932" w:rsidP="00DF1932">
      <w:pPr>
        <w:pStyle w:val="Listeafsnit"/>
        <w:rPr>
          <w:rFonts w:ascii="Times New Roman" w:hAnsi="Times New Roman" w:cs="Times New Roman"/>
          <w:sz w:val="24"/>
          <w:szCs w:val="24"/>
        </w:rPr>
      </w:pPr>
      <w:r w:rsidRPr="00D94781">
        <w:rPr>
          <w:rFonts w:ascii="Times New Roman" w:hAnsi="Times New Roman" w:cs="Times New Roman"/>
          <w:sz w:val="24"/>
          <w:szCs w:val="24"/>
        </w:rPr>
        <w:t xml:space="preserve">From stopwordlist for R to Voyant: successfully, hurraayyy! </w:t>
      </w:r>
    </w:p>
    <w:p w14:paraId="5E1221E7" w14:textId="40C9327E" w:rsidR="004D4826" w:rsidRPr="004D4826" w:rsidRDefault="00B22337" w:rsidP="004D4826">
      <w:pPr>
        <w:pStyle w:val="Listeafsnit"/>
        <w:rPr>
          <w:rFonts w:ascii="Times New Roman" w:hAnsi="Times New Roman" w:cs="Times New Roman"/>
          <w:sz w:val="24"/>
          <w:szCs w:val="24"/>
        </w:rPr>
      </w:pPr>
      <w:hyperlink r:id="rId16" w:history="1">
        <w:r w:rsidR="00D94781" w:rsidRPr="00D94781">
          <w:rPr>
            <w:rStyle w:val="Hyperlink"/>
            <w:rFonts w:ascii="Times New Roman" w:hAnsi="Times New Roman" w:cs="Times New Roman"/>
            <w:sz w:val="24"/>
            <w:szCs w:val="24"/>
          </w:rPr>
          <w:t>https://regex101.com/r/Fmn3Lu/1</w:t>
        </w:r>
      </w:hyperlink>
      <w:r w:rsidR="00D94781" w:rsidRPr="00D94781">
        <w:rPr>
          <w:rFonts w:ascii="Times New Roman" w:hAnsi="Times New Roman" w:cs="Times New Roman"/>
          <w:sz w:val="24"/>
          <w:szCs w:val="24"/>
        </w:rPr>
        <w:t xml:space="preserve"> </w:t>
      </w:r>
    </w:p>
    <w:p w14:paraId="464058E9" w14:textId="56D3FC47" w:rsidR="004D4826" w:rsidRPr="004D16FD" w:rsidRDefault="004D4826" w:rsidP="004D16FD">
      <w:pPr>
        <w:pStyle w:val="Listeafsni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84CEB7" wp14:editId="3F88B9E7">
            <wp:extent cx="6120130" cy="4787660"/>
            <wp:effectExtent l="0" t="0" r="0" b="0"/>
            <wp:docPr id="1160942107" name="Billede 1" descr="Et billede, der indeholder tekst, skærmbillede, software, Websi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42107" name="Billede 1" descr="Et billede, der indeholder tekst, skærmbillede, software, Webside&#10;&#10;Automatisk genereret beskrivelse"/>
                    <pic:cNvPicPr/>
                  </pic:nvPicPr>
                  <pic:blipFill rotWithShape="1">
                    <a:blip r:embed="rId17">
                      <a:extLst>
                        <a:ext uri="{28A0092B-C50C-407E-A947-70E740481C1C}">
                          <a14:useLocalDpi xmlns:a14="http://schemas.microsoft.com/office/drawing/2010/main" val="0"/>
                        </a:ext>
                      </a:extLst>
                    </a:blip>
                    <a:srcRect b="17183"/>
                    <a:stretch/>
                  </pic:blipFill>
                  <pic:spPr bwMode="auto">
                    <a:xfrm>
                      <a:off x="0" y="0"/>
                      <a:ext cx="6120130" cy="4787660"/>
                    </a:xfrm>
                    <a:prstGeom prst="rect">
                      <a:avLst/>
                    </a:prstGeom>
                    <a:ln>
                      <a:noFill/>
                    </a:ln>
                    <a:extLst>
                      <a:ext uri="{53640926-AAD7-44D8-BBD7-CCE9431645EC}">
                        <a14:shadowObscured xmlns:a14="http://schemas.microsoft.com/office/drawing/2010/main"/>
                      </a:ext>
                    </a:extLst>
                  </pic:spPr>
                </pic:pic>
              </a:graphicData>
            </a:graphic>
          </wp:inline>
        </w:drawing>
      </w:r>
    </w:p>
    <w:p w14:paraId="637099D4" w14:textId="77777777" w:rsidR="004D4826" w:rsidRDefault="004D4826" w:rsidP="00DF1932">
      <w:pPr>
        <w:pStyle w:val="Listeafsnit"/>
        <w:rPr>
          <w:rFonts w:ascii="Times New Roman" w:hAnsi="Times New Roman" w:cs="Times New Roman"/>
          <w:sz w:val="24"/>
          <w:szCs w:val="24"/>
        </w:rPr>
      </w:pPr>
    </w:p>
    <w:p w14:paraId="69BC8EA3" w14:textId="40BE18A8" w:rsidR="007650E8" w:rsidRPr="007650E8" w:rsidRDefault="00DF1932" w:rsidP="007650E8">
      <w:pPr>
        <w:pStyle w:val="Listeafsnit"/>
        <w:numPr>
          <w:ilvl w:val="0"/>
          <w:numId w:val="3"/>
        </w:numPr>
        <w:rPr>
          <w:rFonts w:ascii="Times New Roman" w:hAnsi="Times New Roman" w:cs="Times New Roman"/>
          <w:b/>
          <w:bCs/>
          <w:sz w:val="24"/>
          <w:szCs w:val="24"/>
        </w:rPr>
      </w:pPr>
      <w:r>
        <w:rPr>
          <w:rFonts w:ascii="Times New Roman" w:hAnsi="Times New Roman" w:cs="Times New Roman"/>
          <w:b/>
          <w:bCs/>
          <w:sz w:val="24"/>
          <w:szCs w:val="24"/>
        </w:rPr>
        <w:t>In 250 words, answer the following question: “What are the basic principles for using spreadsheets for good data organization?”</w:t>
      </w:r>
    </w:p>
    <w:p w14:paraId="233D5B4A" w14:textId="77777777" w:rsidR="00C54CD0" w:rsidRDefault="00D269FB" w:rsidP="00DF1932">
      <w:pPr>
        <w:pStyle w:val="Listeafsnit"/>
        <w:rPr>
          <w:rFonts w:ascii="Times New Roman" w:hAnsi="Times New Roman" w:cs="Times New Roman"/>
          <w:sz w:val="24"/>
          <w:szCs w:val="24"/>
        </w:rPr>
      </w:pPr>
      <w:r>
        <w:rPr>
          <w:rFonts w:ascii="Times New Roman" w:hAnsi="Times New Roman" w:cs="Times New Roman"/>
          <w:sz w:val="24"/>
          <w:szCs w:val="24"/>
        </w:rPr>
        <w:t>For the first, it is very important to be consistent! An example is writing dates. You can’t</w:t>
      </w:r>
      <w:r w:rsidR="00011AF5">
        <w:rPr>
          <w:rFonts w:ascii="Times New Roman" w:hAnsi="Times New Roman" w:cs="Times New Roman"/>
          <w:sz w:val="24"/>
          <w:szCs w:val="24"/>
        </w:rPr>
        <w:t xml:space="preserve"> use two or several different date formats. A recommended date format could be following: YYYY-MM-DD. Furthermore, it is very important to treat the cells in a good way which means that you can’t leave them empty. You must keep one thing in a cell. A good structure for organizing the data would be a rectangle. That means subjects as the rows and the variables as the columns. It is also a very good idea to create a data dictionary which makes it easier for others to read, use and understand the datasheet. The datasheet must be readable, understandable, reproducible, and usable. Choosing good names for things is also very important. The names must be understandable and logical – not something random stuff! Color or highlighting as data is not preferable.</w:t>
      </w:r>
      <w:r w:rsidR="00C947C7">
        <w:rPr>
          <w:rFonts w:ascii="Times New Roman" w:hAnsi="Times New Roman" w:cs="Times New Roman"/>
          <w:sz w:val="24"/>
          <w:szCs w:val="24"/>
        </w:rPr>
        <w:t xml:space="preserve"> </w:t>
      </w:r>
      <w:r w:rsidR="00011AF5">
        <w:rPr>
          <w:rFonts w:ascii="Times New Roman" w:hAnsi="Times New Roman" w:cs="Times New Roman"/>
          <w:sz w:val="24"/>
          <w:szCs w:val="24"/>
        </w:rPr>
        <w:t xml:space="preserve">Calculations in the raw data files either. </w:t>
      </w:r>
      <w:r w:rsidR="00C947C7">
        <w:rPr>
          <w:rFonts w:ascii="Times New Roman" w:hAnsi="Times New Roman" w:cs="Times New Roman"/>
          <w:sz w:val="24"/>
          <w:szCs w:val="24"/>
        </w:rPr>
        <w:t>Keep these in another file. One of the most important tips is about the treatment of your files. You must make several backups. After every crucial change of the file, you must make a</w:t>
      </w:r>
    </w:p>
    <w:p w14:paraId="1C969A09" w14:textId="70046A45" w:rsidR="00F60E13" w:rsidRDefault="00C947C7" w:rsidP="000B2E84">
      <w:pPr>
        <w:pStyle w:val="Listeafsnit"/>
        <w:rPr>
          <w:rFonts w:ascii="Times New Roman" w:hAnsi="Times New Roman" w:cs="Times New Roman"/>
          <w:sz w:val="24"/>
          <w:szCs w:val="24"/>
        </w:rPr>
      </w:pPr>
      <w:r>
        <w:rPr>
          <w:rFonts w:ascii="Times New Roman" w:hAnsi="Times New Roman" w:cs="Times New Roman"/>
          <w:sz w:val="24"/>
          <w:szCs w:val="24"/>
        </w:rPr>
        <w:t xml:space="preserve"> backup of it. Using data validation is important as well for avoiding data entry errors. The last important tip is that you must save the data in plan text files. To sum up, datasheets are very useful for organizing big quantities of data. Furthermore, you can generate graphs and </w:t>
      </w:r>
      <w:r>
        <w:rPr>
          <w:rFonts w:ascii="Times New Roman" w:hAnsi="Times New Roman" w:cs="Times New Roman"/>
          <w:sz w:val="24"/>
          <w:szCs w:val="24"/>
        </w:rPr>
        <w:lastRenderedPageBreak/>
        <w:t>several other kinds of charts and diagram – based on your datasheet in Excel or Google Sheets.</w:t>
      </w:r>
    </w:p>
    <w:p w14:paraId="332135D1" w14:textId="77777777" w:rsidR="000B2E84" w:rsidRPr="000B2E84" w:rsidRDefault="000B2E84" w:rsidP="000B2E84">
      <w:pPr>
        <w:pStyle w:val="Listeafsnit"/>
        <w:rPr>
          <w:rFonts w:ascii="Times New Roman" w:hAnsi="Times New Roman" w:cs="Times New Roman"/>
          <w:sz w:val="24"/>
          <w:szCs w:val="24"/>
        </w:rPr>
      </w:pPr>
    </w:p>
    <w:p w14:paraId="0CB1FA6D" w14:textId="3FD68A3A" w:rsidR="00F60E13" w:rsidRDefault="00F60E13" w:rsidP="00F60E13">
      <w:pPr>
        <w:pStyle w:val="Listeafsnit"/>
        <w:numPr>
          <w:ilvl w:val="0"/>
          <w:numId w:val="3"/>
        </w:numPr>
        <w:rPr>
          <w:rFonts w:ascii="Times New Roman" w:hAnsi="Times New Roman" w:cs="Times New Roman"/>
          <w:b/>
          <w:bCs/>
          <w:color w:val="000000" w:themeColor="text1"/>
          <w:sz w:val="24"/>
          <w:szCs w:val="24"/>
        </w:rPr>
      </w:pPr>
      <w:r w:rsidRPr="00F60E13">
        <w:rPr>
          <w:rFonts w:ascii="Times New Roman" w:hAnsi="Times New Roman" w:cs="Times New Roman"/>
          <w:b/>
          <w:bCs/>
          <w:color w:val="000000" w:themeColor="text1"/>
          <w:sz w:val="24"/>
          <w:szCs w:val="24"/>
        </w:rPr>
        <w:t xml:space="preserve">Challenge (OPTIONAL)! Can you find all the instances of ‘Dis Manibus’ invocation in the EDH inscriptions in </w:t>
      </w:r>
      <w:hyperlink r:id="rId18" w:tgtFrame="_blank" w:history="1">
        <w:r w:rsidRPr="00F60E13">
          <w:rPr>
            <w:rStyle w:val="Hyperlink"/>
            <w:rFonts w:ascii="Times New Roman" w:hAnsi="Times New Roman" w:cs="Times New Roman"/>
            <w:b/>
            <w:bCs/>
            <w:color w:val="000000" w:themeColor="text1"/>
            <w:sz w:val="24"/>
            <w:szCs w:val="24"/>
            <w:shd w:val="clear" w:color="auto" w:fill="FFFFFF"/>
          </w:rPr>
          <w:t>https://bit.ly/regexexercise5</w:t>
        </w:r>
      </w:hyperlink>
      <w:r>
        <w:rPr>
          <w:rFonts w:ascii="Times New Roman" w:hAnsi="Times New Roman" w:cs="Times New Roman"/>
          <w:b/>
          <w:bCs/>
          <w:color w:val="000000" w:themeColor="text1"/>
          <w:sz w:val="24"/>
          <w:szCs w:val="24"/>
        </w:rPr>
        <w:t xml:space="preserve">? Beware of the six possible canonical versions of the Dis Manibus </w:t>
      </w:r>
      <w:proofErr w:type="gramStart"/>
      <w:r>
        <w:rPr>
          <w:rFonts w:ascii="Times New Roman" w:hAnsi="Times New Roman" w:cs="Times New Roman"/>
          <w:b/>
          <w:bCs/>
          <w:color w:val="000000" w:themeColor="text1"/>
          <w:sz w:val="24"/>
          <w:szCs w:val="24"/>
        </w:rPr>
        <w:t>formula!.</w:t>
      </w:r>
      <w:proofErr w:type="gramEnd"/>
      <w:r>
        <w:rPr>
          <w:rFonts w:ascii="Times New Roman" w:hAnsi="Times New Roman" w:cs="Times New Roman"/>
          <w:b/>
          <w:bCs/>
          <w:color w:val="000000" w:themeColor="text1"/>
          <w:sz w:val="24"/>
          <w:szCs w:val="24"/>
        </w:rPr>
        <w:t xml:space="preserve"> </w:t>
      </w:r>
    </w:p>
    <w:p w14:paraId="1D51DE23" w14:textId="77777777" w:rsidR="00F60E13" w:rsidRDefault="00F60E13" w:rsidP="00F60E13">
      <w:pPr>
        <w:pStyle w:val="Listeafsnit"/>
        <w:rPr>
          <w:rFonts w:ascii="Times New Roman" w:hAnsi="Times New Roman" w:cs="Times New Roman"/>
          <w:color w:val="000000" w:themeColor="text1"/>
          <w:sz w:val="24"/>
          <w:szCs w:val="24"/>
        </w:rPr>
      </w:pPr>
    </w:p>
    <w:p w14:paraId="40799B52" w14:textId="20231D52" w:rsidR="00617E2D" w:rsidRDefault="00617E2D" w:rsidP="00F60E13">
      <w:pPr>
        <w:pStyle w:val="Listeafsni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solve this problem, I wrote this regular expression:</w:t>
      </w:r>
    </w:p>
    <w:p w14:paraId="7896181D" w14:textId="4F158983" w:rsidR="00617E2D" w:rsidRDefault="00BB3B0E" w:rsidP="00F60E13">
      <w:pPr>
        <w:pStyle w:val="Listeafsni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\b[Dd]is\s[Mm]</w:t>
      </w:r>
      <w:proofErr w:type="spellStart"/>
      <w:r>
        <w:rPr>
          <w:rFonts w:ascii="Times New Roman" w:hAnsi="Times New Roman" w:cs="Times New Roman"/>
          <w:color w:val="000000" w:themeColor="text1"/>
          <w:sz w:val="24"/>
          <w:szCs w:val="24"/>
        </w:rPr>
        <w:t>anibus</w:t>
      </w:r>
      <w:proofErr w:type="spellEnd"/>
      <w:r w:rsidR="005C5463">
        <w:rPr>
          <w:rFonts w:ascii="Times New Roman" w:hAnsi="Times New Roman" w:cs="Times New Roman"/>
          <w:color w:val="000000" w:themeColor="text1"/>
          <w:sz w:val="24"/>
          <w:szCs w:val="24"/>
        </w:rPr>
        <w:t>\b</w:t>
      </w:r>
    </w:p>
    <w:p w14:paraId="45868A99" w14:textId="77777777" w:rsidR="007C3B6D" w:rsidRDefault="007C3B6D" w:rsidP="00F60E13">
      <w:pPr>
        <w:pStyle w:val="Listeafsnit"/>
        <w:rPr>
          <w:rFonts w:ascii="Times New Roman" w:hAnsi="Times New Roman" w:cs="Times New Roman"/>
          <w:color w:val="000000" w:themeColor="text1"/>
          <w:sz w:val="24"/>
          <w:szCs w:val="24"/>
        </w:rPr>
      </w:pPr>
    </w:p>
    <w:p w14:paraId="0D18FEEA" w14:textId="742B2216" w:rsidR="005C5463" w:rsidRDefault="007C3B6D" w:rsidP="00E1012B">
      <w:pPr>
        <w:pStyle w:val="Listeafsni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regular regression consists of many different parts. </w:t>
      </w:r>
      <w:r w:rsidR="00354AAF">
        <w:rPr>
          <w:rFonts w:ascii="Times New Roman" w:hAnsi="Times New Roman" w:cs="Times New Roman"/>
          <w:color w:val="000000" w:themeColor="text1"/>
          <w:sz w:val="24"/>
          <w:szCs w:val="24"/>
        </w:rPr>
        <w:t xml:space="preserve">“\b” </w:t>
      </w:r>
      <w:r w:rsidR="000F6564">
        <w:rPr>
          <w:rFonts w:ascii="Times New Roman" w:hAnsi="Times New Roman" w:cs="Times New Roman"/>
          <w:color w:val="000000" w:themeColor="text1"/>
          <w:sz w:val="24"/>
          <w:szCs w:val="24"/>
        </w:rPr>
        <w:t xml:space="preserve">matches a </w:t>
      </w:r>
      <w:r w:rsidR="00502EF8">
        <w:rPr>
          <w:rFonts w:ascii="Times New Roman" w:hAnsi="Times New Roman" w:cs="Times New Roman"/>
          <w:color w:val="000000" w:themeColor="text1"/>
          <w:sz w:val="24"/>
          <w:szCs w:val="24"/>
        </w:rPr>
        <w:t xml:space="preserve">word boundary which means that </w:t>
      </w:r>
      <w:r w:rsidR="00DD6E2A">
        <w:rPr>
          <w:rFonts w:ascii="Times New Roman" w:hAnsi="Times New Roman" w:cs="Times New Roman"/>
          <w:color w:val="000000" w:themeColor="text1"/>
          <w:sz w:val="24"/>
          <w:szCs w:val="24"/>
        </w:rPr>
        <w:t>the start of the word will be</w:t>
      </w:r>
      <w:r w:rsidR="00A4768A">
        <w:rPr>
          <w:rFonts w:ascii="Times New Roman" w:hAnsi="Times New Roman" w:cs="Times New Roman"/>
          <w:color w:val="000000" w:themeColor="text1"/>
          <w:sz w:val="24"/>
          <w:szCs w:val="24"/>
        </w:rPr>
        <w:t xml:space="preserve"> “D” or “d”. </w:t>
      </w:r>
      <w:r w:rsidR="005656CD">
        <w:rPr>
          <w:rFonts w:ascii="Times New Roman" w:hAnsi="Times New Roman" w:cs="Times New Roman"/>
          <w:color w:val="000000" w:themeColor="text1"/>
          <w:sz w:val="24"/>
          <w:szCs w:val="24"/>
        </w:rPr>
        <w:t xml:space="preserve">The </w:t>
      </w:r>
      <w:r w:rsidR="00484F05">
        <w:rPr>
          <w:rFonts w:ascii="Times New Roman" w:hAnsi="Times New Roman" w:cs="Times New Roman"/>
          <w:color w:val="000000" w:themeColor="text1"/>
          <w:sz w:val="24"/>
          <w:szCs w:val="24"/>
        </w:rPr>
        <w:t xml:space="preserve">square </w:t>
      </w:r>
      <w:r w:rsidR="005656CD">
        <w:rPr>
          <w:rFonts w:ascii="Times New Roman" w:hAnsi="Times New Roman" w:cs="Times New Roman"/>
          <w:color w:val="000000" w:themeColor="text1"/>
          <w:sz w:val="24"/>
          <w:szCs w:val="24"/>
        </w:rPr>
        <w:t xml:space="preserve">brackets “[Dd]” means that the word starts with </w:t>
      </w:r>
      <w:r w:rsidR="00484F05">
        <w:rPr>
          <w:rFonts w:ascii="Times New Roman" w:hAnsi="Times New Roman" w:cs="Times New Roman"/>
          <w:color w:val="000000" w:themeColor="text1"/>
          <w:sz w:val="24"/>
          <w:szCs w:val="24"/>
        </w:rPr>
        <w:t xml:space="preserve">capital </w:t>
      </w:r>
      <w:r w:rsidR="00E1012B">
        <w:rPr>
          <w:rFonts w:ascii="Times New Roman" w:hAnsi="Times New Roman" w:cs="Times New Roman"/>
          <w:color w:val="000000" w:themeColor="text1"/>
          <w:sz w:val="24"/>
          <w:szCs w:val="24"/>
        </w:rPr>
        <w:t xml:space="preserve">or lowercase. </w:t>
      </w:r>
      <w:r w:rsidR="00D759C6">
        <w:rPr>
          <w:rFonts w:ascii="Times New Roman" w:hAnsi="Times New Roman" w:cs="Times New Roman"/>
          <w:color w:val="000000" w:themeColor="text1"/>
          <w:sz w:val="24"/>
          <w:szCs w:val="24"/>
        </w:rPr>
        <w:t>Therefor it will be “</w:t>
      </w:r>
      <w:proofErr w:type="gramStart"/>
      <w:r w:rsidR="00D759C6">
        <w:rPr>
          <w:rFonts w:ascii="Times New Roman" w:hAnsi="Times New Roman" w:cs="Times New Roman"/>
          <w:color w:val="000000" w:themeColor="text1"/>
          <w:sz w:val="24"/>
          <w:szCs w:val="24"/>
        </w:rPr>
        <w:t>Dis</w:t>
      </w:r>
      <w:proofErr w:type="gramEnd"/>
      <w:r w:rsidR="00D759C6">
        <w:rPr>
          <w:rFonts w:ascii="Times New Roman" w:hAnsi="Times New Roman" w:cs="Times New Roman"/>
          <w:color w:val="000000" w:themeColor="text1"/>
          <w:sz w:val="24"/>
          <w:szCs w:val="24"/>
        </w:rPr>
        <w:t xml:space="preserve">”. </w:t>
      </w:r>
      <w:r w:rsidR="00292A87">
        <w:rPr>
          <w:rFonts w:ascii="Times New Roman" w:hAnsi="Times New Roman" w:cs="Times New Roman"/>
          <w:color w:val="000000" w:themeColor="text1"/>
          <w:sz w:val="24"/>
          <w:szCs w:val="24"/>
        </w:rPr>
        <w:t xml:space="preserve">“\s” matches any space in the text. </w:t>
      </w:r>
      <w:r w:rsidR="004F2321">
        <w:rPr>
          <w:rFonts w:ascii="Times New Roman" w:hAnsi="Times New Roman" w:cs="Times New Roman"/>
          <w:color w:val="000000" w:themeColor="text1"/>
          <w:sz w:val="24"/>
          <w:szCs w:val="24"/>
        </w:rPr>
        <w:t xml:space="preserve">Again, “[Mm] matches the capital or lowercase letter. </w:t>
      </w:r>
      <w:r w:rsidR="00B22337">
        <w:rPr>
          <w:rFonts w:ascii="Times New Roman" w:hAnsi="Times New Roman" w:cs="Times New Roman"/>
          <w:color w:val="000000" w:themeColor="text1"/>
          <w:sz w:val="24"/>
          <w:szCs w:val="24"/>
        </w:rPr>
        <w:t>The last part, “\b” is a word boundary which means that the word “</w:t>
      </w:r>
      <w:proofErr w:type="spellStart"/>
      <w:r w:rsidR="00B22337">
        <w:rPr>
          <w:rFonts w:ascii="Times New Roman" w:hAnsi="Times New Roman" w:cs="Times New Roman"/>
          <w:color w:val="000000" w:themeColor="text1"/>
          <w:sz w:val="24"/>
          <w:szCs w:val="24"/>
        </w:rPr>
        <w:t>Manibus</w:t>
      </w:r>
      <w:proofErr w:type="spellEnd"/>
      <w:r w:rsidR="00B22337">
        <w:rPr>
          <w:rFonts w:ascii="Times New Roman" w:hAnsi="Times New Roman" w:cs="Times New Roman"/>
          <w:color w:val="000000" w:themeColor="text1"/>
          <w:sz w:val="24"/>
          <w:szCs w:val="24"/>
        </w:rPr>
        <w:t xml:space="preserve">” ends with “s”. </w:t>
      </w:r>
    </w:p>
    <w:p w14:paraId="7841E14F" w14:textId="77777777" w:rsidR="00E1012B" w:rsidRDefault="00E1012B" w:rsidP="00E1012B">
      <w:pPr>
        <w:pStyle w:val="Listeafsnit"/>
        <w:rPr>
          <w:rFonts w:ascii="Times New Roman" w:hAnsi="Times New Roman" w:cs="Times New Roman"/>
          <w:color w:val="000000" w:themeColor="text1"/>
          <w:sz w:val="24"/>
          <w:szCs w:val="24"/>
        </w:rPr>
      </w:pPr>
    </w:p>
    <w:p w14:paraId="0DEFF7C7" w14:textId="77777777" w:rsidR="00E1012B" w:rsidRPr="00E1012B" w:rsidRDefault="00E1012B" w:rsidP="00E1012B">
      <w:pPr>
        <w:pStyle w:val="Listeafsnit"/>
        <w:rPr>
          <w:rFonts w:ascii="Times New Roman" w:hAnsi="Times New Roman" w:cs="Times New Roman"/>
          <w:color w:val="000000" w:themeColor="text1"/>
          <w:sz w:val="24"/>
          <w:szCs w:val="24"/>
        </w:rPr>
      </w:pPr>
    </w:p>
    <w:p w14:paraId="0F5A63EB" w14:textId="2CBB4FAE" w:rsidR="00617E2D" w:rsidRDefault="005C5463" w:rsidP="00F60E13">
      <w:pPr>
        <w:pStyle w:val="Listeafsni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is the link:</w:t>
      </w:r>
    </w:p>
    <w:p w14:paraId="22130D5D" w14:textId="749DF148" w:rsidR="00D269FB" w:rsidRDefault="00B22337" w:rsidP="0092030F">
      <w:pPr>
        <w:pStyle w:val="Listeafsnit"/>
        <w:rPr>
          <w:rFonts w:ascii="Times New Roman" w:hAnsi="Times New Roman" w:cs="Times New Roman"/>
          <w:sz w:val="24"/>
          <w:szCs w:val="24"/>
        </w:rPr>
      </w:pPr>
      <w:hyperlink r:id="rId19" w:history="1">
        <w:r w:rsidR="0092030F" w:rsidRPr="006F401A">
          <w:rPr>
            <w:rStyle w:val="Hyperlink"/>
            <w:rFonts w:ascii="Times New Roman" w:hAnsi="Times New Roman" w:cs="Times New Roman"/>
            <w:sz w:val="24"/>
            <w:szCs w:val="24"/>
          </w:rPr>
          <w:t>https://regex101.com/r/Zl9</w:t>
        </w:r>
        <w:r w:rsidR="0092030F" w:rsidRPr="006F401A">
          <w:rPr>
            <w:rStyle w:val="Hyperlink"/>
            <w:rFonts w:ascii="Times New Roman" w:hAnsi="Times New Roman" w:cs="Times New Roman"/>
            <w:sz w:val="24"/>
            <w:szCs w:val="24"/>
          </w:rPr>
          <w:t>t</w:t>
        </w:r>
        <w:r w:rsidR="0092030F" w:rsidRPr="006F401A">
          <w:rPr>
            <w:rStyle w:val="Hyperlink"/>
            <w:rFonts w:ascii="Times New Roman" w:hAnsi="Times New Roman" w:cs="Times New Roman"/>
            <w:sz w:val="24"/>
            <w:szCs w:val="24"/>
          </w:rPr>
          <w:t>9O/1</w:t>
        </w:r>
      </w:hyperlink>
      <w:r w:rsidR="0092030F">
        <w:rPr>
          <w:rFonts w:ascii="Times New Roman" w:hAnsi="Times New Roman" w:cs="Times New Roman"/>
          <w:sz w:val="24"/>
          <w:szCs w:val="24"/>
        </w:rPr>
        <w:t xml:space="preserve"> </w:t>
      </w:r>
    </w:p>
    <w:p w14:paraId="158BE984" w14:textId="77777777" w:rsidR="005C5463" w:rsidRDefault="005C5463" w:rsidP="0092030F">
      <w:pPr>
        <w:pStyle w:val="Listeafsnit"/>
        <w:rPr>
          <w:rFonts w:ascii="Times New Roman" w:hAnsi="Times New Roman" w:cs="Times New Roman"/>
          <w:sz w:val="24"/>
          <w:szCs w:val="24"/>
        </w:rPr>
      </w:pPr>
    </w:p>
    <w:p w14:paraId="44542417" w14:textId="7A14D082" w:rsidR="00371ACA" w:rsidRPr="0092030F" w:rsidRDefault="00371ACA" w:rsidP="0092030F">
      <w:pPr>
        <w:pStyle w:val="Listeafsni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8FF45B" wp14:editId="21C29953">
            <wp:extent cx="6120130" cy="5803265"/>
            <wp:effectExtent l="0" t="0" r="0" b="6985"/>
            <wp:docPr id="2014896707" name="Billede 2" descr="Et billede, der indeholder tekst, skærmbillede, nummer/tal, dokumen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96707" name="Billede 2" descr="Et billede, der indeholder tekst, skærmbillede, nummer/tal, dokument&#10;&#10;Automatisk generere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6120130" cy="5803265"/>
                    </a:xfrm>
                    <a:prstGeom prst="rect">
                      <a:avLst/>
                    </a:prstGeom>
                  </pic:spPr>
                </pic:pic>
              </a:graphicData>
            </a:graphic>
          </wp:inline>
        </w:drawing>
      </w:r>
    </w:p>
    <w:sectPr w:rsidR="00371ACA" w:rsidRPr="0092030F">
      <w:head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EFBB" w14:textId="77777777" w:rsidR="0041688C" w:rsidRPr="00DD3B90" w:rsidRDefault="0041688C" w:rsidP="00DD3B90">
      <w:pPr>
        <w:spacing w:after="0" w:line="240" w:lineRule="auto"/>
      </w:pPr>
      <w:r w:rsidRPr="00DD3B90">
        <w:separator/>
      </w:r>
    </w:p>
  </w:endnote>
  <w:endnote w:type="continuationSeparator" w:id="0">
    <w:p w14:paraId="4F4EE43D" w14:textId="77777777" w:rsidR="0041688C" w:rsidRPr="00DD3B90" w:rsidRDefault="0041688C" w:rsidP="00DD3B90">
      <w:pPr>
        <w:spacing w:after="0" w:line="240" w:lineRule="auto"/>
      </w:pPr>
      <w:r w:rsidRPr="00DD3B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AB06" w14:textId="77777777" w:rsidR="0041688C" w:rsidRPr="00DD3B90" w:rsidRDefault="0041688C" w:rsidP="00DD3B90">
      <w:pPr>
        <w:spacing w:after="0" w:line="240" w:lineRule="auto"/>
      </w:pPr>
      <w:r w:rsidRPr="00DD3B90">
        <w:separator/>
      </w:r>
    </w:p>
  </w:footnote>
  <w:footnote w:type="continuationSeparator" w:id="0">
    <w:p w14:paraId="5CF5A21B" w14:textId="77777777" w:rsidR="0041688C" w:rsidRPr="00DD3B90" w:rsidRDefault="0041688C" w:rsidP="00DD3B90">
      <w:pPr>
        <w:spacing w:after="0" w:line="240" w:lineRule="auto"/>
      </w:pPr>
      <w:r w:rsidRPr="00DD3B90">
        <w:continuationSeparator/>
      </w:r>
    </w:p>
  </w:footnote>
  <w:footnote w:id="1">
    <w:p w14:paraId="429892A5" w14:textId="10370DDA" w:rsidR="002A1F33" w:rsidRPr="002A1F33" w:rsidRDefault="002A1F33">
      <w:pPr>
        <w:pStyle w:val="Fodnotetekst"/>
        <w:rPr>
          <w:rFonts w:ascii="Times New Roman" w:hAnsi="Times New Roman" w:cs="Times New Roman"/>
          <w:lang w:val="da-DK"/>
        </w:rPr>
      </w:pPr>
      <w:r w:rsidRPr="002A1F33">
        <w:rPr>
          <w:rStyle w:val="Fodnotehenvisning"/>
          <w:rFonts w:ascii="Times New Roman" w:hAnsi="Times New Roman" w:cs="Times New Roman"/>
        </w:rPr>
        <w:footnoteRef/>
      </w:r>
      <w:r w:rsidRPr="002A1F33">
        <w:rPr>
          <w:rFonts w:ascii="Times New Roman" w:hAnsi="Times New Roman" w:cs="Times New Roman"/>
        </w:rPr>
        <w:t xml:space="preserve"> </w:t>
      </w:r>
      <w:r w:rsidR="005F4C40">
        <w:rPr>
          <w:rFonts w:ascii="Times New Roman" w:hAnsi="Times New Roman" w:cs="Times New Roman"/>
        </w:rPr>
        <w:t>Regular Expressions</w:t>
      </w:r>
      <w:r>
        <w:rPr>
          <w:rFonts w:ascii="Times New Roman" w:hAnsi="Times New Roman" w:cs="Times New Roman"/>
        </w:rPr>
        <w:t xml:space="preserve">, </w:t>
      </w:r>
      <w:hyperlink r:id="rId1" w:history="1">
        <w:r w:rsidRPr="000606E8">
          <w:rPr>
            <w:rStyle w:val="Hyperlink"/>
            <w:rFonts w:ascii="Times New Roman" w:hAnsi="Times New Roman" w:cs="Times New Roman"/>
          </w:rPr>
          <w:t>https://librarycarpentry.org/lc-data-intro/01-regular-expressions.html</w:t>
        </w:r>
      </w:hyperlink>
      <w:r>
        <w:rPr>
          <w:rFonts w:ascii="Times New Roman" w:hAnsi="Times New Roman" w:cs="Times New Roman"/>
        </w:rPr>
        <w:t xml:space="preserve">, accessed </w:t>
      </w:r>
      <w:r w:rsidR="00354BFF">
        <w:rPr>
          <w:rFonts w:ascii="Times New Roman" w:hAnsi="Times New Roman" w:cs="Times New Roman"/>
        </w:rPr>
        <w:t>23 November 2023</w:t>
      </w:r>
    </w:p>
  </w:footnote>
  <w:footnote w:id="2">
    <w:p w14:paraId="51C500D2" w14:textId="69D33363" w:rsidR="00CD2D79" w:rsidRPr="00CD2D79" w:rsidRDefault="00CD2D79">
      <w:pPr>
        <w:pStyle w:val="Fodnotetekst"/>
        <w:rPr>
          <w:lang w:val="da-DK"/>
        </w:rPr>
      </w:pPr>
      <w:r>
        <w:rPr>
          <w:rStyle w:val="Fodnotehenvisning"/>
        </w:rPr>
        <w:footnoteRef/>
      </w:r>
      <w:r>
        <w:t xml:space="preserve"> </w:t>
      </w:r>
      <w:r w:rsidR="003930E9">
        <w:rPr>
          <w:rFonts w:ascii="Times New Roman" w:hAnsi="Times New Roman" w:cs="Times New Roman"/>
        </w:rPr>
        <w:t xml:space="preserve">ibid. </w:t>
      </w:r>
    </w:p>
  </w:footnote>
  <w:footnote w:id="3">
    <w:p w14:paraId="24D9ED6B" w14:textId="4F48490F" w:rsidR="003174EE" w:rsidRPr="003174EE" w:rsidRDefault="003174EE">
      <w:pPr>
        <w:pStyle w:val="Fodnotetekst"/>
        <w:rPr>
          <w:lang w:val="da-DK"/>
        </w:rPr>
      </w:pPr>
      <w:r>
        <w:rPr>
          <w:rStyle w:val="Fodnotehenvisning"/>
        </w:rPr>
        <w:footnoteRef/>
      </w:r>
      <w:r>
        <w:t xml:space="preserve"> </w:t>
      </w:r>
      <w:r w:rsidR="003930E9">
        <w:rPr>
          <w:rFonts w:ascii="Times New Roman" w:hAnsi="Times New Roman" w:cs="Times New Roman"/>
        </w:rPr>
        <w:t xml:space="preserve">ibid.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872F9" w14:textId="16B654AA" w:rsidR="00DD3B90" w:rsidRPr="00DD3B90" w:rsidRDefault="00DD3B90" w:rsidP="00DD3B90">
    <w:pPr>
      <w:pStyle w:val="Sidehoved"/>
      <w:rPr>
        <w:rFonts w:ascii="Times New Roman" w:hAnsi="Times New Roman" w:cs="Times New Roman"/>
        <w:sz w:val="24"/>
        <w:szCs w:val="24"/>
      </w:rPr>
    </w:pPr>
    <w:r w:rsidRPr="00DD3B90">
      <w:rPr>
        <w:rFonts w:ascii="Times New Roman" w:hAnsi="Times New Roman" w:cs="Times New Roman"/>
        <w:sz w:val="24"/>
        <w:szCs w:val="24"/>
      </w:rPr>
      <w:t xml:space="preserve">Morten Aaboe Schelde, Teoriorienteret metode: Digital </w:t>
    </w:r>
    <w:r w:rsidR="0090565C">
      <w:rPr>
        <w:rFonts w:ascii="Times New Roman" w:hAnsi="Times New Roman" w:cs="Times New Roman"/>
        <w:sz w:val="24"/>
        <w:szCs w:val="24"/>
      </w:rPr>
      <w:t>Methods for Historians, Week 3</w:t>
    </w:r>
    <w:r w:rsidR="00A13EF0">
      <w:rPr>
        <w:rFonts w:ascii="Times New Roman" w:hAnsi="Times New Roman" w:cs="Times New Roman"/>
        <w:sz w:val="24"/>
        <w:szCs w:val="24"/>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220"/>
    <w:multiLevelType w:val="hybridMultilevel"/>
    <w:tmpl w:val="4B2E89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DB039D4"/>
    <w:multiLevelType w:val="hybridMultilevel"/>
    <w:tmpl w:val="6FF2F8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3B82B41"/>
    <w:multiLevelType w:val="hybridMultilevel"/>
    <w:tmpl w:val="192C2414"/>
    <w:lvl w:ilvl="0" w:tplc="32C63DE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23043298">
    <w:abstractNumId w:val="2"/>
  </w:num>
  <w:num w:numId="2" w16cid:durableId="1292785920">
    <w:abstractNumId w:val="0"/>
  </w:num>
  <w:num w:numId="3" w16cid:durableId="460390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90"/>
    <w:rsid w:val="00000C03"/>
    <w:rsid w:val="00011AF5"/>
    <w:rsid w:val="0002224C"/>
    <w:rsid w:val="00033BB2"/>
    <w:rsid w:val="0006272B"/>
    <w:rsid w:val="000878F0"/>
    <w:rsid w:val="000948D8"/>
    <w:rsid w:val="000B2E84"/>
    <w:rsid w:val="000B505A"/>
    <w:rsid w:val="000B7F96"/>
    <w:rsid w:val="000F6564"/>
    <w:rsid w:val="0011660C"/>
    <w:rsid w:val="001314BA"/>
    <w:rsid w:val="00154B6C"/>
    <w:rsid w:val="0018032A"/>
    <w:rsid w:val="001E392A"/>
    <w:rsid w:val="002060C9"/>
    <w:rsid w:val="002107A7"/>
    <w:rsid w:val="00253199"/>
    <w:rsid w:val="00267609"/>
    <w:rsid w:val="00276A7A"/>
    <w:rsid w:val="00292A87"/>
    <w:rsid w:val="002A1F33"/>
    <w:rsid w:val="002C0557"/>
    <w:rsid w:val="002D2F68"/>
    <w:rsid w:val="002D5DC9"/>
    <w:rsid w:val="002F273F"/>
    <w:rsid w:val="002F2E23"/>
    <w:rsid w:val="002F4510"/>
    <w:rsid w:val="003065E5"/>
    <w:rsid w:val="003126CA"/>
    <w:rsid w:val="0031515B"/>
    <w:rsid w:val="003174EE"/>
    <w:rsid w:val="0033277B"/>
    <w:rsid w:val="00344E55"/>
    <w:rsid w:val="00354AAF"/>
    <w:rsid w:val="00354BFF"/>
    <w:rsid w:val="00371ACA"/>
    <w:rsid w:val="003930E9"/>
    <w:rsid w:val="003A4D70"/>
    <w:rsid w:val="003B6792"/>
    <w:rsid w:val="003D4701"/>
    <w:rsid w:val="00404D2B"/>
    <w:rsid w:val="00413BA1"/>
    <w:rsid w:val="004140CB"/>
    <w:rsid w:val="0041688C"/>
    <w:rsid w:val="00450D79"/>
    <w:rsid w:val="00464897"/>
    <w:rsid w:val="00484F05"/>
    <w:rsid w:val="00485B42"/>
    <w:rsid w:val="0049059E"/>
    <w:rsid w:val="004A74A1"/>
    <w:rsid w:val="004B3123"/>
    <w:rsid w:val="004C5B52"/>
    <w:rsid w:val="004D16FD"/>
    <w:rsid w:val="004D4324"/>
    <w:rsid w:val="004D4826"/>
    <w:rsid w:val="004F2321"/>
    <w:rsid w:val="00502EF8"/>
    <w:rsid w:val="0050394F"/>
    <w:rsid w:val="005656CD"/>
    <w:rsid w:val="00571FB7"/>
    <w:rsid w:val="005A0D5E"/>
    <w:rsid w:val="005C5463"/>
    <w:rsid w:val="005F4C40"/>
    <w:rsid w:val="005F65FA"/>
    <w:rsid w:val="00611949"/>
    <w:rsid w:val="00617E2D"/>
    <w:rsid w:val="0064189C"/>
    <w:rsid w:val="0064221F"/>
    <w:rsid w:val="00677E36"/>
    <w:rsid w:val="0068337A"/>
    <w:rsid w:val="0069114B"/>
    <w:rsid w:val="00721BBD"/>
    <w:rsid w:val="007650E8"/>
    <w:rsid w:val="00776798"/>
    <w:rsid w:val="007C3B6D"/>
    <w:rsid w:val="00801AFD"/>
    <w:rsid w:val="00875B33"/>
    <w:rsid w:val="0090565C"/>
    <w:rsid w:val="0092030F"/>
    <w:rsid w:val="00920E9C"/>
    <w:rsid w:val="00957116"/>
    <w:rsid w:val="00957400"/>
    <w:rsid w:val="00962B11"/>
    <w:rsid w:val="00995E9C"/>
    <w:rsid w:val="00A120DD"/>
    <w:rsid w:val="00A13EF0"/>
    <w:rsid w:val="00A4768A"/>
    <w:rsid w:val="00A72B30"/>
    <w:rsid w:val="00A74728"/>
    <w:rsid w:val="00AD515B"/>
    <w:rsid w:val="00B1162B"/>
    <w:rsid w:val="00B15BA9"/>
    <w:rsid w:val="00B22337"/>
    <w:rsid w:val="00B26223"/>
    <w:rsid w:val="00B768D7"/>
    <w:rsid w:val="00B8532D"/>
    <w:rsid w:val="00BB3B0E"/>
    <w:rsid w:val="00BE3E9B"/>
    <w:rsid w:val="00C54CD0"/>
    <w:rsid w:val="00C874E8"/>
    <w:rsid w:val="00C947C7"/>
    <w:rsid w:val="00CC0F4E"/>
    <w:rsid w:val="00CD2D79"/>
    <w:rsid w:val="00CD6F68"/>
    <w:rsid w:val="00D12220"/>
    <w:rsid w:val="00D269FB"/>
    <w:rsid w:val="00D759C6"/>
    <w:rsid w:val="00D80DDE"/>
    <w:rsid w:val="00D87390"/>
    <w:rsid w:val="00D94781"/>
    <w:rsid w:val="00DC20F2"/>
    <w:rsid w:val="00DD3B90"/>
    <w:rsid w:val="00DD6E2A"/>
    <w:rsid w:val="00DF1932"/>
    <w:rsid w:val="00E1012B"/>
    <w:rsid w:val="00E110BB"/>
    <w:rsid w:val="00E657CD"/>
    <w:rsid w:val="00F35C71"/>
    <w:rsid w:val="00F4413B"/>
    <w:rsid w:val="00F60E13"/>
    <w:rsid w:val="00FA62DA"/>
    <w:rsid w:val="00FF1842"/>
    <w:rsid w:val="00FF2144"/>
    <w:rsid w:val="00FF3B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1C69"/>
  <w15:chartTrackingRefBased/>
  <w15:docId w15:val="{59E245ED-42FB-4A39-8EA4-5C7B9064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D3B90"/>
    <w:pPr>
      <w:ind w:left="720"/>
      <w:contextualSpacing/>
    </w:pPr>
  </w:style>
  <w:style w:type="paragraph" w:styleId="Sidehoved">
    <w:name w:val="header"/>
    <w:basedOn w:val="Normal"/>
    <w:link w:val="SidehovedTegn"/>
    <w:uiPriority w:val="99"/>
    <w:unhideWhenUsed/>
    <w:rsid w:val="00DD3B9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D3B90"/>
  </w:style>
  <w:style w:type="paragraph" w:styleId="Sidefod">
    <w:name w:val="footer"/>
    <w:basedOn w:val="Normal"/>
    <w:link w:val="SidefodTegn"/>
    <w:uiPriority w:val="99"/>
    <w:unhideWhenUsed/>
    <w:rsid w:val="00DD3B9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D3B90"/>
  </w:style>
  <w:style w:type="character" w:styleId="Hyperlink">
    <w:name w:val="Hyperlink"/>
    <w:basedOn w:val="Standardskrifttypeiafsnit"/>
    <w:uiPriority w:val="99"/>
    <w:unhideWhenUsed/>
    <w:rsid w:val="00DD3B90"/>
    <w:rPr>
      <w:color w:val="0563C1" w:themeColor="hyperlink"/>
      <w:u w:val="single"/>
    </w:rPr>
  </w:style>
  <w:style w:type="character" w:styleId="Ulstomtale">
    <w:name w:val="Unresolved Mention"/>
    <w:basedOn w:val="Standardskrifttypeiafsnit"/>
    <w:uiPriority w:val="99"/>
    <w:semiHidden/>
    <w:unhideWhenUsed/>
    <w:rsid w:val="00DD3B90"/>
    <w:rPr>
      <w:color w:val="605E5C"/>
      <w:shd w:val="clear" w:color="auto" w:fill="E1DFDD"/>
    </w:rPr>
  </w:style>
  <w:style w:type="character" w:styleId="BesgtLink">
    <w:name w:val="FollowedHyperlink"/>
    <w:basedOn w:val="Standardskrifttypeiafsnit"/>
    <w:uiPriority w:val="99"/>
    <w:semiHidden/>
    <w:unhideWhenUsed/>
    <w:rsid w:val="00875B33"/>
    <w:rPr>
      <w:color w:val="954F72" w:themeColor="followedHyperlink"/>
      <w:u w:val="single"/>
    </w:rPr>
  </w:style>
  <w:style w:type="paragraph" w:styleId="Fodnotetekst">
    <w:name w:val="footnote text"/>
    <w:basedOn w:val="Normal"/>
    <w:link w:val="FodnotetekstTegn"/>
    <w:uiPriority w:val="99"/>
    <w:semiHidden/>
    <w:unhideWhenUsed/>
    <w:rsid w:val="002A1F3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A1F33"/>
    <w:rPr>
      <w:sz w:val="20"/>
      <w:szCs w:val="20"/>
      <w:lang w:val="en-US"/>
    </w:rPr>
  </w:style>
  <w:style w:type="character" w:styleId="Fodnotehenvisning">
    <w:name w:val="footnote reference"/>
    <w:basedOn w:val="Standardskrifttypeiafsnit"/>
    <w:uiPriority w:val="99"/>
    <w:semiHidden/>
    <w:unhideWhenUsed/>
    <w:rsid w:val="002A1F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egexexercise2" TargetMode="External"/><Relationship Id="rId13" Type="http://schemas.openxmlformats.org/officeDocument/2006/relationships/hyperlink" Target="http://bit.ly/regexexercise4" TargetMode="External"/><Relationship Id="rId18" Type="http://schemas.openxmlformats.org/officeDocument/2006/relationships/hyperlink" Target="https://bit.ly/regexexercise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bit.ly/regexexercise4"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regex101.com/r/Fmn3Lu/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regexexercise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regex101.com/r/Zl9t9O/1" TargetMode="External"/><Relationship Id="rId4" Type="http://schemas.openxmlformats.org/officeDocument/2006/relationships/settings" Target="settings.xml"/><Relationship Id="rId9" Type="http://schemas.openxmlformats.org/officeDocument/2006/relationships/hyperlink" Target="https://regex101.com/r/3Bf8KH/2" TargetMode="External"/><Relationship Id="rId14" Type="http://schemas.openxmlformats.org/officeDocument/2006/relationships/hyperlink" Target="https://regex101.com/r/g3E5ew/1"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ibrarycarpentry.org/lc-data-intro/01-regular-expressions.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972DE-0876-416A-AB42-F132BF1B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835</Words>
  <Characters>5094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Aaboe Schelde</dc:creator>
  <cp:keywords/>
  <dc:description/>
  <cp:lastModifiedBy>Morten Aaboe Schelde</cp:lastModifiedBy>
  <cp:revision>111</cp:revision>
  <dcterms:created xsi:type="dcterms:W3CDTF">2023-09-12T15:01:00Z</dcterms:created>
  <dcterms:modified xsi:type="dcterms:W3CDTF">2023-11-25T20:00:00Z</dcterms:modified>
</cp:coreProperties>
</file>