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271D" w14:textId="796B580D" w:rsidR="005E6B2D" w:rsidRPr="00697927" w:rsidRDefault="006C0E81" w:rsidP="0070056A">
      <w:pPr>
        <w:spacing w:after="0" w:line="240" w:lineRule="auto"/>
        <w:jc w:val="both"/>
        <w:rPr>
          <w:rFonts w:cs="Arial"/>
          <w:b/>
          <w:bCs/>
          <w:sz w:val="28"/>
          <w:szCs w:val="24"/>
          <w:lang w:val="en-CA"/>
        </w:rPr>
      </w:pPr>
      <w:r w:rsidRPr="00697927">
        <w:rPr>
          <w:rFonts w:cs="Arial"/>
          <w:b/>
          <w:bCs/>
          <w:sz w:val="28"/>
          <w:szCs w:val="24"/>
          <w:lang w:val="en-CA"/>
        </w:rPr>
        <w:t>Digital Identity</w:t>
      </w:r>
    </w:p>
    <w:p w14:paraId="09A9EF69" w14:textId="77777777" w:rsidR="004E3D4A" w:rsidRPr="00697927" w:rsidRDefault="004E3D4A" w:rsidP="0070056A">
      <w:pPr>
        <w:spacing w:after="0" w:line="240" w:lineRule="auto"/>
        <w:jc w:val="both"/>
        <w:rPr>
          <w:rFonts w:cs="Arial"/>
          <w:b/>
          <w:bCs/>
          <w:sz w:val="16"/>
          <w:szCs w:val="24"/>
          <w:lang w:val="en-CA" w:eastAsia="en-CA"/>
        </w:rPr>
      </w:pPr>
    </w:p>
    <w:p w14:paraId="78C43775" w14:textId="6397D240" w:rsidR="005E6B2D" w:rsidRPr="00353677" w:rsidRDefault="005E6B2D" w:rsidP="0070056A">
      <w:pPr>
        <w:spacing w:after="0" w:line="240" w:lineRule="auto"/>
        <w:jc w:val="both"/>
        <w:rPr>
          <w:rFonts w:cs="Arial"/>
          <w:szCs w:val="24"/>
          <w:lang w:val="en-CA"/>
        </w:rPr>
      </w:pPr>
      <w:r w:rsidRPr="00353677">
        <w:rPr>
          <w:rFonts w:cs="Arial"/>
          <w:szCs w:val="24"/>
          <w:lang w:val="en-CA"/>
        </w:rPr>
        <w:t xml:space="preserve">To provide and manage digital service delivery, many government programs require the ability to validate a person’s identity through the digital channel. The Department of Internal Services offers the Nova Scotia Login </w:t>
      </w:r>
      <w:r w:rsidR="000978CB" w:rsidRPr="00353677">
        <w:rPr>
          <w:rFonts w:cs="Arial"/>
          <w:szCs w:val="24"/>
          <w:lang w:val="en-CA"/>
        </w:rPr>
        <w:t>System</w:t>
      </w:r>
      <w:r w:rsidRPr="00353677">
        <w:rPr>
          <w:rFonts w:cs="Arial"/>
          <w:szCs w:val="24"/>
          <w:lang w:val="en-CA"/>
        </w:rPr>
        <w:t xml:space="preserve"> (NSLS) which provides individuals with the ability to manage their credential and identity information online and access government services and information in an easy and secure manner.  </w:t>
      </w:r>
    </w:p>
    <w:p w14:paraId="1A907EFD" w14:textId="77777777" w:rsidR="005E6B2D" w:rsidRPr="00697927" w:rsidRDefault="005E6B2D" w:rsidP="0070056A">
      <w:pPr>
        <w:spacing w:after="0" w:line="240" w:lineRule="auto"/>
        <w:jc w:val="both"/>
        <w:rPr>
          <w:rFonts w:cs="Arial"/>
          <w:sz w:val="12"/>
          <w:szCs w:val="24"/>
          <w:lang w:val="en-CA"/>
        </w:rPr>
      </w:pPr>
    </w:p>
    <w:p w14:paraId="34647093" w14:textId="7D79FB27" w:rsidR="005E6B2D" w:rsidRPr="00353677" w:rsidRDefault="005E6B2D" w:rsidP="0070056A">
      <w:pPr>
        <w:spacing w:after="0" w:line="240" w:lineRule="auto"/>
        <w:jc w:val="both"/>
        <w:rPr>
          <w:rFonts w:cs="Arial"/>
          <w:szCs w:val="24"/>
          <w:lang w:val="en-CA"/>
        </w:rPr>
      </w:pPr>
      <w:r w:rsidRPr="00353677">
        <w:rPr>
          <w:rFonts w:cs="Arial"/>
          <w:szCs w:val="24"/>
          <w:lang w:val="en-CA"/>
        </w:rPr>
        <w:t xml:space="preserve">New users will register their account in NSLS before being granted access to the digital service </w:t>
      </w:r>
      <w:r w:rsidR="007B1E42" w:rsidRPr="00353677">
        <w:rPr>
          <w:rFonts w:cs="Arial"/>
          <w:szCs w:val="24"/>
          <w:lang w:val="en-CA"/>
        </w:rPr>
        <w:t>to</w:t>
      </w:r>
      <w:r w:rsidRPr="00353677">
        <w:rPr>
          <w:rFonts w:cs="Arial"/>
          <w:szCs w:val="24"/>
          <w:lang w:val="en-CA"/>
        </w:rPr>
        <w:t xml:space="preserve"> complete a transaction. Additional program related information may be collected by the digital service, if required. Existing NSLS users can use their NSLS account to log in to the new digital service.  </w:t>
      </w:r>
    </w:p>
    <w:p w14:paraId="657F4E99" w14:textId="77777777" w:rsidR="000978CB" w:rsidRPr="00697927" w:rsidRDefault="000978CB" w:rsidP="0070056A">
      <w:pPr>
        <w:spacing w:after="0" w:line="240" w:lineRule="auto"/>
        <w:jc w:val="both"/>
        <w:rPr>
          <w:rFonts w:cs="Arial"/>
          <w:sz w:val="12"/>
          <w:szCs w:val="24"/>
          <w:lang w:val="en-CA"/>
        </w:rPr>
      </w:pPr>
    </w:p>
    <w:p w14:paraId="1F90EC13" w14:textId="77777777" w:rsidR="006C0E81" w:rsidRPr="00353677" w:rsidRDefault="001638F4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The successful proponent must (M) integrate their digital service with </w:t>
      </w:r>
      <w:r w:rsidR="00EB1855" w:rsidRPr="00353677">
        <w:rPr>
          <w:rFonts w:eastAsia="Times New Roman" w:cs="Arial"/>
          <w:szCs w:val="24"/>
        </w:rPr>
        <w:t>one of the following standards</w:t>
      </w:r>
      <w:r w:rsidR="006C0E81" w:rsidRPr="00353677">
        <w:rPr>
          <w:rFonts w:eastAsia="Times New Roman" w:cs="Arial"/>
          <w:szCs w:val="24"/>
        </w:rPr>
        <w:t xml:space="preserve">. </w:t>
      </w:r>
    </w:p>
    <w:p w14:paraId="17B37005" w14:textId="77777777" w:rsidR="006C0E81" w:rsidRPr="00353677" w:rsidRDefault="006C0E81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If your digital service / application uses: </w:t>
      </w:r>
    </w:p>
    <w:p w14:paraId="3CC741FA" w14:textId="7A99C016" w:rsidR="00EB1855" w:rsidRPr="00353677" w:rsidRDefault="00353677" w:rsidP="0035367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Any P</w:t>
      </w:r>
      <w:r w:rsidR="006C0E81" w:rsidRPr="00353677">
        <w:rPr>
          <w:rFonts w:eastAsia="Times New Roman" w:cs="Arial"/>
          <w:szCs w:val="24"/>
        </w:rPr>
        <w:t>ublic user</w:t>
      </w:r>
      <w:r w:rsidRPr="00353677">
        <w:rPr>
          <w:rFonts w:eastAsia="Times New Roman" w:cs="Arial"/>
          <w:szCs w:val="24"/>
        </w:rPr>
        <w:t xml:space="preserve"> identity</w:t>
      </w:r>
      <w:r w:rsidR="006C0E81" w:rsidRPr="00353677">
        <w:rPr>
          <w:rFonts w:eastAsia="Times New Roman" w:cs="Arial"/>
          <w:szCs w:val="24"/>
        </w:rPr>
        <w:t>, you must implement #1.</w:t>
      </w:r>
    </w:p>
    <w:p w14:paraId="3594AB4B" w14:textId="20DA31AD" w:rsidR="00353677" w:rsidRPr="00353677" w:rsidRDefault="00353677" w:rsidP="0035367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Government </w:t>
      </w:r>
      <w:r w:rsidRPr="00353677">
        <w:rPr>
          <w:rFonts w:eastAsia="Times New Roman" w:cs="Arial"/>
          <w:szCs w:val="24"/>
          <w:u w:val="single"/>
        </w:rPr>
        <w:t>and</w:t>
      </w:r>
      <w:r w:rsidRPr="00353677">
        <w:rPr>
          <w:rFonts w:eastAsia="Times New Roman" w:cs="Arial"/>
          <w:szCs w:val="24"/>
        </w:rPr>
        <w:t xml:space="preserve"> NS Health employee identi</w:t>
      </w:r>
      <w:bookmarkStart w:id="0" w:name="_GoBack"/>
      <w:bookmarkEnd w:id="0"/>
      <w:r w:rsidRPr="00353677">
        <w:rPr>
          <w:rFonts w:eastAsia="Times New Roman" w:cs="Arial"/>
          <w:szCs w:val="24"/>
        </w:rPr>
        <w:t>ty, you must implement #1.</w:t>
      </w:r>
    </w:p>
    <w:p w14:paraId="6DB0769D" w14:textId="43B730C1" w:rsidR="00353677" w:rsidRPr="00353677" w:rsidRDefault="00353677" w:rsidP="0035367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Either Government </w:t>
      </w:r>
      <w:r w:rsidRPr="00353677">
        <w:rPr>
          <w:rFonts w:eastAsia="Times New Roman" w:cs="Arial"/>
          <w:szCs w:val="24"/>
          <w:u w:val="single"/>
        </w:rPr>
        <w:t>or</w:t>
      </w:r>
      <w:r w:rsidRPr="00353677">
        <w:rPr>
          <w:rFonts w:eastAsia="Times New Roman" w:cs="Arial"/>
          <w:szCs w:val="24"/>
        </w:rPr>
        <w:t xml:space="preserve"> NS Health employee identity, the preferred order is #1, #2, #3.</w:t>
      </w:r>
    </w:p>
    <w:p w14:paraId="42DD3E8F" w14:textId="77777777" w:rsidR="00EB1855" w:rsidRPr="00697927" w:rsidRDefault="00EB1855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 w:val="12"/>
          <w:szCs w:val="24"/>
        </w:rPr>
      </w:pPr>
    </w:p>
    <w:p w14:paraId="7B9E0FF9" w14:textId="6839B70E" w:rsidR="001638F4" w:rsidRPr="00697927" w:rsidRDefault="00EB1855" w:rsidP="006C0E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szCs w:val="24"/>
          <w:u w:val="single"/>
        </w:rPr>
      </w:pPr>
      <w:r w:rsidRPr="00697927">
        <w:rPr>
          <w:rFonts w:eastAsia="Times New Roman" w:cs="Arial"/>
          <w:b/>
          <w:szCs w:val="24"/>
          <w:u w:val="single"/>
        </w:rPr>
        <w:t>The Nova Scotia Login System (NSLS)</w:t>
      </w:r>
    </w:p>
    <w:p w14:paraId="79D7C395" w14:textId="162C8B28" w:rsidR="001638F4" w:rsidRPr="00353677" w:rsidRDefault="001638F4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The digital service must be capable of using </w:t>
      </w:r>
      <w:r w:rsidR="002660C9">
        <w:rPr>
          <w:rFonts w:eastAsia="Times New Roman" w:cs="Arial"/>
          <w:szCs w:val="24"/>
        </w:rPr>
        <w:t xml:space="preserve">one of </w:t>
      </w:r>
      <w:r w:rsidRPr="00353677">
        <w:rPr>
          <w:rFonts w:eastAsia="Times New Roman" w:cs="Arial"/>
          <w:szCs w:val="24"/>
        </w:rPr>
        <w:t xml:space="preserve">the following authentication protocols supported by </w:t>
      </w:r>
      <w:r w:rsidR="00EB1855" w:rsidRPr="00353677">
        <w:rPr>
          <w:rFonts w:eastAsia="Times New Roman" w:cs="Arial"/>
          <w:szCs w:val="24"/>
        </w:rPr>
        <w:t>the NSLS</w:t>
      </w:r>
      <w:r w:rsidRPr="00353677">
        <w:rPr>
          <w:rFonts w:eastAsia="Times New Roman" w:cs="Arial"/>
          <w:szCs w:val="24"/>
        </w:rPr>
        <w:t>:</w:t>
      </w:r>
    </w:p>
    <w:p w14:paraId="11051D6A" w14:textId="4374CFAA" w:rsidR="00BD0463" w:rsidRDefault="001638F4" w:rsidP="0070056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szCs w:val="24"/>
        </w:rPr>
      </w:pPr>
      <w:r w:rsidRPr="00353677">
        <w:rPr>
          <w:rFonts w:eastAsia="Times New Roman" w:cs="Arial"/>
          <w:b/>
          <w:szCs w:val="24"/>
        </w:rPr>
        <w:t>SAML 2.0</w:t>
      </w:r>
    </w:p>
    <w:p w14:paraId="734F8BC4" w14:textId="7263F9AD" w:rsidR="006156D9" w:rsidRPr="00353677" w:rsidRDefault="006156D9" w:rsidP="006156D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szCs w:val="24"/>
        </w:rPr>
      </w:pPr>
      <w:r w:rsidRPr="00697927">
        <w:rPr>
          <w:rFonts w:eastAsia="Times New Roman" w:cs="Arial"/>
          <w:szCs w:val="24"/>
        </w:rPr>
        <w:t xml:space="preserve">Must adhere to the current specifications of the Cyber Authentication Technology Solutions (CATS) </w:t>
      </w:r>
      <w:r>
        <w:rPr>
          <w:rFonts w:eastAsia="Times New Roman" w:cs="Arial"/>
          <w:szCs w:val="24"/>
        </w:rPr>
        <w:t xml:space="preserve">SAML 2.0 </w:t>
      </w:r>
      <w:r w:rsidRPr="00697927">
        <w:rPr>
          <w:rFonts w:eastAsia="Times New Roman" w:cs="Arial"/>
          <w:szCs w:val="24"/>
        </w:rPr>
        <w:t>Deployment Profile (</w:t>
      </w:r>
      <w:hyperlink r:id="rId8" w:history="1">
        <w:r w:rsidRPr="00697927">
          <w:rPr>
            <w:rStyle w:val="Hyperlink"/>
            <w:rFonts w:eastAsia="Times New Roman" w:cs="Arial"/>
            <w:szCs w:val="24"/>
          </w:rPr>
          <w:t>https://canada-ca.github.io/CATS-STAE/</w:t>
        </w:r>
      </w:hyperlink>
      <w:r w:rsidRPr="00697927">
        <w:rPr>
          <w:rFonts w:eastAsia="Times New Roman" w:cs="Arial"/>
          <w:szCs w:val="24"/>
        </w:rPr>
        <w:t xml:space="preserve"> )</w:t>
      </w:r>
    </w:p>
    <w:p w14:paraId="51CE7959" w14:textId="0481F5A3" w:rsidR="001638F4" w:rsidRPr="00353677" w:rsidRDefault="001638F4" w:rsidP="0070056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  <w:u w:val="single"/>
        </w:rPr>
        <w:t>Required</w:t>
      </w:r>
      <w:r w:rsidRPr="00353677">
        <w:rPr>
          <w:rFonts w:eastAsia="Times New Roman" w:cs="Arial"/>
          <w:szCs w:val="24"/>
        </w:rPr>
        <w:t xml:space="preserve"> profile/binding combinations </w:t>
      </w:r>
      <w:r w:rsidR="004079AC" w:rsidRPr="00353677">
        <w:rPr>
          <w:rFonts w:eastAsia="Times New Roman" w:cs="Arial"/>
          <w:szCs w:val="24"/>
        </w:rPr>
        <w:t>supported</w:t>
      </w:r>
      <w:r w:rsidRPr="00353677">
        <w:rPr>
          <w:rFonts w:eastAsia="Times New Roman" w:cs="Arial"/>
          <w:szCs w:val="24"/>
        </w:rPr>
        <w:t xml:space="preserve"> by the NS Login Service:</w:t>
      </w:r>
    </w:p>
    <w:p w14:paraId="7072F540" w14:textId="6652C4AD" w:rsidR="001638F4" w:rsidRPr="00353677" w:rsidRDefault="001638F4" w:rsidP="0070056A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For Single Sign On (SSO)</w:t>
      </w:r>
    </w:p>
    <w:p w14:paraId="4B8DBC5F" w14:textId="31202DDA" w:rsidR="001638F4" w:rsidRPr="00353677" w:rsidRDefault="001638F4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proofErr w:type="spellStart"/>
      <w:r w:rsidRPr="00353677">
        <w:rPr>
          <w:rFonts w:eastAsia="Times New Roman" w:cs="Arial"/>
          <w:szCs w:val="24"/>
        </w:rPr>
        <w:t>SingleSignOnService</w:t>
      </w:r>
      <w:proofErr w:type="spellEnd"/>
      <w:r w:rsidRPr="00353677">
        <w:rPr>
          <w:rFonts w:eastAsia="Times New Roman" w:cs="Arial"/>
          <w:szCs w:val="24"/>
        </w:rPr>
        <w:t xml:space="preserve"> (HTTP-Redirect)</w:t>
      </w:r>
    </w:p>
    <w:p w14:paraId="79123D98" w14:textId="5EB3D29C" w:rsidR="001638F4" w:rsidRPr="00353677" w:rsidRDefault="001638F4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proofErr w:type="spellStart"/>
      <w:r w:rsidRPr="00353677">
        <w:rPr>
          <w:rFonts w:eastAsia="Times New Roman" w:cs="Arial"/>
          <w:szCs w:val="24"/>
        </w:rPr>
        <w:t>AssertionConsumerService</w:t>
      </w:r>
      <w:proofErr w:type="spellEnd"/>
      <w:r w:rsidRPr="00353677">
        <w:rPr>
          <w:rFonts w:eastAsia="Times New Roman" w:cs="Arial"/>
          <w:szCs w:val="24"/>
        </w:rPr>
        <w:t xml:space="preserve"> (HTTP-Redirect)</w:t>
      </w:r>
    </w:p>
    <w:p w14:paraId="06C1A2A5" w14:textId="270750CD" w:rsidR="001638F4" w:rsidRPr="00353677" w:rsidRDefault="001638F4" w:rsidP="0070056A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For Single Logout (SLO)</w:t>
      </w:r>
    </w:p>
    <w:p w14:paraId="500410C7" w14:textId="70837D11" w:rsidR="001638F4" w:rsidRPr="00353677" w:rsidRDefault="001638F4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proofErr w:type="spellStart"/>
      <w:r w:rsidRPr="00353677">
        <w:rPr>
          <w:rFonts w:eastAsia="Times New Roman" w:cs="Arial"/>
          <w:szCs w:val="24"/>
        </w:rPr>
        <w:t>SingleLogoutService</w:t>
      </w:r>
      <w:proofErr w:type="spellEnd"/>
      <w:r w:rsidRPr="00353677">
        <w:rPr>
          <w:rFonts w:eastAsia="Times New Roman" w:cs="Arial"/>
          <w:szCs w:val="24"/>
        </w:rPr>
        <w:t> (</w:t>
      </w:r>
      <w:r w:rsidR="008C5137" w:rsidRPr="00353677">
        <w:rPr>
          <w:rFonts w:eastAsia="Times New Roman" w:cs="Arial"/>
          <w:szCs w:val="24"/>
        </w:rPr>
        <w:t xml:space="preserve">HTTP-Redirect or </w:t>
      </w:r>
      <w:r w:rsidR="006E4FB9" w:rsidRPr="00353677">
        <w:rPr>
          <w:rFonts w:eastAsia="Times New Roman" w:cs="Arial"/>
          <w:szCs w:val="24"/>
        </w:rPr>
        <w:t>HTTP-Redirect/</w:t>
      </w:r>
      <w:r w:rsidRPr="00353677">
        <w:rPr>
          <w:rFonts w:eastAsia="Times New Roman" w:cs="Arial"/>
          <w:szCs w:val="24"/>
        </w:rPr>
        <w:t>SOAP)</w:t>
      </w:r>
    </w:p>
    <w:p w14:paraId="5BCF1D9A" w14:textId="65D6223F" w:rsidR="001638F4" w:rsidRDefault="001638F4" w:rsidP="0070056A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Profile Update and Service Revocation</w:t>
      </w:r>
    </w:p>
    <w:p w14:paraId="62ECA553" w14:textId="25D59760" w:rsidR="00353677" w:rsidRPr="00353677" w:rsidRDefault="00353677" w:rsidP="00353677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proofErr w:type="spellStart"/>
      <w:r w:rsidRPr="00353677">
        <w:rPr>
          <w:rFonts w:eastAsia="Times New Roman" w:cs="Arial"/>
          <w:szCs w:val="24"/>
        </w:rPr>
        <w:t>ChangeNotifyService</w:t>
      </w:r>
      <w:proofErr w:type="spellEnd"/>
      <w:r>
        <w:rPr>
          <w:rFonts w:eastAsia="Times New Roman" w:cs="Arial"/>
          <w:szCs w:val="24"/>
        </w:rPr>
        <w:t xml:space="preserve"> (SOAP)</w:t>
      </w:r>
    </w:p>
    <w:p w14:paraId="60EC81AF" w14:textId="7F2CE08F" w:rsidR="001638F4" w:rsidRDefault="001638F4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proofErr w:type="spellStart"/>
      <w:r w:rsidRPr="00353677">
        <w:rPr>
          <w:rFonts w:eastAsia="Times New Roman" w:cs="Arial"/>
          <w:szCs w:val="24"/>
        </w:rPr>
        <w:t>ManageNameIDService</w:t>
      </w:r>
      <w:proofErr w:type="spellEnd"/>
      <w:r w:rsidRPr="00353677">
        <w:rPr>
          <w:rFonts w:eastAsia="Times New Roman" w:cs="Arial"/>
          <w:szCs w:val="24"/>
        </w:rPr>
        <w:t xml:space="preserve"> (SOAP)</w:t>
      </w:r>
    </w:p>
    <w:p w14:paraId="77AFD32B" w14:textId="677C5DD3" w:rsidR="00353677" w:rsidRDefault="00353677" w:rsidP="00353677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Additional Required Elements:</w:t>
      </w:r>
    </w:p>
    <w:p w14:paraId="292852BA" w14:textId="68A097F1" w:rsidR="00353677" w:rsidRPr="00695185" w:rsidRDefault="003A3009" w:rsidP="00353677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 w:val="12"/>
          <w:szCs w:val="12"/>
        </w:rPr>
      </w:pPr>
      <w:r>
        <w:rPr>
          <w:rFonts w:eastAsia="Times New Roman" w:cs="Arial"/>
          <w:szCs w:val="24"/>
        </w:rPr>
        <w:t>&lt;</w:t>
      </w:r>
      <w:proofErr w:type="spellStart"/>
      <w:proofErr w:type="gramStart"/>
      <w:r>
        <w:rPr>
          <w:rFonts w:eastAsia="Times New Roman" w:cs="Arial"/>
          <w:szCs w:val="24"/>
        </w:rPr>
        <w:t>md:</w:t>
      </w:r>
      <w:r w:rsidRPr="003A3009">
        <w:rPr>
          <w:rFonts w:eastAsia="Times New Roman" w:cs="Arial"/>
          <w:szCs w:val="24"/>
        </w:rPr>
        <w:t>Extensions</w:t>
      </w:r>
      <w:proofErr w:type="spellEnd"/>
      <w:proofErr w:type="gramEnd"/>
      <w:r>
        <w:rPr>
          <w:rFonts w:eastAsia="Times New Roman" w:cs="Arial"/>
          <w:szCs w:val="24"/>
        </w:rPr>
        <w:t>&gt;&lt;</w:t>
      </w:r>
      <w:proofErr w:type="spellStart"/>
      <w:r>
        <w:rPr>
          <w:rFonts w:eastAsia="Times New Roman" w:cs="Arial"/>
          <w:szCs w:val="24"/>
        </w:rPr>
        <w:t>md:UIInfo</w:t>
      </w:r>
      <w:proofErr w:type="spellEnd"/>
      <w:r>
        <w:rPr>
          <w:rFonts w:eastAsia="Times New Roman" w:cs="Arial"/>
          <w:szCs w:val="24"/>
        </w:rPr>
        <w:t>&gt;&lt;</w:t>
      </w:r>
      <w:proofErr w:type="spellStart"/>
      <w:r>
        <w:rPr>
          <w:rFonts w:eastAsia="Times New Roman" w:cs="Arial"/>
          <w:szCs w:val="24"/>
        </w:rPr>
        <w:t>mdui:DisplayName</w:t>
      </w:r>
      <w:proofErr w:type="spellEnd"/>
      <w:r>
        <w:rPr>
          <w:rFonts w:eastAsia="Times New Roman" w:cs="Arial"/>
          <w:szCs w:val="24"/>
        </w:rPr>
        <w:t>&gt;</w:t>
      </w:r>
    </w:p>
    <w:p w14:paraId="73F1E3FF" w14:textId="77777777" w:rsidR="00070CB7" w:rsidRPr="00695185" w:rsidRDefault="00070CB7" w:rsidP="00070CB7">
      <w:pPr>
        <w:shd w:val="clear" w:color="auto" w:fill="FFFFFF"/>
        <w:spacing w:after="0" w:line="240" w:lineRule="auto"/>
        <w:ind w:left="2160"/>
        <w:jc w:val="both"/>
        <w:rPr>
          <w:rFonts w:eastAsia="Times New Roman" w:cs="Arial"/>
          <w:sz w:val="12"/>
          <w:szCs w:val="12"/>
        </w:rPr>
      </w:pPr>
    </w:p>
    <w:p w14:paraId="453A0C18" w14:textId="1F2B253A" w:rsidR="009C6A52" w:rsidRDefault="009C6A52" w:rsidP="0070056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szCs w:val="24"/>
        </w:rPr>
      </w:pPr>
      <w:r w:rsidRPr="00353677">
        <w:rPr>
          <w:rFonts w:eastAsia="Times New Roman" w:cs="Arial"/>
          <w:b/>
          <w:szCs w:val="24"/>
        </w:rPr>
        <w:t xml:space="preserve">Open ID Connect (OIDC) </w:t>
      </w:r>
      <w:r w:rsidR="004C040B">
        <w:rPr>
          <w:rFonts w:eastAsia="Times New Roman" w:cs="Arial"/>
          <w:b/>
          <w:szCs w:val="24"/>
        </w:rPr>
        <w:t>1.0</w:t>
      </w:r>
    </w:p>
    <w:p w14:paraId="41D29872" w14:textId="3879BC90" w:rsidR="006156D9" w:rsidRPr="00697927" w:rsidRDefault="006156D9" w:rsidP="006156D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697927">
        <w:rPr>
          <w:rFonts w:eastAsia="Times New Roman" w:cs="Arial"/>
          <w:szCs w:val="24"/>
        </w:rPr>
        <w:t xml:space="preserve">Must adhere to the current specifications </w:t>
      </w:r>
      <w:r w:rsidR="007D04FB">
        <w:rPr>
          <w:rFonts w:eastAsia="Times New Roman" w:cs="Arial"/>
          <w:szCs w:val="24"/>
        </w:rPr>
        <w:t xml:space="preserve">of the </w:t>
      </w:r>
      <w:r w:rsidRPr="00697927">
        <w:rPr>
          <w:rFonts w:eastAsia="Times New Roman" w:cs="Arial"/>
          <w:szCs w:val="24"/>
        </w:rPr>
        <w:t>International Government (</w:t>
      </w:r>
      <w:proofErr w:type="spellStart"/>
      <w:r w:rsidRPr="00697927">
        <w:rPr>
          <w:rFonts w:eastAsia="Times New Roman" w:cs="Arial"/>
          <w:szCs w:val="24"/>
        </w:rPr>
        <w:t>iGov</w:t>
      </w:r>
      <w:proofErr w:type="spellEnd"/>
      <w:r w:rsidRPr="00697927">
        <w:rPr>
          <w:rFonts w:eastAsia="Times New Roman" w:cs="Arial"/>
          <w:szCs w:val="24"/>
        </w:rPr>
        <w:t>) Assurance Profile for Open ID Connect (</w:t>
      </w:r>
      <w:hyperlink r:id="rId9" w:history="1">
        <w:r w:rsidRPr="00697927">
          <w:rPr>
            <w:rStyle w:val="Hyperlink"/>
            <w:rFonts w:eastAsia="Times New Roman" w:cs="Arial"/>
            <w:szCs w:val="24"/>
          </w:rPr>
          <w:t>https://openid.net/wg/igov/</w:t>
        </w:r>
      </w:hyperlink>
      <w:r w:rsidRPr="00697927">
        <w:rPr>
          <w:rFonts w:eastAsia="Times New Roman" w:cs="Arial"/>
          <w:szCs w:val="24"/>
        </w:rPr>
        <w:t xml:space="preserve"> )</w:t>
      </w:r>
    </w:p>
    <w:p w14:paraId="340C4601" w14:textId="4471E9C1" w:rsidR="00B3783E" w:rsidRPr="00353677" w:rsidRDefault="007676CF" w:rsidP="0070056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Grant Types Supported: Authorization Code</w:t>
      </w:r>
      <w:r w:rsidR="00B3783E" w:rsidRPr="00353677">
        <w:rPr>
          <w:rFonts w:eastAsia="Times New Roman" w:cs="Arial"/>
          <w:szCs w:val="24"/>
        </w:rPr>
        <w:t xml:space="preserve"> </w:t>
      </w:r>
      <w:r w:rsidR="0070056A" w:rsidRPr="00353677">
        <w:rPr>
          <w:rFonts w:eastAsia="Times New Roman" w:cs="Arial"/>
          <w:szCs w:val="24"/>
        </w:rPr>
        <w:t>o</w:t>
      </w:r>
      <w:r w:rsidR="00B3783E" w:rsidRPr="00353677">
        <w:rPr>
          <w:rFonts w:eastAsia="Times New Roman" w:cs="Arial"/>
          <w:szCs w:val="24"/>
        </w:rPr>
        <w:t>nly</w:t>
      </w:r>
    </w:p>
    <w:p w14:paraId="25A8F8A7" w14:textId="74CCA40C" w:rsidR="0070056A" w:rsidRPr="00353677" w:rsidRDefault="0070056A" w:rsidP="0070056A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Response Types Supported: Code only</w:t>
      </w:r>
    </w:p>
    <w:p w14:paraId="23472DE5" w14:textId="77777777" w:rsidR="0070056A" w:rsidRPr="00353677" w:rsidRDefault="00860386" w:rsidP="0070056A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Public Client Authorization</w:t>
      </w:r>
      <w:r w:rsidR="0081774B" w:rsidRPr="00353677">
        <w:rPr>
          <w:rFonts w:eastAsia="Times New Roman" w:cs="Arial"/>
          <w:szCs w:val="24"/>
        </w:rPr>
        <w:t>:</w:t>
      </w:r>
      <w:r w:rsidRPr="00353677">
        <w:rPr>
          <w:rFonts w:eastAsia="Times New Roman" w:cs="Arial"/>
          <w:szCs w:val="24"/>
        </w:rPr>
        <w:t xml:space="preserve"> </w:t>
      </w:r>
    </w:p>
    <w:p w14:paraId="3DC13C6C" w14:textId="7CB867EE" w:rsidR="00DA027C" w:rsidRPr="00353677" w:rsidRDefault="00860386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PKCE with a S256 code challenge required</w:t>
      </w:r>
    </w:p>
    <w:p w14:paraId="49780913" w14:textId="49418A8C" w:rsidR="0070056A" w:rsidRPr="00353677" w:rsidRDefault="0070056A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Application Type: Native only</w:t>
      </w:r>
    </w:p>
    <w:p w14:paraId="5971F781" w14:textId="77777777" w:rsidR="0070056A" w:rsidRPr="00353677" w:rsidRDefault="00860386" w:rsidP="0070056A">
      <w:pPr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Confidential Client Authorization</w:t>
      </w:r>
      <w:r w:rsidR="0081774B" w:rsidRPr="00353677">
        <w:rPr>
          <w:rFonts w:eastAsia="Times New Roman" w:cs="Arial"/>
          <w:szCs w:val="24"/>
        </w:rPr>
        <w:t>:</w:t>
      </w:r>
      <w:r w:rsidRPr="00353677">
        <w:rPr>
          <w:rFonts w:eastAsia="Times New Roman" w:cs="Arial"/>
          <w:szCs w:val="24"/>
        </w:rPr>
        <w:t xml:space="preserve"> </w:t>
      </w:r>
    </w:p>
    <w:p w14:paraId="5A66390A" w14:textId="0430E702" w:rsidR="0081774B" w:rsidRPr="00353677" w:rsidRDefault="00860386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Token Endpoint Authorization: </w:t>
      </w:r>
      <w:proofErr w:type="spellStart"/>
      <w:r w:rsidRPr="00353677">
        <w:rPr>
          <w:rFonts w:eastAsia="Times New Roman" w:cs="Arial"/>
          <w:szCs w:val="24"/>
        </w:rPr>
        <w:t>private_key_jwt</w:t>
      </w:r>
      <w:proofErr w:type="spellEnd"/>
      <w:r w:rsidRPr="00353677">
        <w:rPr>
          <w:rFonts w:eastAsia="Times New Roman" w:cs="Arial"/>
          <w:szCs w:val="24"/>
        </w:rPr>
        <w:t xml:space="preserve"> only</w:t>
      </w:r>
    </w:p>
    <w:p w14:paraId="631AF4B7" w14:textId="0713E08E" w:rsidR="0070056A" w:rsidRPr="00353677" w:rsidRDefault="0070056A" w:rsidP="0070056A">
      <w:pPr>
        <w:numPr>
          <w:ilvl w:val="3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Application Type: Web only</w:t>
      </w:r>
    </w:p>
    <w:p w14:paraId="75B71DB0" w14:textId="77777777" w:rsidR="007F16A4" w:rsidRPr="00697927" w:rsidRDefault="007F16A4" w:rsidP="0070056A">
      <w:pPr>
        <w:shd w:val="clear" w:color="auto" w:fill="FFFFFF"/>
        <w:spacing w:after="0" w:line="240" w:lineRule="auto"/>
        <w:ind w:left="2160"/>
        <w:jc w:val="both"/>
        <w:rPr>
          <w:rFonts w:eastAsia="Times New Roman" w:cs="Arial"/>
          <w:sz w:val="12"/>
          <w:szCs w:val="16"/>
        </w:rPr>
      </w:pPr>
    </w:p>
    <w:p w14:paraId="79D99C13" w14:textId="3B310A3E" w:rsidR="006529CA" w:rsidRPr="00697927" w:rsidRDefault="006529CA" w:rsidP="006C0E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szCs w:val="24"/>
          <w:u w:val="single"/>
        </w:rPr>
      </w:pPr>
      <w:r w:rsidRPr="00697927">
        <w:rPr>
          <w:rFonts w:eastAsia="Times New Roman" w:cs="Arial"/>
          <w:b/>
          <w:szCs w:val="24"/>
          <w:u w:val="single"/>
        </w:rPr>
        <w:t>Kerberos via A</w:t>
      </w:r>
      <w:r w:rsidR="007B1E42" w:rsidRPr="00697927">
        <w:rPr>
          <w:rFonts w:eastAsia="Times New Roman" w:cs="Arial"/>
          <w:b/>
          <w:szCs w:val="24"/>
          <w:u w:val="single"/>
        </w:rPr>
        <w:t>ctive Directory Domain Services (AD DS)</w:t>
      </w:r>
    </w:p>
    <w:p w14:paraId="59151BE5" w14:textId="1B2B75EE" w:rsidR="001638F4" w:rsidRPr="00353677" w:rsidRDefault="00EB1855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For </w:t>
      </w:r>
      <w:r w:rsidR="007B1E42" w:rsidRPr="00353677">
        <w:rPr>
          <w:rFonts w:eastAsia="Times New Roman" w:cs="Arial"/>
          <w:szCs w:val="24"/>
        </w:rPr>
        <w:t>e</w:t>
      </w:r>
      <w:r w:rsidR="001638F4" w:rsidRPr="00353677">
        <w:rPr>
          <w:rFonts w:eastAsia="Times New Roman" w:cs="Arial"/>
          <w:szCs w:val="24"/>
        </w:rPr>
        <w:t xml:space="preserve">mployees </w:t>
      </w:r>
      <w:r w:rsidR="00423750" w:rsidRPr="00353677">
        <w:rPr>
          <w:rFonts w:eastAsia="Times New Roman" w:cs="Arial"/>
          <w:szCs w:val="24"/>
        </w:rPr>
        <w:t>supported by Shared Services and only on the Provincial Data Network (PDN)</w:t>
      </w:r>
      <w:r w:rsidR="006529CA" w:rsidRPr="00353677">
        <w:rPr>
          <w:rFonts w:eastAsia="Times New Roman" w:cs="Arial"/>
          <w:szCs w:val="24"/>
        </w:rPr>
        <w:t>.</w:t>
      </w:r>
    </w:p>
    <w:p w14:paraId="331789F3" w14:textId="16C6255F" w:rsidR="006529CA" w:rsidRPr="00697927" w:rsidRDefault="006529CA" w:rsidP="0070056A">
      <w:pPr>
        <w:shd w:val="clear" w:color="auto" w:fill="FFFFFF"/>
        <w:spacing w:after="0" w:line="240" w:lineRule="auto"/>
        <w:jc w:val="both"/>
        <w:rPr>
          <w:rFonts w:ascii="adds" w:eastAsia="Times New Roman" w:hAnsi="adds" w:cs="Arial"/>
          <w:sz w:val="12"/>
          <w:szCs w:val="24"/>
        </w:rPr>
      </w:pPr>
    </w:p>
    <w:p w14:paraId="4A94785D" w14:textId="406026BE" w:rsidR="00423750" w:rsidRPr="00697927" w:rsidRDefault="00423750" w:rsidP="006C0E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szCs w:val="24"/>
          <w:u w:val="single"/>
        </w:rPr>
      </w:pPr>
      <w:r w:rsidRPr="00697927">
        <w:rPr>
          <w:rFonts w:eastAsia="Times New Roman" w:cs="Arial"/>
          <w:b/>
          <w:szCs w:val="24"/>
          <w:u w:val="single"/>
        </w:rPr>
        <w:t>Active Directory Federation Services (AD</w:t>
      </w:r>
      <w:r w:rsidR="007F16A4" w:rsidRPr="00697927">
        <w:rPr>
          <w:rFonts w:eastAsia="Times New Roman" w:cs="Arial"/>
          <w:b/>
          <w:szCs w:val="24"/>
          <w:u w:val="single"/>
        </w:rPr>
        <w:t xml:space="preserve"> </w:t>
      </w:r>
      <w:r w:rsidRPr="00697927">
        <w:rPr>
          <w:rFonts w:eastAsia="Times New Roman" w:cs="Arial"/>
          <w:b/>
          <w:szCs w:val="24"/>
          <w:u w:val="single"/>
        </w:rPr>
        <w:t>FS)</w:t>
      </w:r>
    </w:p>
    <w:p w14:paraId="5441BCE0" w14:textId="2E117098" w:rsidR="00BC5240" w:rsidRPr="00353677" w:rsidRDefault="006E4FB9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 xml:space="preserve">Consideration will be made for integration with Government / NS Health </w:t>
      </w:r>
      <w:r w:rsidR="00BC5240" w:rsidRPr="00353677">
        <w:rPr>
          <w:rFonts w:eastAsia="Times New Roman" w:cs="Arial"/>
          <w:szCs w:val="24"/>
        </w:rPr>
        <w:t>AD</w:t>
      </w:r>
      <w:r w:rsidR="007F16A4" w:rsidRPr="00353677">
        <w:rPr>
          <w:rFonts w:eastAsia="Times New Roman" w:cs="Arial"/>
          <w:szCs w:val="24"/>
        </w:rPr>
        <w:t xml:space="preserve"> </w:t>
      </w:r>
      <w:r w:rsidR="00BC5240" w:rsidRPr="00353677">
        <w:rPr>
          <w:rFonts w:eastAsia="Times New Roman" w:cs="Arial"/>
          <w:szCs w:val="24"/>
        </w:rPr>
        <w:t xml:space="preserve">FS </w:t>
      </w:r>
      <w:r w:rsidRPr="00353677">
        <w:rPr>
          <w:rFonts w:eastAsia="Times New Roman" w:cs="Arial"/>
          <w:szCs w:val="24"/>
        </w:rPr>
        <w:t xml:space="preserve">on a case by case basis if </w:t>
      </w:r>
      <w:r w:rsidRPr="00353677">
        <w:rPr>
          <w:rFonts w:eastAsia="Times New Roman" w:cs="Arial"/>
          <w:szCs w:val="24"/>
          <w:lang w:val="en-CA"/>
        </w:rPr>
        <w:t xml:space="preserve">the </w:t>
      </w:r>
      <w:r w:rsidR="00423750" w:rsidRPr="00353677">
        <w:rPr>
          <w:rFonts w:eastAsia="Times New Roman" w:cs="Arial"/>
          <w:szCs w:val="24"/>
          <w:lang w:val="en-CA"/>
        </w:rPr>
        <w:t xml:space="preserve">digital service </w:t>
      </w:r>
      <w:r w:rsidRPr="00353677">
        <w:rPr>
          <w:rFonts w:eastAsia="Times New Roman" w:cs="Arial"/>
          <w:szCs w:val="24"/>
          <w:lang w:val="en-CA"/>
        </w:rPr>
        <w:t xml:space="preserve">is not able to integrate with the </w:t>
      </w:r>
      <w:r w:rsidR="00423750" w:rsidRPr="00353677">
        <w:rPr>
          <w:rFonts w:eastAsia="Times New Roman" w:cs="Arial"/>
          <w:szCs w:val="24"/>
          <w:lang w:val="en-CA"/>
        </w:rPr>
        <w:t>NSLS or use Kerberos</w:t>
      </w:r>
      <w:r w:rsidRPr="00353677">
        <w:rPr>
          <w:rFonts w:eastAsia="Times New Roman" w:cs="Arial"/>
          <w:szCs w:val="24"/>
          <w:lang w:val="en-CA"/>
        </w:rPr>
        <w:t xml:space="preserve">. </w:t>
      </w:r>
      <w:r w:rsidR="00423750" w:rsidRPr="00353677">
        <w:rPr>
          <w:rFonts w:eastAsia="Times New Roman" w:cs="Arial"/>
          <w:szCs w:val="24"/>
          <w:lang w:val="en-CA"/>
        </w:rPr>
        <w:t>The users of the service should be taken into consideration as the Government of Nova Scotia and NS Health maintain separate AD</w:t>
      </w:r>
      <w:r w:rsidR="007F16A4" w:rsidRPr="00353677">
        <w:rPr>
          <w:rFonts w:eastAsia="Times New Roman" w:cs="Arial"/>
          <w:szCs w:val="24"/>
          <w:lang w:val="en-CA"/>
        </w:rPr>
        <w:t xml:space="preserve"> </w:t>
      </w:r>
      <w:r w:rsidR="00423750" w:rsidRPr="00353677">
        <w:rPr>
          <w:rFonts w:eastAsia="Times New Roman" w:cs="Arial"/>
          <w:szCs w:val="24"/>
          <w:lang w:val="en-CA"/>
        </w:rPr>
        <w:t xml:space="preserve">FS environments. </w:t>
      </w:r>
    </w:p>
    <w:p w14:paraId="4AE603F7" w14:textId="77777777" w:rsidR="007F16A4" w:rsidRPr="00697927" w:rsidRDefault="007F16A4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 w:val="12"/>
          <w:szCs w:val="24"/>
          <w:lang w:val="en-CA"/>
        </w:rPr>
      </w:pPr>
    </w:p>
    <w:p w14:paraId="53F47F6C" w14:textId="77777777" w:rsidR="004B4C21" w:rsidRDefault="004B4C21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n-CA"/>
        </w:rPr>
      </w:pPr>
    </w:p>
    <w:p w14:paraId="78C31D72" w14:textId="543D6FBD" w:rsidR="006E4FB9" w:rsidRPr="00353677" w:rsidRDefault="006E4FB9" w:rsidP="0070056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n-CA"/>
        </w:rPr>
      </w:pPr>
      <w:r w:rsidRPr="00353677">
        <w:rPr>
          <w:rFonts w:eastAsia="Times New Roman" w:cs="Arial"/>
          <w:szCs w:val="24"/>
          <w:lang w:val="en-CA"/>
        </w:rPr>
        <w:t xml:space="preserve">The </w:t>
      </w:r>
      <w:r w:rsidR="007F16A4" w:rsidRPr="00353677">
        <w:rPr>
          <w:rFonts w:eastAsia="Times New Roman" w:cs="Arial"/>
          <w:szCs w:val="24"/>
          <w:lang w:val="en-CA"/>
        </w:rPr>
        <w:t xml:space="preserve">requirements </w:t>
      </w:r>
      <w:r w:rsidR="00B225CD" w:rsidRPr="00353677">
        <w:rPr>
          <w:rFonts w:eastAsia="Times New Roman" w:cs="Arial"/>
          <w:szCs w:val="24"/>
          <w:lang w:val="en-CA"/>
        </w:rPr>
        <w:t xml:space="preserve">for Government / NS Health </w:t>
      </w:r>
      <w:r w:rsidR="00476C1D" w:rsidRPr="00353677">
        <w:rPr>
          <w:rFonts w:eastAsia="Times New Roman" w:cs="Arial"/>
          <w:szCs w:val="24"/>
          <w:lang w:val="en-CA"/>
        </w:rPr>
        <w:t>AD</w:t>
      </w:r>
      <w:r w:rsidR="007F16A4" w:rsidRPr="00353677">
        <w:rPr>
          <w:rFonts w:eastAsia="Times New Roman" w:cs="Arial"/>
          <w:szCs w:val="24"/>
          <w:lang w:val="en-CA"/>
        </w:rPr>
        <w:t xml:space="preserve"> </w:t>
      </w:r>
      <w:r w:rsidR="00476C1D" w:rsidRPr="00353677">
        <w:rPr>
          <w:rFonts w:eastAsia="Times New Roman" w:cs="Arial"/>
          <w:szCs w:val="24"/>
          <w:lang w:val="en-CA"/>
        </w:rPr>
        <w:t xml:space="preserve">FS </w:t>
      </w:r>
      <w:r w:rsidR="007F16A4" w:rsidRPr="00353677">
        <w:rPr>
          <w:rFonts w:eastAsia="Times New Roman" w:cs="Arial"/>
          <w:szCs w:val="24"/>
          <w:lang w:val="en-CA"/>
        </w:rPr>
        <w:t>integration are as follows</w:t>
      </w:r>
      <w:r w:rsidRPr="00353677">
        <w:rPr>
          <w:rFonts w:eastAsia="Times New Roman" w:cs="Arial"/>
          <w:szCs w:val="24"/>
          <w:lang w:val="en-CA"/>
        </w:rPr>
        <w:t xml:space="preserve">: </w:t>
      </w:r>
    </w:p>
    <w:p w14:paraId="18E5F96C" w14:textId="77777777" w:rsidR="004B4C21" w:rsidRDefault="004B4C21" w:rsidP="0070056A">
      <w:pPr>
        <w:spacing w:after="0" w:line="240" w:lineRule="auto"/>
        <w:jc w:val="both"/>
        <w:rPr>
          <w:rFonts w:eastAsia="Times New Roman" w:cs="Arial"/>
          <w:szCs w:val="24"/>
          <w:lang w:val="en-CA"/>
        </w:rPr>
      </w:pPr>
    </w:p>
    <w:p w14:paraId="3584C616" w14:textId="565BC01D" w:rsidR="00B225CD" w:rsidRPr="00353677" w:rsidRDefault="00B225CD" w:rsidP="004B4C21">
      <w:pPr>
        <w:spacing w:after="0" w:line="240" w:lineRule="auto"/>
        <w:ind w:left="360"/>
        <w:jc w:val="both"/>
        <w:rPr>
          <w:rFonts w:eastAsia="Times New Roman" w:cs="Arial"/>
          <w:szCs w:val="24"/>
          <w:lang w:val="en-CA"/>
        </w:rPr>
      </w:pPr>
      <w:r w:rsidRPr="00353677">
        <w:rPr>
          <w:rFonts w:eastAsia="Times New Roman" w:cs="Arial"/>
          <w:szCs w:val="24"/>
          <w:lang w:val="en-CA"/>
        </w:rPr>
        <w:t>Must be able to integrate with AD FS 4.0 using one of the following protocols: </w:t>
      </w:r>
    </w:p>
    <w:p w14:paraId="41B00957" w14:textId="77777777" w:rsidR="00B225CD" w:rsidRPr="00353677" w:rsidRDefault="00B225CD" w:rsidP="004B4C21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eastAsia="Times New Roman" w:cs="Arial"/>
          <w:szCs w:val="24"/>
          <w:lang w:val="en-CA"/>
        </w:rPr>
      </w:pPr>
      <w:r w:rsidRPr="00353677">
        <w:rPr>
          <w:rFonts w:eastAsia="Times New Roman" w:cs="Arial"/>
          <w:szCs w:val="24"/>
        </w:rPr>
        <w:t>SAML 2.0</w:t>
      </w:r>
    </w:p>
    <w:p w14:paraId="485808F5" w14:textId="77777777" w:rsidR="00B225CD" w:rsidRPr="00353677" w:rsidRDefault="00B225CD" w:rsidP="004B4C21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eastAsia="Times New Roman" w:cs="Arial"/>
          <w:szCs w:val="24"/>
        </w:rPr>
      </w:pPr>
      <w:r w:rsidRPr="00353677">
        <w:rPr>
          <w:rFonts w:eastAsia="Times New Roman" w:cs="Arial"/>
          <w:szCs w:val="24"/>
        </w:rPr>
        <w:t>WS-Federation</w:t>
      </w:r>
    </w:p>
    <w:p w14:paraId="66653587" w14:textId="77777777" w:rsidR="004B4C21" w:rsidRDefault="00B225CD" w:rsidP="004B4C21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eastAsia="Times New Roman" w:cs="Arial"/>
          <w:b/>
          <w:sz w:val="24"/>
          <w:szCs w:val="24"/>
        </w:rPr>
      </w:pPr>
      <w:r w:rsidRPr="004B4C21">
        <w:rPr>
          <w:rFonts w:eastAsia="Times New Roman" w:cs="Arial"/>
          <w:szCs w:val="24"/>
        </w:rPr>
        <w:t>WS-Trust</w:t>
      </w:r>
    </w:p>
    <w:p w14:paraId="0CCA56D7" w14:textId="77777777" w:rsidR="004B4C21" w:rsidRDefault="004B4C21" w:rsidP="004B4C21">
      <w:pPr>
        <w:shd w:val="clear" w:color="auto" w:fill="FFFFFF"/>
        <w:spacing w:after="0" w:line="240" w:lineRule="auto"/>
        <w:ind w:left="360"/>
        <w:contextualSpacing/>
        <w:jc w:val="both"/>
        <w:rPr>
          <w:rFonts w:eastAsia="Times New Roman" w:cs="Arial"/>
          <w:b/>
          <w:sz w:val="24"/>
          <w:szCs w:val="24"/>
        </w:rPr>
      </w:pPr>
    </w:p>
    <w:p w14:paraId="20D779AC" w14:textId="53C37773" w:rsidR="006529CA" w:rsidRPr="004B4C21" w:rsidRDefault="004B4C21" w:rsidP="004B4C21">
      <w:pPr>
        <w:shd w:val="clear" w:color="auto" w:fill="FFFFFF"/>
        <w:spacing w:after="0" w:line="240" w:lineRule="auto"/>
        <w:contextualSpacing/>
        <w:jc w:val="both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A</w:t>
      </w:r>
      <w:r w:rsidR="007B1E42" w:rsidRPr="004B4C21">
        <w:rPr>
          <w:rFonts w:eastAsia="Times New Roman" w:cs="Arial"/>
          <w:b/>
          <w:sz w:val="24"/>
          <w:szCs w:val="24"/>
        </w:rPr>
        <w:t>dditional Requirements</w:t>
      </w:r>
    </w:p>
    <w:p w14:paraId="49DE866B" w14:textId="08E2C85A" w:rsidR="001638F4" w:rsidRPr="00697927" w:rsidRDefault="006529CA" w:rsidP="0035367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697927">
        <w:rPr>
          <w:rFonts w:eastAsia="Times New Roman" w:cs="Arial"/>
          <w:szCs w:val="24"/>
        </w:rPr>
        <w:t>The proposed digital service must ensure that all user accounts are provided with a persistent unique identifier.</w:t>
      </w:r>
      <w:r w:rsidR="00353677" w:rsidRPr="00697927">
        <w:rPr>
          <w:rFonts w:eastAsia="Times New Roman" w:cs="Arial"/>
          <w:szCs w:val="24"/>
        </w:rPr>
        <w:t xml:space="preserve"> </w:t>
      </w:r>
      <w:r w:rsidR="001638F4" w:rsidRPr="00697927">
        <w:rPr>
          <w:rFonts w:eastAsia="Times New Roman" w:cs="Arial"/>
          <w:szCs w:val="24"/>
        </w:rPr>
        <w:t>The unique identifier can be the identifier provided by the NSLS or it can be generated by the digital service and mapped to the NSLS identifier.</w:t>
      </w:r>
    </w:p>
    <w:p w14:paraId="78D7A397" w14:textId="77777777" w:rsidR="001638F4" w:rsidRPr="00697927" w:rsidRDefault="001638F4" w:rsidP="0070056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697927">
        <w:rPr>
          <w:rFonts w:eastAsia="Times New Roman" w:cs="Arial"/>
          <w:szCs w:val="24"/>
        </w:rPr>
        <w:t>The digital service should leverage the user's identity information managed in NSLS and use applicable identity attributes to pre-populate applications and requests.</w:t>
      </w:r>
    </w:p>
    <w:p w14:paraId="03ABC734" w14:textId="6CE8B99B" w:rsidR="001638F4" w:rsidRPr="00697927" w:rsidRDefault="001638F4" w:rsidP="0070056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</w:rPr>
      </w:pPr>
      <w:r w:rsidRPr="00697927">
        <w:rPr>
          <w:rFonts w:eastAsia="Times New Roman" w:cs="Arial"/>
          <w:szCs w:val="24"/>
        </w:rPr>
        <w:t>The proponent should have the capability to support users with program related inquiries.</w:t>
      </w:r>
    </w:p>
    <w:p w14:paraId="7005C65E" w14:textId="77777777" w:rsidR="00AF728F" w:rsidRPr="0070056A" w:rsidRDefault="00AF728F" w:rsidP="0070056A">
      <w:pPr>
        <w:spacing w:after="0" w:line="240" w:lineRule="auto"/>
        <w:jc w:val="both"/>
        <w:rPr>
          <w:rFonts w:cs="Arial"/>
          <w:sz w:val="24"/>
          <w:szCs w:val="24"/>
        </w:rPr>
      </w:pPr>
    </w:p>
    <w:sectPr w:rsidR="00AF728F" w:rsidRPr="0070056A" w:rsidSect="003A30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80455" w14:textId="77777777" w:rsidR="00780319" w:rsidRDefault="00780319" w:rsidP="00780319">
      <w:pPr>
        <w:spacing w:after="0" w:line="240" w:lineRule="auto"/>
      </w:pPr>
      <w:r>
        <w:separator/>
      </w:r>
    </w:p>
  </w:endnote>
  <w:endnote w:type="continuationSeparator" w:id="0">
    <w:p w14:paraId="66BA3619" w14:textId="77777777" w:rsidR="00780319" w:rsidRDefault="00780319" w:rsidP="0078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d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268D8" w14:textId="77777777" w:rsidR="00780319" w:rsidRDefault="00780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AD6E" w14:textId="77777777" w:rsidR="00780319" w:rsidRDefault="00780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1B21B" w14:textId="77777777" w:rsidR="00780319" w:rsidRDefault="00780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E0A48" w14:textId="77777777" w:rsidR="00780319" w:rsidRDefault="00780319" w:rsidP="00780319">
      <w:pPr>
        <w:spacing w:after="0" w:line="240" w:lineRule="auto"/>
      </w:pPr>
      <w:r>
        <w:separator/>
      </w:r>
    </w:p>
  </w:footnote>
  <w:footnote w:type="continuationSeparator" w:id="0">
    <w:p w14:paraId="674D58EF" w14:textId="77777777" w:rsidR="00780319" w:rsidRDefault="00780319" w:rsidP="0078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65C6" w14:textId="77777777" w:rsidR="00780319" w:rsidRDefault="00780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32A2C" w14:textId="3D825BD9" w:rsidR="00780319" w:rsidRDefault="00780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9A8DF" w14:textId="77777777" w:rsidR="00780319" w:rsidRDefault="00780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2634"/>
    <w:multiLevelType w:val="hybridMultilevel"/>
    <w:tmpl w:val="A56A7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D05C28"/>
    <w:multiLevelType w:val="hybridMultilevel"/>
    <w:tmpl w:val="7990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41C35"/>
    <w:multiLevelType w:val="multilevel"/>
    <w:tmpl w:val="9C8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71B57"/>
    <w:multiLevelType w:val="multilevel"/>
    <w:tmpl w:val="FE8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8705A"/>
    <w:multiLevelType w:val="hybridMultilevel"/>
    <w:tmpl w:val="476C4C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4"/>
    <w:rsid w:val="00070CB7"/>
    <w:rsid w:val="000978CB"/>
    <w:rsid w:val="001638F4"/>
    <w:rsid w:val="002660C9"/>
    <w:rsid w:val="002A63A2"/>
    <w:rsid w:val="002E242D"/>
    <w:rsid w:val="00353677"/>
    <w:rsid w:val="003A3009"/>
    <w:rsid w:val="004079AC"/>
    <w:rsid w:val="00423750"/>
    <w:rsid w:val="00471C9D"/>
    <w:rsid w:val="00476C1D"/>
    <w:rsid w:val="004B4C21"/>
    <w:rsid w:val="004C040B"/>
    <w:rsid w:val="004E3D4A"/>
    <w:rsid w:val="005510FF"/>
    <w:rsid w:val="005E6138"/>
    <w:rsid w:val="005E6B2D"/>
    <w:rsid w:val="006156D9"/>
    <w:rsid w:val="006529CA"/>
    <w:rsid w:val="00695185"/>
    <w:rsid w:val="00697927"/>
    <w:rsid w:val="006C0E81"/>
    <w:rsid w:val="006E4FB9"/>
    <w:rsid w:val="006F4975"/>
    <w:rsid w:val="0070056A"/>
    <w:rsid w:val="007676CF"/>
    <w:rsid w:val="00780319"/>
    <w:rsid w:val="007B1E42"/>
    <w:rsid w:val="007D04FB"/>
    <w:rsid w:val="007F16A4"/>
    <w:rsid w:val="0081774B"/>
    <w:rsid w:val="00860386"/>
    <w:rsid w:val="008C5137"/>
    <w:rsid w:val="009C6A52"/>
    <w:rsid w:val="00AF728F"/>
    <w:rsid w:val="00B225CD"/>
    <w:rsid w:val="00B3783E"/>
    <w:rsid w:val="00B912D3"/>
    <w:rsid w:val="00B953C3"/>
    <w:rsid w:val="00BC5240"/>
    <w:rsid w:val="00BD0463"/>
    <w:rsid w:val="00DA027C"/>
    <w:rsid w:val="00E17747"/>
    <w:rsid w:val="00EB1855"/>
    <w:rsid w:val="00E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731622D2"/>
  <w15:chartTrackingRefBased/>
  <w15:docId w15:val="{82FAD457-D6BC-4136-BBB9-A4833BAB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9CA"/>
    <w:pPr>
      <w:ind w:left="720"/>
      <w:contextualSpacing/>
    </w:pPr>
  </w:style>
  <w:style w:type="table" w:styleId="TableGrid">
    <w:name w:val="Table Grid"/>
    <w:basedOn w:val="TableNormal"/>
    <w:uiPriority w:val="39"/>
    <w:rsid w:val="007F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19"/>
  </w:style>
  <w:style w:type="paragraph" w:styleId="Footer">
    <w:name w:val="footer"/>
    <w:basedOn w:val="Normal"/>
    <w:link w:val="FooterChar"/>
    <w:uiPriority w:val="99"/>
    <w:unhideWhenUsed/>
    <w:rsid w:val="0078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19"/>
  </w:style>
  <w:style w:type="character" w:styleId="Hyperlink">
    <w:name w:val="Hyperlink"/>
    <w:basedOn w:val="DefaultParagraphFont"/>
    <w:uiPriority w:val="99"/>
    <w:unhideWhenUsed/>
    <w:rsid w:val="00BD0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da-ca.github.io/CATS-STA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id.net/wg/igov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F2E3-350F-4DCF-8BA4-305F7AFA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20046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Andrew</dc:creator>
  <cp:keywords/>
  <dc:description/>
  <cp:lastModifiedBy>Smith, Andrew</cp:lastModifiedBy>
  <cp:revision>4</cp:revision>
  <dcterms:created xsi:type="dcterms:W3CDTF">2019-01-15T16:34:00Z</dcterms:created>
  <dcterms:modified xsi:type="dcterms:W3CDTF">2019-12-06T18:49:00Z</dcterms:modified>
</cp:coreProperties>
</file>