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236C99">
      <w:r w:rsidRPr="007A417F"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50F55CD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39313C">
        <w:rPr>
          <w:rFonts w:cstheme="minorHAnsi"/>
          <w:sz w:val="28"/>
          <w:szCs w:val="28"/>
        </w:rPr>
        <w:t xml:space="preserve"> </w:t>
      </w:r>
      <w:r w:rsidR="00001FAD">
        <w:rPr>
          <w:rFonts w:cstheme="minorHAnsi"/>
          <w:noProof/>
          <w:sz w:val="28"/>
          <w:szCs w:val="28"/>
        </w:rPr>
        <w:drawing>
          <wp:inline distT="0" distB="0" distL="0" distR="0" wp14:anchorId="6FF6E3D0" wp14:editId="359E6D45">
            <wp:extent cx="581025" cy="435801"/>
            <wp:effectExtent l="0" t="0" r="0" b="2540"/>
            <wp:docPr id="10" name="Picture 10" descr="A black rectangular object on a wooden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rectangular object on a wooden su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1414" cy="4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861" w14:textId="15D99A2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001FAD">
        <w:rPr>
          <w:rFonts w:cstheme="minorHAnsi"/>
          <w:sz w:val="28"/>
          <w:szCs w:val="28"/>
        </w:rPr>
        <w:t xml:space="preserve"> The outer shell of a computer</w:t>
      </w:r>
    </w:p>
    <w:p w14:paraId="459FE480" w14:textId="0C70D0F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001FAD">
        <w:rPr>
          <w:rFonts w:cstheme="minorHAnsi"/>
          <w:sz w:val="28"/>
          <w:szCs w:val="28"/>
        </w:rPr>
        <w:t xml:space="preserve"> safeguards of a pc or other computer guards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21613A67" w14:textId="3C97DBA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28D2E18D" wp14:editId="15CC5A30">
            <wp:extent cx="607202" cy="809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130" cy="8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3FE" w14:textId="291856B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ED450E">
        <w:rPr>
          <w:rFonts w:cstheme="minorHAnsi"/>
          <w:sz w:val="28"/>
          <w:szCs w:val="28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the backbone that ties the computer's components together at one spot and allows them to talk to each other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AA40504" w14:textId="11A9DD2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 xml:space="preserve">serves as a single platform to connect </w:t>
      </w:r>
      <w:proofErr w:type="gramStart"/>
      <w:r w:rsidR="00236C99">
        <w:rPr>
          <w:rFonts w:ascii="Arial" w:hAnsi="Arial" w:cs="Arial"/>
          <w:color w:val="040C28"/>
          <w:sz w:val="30"/>
          <w:szCs w:val="30"/>
        </w:rPr>
        <w:t>all of</w:t>
      </w:r>
      <w:proofErr w:type="gramEnd"/>
      <w:r w:rsidR="00236C99">
        <w:rPr>
          <w:rFonts w:ascii="Arial" w:hAnsi="Arial" w:cs="Arial"/>
          <w:color w:val="040C28"/>
          <w:sz w:val="30"/>
          <w:szCs w:val="30"/>
        </w:rPr>
        <w:t xml:space="preserve"> the parts of a computer together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0CCC341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36C99" w:rsidRPr="00236C99">
        <w:t xml:space="preserve"> </w:t>
      </w:r>
      <w:r w:rsidR="00236C99">
        <w:rPr>
          <w:noProof/>
        </w:rPr>
        <w:drawing>
          <wp:inline distT="0" distB="0" distL="0" distR="0" wp14:anchorId="13924444" wp14:editId="3B110269">
            <wp:extent cx="876300" cy="507567"/>
            <wp:effectExtent l="0" t="0" r="0" b="6985"/>
            <wp:docPr id="1055686974" name="Picture 1" descr="What is a CPU &amp; Why is it Important for Gaming? - Geeka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PU &amp; Why is it Important for Gaming? - GeekaWh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74" cy="5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B7D" w14:textId="7D58DFE2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The component of a computer system that controls the interpretation and execution of instructions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9F41E2C" w14:textId="27E6346A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guides the computer through the various steps of solving a problem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537D56DF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36C99" w:rsidRPr="00236C99">
        <w:rPr>
          <w:rFonts w:cstheme="minorHAnsi"/>
          <w:sz w:val="28"/>
          <w:szCs w:val="28"/>
        </w:rPr>
        <w:t xml:space="preserve"> </w:t>
      </w:r>
      <w:r w:rsidR="00236C99">
        <w:rPr>
          <w:rFonts w:cstheme="minorHAnsi"/>
          <w:noProof/>
          <w:sz w:val="28"/>
          <w:szCs w:val="28"/>
        </w:rPr>
        <w:drawing>
          <wp:inline distT="0" distB="0" distL="0" distR="0" wp14:anchorId="0935E77F" wp14:editId="72C39022">
            <wp:extent cx="2619375" cy="1743075"/>
            <wp:effectExtent l="0" t="0" r="9525" b="9525"/>
            <wp:docPr id="1400956013" name="Picture 2" descr="A picture containing electronics, text, electronic device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6013" name="Picture 2" descr="A picture containing electronics, text, electronic device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20EB2A5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a specialized processor originally designed to accelerate graphics rendering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95500A6" w14:textId="7BD86DF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accelerate graphics rendering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11D995A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001FAD">
        <w:rPr>
          <w:rFonts w:cstheme="minorHAnsi"/>
          <w:noProof/>
          <w:sz w:val="28"/>
          <w:szCs w:val="28"/>
        </w:rPr>
        <w:drawing>
          <wp:inline distT="0" distB="0" distL="0" distR="0" wp14:anchorId="634ED7FF" wp14:editId="467FED7A">
            <wp:extent cx="500049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0" cy="6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035" w14:textId="6BB1001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random-access memory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E4F229C" w14:textId="6EC63904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36C99" w:rsidRP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236C99">
        <w:rPr>
          <w:rFonts w:ascii="Arial" w:hAnsi="Arial" w:cs="Arial"/>
          <w:color w:val="040C28"/>
          <w:sz w:val="30"/>
          <w:szCs w:val="30"/>
        </w:rPr>
        <w:t>a temporary memory bank where your computer stores data it needs to retrieve quickly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475E7518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3F39843C" wp14:editId="15BF392E">
            <wp:extent cx="671494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309" cy="9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289C" w14:textId="2F7101D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removal of heat, usually resulting in a lower temperature and/or phase change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747BB19" w14:textId="4872048B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a function of temperature indicating the rate that a gas cools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PSU (Power Supply Unit)</w:t>
      </w:r>
    </w:p>
    <w:p w14:paraId="6B8C90F6" w14:textId="3C48C5F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36C99" w:rsidRPr="00236C99">
        <w:t xml:space="preserve"> </w:t>
      </w:r>
      <w:r w:rsidR="00236C99">
        <w:rPr>
          <w:noProof/>
        </w:rPr>
        <w:drawing>
          <wp:inline distT="0" distB="0" distL="0" distR="0" wp14:anchorId="68441FF6" wp14:editId="51C8201C">
            <wp:extent cx="981075" cy="550863"/>
            <wp:effectExtent l="0" t="0" r="0" b="1905"/>
            <wp:docPr id="1623927477" name="Picture 3" descr="SS-400H2U APFC F0 80+ | Seasonic 400W PC Power Supply, 90 → 264V ac Input,  3.3 V dc, 5 V dc, ±12 V dc Output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-400H2U APFC F0 80+ | Seasonic 400W PC Power Supply, 90 → 264V ac Input,  3.3 V dc, 5 V dc, ±12 V dc Output | 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27" cy="5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302" w14:textId="1952BD6E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a hardware device that converts AC electricity into DC electricity and then distributes it to the rest of the computer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932C3C1" w14:textId="58DB261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36C99" w:rsidRP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236C99">
        <w:rPr>
          <w:rFonts w:ascii="Arial" w:hAnsi="Arial" w:cs="Arial"/>
          <w:color w:val="040C28"/>
          <w:sz w:val="30"/>
          <w:szCs w:val="30"/>
        </w:rPr>
        <w:t xml:space="preserve">converts mains AC to </w:t>
      </w:r>
      <w:proofErr w:type="gramStart"/>
      <w:r w:rsidR="00236C99">
        <w:rPr>
          <w:rFonts w:ascii="Arial" w:hAnsi="Arial" w:cs="Arial"/>
          <w:color w:val="040C28"/>
          <w:sz w:val="30"/>
          <w:szCs w:val="30"/>
        </w:rPr>
        <w:t>low-voltage</w:t>
      </w:r>
      <w:proofErr w:type="gramEnd"/>
      <w:r w:rsidR="00236C99">
        <w:rPr>
          <w:rFonts w:ascii="Arial" w:hAnsi="Arial" w:cs="Arial"/>
          <w:color w:val="040C28"/>
          <w:sz w:val="30"/>
          <w:szCs w:val="30"/>
        </w:rPr>
        <w:t xml:space="preserve"> regulated DC power for the internal components of a computer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2424085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36C99" w:rsidRPr="00236C99">
        <w:rPr>
          <w:rFonts w:cstheme="minorHAnsi"/>
          <w:sz w:val="28"/>
          <w:szCs w:val="28"/>
        </w:rPr>
        <w:t xml:space="preserve"> </w:t>
      </w:r>
      <w:r w:rsidR="00236C99">
        <w:rPr>
          <w:rFonts w:cstheme="minorHAnsi"/>
          <w:noProof/>
          <w:sz w:val="28"/>
          <w:szCs w:val="28"/>
        </w:rPr>
        <w:drawing>
          <wp:inline distT="0" distB="0" distL="0" distR="0" wp14:anchorId="6775F5E0" wp14:editId="015A3431">
            <wp:extent cx="1154861" cy="1028700"/>
            <wp:effectExtent l="0" t="0" r="7620" b="0"/>
            <wp:docPr id="873478841" name="Picture 4" descr="A computer monitor with a colorful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8841" name="Picture 4" descr="A computer monitor with a colorful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222" cy="10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AB" w14:textId="7BDEEE4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36C99" w:rsidRPr="00236C99">
        <w:rPr>
          <w:rFonts w:ascii="Arial" w:hAnsi="Arial" w:cs="Arial"/>
          <w:color w:val="040C28"/>
          <w:sz w:val="30"/>
          <w:szCs w:val="30"/>
        </w:rPr>
        <w:t xml:space="preserve"> </w:t>
      </w:r>
      <w:r w:rsidR="00236C99">
        <w:rPr>
          <w:rFonts w:ascii="Arial" w:hAnsi="Arial" w:cs="Arial"/>
          <w:color w:val="040C28"/>
          <w:sz w:val="30"/>
          <w:szCs w:val="30"/>
        </w:rPr>
        <w:t>an electronic output device which displays images in pictorial form on the screen</w:t>
      </w:r>
      <w:r w:rsidR="00236C9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6523D58" w14:textId="56872504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9E4C7B" w:rsidRPr="009E4C7B">
        <w:rPr>
          <w:rFonts w:ascii="Arial" w:hAnsi="Arial" w:cs="Arial"/>
          <w:color w:val="040C28"/>
          <w:sz w:val="30"/>
          <w:szCs w:val="30"/>
        </w:rPr>
        <w:t xml:space="preserve"> </w:t>
      </w:r>
      <w:r w:rsidR="009E4C7B">
        <w:rPr>
          <w:rFonts w:ascii="Arial" w:hAnsi="Arial" w:cs="Arial"/>
          <w:color w:val="040C28"/>
          <w:sz w:val="30"/>
          <w:szCs w:val="30"/>
        </w:rPr>
        <w:t>displays information in pictorial or textual form</w:t>
      </w:r>
    </w:p>
    <w:p w14:paraId="25715A41" w14:textId="6B3758C6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144B5F9A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6043BDE4" wp14:editId="21D8C6B2">
            <wp:extent cx="600059" cy="800100"/>
            <wp:effectExtent l="0" t="0" r="0" b="0"/>
            <wp:docPr id="4" name="Picture 4" descr="A black computer mou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computer mous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4242" cy="8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877" w14:textId="040AA7F2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9E4C7B" w:rsidRPr="009E4C7B">
        <w:rPr>
          <w:rFonts w:ascii="Arial" w:hAnsi="Arial" w:cs="Arial"/>
          <w:color w:val="040C28"/>
          <w:sz w:val="30"/>
          <w:szCs w:val="30"/>
        </w:rPr>
        <w:t xml:space="preserve"> </w:t>
      </w:r>
      <w:r w:rsidR="009E4C7B">
        <w:rPr>
          <w:rFonts w:ascii="Arial" w:hAnsi="Arial" w:cs="Arial"/>
          <w:color w:val="040C28"/>
          <w:sz w:val="30"/>
          <w:szCs w:val="30"/>
        </w:rPr>
        <w:t>a small device that a computer user pushes across a desk surface in order to point to a place on a display screen and to select one or more actions to take from that position</w:t>
      </w:r>
    </w:p>
    <w:p w14:paraId="3DB25416" w14:textId="41460133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9E4C7B" w:rsidRPr="009E4C7B">
        <w:rPr>
          <w:rFonts w:ascii="Arial" w:hAnsi="Arial" w:cs="Arial"/>
          <w:color w:val="040C28"/>
          <w:sz w:val="30"/>
          <w:szCs w:val="30"/>
        </w:rPr>
        <w:t xml:space="preserve"> </w:t>
      </w:r>
      <w:r w:rsidR="009E4C7B">
        <w:rPr>
          <w:rFonts w:ascii="Arial" w:hAnsi="Arial" w:cs="Arial"/>
          <w:color w:val="040C28"/>
          <w:sz w:val="30"/>
          <w:szCs w:val="30"/>
        </w:rPr>
        <w:t>controls the motion of a pointer in two dimensions in a graphical user interface (GUI)</w:t>
      </w:r>
      <w:r w:rsidR="009E4C7B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5C0824F4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771F85">
        <w:rPr>
          <w:rFonts w:cstheme="minorHAnsi"/>
          <w:noProof/>
          <w:sz w:val="28"/>
          <w:szCs w:val="28"/>
        </w:rPr>
        <w:drawing>
          <wp:inline distT="0" distB="0" distL="0" distR="0" wp14:anchorId="3F7E96AF" wp14:editId="10DA890C">
            <wp:extent cx="561975" cy="749321"/>
            <wp:effectExtent l="0" t="0" r="0" b="0"/>
            <wp:docPr id="1" name="Picture 1" descr="A picture containing text, computer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keyboard, electronic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8" cy="7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31" w14:textId="63273910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771F85" w:rsidRPr="00771F85">
        <w:rPr>
          <w:rFonts w:cstheme="minorHAnsi"/>
          <w:noProof/>
          <w:sz w:val="28"/>
          <w:szCs w:val="28"/>
        </w:rPr>
        <w:t xml:space="preserve"> </w:t>
      </w:r>
      <w:r w:rsidR="009E4C7B">
        <w:rPr>
          <w:rFonts w:ascii="Arial" w:hAnsi="Arial" w:cs="Arial"/>
          <w:color w:val="040C28"/>
          <w:sz w:val="30"/>
          <w:szCs w:val="30"/>
        </w:rPr>
        <w:t>for putting information including letters, words and numbers into your computer</w:t>
      </w:r>
      <w:r w:rsidR="009E4C7B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555ACCC" w14:textId="19850F03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9E4C7B" w:rsidRPr="009E4C7B">
        <w:rPr>
          <w:rFonts w:ascii="Arial" w:hAnsi="Arial" w:cs="Arial"/>
          <w:color w:val="040C28"/>
          <w:sz w:val="30"/>
          <w:szCs w:val="30"/>
        </w:rPr>
        <w:t xml:space="preserve"> </w:t>
      </w:r>
      <w:r w:rsidR="009E4C7B">
        <w:rPr>
          <w:rFonts w:ascii="Arial" w:hAnsi="Arial" w:cs="Arial"/>
          <w:color w:val="040C28"/>
          <w:sz w:val="30"/>
          <w:szCs w:val="30"/>
        </w:rPr>
        <w:t>act as an input device</w:t>
      </w:r>
      <w:r w:rsidR="009E4C7B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BB0289" w:rsidRPr="0039313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01FAD"/>
    <w:rsid w:val="00012A4E"/>
    <w:rsid w:val="00163315"/>
    <w:rsid w:val="001B78D6"/>
    <w:rsid w:val="00236C99"/>
    <w:rsid w:val="002B0347"/>
    <w:rsid w:val="0039313C"/>
    <w:rsid w:val="0060400F"/>
    <w:rsid w:val="0062141B"/>
    <w:rsid w:val="00771F85"/>
    <w:rsid w:val="007A417F"/>
    <w:rsid w:val="008542C2"/>
    <w:rsid w:val="00865BCA"/>
    <w:rsid w:val="00920F08"/>
    <w:rsid w:val="00926661"/>
    <w:rsid w:val="009A3E88"/>
    <w:rsid w:val="009B2D96"/>
    <w:rsid w:val="009E4C7B"/>
    <w:rsid w:val="009F5C5B"/>
    <w:rsid w:val="00A70BC9"/>
    <w:rsid w:val="00B56780"/>
    <w:rsid w:val="00B93A1D"/>
    <w:rsid w:val="00BB0289"/>
    <w:rsid w:val="00BD09E4"/>
    <w:rsid w:val="00C12F4D"/>
    <w:rsid w:val="00C57B36"/>
    <w:rsid w:val="00D05D54"/>
    <w:rsid w:val="00D5184A"/>
    <w:rsid w:val="00DF06E2"/>
    <w:rsid w:val="00E01496"/>
    <w:rsid w:val="00E61304"/>
    <w:rsid w:val="00ED450E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Hannah Croucher</cp:lastModifiedBy>
  <cp:revision>27</cp:revision>
  <dcterms:created xsi:type="dcterms:W3CDTF">2022-05-26T01:42:00Z</dcterms:created>
  <dcterms:modified xsi:type="dcterms:W3CDTF">2023-05-09T21:18:00Z</dcterms:modified>
</cp:coreProperties>
</file>