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CCC8" w14:textId="7DCB868B" w:rsidR="00B93A1D" w:rsidRPr="007A417F" w:rsidRDefault="00E61304" w:rsidP="00F22A1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7A417F">
        <w:rPr>
          <w:b/>
          <w:bCs/>
          <w:color w:val="auto"/>
          <w:sz w:val="44"/>
          <w:szCs w:val="44"/>
        </w:rPr>
        <w:t>Computer Hardware Identification</w:t>
      </w:r>
    </w:p>
    <w:p w14:paraId="6D8F2CA1" w14:textId="77777777" w:rsidR="00B93A1D" w:rsidRDefault="00B93A1D">
      <w:pPr>
        <w:rPr>
          <w:b/>
          <w:bCs/>
          <w:sz w:val="48"/>
          <w:szCs w:val="48"/>
        </w:rPr>
      </w:pPr>
    </w:p>
    <w:p w14:paraId="47F8B18E" w14:textId="1A96DD75" w:rsidR="001B78D6" w:rsidRDefault="001B78D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7B846BB4" w14:textId="65D3B192" w:rsidR="00E61304" w:rsidRDefault="00B93A1D">
      <w:r w:rsidRPr="00B93A1D">
        <w:rPr>
          <w:b/>
          <w:bCs/>
          <w:sz w:val="48"/>
          <w:szCs w:val="48"/>
        </w:rPr>
        <w:t>Group Nam</w:t>
      </w:r>
      <w:r w:rsidR="001B78D6">
        <w:rPr>
          <w:b/>
          <w:bCs/>
          <w:sz w:val="48"/>
          <w:szCs w:val="48"/>
        </w:rPr>
        <w:t>e:</w:t>
      </w:r>
    </w:p>
    <w:p w14:paraId="12B82012" w14:textId="3665425A" w:rsidR="00E61304" w:rsidRDefault="00E61304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 xml:space="preserve"> (2 Max</w:t>
      </w:r>
      <w:r w:rsidR="001B78D6">
        <w:rPr>
          <w:b/>
          <w:bCs/>
          <w:sz w:val="48"/>
          <w:szCs w:val="48"/>
        </w:rPr>
        <w:t>):</w:t>
      </w:r>
    </w:p>
    <w:p w14:paraId="0A077683" w14:textId="24141B3D" w:rsidR="00920F08" w:rsidRPr="0039313C" w:rsidRDefault="00163315" w:rsidP="009F5C5B">
      <w:pPr>
        <w:jc w:val="both"/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 xml:space="preserve">In this activity, in groups of 2, you will be taking a computer apart. </w:t>
      </w:r>
      <w:r w:rsidR="00926661" w:rsidRPr="0039313C">
        <w:rPr>
          <w:rFonts w:cstheme="minorHAnsi"/>
          <w:sz w:val="28"/>
          <w:szCs w:val="28"/>
        </w:rPr>
        <w:t xml:space="preserve">Using a working computer and a phone, take pictures of the components and enter a description of the component </w:t>
      </w:r>
      <w:r w:rsidR="00C12F4D" w:rsidRPr="0039313C">
        <w:rPr>
          <w:rFonts w:cstheme="minorHAnsi"/>
          <w:sz w:val="28"/>
          <w:szCs w:val="28"/>
        </w:rPr>
        <w:t>and what it does.</w:t>
      </w:r>
      <w:r w:rsidRPr="0039313C">
        <w:rPr>
          <w:rFonts w:cstheme="minorHAnsi"/>
          <w:sz w:val="28"/>
          <w:szCs w:val="28"/>
        </w:rPr>
        <w:t xml:space="preserve"> </w:t>
      </w:r>
      <w:r w:rsidR="00865BCA" w:rsidRPr="0039313C">
        <w:rPr>
          <w:rFonts w:cstheme="minorHAnsi"/>
          <w:sz w:val="28"/>
          <w:szCs w:val="28"/>
        </w:rPr>
        <w:t xml:space="preserve">If the </w:t>
      </w:r>
      <w:r w:rsidR="00D5184A" w:rsidRPr="0039313C">
        <w:rPr>
          <w:rFonts w:cstheme="minorHAnsi"/>
          <w:sz w:val="28"/>
          <w:szCs w:val="28"/>
        </w:rPr>
        <w:t xml:space="preserve">computer that is being dissected does not have the component, then getting </w:t>
      </w:r>
      <w:r w:rsidR="002B0347" w:rsidRPr="0039313C">
        <w:rPr>
          <w:rFonts w:cstheme="minorHAnsi"/>
          <w:sz w:val="28"/>
          <w:szCs w:val="28"/>
        </w:rPr>
        <w:t>an</w:t>
      </w:r>
      <w:r w:rsidR="00D5184A" w:rsidRPr="0039313C">
        <w:rPr>
          <w:rFonts w:cstheme="minorHAnsi"/>
          <w:sz w:val="28"/>
          <w:szCs w:val="28"/>
        </w:rPr>
        <w:t xml:space="preserve"> image from the internet is acceptable</w:t>
      </w:r>
      <w:r w:rsidR="00BB0289" w:rsidRPr="0039313C">
        <w:rPr>
          <w:rFonts w:cstheme="minorHAnsi"/>
          <w:sz w:val="28"/>
          <w:szCs w:val="28"/>
        </w:rPr>
        <w:t xml:space="preserve">. </w:t>
      </w:r>
      <w:r w:rsidRPr="0039313C">
        <w:rPr>
          <w:rFonts w:cstheme="minorHAnsi"/>
          <w:sz w:val="28"/>
          <w:szCs w:val="28"/>
        </w:rPr>
        <w:t xml:space="preserve">Identify </w:t>
      </w:r>
      <w:r w:rsidR="00C12F4D" w:rsidRPr="0039313C">
        <w:rPr>
          <w:rFonts w:cstheme="minorHAnsi"/>
          <w:sz w:val="28"/>
          <w:szCs w:val="28"/>
        </w:rPr>
        <w:t xml:space="preserve">and describe </w:t>
      </w:r>
      <w:r w:rsidRPr="0039313C">
        <w:rPr>
          <w:rFonts w:cstheme="minorHAnsi"/>
          <w:sz w:val="28"/>
          <w:szCs w:val="28"/>
        </w:rPr>
        <w:t>the following computer components</w:t>
      </w:r>
      <w:r w:rsidR="0062141B" w:rsidRPr="0039313C">
        <w:rPr>
          <w:rFonts w:cstheme="minorHAnsi"/>
          <w:sz w:val="28"/>
          <w:szCs w:val="28"/>
        </w:rPr>
        <w:t>:</w:t>
      </w:r>
    </w:p>
    <w:p w14:paraId="18A51E6E" w14:textId="118D2985" w:rsidR="0062141B" w:rsidRPr="0039313C" w:rsidRDefault="0062141B">
      <w:pPr>
        <w:rPr>
          <w:rFonts w:cstheme="minorHAnsi"/>
          <w:sz w:val="28"/>
          <w:szCs w:val="28"/>
        </w:rPr>
      </w:pPr>
    </w:p>
    <w:p w14:paraId="6F7E98B3" w14:textId="1F5C52E0" w:rsidR="0062141B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Case</w:t>
      </w:r>
    </w:p>
    <w:p w14:paraId="33E42781" w14:textId="61E3F1E8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2A3715" w:rsidRPr="002A3715">
        <w:t xml:space="preserve"> </w:t>
      </w:r>
      <w:r w:rsidR="002A3715">
        <w:rPr>
          <w:noProof/>
        </w:rPr>
        <w:drawing>
          <wp:inline distT="0" distB="0" distL="0" distR="0" wp14:anchorId="00C440C7" wp14:editId="03F5D090">
            <wp:extent cx="1144206" cy="1390650"/>
            <wp:effectExtent l="0" t="0" r="0" b="0"/>
            <wp:docPr id="1793151229" name="Picture 1" descr="What Are Computer Cases? (with pictur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Computer Cases? (with pictures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9499" cy="139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7861" w14:textId="099CF6B8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2A3715" w:rsidRPr="002A3715">
        <w:rPr>
          <w:noProof/>
          <w:sz w:val="18"/>
          <w:szCs w:val="18"/>
        </w:rPr>
        <w:t xml:space="preserve"> </w:t>
      </w:r>
      <w:r w:rsidR="002A3715" w:rsidRPr="002A3715">
        <w:rPr>
          <w:rFonts w:ascii="Arial" w:hAnsi="Arial" w:cs="Arial"/>
          <w:color w:val="040C28"/>
          <w:sz w:val="24"/>
          <w:szCs w:val="24"/>
        </w:rPr>
        <w:t>the metal and plastic box that contains the main components of the computer, including the motherboard, central processing unit (CPU), and power supply</w:t>
      </w:r>
      <w:r w:rsidR="002A3715" w:rsidRPr="002A371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59FE480" w14:textId="791337AE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  <w:r w:rsidR="002A3715" w:rsidRPr="002A3715">
        <w:rPr>
          <w:rFonts w:ascii="Arial" w:hAnsi="Arial" w:cs="Arial"/>
          <w:color w:val="040C28"/>
          <w:sz w:val="30"/>
          <w:szCs w:val="30"/>
        </w:rPr>
        <w:t xml:space="preserve"> </w:t>
      </w:r>
      <w:r w:rsidR="002A3715" w:rsidRPr="002A3715">
        <w:rPr>
          <w:rFonts w:ascii="Arial" w:hAnsi="Arial" w:cs="Arial"/>
          <w:color w:val="040C28"/>
          <w:sz w:val="24"/>
          <w:szCs w:val="24"/>
        </w:rPr>
        <w:t xml:space="preserve">safeguards </w:t>
      </w:r>
      <w:r w:rsidR="002A3715" w:rsidRPr="002A3715">
        <w:rPr>
          <w:rFonts w:ascii="Arial" w:hAnsi="Arial" w:cs="Arial"/>
          <w:color w:val="040C28"/>
          <w:sz w:val="24"/>
          <w:szCs w:val="24"/>
        </w:rPr>
        <w:t>all</w:t>
      </w:r>
      <w:r w:rsidR="002A3715" w:rsidRPr="002A3715">
        <w:rPr>
          <w:rFonts w:ascii="Arial" w:hAnsi="Arial" w:cs="Arial"/>
          <w:color w:val="040C28"/>
          <w:sz w:val="24"/>
          <w:szCs w:val="24"/>
        </w:rPr>
        <w:t xml:space="preserve"> the important</w:t>
      </w:r>
      <w:r w:rsidR="002A3715">
        <w:rPr>
          <w:rFonts w:ascii="Arial" w:hAnsi="Arial" w:cs="Arial"/>
          <w:color w:val="040C28"/>
          <w:sz w:val="24"/>
          <w:szCs w:val="24"/>
        </w:rPr>
        <w:t xml:space="preserve"> </w:t>
      </w:r>
      <w:r w:rsidR="002A3715" w:rsidRPr="002A3715">
        <w:rPr>
          <w:rFonts w:ascii="Arial" w:hAnsi="Arial" w:cs="Arial"/>
          <w:color w:val="040C28"/>
          <w:sz w:val="24"/>
          <w:szCs w:val="24"/>
        </w:rPr>
        <w:t>and expensive</w:t>
      </w:r>
      <w:r w:rsidR="002A3715">
        <w:rPr>
          <w:rFonts w:ascii="Arial" w:hAnsi="Arial" w:cs="Arial"/>
          <w:color w:val="040C28"/>
          <w:sz w:val="24"/>
          <w:szCs w:val="24"/>
        </w:rPr>
        <w:t xml:space="preserve"> </w:t>
      </w:r>
      <w:r w:rsidR="002A3715" w:rsidRPr="002A3715">
        <w:rPr>
          <w:rFonts w:ascii="Arial" w:hAnsi="Arial" w:cs="Arial"/>
          <w:color w:val="040C28"/>
          <w:sz w:val="24"/>
          <w:szCs w:val="24"/>
        </w:rPr>
        <w:t>parts of a PC or other computing device</w:t>
      </w:r>
      <w:r w:rsidR="002A3715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32B41A82" w14:textId="7CBA8598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Motherboard</w:t>
      </w:r>
    </w:p>
    <w:p w14:paraId="3C7502CD" w14:textId="5489A419" w:rsidR="002A3715" w:rsidRPr="002A3715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2A3715" w:rsidRPr="002A3715">
        <w:t xml:space="preserve"> </w:t>
      </w:r>
      <w:r w:rsidR="002A3715">
        <w:rPr>
          <w:noProof/>
        </w:rPr>
        <w:drawing>
          <wp:inline distT="0" distB="0" distL="0" distR="0" wp14:anchorId="3F693E3B" wp14:editId="43852D88">
            <wp:extent cx="1295400" cy="742566"/>
            <wp:effectExtent l="0" t="0" r="0" b="635"/>
            <wp:docPr id="193381543" name="Picture 2" descr="Can You Use A Dual Processor Motherboard For Gaming? [Guid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 You Use A Dual Processor Motherboard For Gaming? [Guide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15276" cy="7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3A67" w14:textId="19630EB9" w:rsidR="00D05D54" w:rsidRPr="002A3715" w:rsidRDefault="00D05D54" w:rsidP="002A3715">
      <w:pPr>
        <w:pStyle w:val="ListParagraph"/>
        <w:ind w:left="1440"/>
        <w:rPr>
          <w:rFonts w:cstheme="minorHAnsi"/>
          <w:sz w:val="28"/>
          <w:szCs w:val="28"/>
        </w:rPr>
      </w:pPr>
    </w:p>
    <w:p w14:paraId="2A0A53FE" w14:textId="645C92E7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  <w:r w:rsidR="002A3715" w:rsidRPr="002A3715">
        <w:rPr>
          <w:rFonts w:ascii="Arial" w:hAnsi="Arial" w:cs="Arial"/>
          <w:color w:val="040C28"/>
          <w:sz w:val="30"/>
          <w:szCs w:val="30"/>
        </w:rPr>
        <w:t xml:space="preserve"> </w:t>
      </w:r>
      <w:r w:rsidR="002A3715" w:rsidRPr="002A3715">
        <w:rPr>
          <w:rFonts w:ascii="Arial" w:hAnsi="Arial" w:cs="Arial"/>
          <w:color w:val="040C28"/>
          <w:sz w:val="24"/>
          <w:szCs w:val="24"/>
        </w:rPr>
        <w:t>the main printed circuit board (PCB) in a computer</w:t>
      </w:r>
      <w:r w:rsidR="002A3715" w:rsidRPr="002A371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1AA40504" w14:textId="47907D9D" w:rsidR="00D05D54" w:rsidRPr="002A3715" w:rsidRDefault="00D05D54" w:rsidP="00D05D54">
      <w:pPr>
        <w:pStyle w:val="ListParagraph"/>
        <w:numPr>
          <w:ilvl w:val="1"/>
          <w:numId w:val="1"/>
        </w:numPr>
        <w:rPr>
          <w:rFonts w:cstheme="minorHAnsi"/>
        </w:rPr>
      </w:pPr>
      <w:r w:rsidRPr="0039313C">
        <w:rPr>
          <w:rFonts w:cstheme="minorHAnsi"/>
          <w:sz w:val="28"/>
          <w:szCs w:val="28"/>
        </w:rPr>
        <w:lastRenderedPageBreak/>
        <w:t>Function:</w:t>
      </w:r>
      <w:r w:rsidR="002A3715" w:rsidRPr="002A371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2A3715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2A3715" w:rsidRPr="002A3715">
        <w:rPr>
          <w:rFonts w:ascii="Arial" w:hAnsi="Arial" w:cs="Arial"/>
          <w:color w:val="040C28"/>
          <w:sz w:val="24"/>
          <w:szCs w:val="24"/>
        </w:rPr>
        <w:t>distributes electricity and facilitates communication between and to the central processing unit (CPU), random access memory (RAM), and any other component of the computer's hardware</w:t>
      </w:r>
      <w:r w:rsidR="002A3715" w:rsidRPr="002A371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3F6F7499" w14:textId="2467B76A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65364E75" w14:textId="4ED035E6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2A3715" w:rsidRPr="002A3715">
        <w:t xml:space="preserve"> </w:t>
      </w:r>
      <w:r w:rsidR="002A3715">
        <w:rPr>
          <w:noProof/>
        </w:rPr>
        <w:drawing>
          <wp:inline distT="0" distB="0" distL="0" distR="0" wp14:anchorId="61C087DD" wp14:editId="1B7C3325">
            <wp:extent cx="876300" cy="713559"/>
            <wp:effectExtent l="0" t="0" r="0" b="0"/>
            <wp:docPr id="1305018305" name="Picture 3" descr="Central Processing Unit Parts &amp; Function | What is CPU? - Video &amp; Lesson  Transcript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ral Processing Unit Parts &amp; Function | What is CPU? - Video &amp; Lesson  Transcript | Study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68" cy="7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BB7D" w14:textId="1F5665F3" w:rsidR="00D05D54" w:rsidRPr="002A3715" w:rsidRDefault="00D05D54" w:rsidP="00D05D54">
      <w:pPr>
        <w:pStyle w:val="ListParagraph"/>
        <w:numPr>
          <w:ilvl w:val="1"/>
          <w:numId w:val="1"/>
        </w:numPr>
        <w:rPr>
          <w:rFonts w:cstheme="minorHAnsi"/>
        </w:rPr>
      </w:pPr>
      <w:r w:rsidRPr="0039313C">
        <w:rPr>
          <w:rFonts w:cstheme="minorHAnsi"/>
          <w:sz w:val="28"/>
          <w:szCs w:val="28"/>
        </w:rPr>
        <w:t>Description:</w:t>
      </w:r>
      <w:r w:rsidR="002A3715" w:rsidRPr="002A3715">
        <w:rPr>
          <w:rFonts w:ascii="Arial" w:hAnsi="Arial" w:cs="Arial"/>
          <w:color w:val="040C28"/>
          <w:sz w:val="30"/>
          <w:szCs w:val="30"/>
        </w:rPr>
        <w:t xml:space="preserve"> </w:t>
      </w:r>
      <w:r w:rsidR="002A3715" w:rsidRPr="002A3715">
        <w:rPr>
          <w:rFonts w:ascii="Arial" w:hAnsi="Arial" w:cs="Arial"/>
          <w:color w:val="040C28"/>
          <w:sz w:val="24"/>
          <w:szCs w:val="24"/>
        </w:rPr>
        <w:t>The component of a computer system that controls the interpretation and execution of instructions</w:t>
      </w:r>
      <w:r w:rsidR="002A3715" w:rsidRPr="002A371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39F41E2C" w14:textId="743E525C" w:rsidR="00D05D54" w:rsidRPr="002A3715" w:rsidRDefault="00D05D54" w:rsidP="00D05D54">
      <w:pPr>
        <w:pStyle w:val="ListParagraph"/>
        <w:numPr>
          <w:ilvl w:val="1"/>
          <w:numId w:val="1"/>
        </w:numPr>
        <w:rPr>
          <w:rFonts w:cstheme="minorHAnsi"/>
        </w:rPr>
      </w:pPr>
      <w:r w:rsidRPr="0039313C">
        <w:rPr>
          <w:rFonts w:cstheme="minorHAnsi"/>
          <w:sz w:val="28"/>
          <w:szCs w:val="28"/>
        </w:rPr>
        <w:t>Function</w:t>
      </w:r>
      <w:r w:rsidRPr="002A3715">
        <w:rPr>
          <w:rFonts w:cstheme="minorHAnsi"/>
        </w:rPr>
        <w:t>:</w:t>
      </w:r>
      <w:r w:rsidR="002A3715" w:rsidRPr="002A3715">
        <w:rPr>
          <w:rFonts w:ascii="Arial" w:hAnsi="Arial" w:cs="Arial"/>
          <w:color w:val="040C28"/>
          <w:sz w:val="24"/>
          <w:szCs w:val="24"/>
        </w:rPr>
        <w:t xml:space="preserve"> </w:t>
      </w:r>
      <w:r w:rsidR="002A3715" w:rsidRPr="002A3715">
        <w:rPr>
          <w:rFonts w:ascii="Arial" w:hAnsi="Arial" w:cs="Arial"/>
          <w:color w:val="040C28"/>
          <w:sz w:val="24"/>
          <w:szCs w:val="24"/>
        </w:rPr>
        <w:t>responds to and processes the basic instructions that drive a computer</w:t>
      </w:r>
      <w:r w:rsidR="002A3715" w:rsidRPr="002A3715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</w:p>
    <w:p w14:paraId="0E701F85" w14:textId="5217E264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GPU</w:t>
      </w:r>
    </w:p>
    <w:p w14:paraId="4D06D6D7" w14:textId="155E3D74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BF01DB" w:rsidRPr="00BF01DB">
        <w:t xml:space="preserve"> </w:t>
      </w:r>
      <w:r w:rsidR="00BF01DB">
        <w:rPr>
          <w:noProof/>
        </w:rPr>
        <w:drawing>
          <wp:inline distT="0" distB="0" distL="0" distR="0" wp14:anchorId="52BC80D9" wp14:editId="582A8791">
            <wp:extent cx="1123950" cy="632580"/>
            <wp:effectExtent l="0" t="0" r="0" b="0"/>
            <wp:docPr id="2025335401" name="Picture 4" descr="How Graphics Cards Work | HowStuff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Graphics Cards Work | HowStuffWork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90" cy="6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DDBC" w14:textId="1DE9A9AE" w:rsidR="00D05D54" w:rsidRPr="002A3715" w:rsidRDefault="00D05D54" w:rsidP="00D05D54">
      <w:pPr>
        <w:pStyle w:val="ListParagraph"/>
        <w:numPr>
          <w:ilvl w:val="1"/>
          <w:numId w:val="1"/>
        </w:numPr>
        <w:rPr>
          <w:rFonts w:cstheme="minorHAnsi"/>
        </w:rPr>
      </w:pPr>
      <w:r w:rsidRPr="0039313C">
        <w:rPr>
          <w:rFonts w:cstheme="minorHAnsi"/>
          <w:sz w:val="28"/>
          <w:szCs w:val="28"/>
        </w:rPr>
        <w:t>Description</w:t>
      </w:r>
      <w:r w:rsidRPr="002A3715">
        <w:rPr>
          <w:rFonts w:cstheme="minorHAnsi"/>
        </w:rPr>
        <w:t>:</w:t>
      </w:r>
      <w:r w:rsidR="002A3715" w:rsidRPr="002A371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2A3715" w:rsidRPr="002A3715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="002A3715" w:rsidRPr="002A3715">
        <w:rPr>
          <w:rFonts w:ascii="Arial" w:hAnsi="Arial" w:cs="Arial"/>
          <w:color w:val="040C28"/>
          <w:sz w:val="24"/>
          <w:szCs w:val="24"/>
        </w:rPr>
        <w:t>a specialized processor originally designed to accelerate graphics rendering</w:t>
      </w:r>
      <w:r w:rsidR="002A3715" w:rsidRPr="002A3715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795500A6" w14:textId="5A4F2959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</w:t>
      </w:r>
      <w:r w:rsidRPr="00BF01DB">
        <w:rPr>
          <w:rFonts w:cstheme="minorHAnsi"/>
        </w:rPr>
        <w:t>:</w:t>
      </w:r>
      <w:r w:rsidR="002A3715" w:rsidRPr="00BF01DB">
        <w:rPr>
          <w:rFonts w:ascii="Arial" w:hAnsi="Arial" w:cs="Arial"/>
          <w:color w:val="040C28"/>
          <w:sz w:val="24"/>
          <w:szCs w:val="24"/>
        </w:rPr>
        <w:t xml:space="preserve"> </w:t>
      </w:r>
      <w:r w:rsidR="002A3715" w:rsidRPr="00BF01DB">
        <w:rPr>
          <w:rFonts w:ascii="Arial" w:hAnsi="Arial" w:cs="Arial"/>
          <w:color w:val="040C28"/>
          <w:sz w:val="24"/>
          <w:szCs w:val="24"/>
        </w:rPr>
        <w:t>accelerate graphics rendering</w:t>
      </w:r>
      <w:r w:rsidR="002A3715" w:rsidRPr="00BF01DB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2170101A" w14:textId="0FBC8536" w:rsidR="00012A4E" w:rsidRPr="0039313C" w:rsidRDefault="00012A4E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RAM</w:t>
      </w:r>
    </w:p>
    <w:p w14:paraId="4CEFAB24" w14:textId="551FEA08" w:rsidR="00D05D54" w:rsidRPr="0039313C" w:rsidRDefault="00D05D54" w:rsidP="00D05D5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266C3C" w:rsidRPr="00266C3C">
        <w:t xml:space="preserve"> </w:t>
      </w:r>
      <w:r w:rsidR="00266C3C">
        <w:rPr>
          <w:noProof/>
        </w:rPr>
        <w:drawing>
          <wp:inline distT="0" distB="0" distL="0" distR="0" wp14:anchorId="14593355" wp14:editId="0E8FC1DF">
            <wp:extent cx="790575" cy="573732"/>
            <wp:effectExtent l="0" t="0" r="0" b="0"/>
            <wp:docPr id="392307078" name="Picture 5" descr="What is RAM (Random-Access Memory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RAM (Random-Access Memory)?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14" cy="58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5035" w14:textId="1D8C2FA2" w:rsidR="00D05D54" w:rsidRPr="00266C3C" w:rsidRDefault="00D05D54" w:rsidP="00D05D54">
      <w:pPr>
        <w:pStyle w:val="ListParagraph"/>
        <w:numPr>
          <w:ilvl w:val="1"/>
          <w:numId w:val="1"/>
        </w:numPr>
        <w:rPr>
          <w:rFonts w:cstheme="minorHAnsi"/>
        </w:rPr>
      </w:pPr>
      <w:r w:rsidRPr="0039313C">
        <w:rPr>
          <w:rFonts w:cstheme="minorHAnsi"/>
          <w:sz w:val="28"/>
          <w:szCs w:val="28"/>
        </w:rPr>
        <w:t>Description</w:t>
      </w:r>
      <w:r w:rsidRPr="00266C3C">
        <w:rPr>
          <w:rFonts w:cstheme="minorHAnsi"/>
        </w:rPr>
        <w:t>:</w:t>
      </w:r>
      <w:r w:rsidR="00266C3C" w:rsidRPr="00266C3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266C3C" w:rsidRPr="00266C3C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="00266C3C" w:rsidRPr="00266C3C">
        <w:rPr>
          <w:rFonts w:ascii="Arial" w:hAnsi="Arial" w:cs="Arial"/>
          <w:color w:val="040C28"/>
          <w:sz w:val="24"/>
          <w:szCs w:val="24"/>
        </w:rPr>
        <w:t>your computer or laptop's short-term memory</w:t>
      </w:r>
      <w:r w:rsidR="00266C3C" w:rsidRPr="00266C3C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</w:p>
    <w:p w14:paraId="4E4F229C" w14:textId="5D4001C3" w:rsidR="00D05D54" w:rsidRPr="00266C3C" w:rsidRDefault="00D05D54" w:rsidP="00D05D54">
      <w:pPr>
        <w:pStyle w:val="ListParagraph"/>
        <w:numPr>
          <w:ilvl w:val="1"/>
          <w:numId w:val="1"/>
        </w:numPr>
        <w:rPr>
          <w:rFonts w:cstheme="minorHAnsi"/>
        </w:rPr>
      </w:pPr>
      <w:r w:rsidRPr="0039313C">
        <w:rPr>
          <w:rFonts w:cstheme="minorHAnsi"/>
          <w:sz w:val="28"/>
          <w:szCs w:val="28"/>
        </w:rPr>
        <w:t>Function:</w:t>
      </w:r>
      <w:r w:rsidR="00266C3C" w:rsidRPr="00266C3C">
        <w:rPr>
          <w:rFonts w:ascii="Arial" w:hAnsi="Arial" w:cs="Arial"/>
          <w:color w:val="040C28"/>
          <w:sz w:val="30"/>
          <w:szCs w:val="30"/>
        </w:rPr>
        <w:t xml:space="preserve"> </w:t>
      </w:r>
      <w:r w:rsidR="00266C3C" w:rsidRPr="00266C3C">
        <w:rPr>
          <w:rFonts w:ascii="Arial" w:hAnsi="Arial" w:cs="Arial"/>
          <w:color w:val="040C28"/>
          <w:sz w:val="24"/>
          <w:szCs w:val="24"/>
        </w:rPr>
        <w:t>stores data it needs to retrieve quickly</w:t>
      </w:r>
      <w:r w:rsidR="00266C3C" w:rsidRPr="00266C3C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</w:p>
    <w:p w14:paraId="088597E3" w14:textId="094F59C2" w:rsidR="00E01496" w:rsidRPr="0039313C" w:rsidRDefault="00E01496" w:rsidP="00012A4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Storage Device</w:t>
      </w:r>
    </w:p>
    <w:p w14:paraId="44332DFC" w14:textId="080F03E1" w:rsidR="00E01496" w:rsidRPr="0039313C" w:rsidRDefault="00E01496" w:rsidP="00E0149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SSD vs HDD</w:t>
      </w:r>
    </w:p>
    <w:p w14:paraId="43147A6C" w14:textId="2DE345DD" w:rsidR="00E01496" w:rsidRPr="0039313C" w:rsidRDefault="00E01496" w:rsidP="00E014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Cooling</w:t>
      </w:r>
    </w:p>
    <w:p w14:paraId="02FBEDC8" w14:textId="6ABDC14F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CPU</w:t>
      </w:r>
    </w:p>
    <w:p w14:paraId="051FDCE0" w14:textId="29870E6F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  <w:r w:rsidR="00266C3C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14:paraId="3269289C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0747BB19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0CADDDBA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0FCD3EF5" w14:textId="3F532575" w:rsidR="00865BCA" w:rsidRPr="0039313C" w:rsidRDefault="00865BCA" w:rsidP="00865BC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Chassis</w:t>
      </w:r>
    </w:p>
    <w:p w14:paraId="2B547F25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639E7BFE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52079909" w14:textId="77777777" w:rsidR="001B78D6" w:rsidRPr="0039313C" w:rsidRDefault="001B78D6" w:rsidP="001B78D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73D0C64D" w14:textId="77777777" w:rsidR="001B78D6" w:rsidRPr="0039313C" w:rsidRDefault="001B78D6" w:rsidP="001B78D6">
      <w:pPr>
        <w:pStyle w:val="ListParagraph"/>
        <w:ind w:left="1440"/>
        <w:rPr>
          <w:rFonts w:cstheme="minorHAnsi"/>
          <w:sz w:val="28"/>
          <w:szCs w:val="28"/>
        </w:rPr>
      </w:pPr>
    </w:p>
    <w:p w14:paraId="333E68BE" w14:textId="0886DF57" w:rsidR="00865BCA" w:rsidRPr="0039313C" w:rsidRDefault="00865BCA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PSU (Power Supply Unit)</w:t>
      </w:r>
    </w:p>
    <w:p w14:paraId="6B8C90F6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lastRenderedPageBreak/>
        <w:t>Image:</w:t>
      </w:r>
    </w:p>
    <w:p w14:paraId="0AA22302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3932C3C1" w14:textId="13ABB599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33F9A85E" w14:textId="3D627C95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Monitor</w:t>
      </w:r>
    </w:p>
    <w:p w14:paraId="1C080AF3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7B98C5AB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06523D58" w14:textId="5DC75F6B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25715A41" w14:textId="0E7871CC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Mouse</w:t>
      </w:r>
    </w:p>
    <w:p w14:paraId="7D509393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173A6877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3DB25416" w14:textId="6CBFC7A9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p w14:paraId="5BA38BD1" w14:textId="145B99BB" w:rsidR="00BB0289" w:rsidRPr="0039313C" w:rsidRDefault="00BB0289" w:rsidP="00865BC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Keyboard</w:t>
      </w:r>
    </w:p>
    <w:p w14:paraId="4726E4DA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Image:</w:t>
      </w:r>
    </w:p>
    <w:p w14:paraId="3A265331" w14:textId="77777777" w:rsidR="001B78D6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Description:</w:t>
      </w:r>
    </w:p>
    <w:p w14:paraId="6555ACCC" w14:textId="1C54B423" w:rsidR="00BB0289" w:rsidRPr="0039313C" w:rsidRDefault="001B78D6" w:rsidP="001B78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313C">
        <w:rPr>
          <w:rFonts w:cstheme="minorHAnsi"/>
          <w:sz w:val="28"/>
          <w:szCs w:val="28"/>
        </w:rPr>
        <w:t>Function:</w:t>
      </w:r>
    </w:p>
    <w:sectPr w:rsidR="00BB0289" w:rsidRPr="0039313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88DD" w14:textId="77777777" w:rsidR="00DF06E2" w:rsidRDefault="00DF06E2" w:rsidP="00DF06E2">
      <w:pPr>
        <w:spacing w:after="0" w:line="240" w:lineRule="auto"/>
      </w:pPr>
      <w:r>
        <w:separator/>
      </w:r>
    </w:p>
  </w:endnote>
  <w:endnote w:type="continuationSeparator" w:id="0">
    <w:p w14:paraId="7948EFDF" w14:textId="77777777" w:rsidR="00DF06E2" w:rsidRDefault="00DF06E2" w:rsidP="00DF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DBCB" w14:textId="77777777" w:rsidR="00DF06E2" w:rsidRDefault="00DF06E2" w:rsidP="00DF06E2">
      <w:pPr>
        <w:spacing w:after="0" w:line="240" w:lineRule="auto"/>
      </w:pPr>
      <w:r>
        <w:separator/>
      </w:r>
    </w:p>
  </w:footnote>
  <w:footnote w:type="continuationSeparator" w:id="0">
    <w:p w14:paraId="1A2E03EF" w14:textId="77777777" w:rsidR="00DF06E2" w:rsidRDefault="00DF06E2" w:rsidP="00DF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DE89" w14:textId="4178FED6" w:rsidR="00DF06E2" w:rsidRDefault="009B2D96">
    <w:pPr>
      <w:pStyle w:val="Header"/>
    </w:pPr>
    <w:r>
      <w:t>01_Computer Component Identification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172A"/>
    <w:multiLevelType w:val="hybridMultilevel"/>
    <w:tmpl w:val="31DE7F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7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80"/>
    <w:rsid w:val="00012A4E"/>
    <w:rsid w:val="00163315"/>
    <w:rsid w:val="001B78D6"/>
    <w:rsid w:val="00266C3C"/>
    <w:rsid w:val="002A3715"/>
    <w:rsid w:val="002B0347"/>
    <w:rsid w:val="0039313C"/>
    <w:rsid w:val="0060400F"/>
    <w:rsid w:val="0062141B"/>
    <w:rsid w:val="007A417F"/>
    <w:rsid w:val="008542C2"/>
    <w:rsid w:val="00865BCA"/>
    <w:rsid w:val="00920F08"/>
    <w:rsid w:val="00926661"/>
    <w:rsid w:val="009B2D96"/>
    <w:rsid w:val="009F5C5B"/>
    <w:rsid w:val="00A70BC9"/>
    <w:rsid w:val="00B56780"/>
    <w:rsid w:val="00B93A1D"/>
    <w:rsid w:val="00BB0289"/>
    <w:rsid w:val="00BD09E4"/>
    <w:rsid w:val="00BF01DB"/>
    <w:rsid w:val="00C12F4D"/>
    <w:rsid w:val="00C57B36"/>
    <w:rsid w:val="00D05D54"/>
    <w:rsid w:val="00D5184A"/>
    <w:rsid w:val="00DF06E2"/>
    <w:rsid w:val="00E01496"/>
    <w:rsid w:val="00E61304"/>
    <w:rsid w:val="00F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EB3E"/>
  <w15:chartTrackingRefBased/>
  <w15:docId w15:val="{67131CDE-2BBB-483C-B3FB-6C3ED495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2"/>
  </w:style>
  <w:style w:type="paragraph" w:styleId="Footer">
    <w:name w:val="footer"/>
    <w:basedOn w:val="Normal"/>
    <w:link w:val="FooterChar"/>
    <w:uiPriority w:val="99"/>
    <w:unhideWhenUsed/>
    <w:rsid w:val="00DF0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2"/>
  </w:style>
  <w:style w:type="character" w:customStyle="1" w:styleId="Heading1Char">
    <w:name w:val="Heading 1 Char"/>
    <w:basedOn w:val="DefaultParagraphFont"/>
    <w:link w:val="Heading1"/>
    <w:uiPriority w:val="9"/>
    <w:rsid w:val="00F2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Kerikeri High School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Holly</dc:creator>
  <cp:keywords/>
  <dc:description/>
  <cp:lastModifiedBy>Whitiora Brady-Brown</cp:lastModifiedBy>
  <cp:revision>26</cp:revision>
  <dcterms:created xsi:type="dcterms:W3CDTF">2022-05-26T01:42:00Z</dcterms:created>
  <dcterms:modified xsi:type="dcterms:W3CDTF">2023-05-15T01:07:00Z</dcterms:modified>
</cp:coreProperties>
</file>