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BCBF"/>
  <w:body>
    <w:tbl>
      <w:tblPr>
        <w:tblStyle w:val="a"/>
        <w:tblpPr w:leftFromText="180" w:rightFromText="180" w:vertAnchor="text" w:horzAnchor="margin" w:tblpY="-975"/>
        <w:tblW w:w="10530" w:type="dxa"/>
        <w:tblLayout w:type="fixed"/>
        <w:tblLook w:val="0400" w:firstRow="0" w:lastRow="0" w:firstColumn="0" w:lastColumn="0" w:noHBand="0" w:noVBand="1"/>
      </w:tblPr>
      <w:tblGrid>
        <w:gridCol w:w="3401"/>
        <w:gridCol w:w="567"/>
        <w:gridCol w:w="6562"/>
      </w:tblGrid>
      <w:tr w:rsidR="00F10B8D" w14:paraId="459C0D28" w14:textId="77777777" w:rsidTr="00F10B8D">
        <w:tc>
          <w:tcPr>
            <w:tcW w:w="10530" w:type="dxa"/>
            <w:gridSpan w:val="3"/>
          </w:tcPr>
          <w:p w14:paraId="55B44E1C" w14:textId="77777777" w:rsidR="00F10B8D" w:rsidRDefault="00F10B8D" w:rsidP="000F5326">
            <w:pPr>
              <w:jc w:val="center"/>
              <w:rPr>
                <w:rFonts w:ascii="Rockwell" w:eastAsia="Rockwell" w:hAnsi="Rockwell" w:cs="Rockwell"/>
                <w:sz w:val="96"/>
                <w:szCs w:val="96"/>
              </w:rPr>
            </w:pPr>
            <w:r>
              <w:rPr>
                <w:rFonts w:ascii="Rockwell" w:eastAsia="Rockwell" w:hAnsi="Rockwell" w:cs="Rockwell"/>
                <w:sz w:val="96"/>
                <w:szCs w:val="96"/>
              </w:rPr>
              <w:t>Azar Amirli</w:t>
            </w:r>
          </w:p>
          <w:p w14:paraId="0125683C" w14:textId="40BB852A" w:rsidR="00F10B8D" w:rsidRDefault="00F10B8D" w:rsidP="000F5326">
            <w:pPr>
              <w:jc w:val="center"/>
              <w:rPr>
                <w:rFonts w:ascii="Rockwell" w:eastAsia="Rockwell" w:hAnsi="Rockwell" w:cs="Rockwell"/>
                <w:sz w:val="40"/>
                <w:szCs w:val="40"/>
              </w:rPr>
            </w:pPr>
            <w:r w:rsidRPr="00E15DB5">
              <w:rPr>
                <w:rFonts w:ascii="Rockwell" w:eastAsia="Rockwell" w:hAnsi="Rockwell" w:cs="Rockwell"/>
                <w:sz w:val="40"/>
                <w:szCs w:val="40"/>
              </w:rPr>
              <w:t>Salesforce Developer</w:t>
            </w:r>
          </w:p>
          <w:p w14:paraId="131C7408" w14:textId="77777777" w:rsidR="00F10B8D" w:rsidRDefault="00F10B8D" w:rsidP="00F10B8D">
            <w:pPr>
              <w:jc w:val="center"/>
              <w:rPr>
                <w:rFonts w:ascii="Rockwell" w:eastAsia="Rockwell" w:hAnsi="Rockwell" w:cs="Rockwell"/>
                <w:sz w:val="40"/>
                <w:szCs w:val="40"/>
              </w:rPr>
            </w:pPr>
            <w:r>
              <w:rPr>
                <w:noProof/>
              </w:rPr>
              <mc:AlternateContent>
                <mc:Choice Requires="wps">
                  <w:drawing>
                    <wp:anchor distT="0" distB="0" distL="114300" distR="114300" simplePos="0" relativeHeight="251659264" behindDoc="0" locked="0" layoutInCell="1" hidden="0" allowOverlap="1" wp14:anchorId="0822A9AD" wp14:editId="34D3FCB5">
                      <wp:simplePos x="0" y="0"/>
                      <wp:positionH relativeFrom="column">
                        <wp:posOffset>25400</wp:posOffset>
                      </wp:positionH>
                      <wp:positionV relativeFrom="line">
                        <wp:posOffset>140335</wp:posOffset>
                      </wp:positionV>
                      <wp:extent cx="6516000" cy="0"/>
                      <wp:effectExtent l="0" t="19050" r="56515" b="38100"/>
                      <wp:wrapNone/>
                      <wp:docPr id="1" name="Straight Arrow Connector 1"/>
                      <wp:cNvGraphicFramePr/>
                      <a:graphic xmlns:a="http://schemas.openxmlformats.org/drawingml/2006/main">
                        <a:graphicData uri="http://schemas.microsoft.com/office/word/2010/wordprocessingShape">
                          <wps:wsp>
                            <wps:cNvCnPr/>
                            <wps:spPr>
                              <a:xfrm>
                                <a:off x="0" y="0"/>
                                <a:ext cx="6516000" cy="0"/>
                              </a:xfrm>
                              <a:prstGeom prst="straightConnector1">
                                <a:avLst/>
                              </a:prstGeom>
                              <a:noFill/>
                              <a:ln w="47625" cap="flat" cmpd="sng">
                                <a:solidFill>
                                  <a:srgbClr val="ADA1A6"/>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
                  <w:pict>
                    <v:shapetype w14:anchorId="0F33A50D" id="_x0000_t32" coordsize="21600,21600" o:spt="32" o:oned="t" path="m,l21600,21600e" filled="f">
                      <v:path arrowok="t" fillok="f" o:connecttype="none"/>
                      <o:lock v:ext="edit" shapetype="t"/>
                    </v:shapetype>
                    <v:shape id="Straight Arrow Connector 1" o:spid="_x0000_s1026" type="#_x0000_t32" style="position:absolute;margin-left:2pt;margin-top:11.05pt;width:513.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" strokecolor="#ada1a6" strokeweight="3.75pt">
                      <v:stroke startarrowwidth="narrow" startarrowlength="short" endarrowwidth="narrow" endarrowlength="short" joinstyle="miter"/>
                      <w10:wrap anchory="line"/>
                    </v:shape>
                  </w:pict>
                </mc:Fallback>
              </mc:AlternateContent>
            </w:r>
          </w:p>
        </w:tc>
      </w:tr>
      <w:tr w:rsidR="00F10B8D" w14:paraId="64599CC3" w14:textId="77777777" w:rsidTr="00F10B8D">
        <w:tc>
          <w:tcPr>
            <w:tcW w:w="10530" w:type="dxa"/>
            <w:gridSpan w:val="3"/>
          </w:tcPr>
          <w:p w14:paraId="0EB189FE" w14:textId="77777777" w:rsidR="00F10B8D" w:rsidRDefault="00F10B8D" w:rsidP="00F10B8D">
            <w:pPr>
              <w:rPr>
                <w:rFonts w:ascii="Rockwell" w:eastAsia="Rockwell" w:hAnsi="Rockwell" w:cs="Rockwell"/>
                <w:sz w:val="40"/>
                <w:szCs w:val="40"/>
              </w:rPr>
            </w:pPr>
            <w:r>
              <w:rPr>
                <w:rFonts w:ascii="Rockwell" w:eastAsia="Rockwell" w:hAnsi="Rockwell" w:cs="Rockwell"/>
                <w:sz w:val="40"/>
                <w:szCs w:val="40"/>
              </w:rPr>
              <w:t>Objective</w:t>
            </w:r>
          </w:p>
          <w:p w14:paraId="4C0797F6" w14:textId="77777777" w:rsidR="00F10B8D" w:rsidRDefault="00F10B8D" w:rsidP="00F10B8D"/>
          <w:p w14:paraId="50CAA36E" w14:textId="69FDF379" w:rsidR="00F10B8D" w:rsidRDefault="007505D7" w:rsidP="00F10B8D">
            <w:pPr>
              <w:jc w:val="both"/>
              <w:rPr>
                <w:rFonts w:ascii="Roboto" w:eastAsia="Roboto" w:hAnsi="Roboto" w:cs="Roboto"/>
                <w:sz w:val="20"/>
                <w:szCs w:val="20"/>
              </w:rPr>
            </w:pPr>
            <w:r w:rsidRPr="007505D7">
              <w:rPr>
                <w:rFonts w:ascii="Roboto" w:eastAsia="Roboto" w:hAnsi="Roboto" w:cs="Roboto"/>
                <w:sz w:val="20"/>
                <w:szCs w:val="20"/>
              </w:rPr>
              <w:t>Seeking a role as a Salesforce Developer in an organization that fosters creative problem-solving, encourages innovative thinking, and prioritizes employee growth and career development.</w:t>
            </w:r>
          </w:p>
          <w:p w14:paraId="08EC8084" w14:textId="77777777" w:rsidR="00F10B8D" w:rsidRDefault="00F10B8D" w:rsidP="00F10B8D">
            <w:r>
              <w:rPr>
                <w:noProof/>
              </w:rPr>
              <mc:AlternateContent>
                <mc:Choice Requires="wps">
                  <w:drawing>
                    <wp:anchor distT="0" distB="0" distL="114300" distR="114300" simplePos="0" relativeHeight="251660288" behindDoc="0" locked="0" layoutInCell="1" hidden="0" allowOverlap="1" wp14:anchorId="439281B2" wp14:editId="6686709D">
                      <wp:simplePos x="0" y="0"/>
                      <wp:positionH relativeFrom="column">
                        <wp:posOffset>14605</wp:posOffset>
                      </wp:positionH>
                      <wp:positionV relativeFrom="line">
                        <wp:posOffset>57785</wp:posOffset>
                      </wp:positionV>
                      <wp:extent cx="6516000" cy="0"/>
                      <wp:effectExtent l="0" t="19050" r="56515" b="38100"/>
                      <wp:wrapNone/>
                      <wp:docPr id="2" name="Straight Arrow Connector 2"/>
                      <wp:cNvGraphicFramePr/>
                      <a:graphic xmlns:a="http://schemas.openxmlformats.org/drawingml/2006/main">
                        <a:graphicData uri="http://schemas.microsoft.com/office/word/2010/wordprocessingShape">
                          <wps:wsp>
                            <wps:cNvCnPr/>
                            <wps:spPr>
                              <a:xfrm>
                                <a:off x="0" y="0"/>
                                <a:ext cx="6516000" cy="0"/>
                              </a:xfrm>
                              <a:prstGeom prst="straightConnector1">
                                <a:avLst/>
                              </a:prstGeom>
                              <a:noFill/>
                              <a:ln w="47625" cap="flat" cmpd="sng">
                                <a:solidFill>
                                  <a:srgbClr val="ADA1A6"/>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
                  <w:pict>
                    <v:shape w14:anchorId="329F1224" id="Straight Arrow Connector 2" o:spid="_x0000_s1026" type="#_x0000_t32" style="position:absolute;margin-left:1.15pt;margin-top:4.55pt;width:513.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" strokecolor="#ada1a6" strokeweight="3.75pt">
                      <v:stroke startarrowwidth="narrow" startarrowlength="short" endarrowwidth="narrow" endarrowlength="short" joinstyle="miter"/>
                      <w10:wrap anchory="line"/>
                    </v:shape>
                  </w:pict>
                </mc:Fallback>
              </mc:AlternateContent>
            </w:r>
          </w:p>
          <w:p w14:paraId="740AFB5A" w14:textId="77777777" w:rsidR="00F10B8D" w:rsidRDefault="00F10B8D" w:rsidP="00F10B8D"/>
        </w:tc>
      </w:tr>
      <w:tr w:rsidR="00F10B8D" w14:paraId="0A4E8043" w14:textId="77777777" w:rsidTr="00F10B8D">
        <w:tc>
          <w:tcPr>
            <w:tcW w:w="3401" w:type="dxa"/>
          </w:tcPr>
          <w:p w14:paraId="5CDFC26D" w14:textId="77777777" w:rsidR="00F10B8D" w:rsidRDefault="00F10B8D" w:rsidP="00F10B8D">
            <w:pPr>
              <w:rPr>
                <w:rFonts w:ascii="Rockwell" w:eastAsia="Rockwell" w:hAnsi="Rockwell" w:cs="Rockwell"/>
                <w:sz w:val="32"/>
                <w:szCs w:val="32"/>
              </w:rPr>
            </w:pPr>
            <w:r>
              <w:rPr>
                <w:rFonts w:ascii="Rockwell" w:eastAsia="Rockwell" w:hAnsi="Rockwell" w:cs="Rockwell"/>
                <w:sz w:val="32"/>
                <w:szCs w:val="32"/>
              </w:rPr>
              <w:t>CONTACT DETAILS</w:t>
            </w:r>
          </w:p>
          <w:p w14:paraId="0F32A46B" w14:textId="77777777" w:rsidR="00F10B8D" w:rsidRDefault="00F10B8D" w:rsidP="00F10B8D">
            <w:pPr>
              <w:rPr>
                <w:rFonts w:ascii="Rockwell" w:eastAsia="Rockwell" w:hAnsi="Rockwell" w:cs="Rockwell"/>
                <w:sz w:val="32"/>
                <w:szCs w:val="32"/>
              </w:rPr>
            </w:pPr>
          </w:p>
          <w:tbl>
            <w:tblPr>
              <w:tblStyle w:val="a0"/>
              <w:tblW w:w="3185" w:type="dxa"/>
              <w:tblLayout w:type="fixed"/>
              <w:tblLook w:val="0400" w:firstRow="0" w:lastRow="0" w:firstColumn="0" w:lastColumn="0" w:noHBand="0" w:noVBand="1"/>
            </w:tblPr>
            <w:tblGrid>
              <w:gridCol w:w="586"/>
              <w:gridCol w:w="2599"/>
            </w:tblGrid>
            <w:tr w:rsidR="00F10B8D" w14:paraId="40E10D34" w14:textId="77777777" w:rsidTr="00572783">
              <w:trPr>
                <w:trHeight w:val="553"/>
              </w:trPr>
              <w:tc>
                <w:tcPr>
                  <w:tcW w:w="586" w:type="dxa"/>
                  <w:tcMar>
                    <w:left w:w="0" w:type="dxa"/>
                    <w:right w:w="0" w:type="dxa"/>
                  </w:tcMar>
                  <w:vAlign w:val="center"/>
                </w:tcPr>
                <w:p w14:paraId="24DA6807" w14:textId="77777777" w:rsidR="00F10B8D" w:rsidRDefault="00F10B8D" w:rsidP="00615F9D">
                  <w:pPr>
                    <w:framePr w:hSpace="180" w:wrap="around" w:vAnchor="text" w:hAnchor="margin" w:y="-975"/>
                    <w:rPr>
                      <w:rFonts w:ascii="Rockwell" w:eastAsia="Rockwell" w:hAnsi="Rockwell" w:cs="Rockwell"/>
                      <w:sz w:val="32"/>
                      <w:szCs w:val="32"/>
                    </w:rPr>
                  </w:pPr>
                  <w:r>
                    <w:rPr>
                      <w:rFonts w:ascii="Arial" w:eastAsia="Arial" w:hAnsi="Arial" w:cs="Arial"/>
                      <w:noProof/>
                      <w:color w:val="000000"/>
                    </w:rPr>
                    <w:drawing>
                      <wp:inline distT="0" distB="0" distL="0" distR="0" wp14:anchorId="4E9B26E7" wp14:editId="31304D07">
                        <wp:extent cx="247650" cy="247650"/>
                        <wp:effectExtent l="0" t="0" r="0" b="0"/>
                        <wp:docPr id="4" name="image3.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3.png" descr="A black background with a black square&#10;&#10;Description automatically generated with medium confidence"/>
                                <pic:cNvPicPr preferRelativeResize="0"/>
                              </pic:nvPicPr>
                              <pic:blipFill>
                                <a:blip r:embed="rId7"/>
                                <a:srcRect/>
                                <a:stretch>
                                  <a:fillRect/>
                                </a:stretch>
                              </pic:blipFill>
                              <pic:spPr>
                                <a:xfrm>
                                  <a:off x="0" y="0"/>
                                  <a:ext cx="247650" cy="247650"/>
                                </a:xfrm>
                                <a:prstGeom prst="rect">
                                  <a:avLst/>
                                </a:prstGeom>
                                <a:ln/>
                              </pic:spPr>
                            </pic:pic>
                          </a:graphicData>
                        </a:graphic>
                      </wp:inline>
                    </w:drawing>
                  </w:r>
                </w:p>
              </w:tc>
              <w:tc>
                <w:tcPr>
                  <w:tcW w:w="2599" w:type="dxa"/>
                  <w:tcMar>
                    <w:left w:w="0" w:type="dxa"/>
                    <w:right w:w="0" w:type="dxa"/>
                  </w:tcMar>
                  <w:vAlign w:val="center"/>
                </w:tcPr>
                <w:p w14:paraId="69D58F22" w14:textId="77777777" w:rsidR="00F10B8D" w:rsidRDefault="00F10B8D" w:rsidP="00615F9D">
                  <w:pPr>
                    <w:framePr w:hSpace="180" w:wrap="around" w:vAnchor="text" w:hAnchor="margin" w:y="-975"/>
                    <w:rPr>
                      <w:rFonts w:ascii="Roboto" w:eastAsia="Roboto" w:hAnsi="Roboto" w:cs="Roboto"/>
                      <w:sz w:val="20"/>
                      <w:szCs w:val="20"/>
                    </w:rPr>
                  </w:pPr>
                  <w:r>
                    <w:rPr>
                      <w:rFonts w:ascii="Roboto" w:eastAsia="Roboto" w:hAnsi="Roboto" w:cs="Roboto"/>
                      <w:sz w:val="18"/>
                      <w:szCs w:val="18"/>
                    </w:rPr>
                    <w:t>361</w:t>
                  </w:r>
                  <w:r w:rsidRPr="00E15DB5">
                    <w:rPr>
                      <w:rFonts w:ascii="Roboto" w:eastAsia="Roboto" w:hAnsi="Roboto" w:cs="Roboto"/>
                      <w:sz w:val="18"/>
                      <w:szCs w:val="18"/>
                    </w:rPr>
                    <w:t>-</w:t>
                  </w:r>
                  <w:r>
                    <w:rPr>
                      <w:rFonts w:ascii="Roboto" w:eastAsia="Roboto" w:hAnsi="Roboto" w:cs="Roboto"/>
                      <w:sz w:val="18"/>
                      <w:szCs w:val="18"/>
                    </w:rPr>
                    <w:t>696</w:t>
                  </w:r>
                  <w:r w:rsidRPr="00E15DB5">
                    <w:rPr>
                      <w:rFonts w:ascii="Roboto" w:eastAsia="Roboto" w:hAnsi="Roboto" w:cs="Roboto"/>
                      <w:sz w:val="18"/>
                      <w:szCs w:val="18"/>
                    </w:rPr>
                    <w:t>-</w:t>
                  </w:r>
                  <w:r>
                    <w:rPr>
                      <w:rFonts w:ascii="Roboto" w:eastAsia="Roboto" w:hAnsi="Roboto" w:cs="Roboto"/>
                      <w:sz w:val="18"/>
                      <w:szCs w:val="18"/>
                    </w:rPr>
                    <w:t>0468</w:t>
                  </w:r>
                </w:p>
              </w:tc>
            </w:tr>
            <w:tr w:rsidR="00F10B8D" w14:paraId="623249D5" w14:textId="77777777" w:rsidTr="00572783">
              <w:trPr>
                <w:trHeight w:val="532"/>
              </w:trPr>
              <w:tc>
                <w:tcPr>
                  <w:tcW w:w="586" w:type="dxa"/>
                  <w:tcMar>
                    <w:left w:w="0" w:type="dxa"/>
                    <w:right w:w="0" w:type="dxa"/>
                  </w:tcMar>
                  <w:vAlign w:val="center"/>
                </w:tcPr>
                <w:p w14:paraId="14C4556A" w14:textId="77777777" w:rsidR="00F10B8D" w:rsidRDefault="00F10B8D" w:rsidP="00615F9D">
                  <w:pPr>
                    <w:framePr w:hSpace="180" w:wrap="around" w:vAnchor="text" w:hAnchor="margin" w:y="-975"/>
                    <w:rPr>
                      <w:rFonts w:ascii="Rockwell" w:eastAsia="Rockwell" w:hAnsi="Rockwell" w:cs="Rockwell"/>
                      <w:sz w:val="32"/>
                      <w:szCs w:val="32"/>
                    </w:rPr>
                  </w:pPr>
                  <w:r>
                    <w:rPr>
                      <w:rFonts w:ascii="Arial" w:eastAsia="Arial" w:hAnsi="Arial" w:cs="Arial"/>
                      <w:noProof/>
                      <w:color w:val="000000"/>
                    </w:rPr>
                    <w:drawing>
                      <wp:inline distT="0" distB="0" distL="0" distR="0" wp14:anchorId="2507C89B" wp14:editId="36A7AB97">
                        <wp:extent cx="247650" cy="247650"/>
                        <wp:effectExtent l="0" t="0" r="0" b="0"/>
                        <wp:docPr id="6"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2.png" descr="A black background with a black square&#10;&#10;Description automatically generated with medium confidence"/>
                                <pic:cNvPicPr preferRelativeResize="0"/>
                              </pic:nvPicPr>
                              <pic:blipFill>
                                <a:blip r:embed="rId8"/>
                                <a:srcRect/>
                                <a:stretch>
                                  <a:fillRect/>
                                </a:stretch>
                              </pic:blipFill>
                              <pic:spPr>
                                <a:xfrm>
                                  <a:off x="0" y="0"/>
                                  <a:ext cx="247650" cy="247650"/>
                                </a:xfrm>
                                <a:prstGeom prst="rect">
                                  <a:avLst/>
                                </a:prstGeom>
                                <a:ln/>
                              </pic:spPr>
                            </pic:pic>
                          </a:graphicData>
                        </a:graphic>
                      </wp:inline>
                    </w:drawing>
                  </w:r>
                </w:p>
              </w:tc>
              <w:tc>
                <w:tcPr>
                  <w:tcW w:w="2599" w:type="dxa"/>
                  <w:tcMar>
                    <w:left w:w="0" w:type="dxa"/>
                    <w:right w:w="0" w:type="dxa"/>
                  </w:tcMar>
                  <w:vAlign w:val="center"/>
                </w:tcPr>
                <w:p w14:paraId="4B0D8EF6" w14:textId="319F78E5" w:rsidR="00F10B8D" w:rsidRDefault="00F10B8D" w:rsidP="00615F9D">
                  <w:pPr>
                    <w:framePr w:hSpace="180" w:wrap="around" w:vAnchor="text" w:hAnchor="margin" w:y="-975"/>
                    <w:rPr>
                      <w:rFonts w:ascii="Roboto" w:eastAsia="Roboto" w:hAnsi="Roboto" w:cs="Roboto"/>
                      <w:sz w:val="20"/>
                      <w:szCs w:val="20"/>
                    </w:rPr>
                  </w:pPr>
                  <w:r>
                    <w:rPr>
                      <w:rFonts w:ascii="Roboto" w:eastAsia="Roboto" w:hAnsi="Roboto" w:cs="Roboto"/>
                      <w:sz w:val="18"/>
                      <w:szCs w:val="18"/>
                    </w:rPr>
                    <w:t>amirliofficial</w:t>
                  </w:r>
                  <w:r w:rsidRPr="00E15DB5">
                    <w:rPr>
                      <w:rFonts w:ascii="Roboto" w:eastAsia="Roboto" w:hAnsi="Roboto" w:cs="Roboto"/>
                      <w:sz w:val="18"/>
                      <w:szCs w:val="18"/>
                    </w:rPr>
                    <w:t>@gmail.com</w:t>
                  </w:r>
                </w:p>
              </w:tc>
            </w:tr>
            <w:tr w:rsidR="00F10B8D" w14:paraId="17BF0C83" w14:textId="77777777" w:rsidTr="00572783">
              <w:trPr>
                <w:trHeight w:val="553"/>
              </w:trPr>
              <w:tc>
                <w:tcPr>
                  <w:tcW w:w="586" w:type="dxa"/>
                  <w:tcMar>
                    <w:left w:w="0" w:type="dxa"/>
                    <w:right w:w="0" w:type="dxa"/>
                  </w:tcMar>
                  <w:vAlign w:val="center"/>
                </w:tcPr>
                <w:p w14:paraId="3E4761BF" w14:textId="77777777" w:rsidR="00F10B8D" w:rsidRDefault="00F10B8D" w:rsidP="00615F9D">
                  <w:pPr>
                    <w:framePr w:hSpace="180" w:wrap="around" w:vAnchor="text" w:hAnchor="margin" w:y="-975"/>
                    <w:rPr>
                      <w:rFonts w:ascii="Rockwell" w:eastAsia="Rockwell" w:hAnsi="Rockwell" w:cs="Rockwell"/>
                      <w:sz w:val="32"/>
                      <w:szCs w:val="32"/>
                    </w:rPr>
                  </w:pPr>
                  <w:r>
                    <w:rPr>
                      <w:rFonts w:ascii="Arial" w:eastAsia="Arial" w:hAnsi="Arial" w:cs="Arial"/>
                      <w:noProof/>
                      <w:color w:val="000000"/>
                    </w:rPr>
                    <w:drawing>
                      <wp:inline distT="0" distB="0" distL="0" distR="0" wp14:anchorId="596E8C0E" wp14:editId="00FFEAE1">
                        <wp:extent cx="247650" cy="247650"/>
                        <wp:effectExtent l="0" t="0" r="0" b="0"/>
                        <wp:docPr id="5"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1.png" descr="A black background with a black square&#10;&#10;Description automatically generated with medium confidence"/>
                                <pic:cNvPicPr preferRelativeResize="0"/>
                              </pic:nvPicPr>
                              <pic:blipFill>
                                <a:blip r:embed="rId9"/>
                                <a:srcRect/>
                                <a:stretch>
                                  <a:fillRect/>
                                </a:stretch>
                              </pic:blipFill>
                              <pic:spPr>
                                <a:xfrm>
                                  <a:off x="0" y="0"/>
                                  <a:ext cx="247650" cy="247650"/>
                                </a:xfrm>
                                <a:prstGeom prst="rect">
                                  <a:avLst/>
                                </a:prstGeom>
                                <a:ln/>
                              </pic:spPr>
                            </pic:pic>
                          </a:graphicData>
                        </a:graphic>
                      </wp:inline>
                    </w:drawing>
                  </w:r>
                </w:p>
              </w:tc>
              <w:tc>
                <w:tcPr>
                  <w:tcW w:w="2599" w:type="dxa"/>
                  <w:tcMar>
                    <w:left w:w="0" w:type="dxa"/>
                    <w:right w:w="0" w:type="dxa"/>
                  </w:tcMar>
                  <w:vAlign w:val="center"/>
                </w:tcPr>
                <w:p w14:paraId="537DAF68" w14:textId="77777777" w:rsidR="00F10B8D" w:rsidRDefault="00F10B8D" w:rsidP="00615F9D">
                  <w:pPr>
                    <w:framePr w:hSpace="180" w:wrap="around" w:vAnchor="text" w:hAnchor="margin" w:y="-975"/>
                    <w:rPr>
                      <w:rFonts w:ascii="Roboto" w:eastAsia="Roboto" w:hAnsi="Roboto" w:cs="Roboto"/>
                      <w:sz w:val="20"/>
                      <w:szCs w:val="20"/>
                    </w:rPr>
                  </w:pPr>
                  <w:r>
                    <w:rPr>
                      <w:rFonts w:ascii="Roboto" w:eastAsia="Roboto" w:hAnsi="Roboto" w:cs="Roboto"/>
                      <w:sz w:val="18"/>
                      <w:szCs w:val="18"/>
                    </w:rPr>
                    <w:t>Lake Placid</w:t>
                  </w:r>
                  <w:r w:rsidRPr="00E15DB5">
                    <w:rPr>
                      <w:rFonts w:ascii="Roboto" w:eastAsia="Roboto" w:hAnsi="Roboto" w:cs="Roboto"/>
                      <w:sz w:val="18"/>
                      <w:szCs w:val="18"/>
                    </w:rPr>
                    <w:t xml:space="preserve">, </w:t>
                  </w:r>
                  <w:r>
                    <w:rPr>
                      <w:rFonts w:ascii="Roboto" w:eastAsia="Roboto" w:hAnsi="Roboto" w:cs="Roboto"/>
                      <w:sz w:val="18"/>
                      <w:szCs w:val="18"/>
                    </w:rPr>
                    <w:t>NY</w:t>
                  </w:r>
                </w:p>
              </w:tc>
            </w:tr>
            <w:tr w:rsidR="00F10B8D" w14:paraId="575ADB78" w14:textId="77777777" w:rsidTr="00572783">
              <w:trPr>
                <w:trHeight w:val="510"/>
              </w:trPr>
              <w:tc>
                <w:tcPr>
                  <w:tcW w:w="586" w:type="dxa"/>
                  <w:tcMar>
                    <w:left w:w="0" w:type="dxa"/>
                    <w:right w:w="0" w:type="dxa"/>
                  </w:tcMar>
                  <w:vAlign w:val="center"/>
                </w:tcPr>
                <w:p w14:paraId="174FCE5E" w14:textId="77777777" w:rsidR="00F10B8D" w:rsidRDefault="00F10B8D" w:rsidP="00615F9D">
                  <w:pPr>
                    <w:framePr w:hSpace="180" w:wrap="around" w:vAnchor="text" w:hAnchor="margin" w:y="-975"/>
                    <w:rPr>
                      <w:rFonts w:ascii="Rockwell" w:eastAsia="Rockwell" w:hAnsi="Rockwell" w:cs="Rockwell"/>
                      <w:sz w:val="32"/>
                      <w:szCs w:val="32"/>
                    </w:rPr>
                  </w:pPr>
                  <w:r>
                    <w:rPr>
                      <w:rFonts w:ascii="Arial" w:hAnsi="Arial" w:cs="Arial"/>
                      <w:noProof/>
                      <w:color w:val="000000"/>
                      <w:bdr w:val="none" w:sz="0" w:space="0" w:color="auto" w:frame="1"/>
                    </w:rPr>
                    <w:drawing>
                      <wp:inline distT="0" distB="0" distL="0" distR="0" wp14:anchorId="74E25B87" wp14:editId="22426B62">
                        <wp:extent cx="248400" cy="248400"/>
                        <wp:effectExtent l="0" t="0" r="0" b="0"/>
                        <wp:docPr id="7" name="Picture 7" descr="A black letter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letter in a circle&#10;&#10;Description automatically generated"/>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48400" cy="248400"/>
                                </a:xfrm>
                                <a:prstGeom prst="rect">
                                  <a:avLst/>
                                </a:prstGeom>
                                <a:noFill/>
                                <a:ln>
                                  <a:noFill/>
                                </a:ln>
                              </pic:spPr>
                            </pic:pic>
                          </a:graphicData>
                        </a:graphic>
                      </wp:inline>
                    </w:drawing>
                  </w:r>
                </w:p>
              </w:tc>
              <w:tc>
                <w:tcPr>
                  <w:tcW w:w="2599" w:type="dxa"/>
                  <w:tcMar>
                    <w:left w:w="0" w:type="dxa"/>
                    <w:right w:w="0" w:type="dxa"/>
                  </w:tcMar>
                  <w:vAlign w:val="center"/>
                </w:tcPr>
                <w:p w14:paraId="6BAC9847" w14:textId="10BA7902" w:rsidR="00F10B8D" w:rsidRPr="00002D02" w:rsidRDefault="00000000" w:rsidP="00615F9D">
                  <w:pPr>
                    <w:framePr w:hSpace="180" w:wrap="around" w:vAnchor="text" w:hAnchor="margin" w:y="-975"/>
                    <w:rPr>
                      <w:rFonts w:ascii="Rockwell" w:eastAsia="Rockwell" w:hAnsi="Rockwell" w:cs="Rockwell"/>
                      <w:color w:val="FF0000"/>
                      <w:sz w:val="32"/>
                      <w:szCs w:val="32"/>
                    </w:rPr>
                  </w:pPr>
                  <w:hyperlink r:id="rId11" w:history="1">
                    <w:r w:rsidR="00F10B8D" w:rsidRPr="00CD5DC9">
                      <w:rPr>
                        <w:rStyle w:val="Hyperlink"/>
                        <w:rFonts w:ascii="Roboto" w:eastAsia="Roboto" w:hAnsi="Roboto" w:cs="Roboto"/>
                        <w:color w:val="000000" w:themeColor="text1"/>
                        <w:sz w:val="18"/>
                        <w:szCs w:val="18"/>
                      </w:rPr>
                      <w:t>LinkedIn Short Link</w:t>
                    </w:r>
                  </w:hyperlink>
                </w:p>
              </w:tc>
            </w:tr>
          </w:tbl>
          <w:p w14:paraId="53A27837" w14:textId="77777777" w:rsidR="00F10B8D" w:rsidRDefault="00F10B8D" w:rsidP="00F10B8D">
            <w:pPr>
              <w:rPr>
                <w:rFonts w:ascii="Rockwell" w:eastAsia="Rockwell" w:hAnsi="Rockwell" w:cs="Rockwell"/>
                <w:sz w:val="32"/>
                <w:szCs w:val="32"/>
              </w:rPr>
            </w:pPr>
          </w:p>
          <w:p w14:paraId="1AEAA5DB" w14:textId="77777777" w:rsidR="00F10B8D" w:rsidRDefault="00F10B8D" w:rsidP="00F10B8D">
            <w:pPr>
              <w:rPr>
                <w:rFonts w:ascii="Rockwell" w:eastAsia="Rockwell" w:hAnsi="Rockwell" w:cs="Rockwell"/>
                <w:sz w:val="32"/>
                <w:szCs w:val="32"/>
              </w:rPr>
            </w:pPr>
            <w:r>
              <w:rPr>
                <w:rFonts w:ascii="Rockwell" w:eastAsia="Rockwell" w:hAnsi="Rockwell" w:cs="Rockwell"/>
                <w:sz w:val="32"/>
                <w:szCs w:val="32"/>
              </w:rPr>
              <w:t>TECHNICAL SKILLS</w:t>
            </w:r>
          </w:p>
          <w:p w14:paraId="36E98E2A" w14:textId="77777777" w:rsidR="00F10B8D" w:rsidRDefault="00F10B8D" w:rsidP="00F10B8D"/>
          <w:p w14:paraId="38FF9F4D" w14:textId="77777777" w:rsidR="00F10B8D" w:rsidRPr="00E15DB5" w:rsidRDefault="00F10B8D" w:rsidP="00F10B8D">
            <w:pPr>
              <w:pStyle w:val="ListParagraph"/>
              <w:numPr>
                <w:ilvl w:val="0"/>
                <w:numId w:val="13"/>
              </w:numPr>
              <w:ind w:left="458"/>
              <w:rPr>
                <w:rFonts w:ascii="Roboto" w:eastAsia="Roboto" w:hAnsi="Roboto" w:cs="Roboto"/>
                <w:b/>
                <w:sz w:val="18"/>
                <w:szCs w:val="18"/>
              </w:rPr>
            </w:pPr>
            <w:r w:rsidRPr="00E15DB5">
              <w:rPr>
                <w:rFonts w:ascii="Roboto" w:eastAsia="Roboto" w:hAnsi="Roboto" w:cs="Roboto"/>
                <w:b/>
                <w:sz w:val="18"/>
                <w:szCs w:val="18"/>
              </w:rPr>
              <w:t>Lightning Service Cloud | Lightning Sales Cloud </w:t>
            </w:r>
          </w:p>
          <w:p w14:paraId="418F0FBC" w14:textId="77777777" w:rsidR="00F10B8D" w:rsidRPr="00E15DB5" w:rsidRDefault="00F10B8D" w:rsidP="00F10B8D">
            <w:pPr>
              <w:pStyle w:val="ListParagraph"/>
              <w:numPr>
                <w:ilvl w:val="0"/>
                <w:numId w:val="13"/>
              </w:numPr>
              <w:ind w:left="458"/>
              <w:rPr>
                <w:rFonts w:ascii="Roboto" w:eastAsia="Roboto" w:hAnsi="Roboto" w:cs="Roboto"/>
                <w:b/>
                <w:sz w:val="18"/>
                <w:szCs w:val="18"/>
              </w:rPr>
            </w:pPr>
            <w:r w:rsidRPr="00E15DB5">
              <w:rPr>
                <w:rFonts w:ascii="Roboto" w:eastAsia="Roboto" w:hAnsi="Roboto" w:cs="Roboto"/>
                <w:b/>
                <w:sz w:val="18"/>
                <w:szCs w:val="18"/>
              </w:rPr>
              <w:t>Lightning Web Components </w:t>
            </w:r>
          </w:p>
          <w:p w14:paraId="285B7312" w14:textId="77777777" w:rsidR="00F10B8D" w:rsidRPr="00E15DB5" w:rsidRDefault="00F10B8D" w:rsidP="00F10B8D">
            <w:pPr>
              <w:pStyle w:val="ListParagraph"/>
              <w:numPr>
                <w:ilvl w:val="0"/>
                <w:numId w:val="13"/>
              </w:numPr>
              <w:ind w:left="458"/>
              <w:rPr>
                <w:rFonts w:ascii="Roboto" w:eastAsia="Roboto" w:hAnsi="Roboto" w:cs="Roboto"/>
                <w:b/>
                <w:sz w:val="18"/>
                <w:szCs w:val="18"/>
              </w:rPr>
            </w:pPr>
            <w:r w:rsidRPr="00E15DB5">
              <w:rPr>
                <w:rFonts w:ascii="Roboto" w:eastAsia="Roboto" w:hAnsi="Roboto" w:cs="Roboto"/>
                <w:b/>
                <w:sz w:val="18"/>
                <w:szCs w:val="18"/>
              </w:rPr>
              <w:t>Backend Development Skills </w:t>
            </w:r>
          </w:p>
          <w:p w14:paraId="39EAFF36" w14:textId="77777777" w:rsidR="00F10B8D" w:rsidRPr="00E15DB5" w:rsidRDefault="00F10B8D" w:rsidP="00F10B8D">
            <w:pPr>
              <w:pStyle w:val="ListParagraph"/>
              <w:numPr>
                <w:ilvl w:val="0"/>
                <w:numId w:val="13"/>
              </w:numPr>
              <w:ind w:left="458"/>
              <w:rPr>
                <w:rFonts w:ascii="Roboto" w:eastAsia="Roboto" w:hAnsi="Roboto" w:cs="Roboto"/>
                <w:b/>
                <w:sz w:val="18"/>
                <w:szCs w:val="18"/>
              </w:rPr>
            </w:pPr>
            <w:r w:rsidRPr="00E15DB5">
              <w:rPr>
                <w:rFonts w:ascii="Roboto" w:eastAsia="Roboto" w:hAnsi="Roboto" w:cs="Roboto"/>
                <w:b/>
                <w:sz w:val="18"/>
                <w:szCs w:val="18"/>
              </w:rPr>
              <w:t>Apex Based Unit testing | Apex Test classes </w:t>
            </w:r>
          </w:p>
          <w:p w14:paraId="204412F9" w14:textId="77777777" w:rsidR="00F10B8D" w:rsidRDefault="00F10B8D" w:rsidP="007505D7">
            <w:pPr>
              <w:pStyle w:val="ListParagraph"/>
              <w:numPr>
                <w:ilvl w:val="0"/>
                <w:numId w:val="13"/>
              </w:numPr>
              <w:ind w:left="458"/>
              <w:rPr>
                <w:rFonts w:ascii="Roboto" w:eastAsia="Roboto" w:hAnsi="Roboto" w:cs="Roboto"/>
                <w:b/>
                <w:sz w:val="18"/>
                <w:szCs w:val="18"/>
              </w:rPr>
            </w:pPr>
            <w:r w:rsidRPr="00E15DB5">
              <w:rPr>
                <w:rFonts w:ascii="Roboto" w:eastAsia="Roboto" w:hAnsi="Roboto" w:cs="Roboto"/>
                <w:b/>
                <w:sz w:val="18"/>
                <w:szCs w:val="18"/>
              </w:rPr>
              <w:t>Front Development Skills </w:t>
            </w:r>
          </w:p>
          <w:p w14:paraId="376FA2FC" w14:textId="749EB31A" w:rsidR="007505D7" w:rsidRPr="007505D7" w:rsidRDefault="007505D7" w:rsidP="007505D7">
            <w:pPr>
              <w:pStyle w:val="ListParagraph"/>
              <w:numPr>
                <w:ilvl w:val="0"/>
                <w:numId w:val="13"/>
              </w:numPr>
              <w:ind w:left="458"/>
              <w:rPr>
                <w:rFonts w:ascii="Roboto" w:eastAsia="Roboto" w:hAnsi="Roboto" w:cs="Roboto"/>
                <w:b/>
                <w:sz w:val="18"/>
                <w:szCs w:val="18"/>
              </w:rPr>
            </w:pPr>
            <w:r>
              <w:rPr>
                <w:rFonts w:ascii="Roboto" w:eastAsia="Roboto" w:hAnsi="Roboto" w:cs="Roboto"/>
                <w:b/>
                <w:sz w:val="18"/>
                <w:szCs w:val="18"/>
              </w:rPr>
              <w:t>Experience in Marketing Cloud</w:t>
            </w:r>
          </w:p>
        </w:tc>
        <w:tc>
          <w:tcPr>
            <w:tcW w:w="567" w:type="dxa"/>
          </w:tcPr>
          <w:p w14:paraId="50CC8027" w14:textId="77777777" w:rsidR="00F10B8D" w:rsidRDefault="00F10B8D" w:rsidP="00F10B8D"/>
        </w:tc>
        <w:tc>
          <w:tcPr>
            <w:tcW w:w="6562" w:type="dxa"/>
          </w:tcPr>
          <w:p w14:paraId="505D3381" w14:textId="77777777" w:rsidR="00F10B8D" w:rsidRPr="00F6053E" w:rsidRDefault="00F10B8D" w:rsidP="00F10B8D">
            <w:pPr>
              <w:rPr>
                <w:rFonts w:ascii="Rockwell" w:eastAsia="Rockwell" w:hAnsi="Rockwell" w:cs="Rockwell"/>
                <w:sz w:val="32"/>
                <w:szCs w:val="32"/>
              </w:rPr>
            </w:pPr>
            <w:r w:rsidRPr="00F6053E">
              <w:rPr>
                <w:rFonts w:ascii="Rockwell" w:eastAsia="Rockwell" w:hAnsi="Rockwell" w:cs="Rockwell"/>
                <w:sz w:val="32"/>
                <w:szCs w:val="32"/>
              </w:rPr>
              <w:t>PROFESSIONAL SUMMARY</w:t>
            </w:r>
          </w:p>
          <w:p w14:paraId="228DC5D0" w14:textId="77777777" w:rsidR="00F10B8D" w:rsidRPr="00F6053E" w:rsidRDefault="00F10B8D" w:rsidP="00F10B8D">
            <w:pPr>
              <w:rPr>
                <w:rFonts w:ascii="Rockwell" w:eastAsia="Rockwell" w:hAnsi="Rockwell" w:cs="Rockwell"/>
                <w:sz w:val="32"/>
                <w:szCs w:val="32"/>
              </w:rPr>
            </w:pPr>
          </w:p>
          <w:p w14:paraId="33EA9042" w14:textId="53E20E10" w:rsidR="00F10B8D" w:rsidRPr="00E15DB5" w:rsidRDefault="00F10B8D" w:rsidP="00F10B8D">
            <w:pPr>
              <w:pStyle w:val="ListParagraph"/>
              <w:numPr>
                <w:ilvl w:val="0"/>
                <w:numId w:val="10"/>
              </w:numPr>
              <w:ind w:left="321"/>
              <w:jc w:val="both"/>
              <w:rPr>
                <w:rFonts w:ascii="Roboto" w:eastAsia="Times New Roman" w:hAnsi="Roboto"/>
                <w:color w:val="262626" w:themeColor="text1" w:themeTint="D9"/>
                <w:sz w:val="20"/>
                <w:szCs w:val="20"/>
              </w:rPr>
            </w:pPr>
            <w:r w:rsidRPr="00E15DB5">
              <w:rPr>
                <w:rFonts w:ascii="Roboto" w:eastAsia="Times New Roman" w:hAnsi="Roboto"/>
                <w:color w:val="262626" w:themeColor="text1" w:themeTint="D9"/>
                <w:sz w:val="20"/>
                <w:szCs w:val="20"/>
              </w:rPr>
              <w:t>Salesforce Certified Developer with</w:t>
            </w:r>
            <w:r>
              <w:rPr>
                <w:rFonts w:ascii="Roboto" w:eastAsia="Times New Roman" w:hAnsi="Roboto"/>
                <w:color w:val="262626" w:themeColor="text1" w:themeTint="D9"/>
                <w:sz w:val="20"/>
                <w:szCs w:val="20"/>
              </w:rPr>
              <w:t xml:space="preserve"> </w:t>
            </w:r>
            <w:r w:rsidR="00615F9D">
              <w:rPr>
                <w:rFonts w:ascii="Roboto" w:eastAsia="Times New Roman" w:hAnsi="Roboto"/>
                <w:color w:val="262626" w:themeColor="text1" w:themeTint="D9"/>
                <w:sz w:val="20"/>
                <w:szCs w:val="20"/>
              </w:rPr>
              <w:t>4</w:t>
            </w:r>
            <w:r>
              <w:rPr>
                <w:rFonts w:ascii="Roboto" w:eastAsia="Times New Roman" w:hAnsi="Roboto"/>
                <w:color w:val="262626" w:themeColor="text1" w:themeTint="D9"/>
                <w:sz w:val="20"/>
                <w:szCs w:val="20"/>
              </w:rPr>
              <w:t>+</w:t>
            </w:r>
            <w:r w:rsidRPr="00E15DB5">
              <w:rPr>
                <w:rFonts w:ascii="Roboto" w:eastAsia="Times New Roman" w:hAnsi="Roboto"/>
                <w:color w:val="262626" w:themeColor="text1" w:themeTint="D9"/>
                <w:sz w:val="20"/>
                <w:szCs w:val="20"/>
              </w:rPr>
              <w:t xml:space="preserve"> years of experience. </w:t>
            </w:r>
          </w:p>
          <w:p w14:paraId="07C63FFB" w14:textId="77777777" w:rsidR="007505D7" w:rsidRDefault="007505D7" w:rsidP="00F10B8D">
            <w:pPr>
              <w:pStyle w:val="ListParagraph"/>
              <w:numPr>
                <w:ilvl w:val="0"/>
                <w:numId w:val="10"/>
              </w:numPr>
              <w:ind w:left="321"/>
              <w:jc w:val="both"/>
              <w:rPr>
                <w:rFonts w:ascii="Roboto" w:eastAsia="Times New Roman" w:hAnsi="Roboto"/>
                <w:color w:val="262626" w:themeColor="text1" w:themeTint="D9"/>
                <w:sz w:val="20"/>
                <w:szCs w:val="20"/>
              </w:rPr>
            </w:pPr>
            <w:r w:rsidRPr="007505D7">
              <w:rPr>
                <w:rFonts w:ascii="Roboto" w:eastAsia="Times New Roman" w:hAnsi="Roboto"/>
                <w:color w:val="262626" w:themeColor="text1" w:themeTint="D9"/>
                <w:sz w:val="20"/>
                <w:szCs w:val="20"/>
              </w:rPr>
              <w:t>Proficient in MVC (Model View Controller) design pattern and Lightning process builder for automated business processes.</w:t>
            </w:r>
          </w:p>
          <w:p w14:paraId="2BF2CED5" w14:textId="77777777" w:rsidR="007505D7" w:rsidRDefault="007505D7" w:rsidP="00AB77F1">
            <w:pPr>
              <w:pStyle w:val="ListParagraph"/>
              <w:numPr>
                <w:ilvl w:val="0"/>
                <w:numId w:val="10"/>
              </w:numPr>
              <w:ind w:left="321"/>
              <w:jc w:val="both"/>
              <w:rPr>
                <w:rFonts w:ascii="Roboto" w:eastAsia="Times New Roman" w:hAnsi="Roboto"/>
                <w:color w:val="262626" w:themeColor="text1" w:themeTint="D9"/>
                <w:sz w:val="20"/>
                <w:szCs w:val="20"/>
              </w:rPr>
            </w:pPr>
            <w:r w:rsidRPr="007505D7">
              <w:rPr>
                <w:rFonts w:ascii="Roboto" w:eastAsia="Times New Roman" w:hAnsi="Roboto"/>
                <w:color w:val="262626" w:themeColor="text1" w:themeTint="D9"/>
                <w:sz w:val="20"/>
                <w:szCs w:val="20"/>
              </w:rPr>
              <w:t>Expertise in various stages of Software Development Life Cycle (SDLC) including analysis, requirement gathering, architecture design, testing, deployment, and maintenance.</w:t>
            </w:r>
          </w:p>
          <w:p w14:paraId="6E378D87" w14:textId="75FD74A4" w:rsidR="00F10B8D" w:rsidRPr="007505D7" w:rsidRDefault="00F85158" w:rsidP="00AB77F1">
            <w:pPr>
              <w:pStyle w:val="ListParagraph"/>
              <w:numPr>
                <w:ilvl w:val="0"/>
                <w:numId w:val="10"/>
              </w:numPr>
              <w:ind w:left="321"/>
              <w:jc w:val="both"/>
              <w:rPr>
                <w:rFonts w:ascii="Roboto" w:eastAsia="Times New Roman" w:hAnsi="Roboto"/>
                <w:color w:val="262626" w:themeColor="text1" w:themeTint="D9"/>
                <w:sz w:val="20"/>
                <w:szCs w:val="20"/>
              </w:rPr>
            </w:pPr>
            <w:r>
              <w:rPr>
                <w:rFonts w:ascii="Roboto" w:eastAsia="Times New Roman" w:hAnsi="Roboto"/>
                <w:color w:val="262626" w:themeColor="text1" w:themeTint="D9"/>
                <w:sz w:val="20"/>
                <w:szCs w:val="20"/>
              </w:rPr>
              <w:t>Advanced application</w:t>
            </w:r>
            <w:r w:rsidR="00C20B50">
              <w:rPr>
                <w:rFonts w:ascii="Roboto" w:eastAsia="Times New Roman" w:hAnsi="Roboto"/>
                <w:color w:val="262626" w:themeColor="text1" w:themeTint="D9"/>
                <w:sz w:val="20"/>
                <w:szCs w:val="20"/>
              </w:rPr>
              <w:t xml:space="preserve"> and design</w:t>
            </w:r>
            <w:r w:rsidR="00F10B8D" w:rsidRPr="007505D7">
              <w:rPr>
                <w:rFonts w:ascii="Roboto" w:eastAsia="Times New Roman" w:hAnsi="Roboto"/>
                <w:color w:val="262626" w:themeColor="text1" w:themeTint="D9"/>
                <w:sz w:val="20"/>
                <w:szCs w:val="20"/>
              </w:rPr>
              <w:t xml:space="preserve"> of Web-to-lead, Web-to-case, Email-to-case functionality</w:t>
            </w:r>
            <w:r w:rsidR="00C20B50">
              <w:rPr>
                <w:rFonts w:ascii="Roboto" w:eastAsia="Times New Roman" w:hAnsi="Roboto"/>
                <w:color w:val="262626" w:themeColor="text1" w:themeTint="D9"/>
                <w:sz w:val="20"/>
                <w:szCs w:val="20"/>
              </w:rPr>
              <w:t>.</w:t>
            </w:r>
          </w:p>
          <w:p w14:paraId="30061081" w14:textId="3DC6A213" w:rsidR="007505D7" w:rsidRDefault="007505D7" w:rsidP="00F10B8D">
            <w:pPr>
              <w:pStyle w:val="ListParagraph"/>
              <w:numPr>
                <w:ilvl w:val="0"/>
                <w:numId w:val="10"/>
              </w:numPr>
              <w:ind w:left="321"/>
              <w:jc w:val="both"/>
              <w:rPr>
                <w:rFonts w:ascii="Roboto" w:eastAsia="Times New Roman" w:hAnsi="Roboto"/>
                <w:color w:val="262626" w:themeColor="text1" w:themeTint="D9"/>
                <w:sz w:val="20"/>
                <w:szCs w:val="20"/>
              </w:rPr>
            </w:pPr>
            <w:r w:rsidRPr="007505D7">
              <w:rPr>
                <w:rFonts w:ascii="Roboto" w:eastAsia="Times New Roman" w:hAnsi="Roboto"/>
                <w:color w:val="262626" w:themeColor="text1" w:themeTint="D9"/>
                <w:sz w:val="20"/>
                <w:szCs w:val="20"/>
              </w:rPr>
              <w:t xml:space="preserve">Skilled in designing custom fields, workflows, </w:t>
            </w:r>
            <w:r w:rsidR="00FD3315">
              <w:rPr>
                <w:rFonts w:ascii="Roboto" w:eastAsia="Times New Roman" w:hAnsi="Roboto"/>
                <w:color w:val="262626" w:themeColor="text1" w:themeTint="D9"/>
                <w:sz w:val="20"/>
                <w:szCs w:val="20"/>
              </w:rPr>
              <w:t>triggers</w:t>
            </w:r>
            <w:r w:rsidRPr="007505D7">
              <w:rPr>
                <w:rFonts w:ascii="Roboto" w:eastAsia="Times New Roman" w:hAnsi="Roboto"/>
                <w:color w:val="262626" w:themeColor="text1" w:themeTint="D9"/>
                <w:sz w:val="20"/>
                <w:szCs w:val="20"/>
              </w:rPr>
              <w:t xml:space="preserve">, approval processes, and </w:t>
            </w:r>
            <w:proofErr w:type="spellStart"/>
            <w:r w:rsidR="00DF0DD4">
              <w:rPr>
                <w:rFonts w:ascii="Roboto" w:eastAsia="Times New Roman" w:hAnsi="Roboto"/>
                <w:color w:val="262626" w:themeColor="text1" w:themeTint="D9"/>
                <w:sz w:val="20"/>
                <w:szCs w:val="20"/>
              </w:rPr>
              <w:t>V</w:t>
            </w:r>
            <w:r w:rsidRPr="007505D7">
              <w:rPr>
                <w:rFonts w:ascii="Roboto" w:eastAsia="Times New Roman" w:hAnsi="Roboto"/>
                <w:color w:val="262626" w:themeColor="text1" w:themeTint="D9"/>
                <w:sz w:val="20"/>
                <w:szCs w:val="20"/>
              </w:rPr>
              <w:t>isual</w:t>
            </w:r>
            <w:r w:rsidR="00DF0DD4">
              <w:rPr>
                <w:rFonts w:ascii="Roboto" w:eastAsia="Times New Roman" w:hAnsi="Roboto"/>
                <w:color w:val="262626" w:themeColor="text1" w:themeTint="D9"/>
                <w:sz w:val="20"/>
                <w:szCs w:val="20"/>
              </w:rPr>
              <w:t>F</w:t>
            </w:r>
            <w:r w:rsidRPr="007505D7">
              <w:rPr>
                <w:rFonts w:ascii="Roboto" w:eastAsia="Times New Roman" w:hAnsi="Roboto"/>
                <w:color w:val="262626" w:themeColor="text1" w:themeTint="D9"/>
                <w:sz w:val="20"/>
                <w:szCs w:val="20"/>
              </w:rPr>
              <w:t>orce</w:t>
            </w:r>
            <w:proofErr w:type="spellEnd"/>
            <w:r w:rsidRPr="007505D7">
              <w:rPr>
                <w:rFonts w:ascii="Roboto" w:eastAsia="Times New Roman" w:hAnsi="Roboto"/>
                <w:color w:val="262626" w:themeColor="text1" w:themeTint="D9"/>
                <w:sz w:val="20"/>
                <w:szCs w:val="20"/>
              </w:rPr>
              <w:t xml:space="preserve"> pages.</w:t>
            </w:r>
          </w:p>
          <w:p w14:paraId="3B80D715" w14:textId="53BF96F6" w:rsidR="00F85158" w:rsidRDefault="00F85158" w:rsidP="00745A69">
            <w:pPr>
              <w:pStyle w:val="ListParagraph"/>
              <w:numPr>
                <w:ilvl w:val="0"/>
                <w:numId w:val="10"/>
              </w:numPr>
              <w:ind w:left="321"/>
              <w:jc w:val="both"/>
              <w:rPr>
                <w:rFonts w:ascii="Roboto" w:eastAsia="Times New Roman" w:hAnsi="Roboto"/>
                <w:color w:val="262626" w:themeColor="text1" w:themeTint="D9"/>
                <w:sz w:val="20"/>
                <w:szCs w:val="20"/>
              </w:rPr>
            </w:pPr>
            <w:r w:rsidRPr="00F85158">
              <w:rPr>
                <w:rFonts w:ascii="Roboto" w:eastAsia="Times New Roman" w:hAnsi="Roboto"/>
                <w:color w:val="262626" w:themeColor="text1" w:themeTint="D9"/>
                <w:sz w:val="20"/>
                <w:szCs w:val="20"/>
              </w:rPr>
              <w:t>Extensive experience with Salesforce Lightning Design Systems (SLDS) components and data migration tools</w:t>
            </w:r>
            <w:r w:rsidR="00DD1398">
              <w:rPr>
                <w:rFonts w:ascii="Roboto" w:eastAsia="Times New Roman" w:hAnsi="Roboto"/>
                <w:color w:val="262626" w:themeColor="text1" w:themeTint="D9"/>
                <w:sz w:val="20"/>
                <w:szCs w:val="20"/>
              </w:rPr>
              <w:t xml:space="preserve"> such as </w:t>
            </w:r>
            <w:r w:rsidR="001B1FF2" w:rsidRPr="001B1FF2">
              <w:rPr>
                <w:rFonts w:ascii="Roboto" w:eastAsia="Times New Roman" w:hAnsi="Roboto"/>
                <w:color w:val="262626" w:themeColor="text1" w:themeTint="D9"/>
                <w:sz w:val="20"/>
                <w:szCs w:val="20"/>
              </w:rPr>
              <w:t xml:space="preserve"> Import Wizard, Excel Connector, </w:t>
            </w:r>
            <w:r w:rsidR="00FD3315" w:rsidRPr="001B1FF2">
              <w:rPr>
                <w:rFonts w:ascii="Roboto" w:eastAsia="Times New Roman" w:hAnsi="Roboto"/>
                <w:color w:val="262626" w:themeColor="text1" w:themeTint="D9"/>
                <w:sz w:val="20"/>
                <w:szCs w:val="20"/>
              </w:rPr>
              <w:t>Workbench</w:t>
            </w:r>
            <w:r w:rsidR="001B1FF2" w:rsidRPr="001B1FF2">
              <w:rPr>
                <w:rFonts w:ascii="Roboto" w:eastAsia="Times New Roman" w:hAnsi="Roboto"/>
                <w:color w:val="262626" w:themeColor="text1" w:themeTint="D9"/>
                <w:sz w:val="20"/>
                <w:szCs w:val="20"/>
              </w:rPr>
              <w:t xml:space="preserve"> &amp; other integration tools like Apex Data loader</w:t>
            </w:r>
            <w:r w:rsidRPr="00F85158">
              <w:rPr>
                <w:rFonts w:ascii="Roboto" w:eastAsia="Times New Roman" w:hAnsi="Roboto"/>
                <w:color w:val="262626" w:themeColor="text1" w:themeTint="D9"/>
                <w:sz w:val="20"/>
                <w:szCs w:val="20"/>
              </w:rPr>
              <w:t>.</w:t>
            </w:r>
          </w:p>
          <w:p w14:paraId="2812E92A" w14:textId="0ED58851" w:rsidR="00F10B8D" w:rsidRDefault="00F10B8D" w:rsidP="00745A69">
            <w:pPr>
              <w:pStyle w:val="ListParagraph"/>
              <w:numPr>
                <w:ilvl w:val="0"/>
                <w:numId w:val="10"/>
              </w:numPr>
              <w:ind w:left="321"/>
              <w:jc w:val="both"/>
              <w:rPr>
                <w:rFonts w:ascii="Roboto" w:eastAsia="Times New Roman" w:hAnsi="Roboto"/>
                <w:color w:val="262626" w:themeColor="text1" w:themeTint="D9"/>
                <w:sz w:val="20"/>
                <w:szCs w:val="20"/>
              </w:rPr>
            </w:pPr>
            <w:r w:rsidRPr="00F85158">
              <w:rPr>
                <w:rFonts w:ascii="Roboto" w:eastAsia="Times New Roman" w:hAnsi="Roboto"/>
                <w:color w:val="262626" w:themeColor="text1" w:themeTint="D9"/>
                <w:sz w:val="20"/>
                <w:szCs w:val="20"/>
              </w:rPr>
              <w:t>Experienced in analyzing business requirements,</w:t>
            </w:r>
            <w:r w:rsidR="001B1FF2">
              <w:rPr>
                <w:rFonts w:ascii="Roboto" w:eastAsia="Times New Roman" w:hAnsi="Roboto"/>
                <w:color w:val="262626" w:themeColor="text1" w:themeTint="D9"/>
                <w:sz w:val="20"/>
                <w:szCs w:val="20"/>
              </w:rPr>
              <w:t xml:space="preserve"> ERD (</w:t>
            </w:r>
            <w:r w:rsidRPr="00F85158">
              <w:rPr>
                <w:rFonts w:ascii="Roboto" w:eastAsia="Times New Roman" w:hAnsi="Roboto"/>
                <w:color w:val="262626" w:themeColor="text1" w:themeTint="D9"/>
                <w:sz w:val="20"/>
                <w:szCs w:val="20"/>
              </w:rPr>
              <w:t xml:space="preserve">Entity Relationship </w:t>
            </w:r>
            <w:r w:rsidR="001B1FF2">
              <w:rPr>
                <w:rFonts w:ascii="Roboto" w:eastAsia="Times New Roman" w:hAnsi="Roboto"/>
                <w:color w:val="262626" w:themeColor="text1" w:themeTint="D9"/>
                <w:sz w:val="20"/>
                <w:szCs w:val="20"/>
              </w:rPr>
              <w:t>D</w:t>
            </w:r>
            <w:r w:rsidRPr="00F85158">
              <w:rPr>
                <w:rFonts w:ascii="Roboto" w:eastAsia="Times New Roman" w:hAnsi="Roboto"/>
                <w:color w:val="262626" w:themeColor="text1" w:themeTint="D9"/>
                <w:sz w:val="20"/>
                <w:szCs w:val="20"/>
              </w:rPr>
              <w:t>iagram</w:t>
            </w:r>
            <w:r w:rsidR="001B1FF2">
              <w:rPr>
                <w:rFonts w:ascii="Roboto" w:eastAsia="Times New Roman" w:hAnsi="Roboto"/>
                <w:color w:val="262626" w:themeColor="text1" w:themeTint="D9"/>
                <w:sz w:val="20"/>
                <w:szCs w:val="20"/>
              </w:rPr>
              <w:t>)</w:t>
            </w:r>
            <w:r w:rsidRPr="00F85158">
              <w:rPr>
                <w:rFonts w:ascii="Roboto" w:eastAsia="Times New Roman" w:hAnsi="Roboto"/>
                <w:color w:val="262626" w:themeColor="text1" w:themeTint="D9"/>
                <w:sz w:val="20"/>
                <w:szCs w:val="20"/>
              </w:rPr>
              <w:t xml:space="preserve"> and implementing them to Salesforce custom objects, Junction objects, master-detail relationships, lookup relationships.</w:t>
            </w:r>
          </w:p>
          <w:p w14:paraId="6A783CBC" w14:textId="3DA7EDC9" w:rsidR="001B1FF2" w:rsidRPr="00F85158" w:rsidRDefault="001B1FF2" w:rsidP="00745A69">
            <w:pPr>
              <w:pStyle w:val="ListParagraph"/>
              <w:numPr>
                <w:ilvl w:val="0"/>
                <w:numId w:val="10"/>
              </w:numPr>
              <w:ind w:left="321"/>
              <w:jc w:val="both"/>
              <w:rPr>
                <w:rFonts w:ascii="Roboto" w:eastAsia="Times New Roman" w:hAnsi="Roboto"/>
                <w:color w:val="262626" w:themeColor="text1" w:themeTint="D9"/>
                <w:sz w:val="20"/>
                <w:szCs w:val="20"/>
              </w:rPr>
            </w:pPr>
            <w:r w:rsidRPr="001B1FF2">
              <w:rPr>
                <w:rFonts w:ascii="Roboto" w:eastAsia="Times New Roman" w:hAnsi="Roboto"/>
                <w:color w:val="262626" w:themeColor="text1" w:themeTint="D9"/>
                <w:sz w:val="20"/>
                <w:szCs w:val="20"/>
              </w:rPr>
              <w:t>Hands-on experience with Force.com web services API and implementing security and sharing rules.</w:t>
            </w:r>
          </w:p>
          <w:p w14:paraId="5116383A" w14:textId="77777777" w:rsidR="00F10B8D" w:rsidRPr="00B94840" w:rsidRDefault="00C20B50" w:rsidP="00C20B50">
            <w:pPr>
              <w:pStyle w:val="ListParagraph"/>
              <w:numPr>
                <w:ilvl w:val="0"/>
                <w:numId w:val="10"/>
              </w:numPr>
              <w:pBdr>
                <w:top w:val="nil"/>
                <w:left w:val="nil"/>
                <w:bottom w:val="nil"/>
                <w:right w:val="nil"/>
                <w:between w:val="nil"/>
              </w:pBdr>
              <w:ind w:left="321"/>
              <w:jc w:val="both"/>
            </w:pPr>
            <w:r w:rsidRPr="00C20B50">
              <w:rPr>
                <w:rFonts w:ascii="Roboto" w:eastAsia="Times New Roman" w:hAnsi="Roboto"/>
                <w:color w:val="262626" w:themeColor="text1" w:themeTint="D9"/>
                <w:sz w:val="20"/>
                <w:szCs w:val="20"/>
              </w:rPr>
              <w:t>Strong analytical, problem-solving, communication, and interpersonal skills.</w:t>
            </w:r>
          </w:p>
          <w:p w14:paraId="078EBF53" w14:textId="26BBB307" w:rsidR="00B94840" w:rsidRPr="00F6053E" w:rsidRDefault="00B94840" w:rsidP="00B94840">
            <w:pPr>
              <w:pBdr>
                <w:top w:val="nil"/>
                <w:left w:val="nil"/>
                <w:bottom w:val="nil"/>
                <w:right w:val="nil"/>
                <w:between w:val="nil"/>
              </w:pBdr>
              <w:ind w:left="-39"/>
              <w:jc w:val="both"/>
            </w:pPr>
          </w:p>
        </w:tc>
      </w:tr>
      <w:tr w:rsidR="00F10B8D" w14:paraId="6D1E6938" w14:textId="77777777" w:rsidTr="00F10B8D">
        <w:tc>
          <w:tcPr>
            <w:tcW w:w="3401" w:type="dxa"/>
          </w:tcPr>
          <w:p w14:paraId="009B4B28" w14:textId="7DB48988" w:rsidR="00F10B8D" w:rsidRDefault="00F10B8D" w:rsidP="00F10B8D"/>
        </w:tc>
        <w:tc>
          <w:tcPr>
            <w:tcW w:w="567" w:type="dxa"/>
          </w:tcPr>
          <w:p w14:paraId="609EF593" w14:textId="560AA7CD" w:rsidR="00F10B8D" w:rsidRDefault="00F10B8D" w:rsidP="00F10B8D"/>
        </w:tc>
        <w:tc>
          <w:tcPr>
            <w:tcW w:w="6562" w:type="dxa"/>
          </w:tcPr>
          <w:p w14:paraId="1A27EDEA" w14:textId="09CFCC44" w:rsidR="0053286C" w:rsidRDefault="0053286C" w:rsidP="00F10B8D">
            <w:pPr>
              <w:rPr>
                <w:rFonts w:ascii="Rockwell" w:eastAsia="Rockwell" w:hAnsi="Rockwell" w:cs="Rockwell"/>
                <w:sz w:val="32"/>
                <w:szCs w:val="32"/>
              </w:rPr>
            </w:pPr>
            <w:r>
              <w:rPr>
                <w:noProof/>
              </w:rPr>
              <mc:AlternateContent>
                <mc:Choice Requires="wps">
                  <w:drawing>
                    <wp:anchor distT="0" distB="0" distL="114300" distR="114300" simplePos="0" relativeHeight="251662336" behindDoc="0" locked="0" layoutInCell="1" hidden="0" allowOverlap="1" wp14:anchorId="789CC345" wp14:editId="06B4F4E5">
                      <wp:simplePos x="0" y="0"/>
                      <wp:positionH relativeFrom="column">
                        <wp:posOffset>-2499360</wp:posOffset>
                      </wp:positionH>
                      <wp:positionV relativeFrom="line">
                        <wp:posOffset>77470</wp:posOffset>
                      </wp:positionV>
                      <wp:extent cx="6515735" cy="0"/>
                      <wp:effectExtent l="0" t="19050" r="56515" b="38100"/>
                      <wp:wrapNone/>
                      <wp:docPr id="474521287" name="Straight Arrow Connector 474521287"/>
                      <wp:cNvGraphicFramePr/>
                      <a:graphic xmlns:a="http://schemas.openxmlformats.org/drawingml/2006/main">
                        <a:graphicData uri="http://schemas.microsoft.com/office/word/2010/wordprocessingShape">
                          <wps:wsp>
                            <wps:cNvCnPr/>
                            <wps:spPr>
                              <a:xfrm>
                                <a:off x="0" y="0"/>
                                <a:ext cx="6515735" cy="0"/>
                              </a:xfrm>
                              <a:prstGeom prst="straightConnector1">
                                <a:avLst/>
                              </a:prstGeom>
                              <a:noFill/>
                              <a:ln w="47625" cap="flat" cmpd="sng">
                                <a:solidFill>
                                  <a:srgbClr val="ADA1A6"/>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
                  <w:pict>
                    <v:shapetype w14:anchorId="1FA6DE18" id="_x0000_t32" coordsize="21600,21600" o:spt="32" o:oned="t" path="m,l21600,21600e" filled="f">
                      <v:path arrowok="t" fillok="f" o:connecttype="none"/>
                      <o:lock v:ext="edit" shapetype="t"/>
                    </v:shapetype>
                    <v:shape id="Straight Arrow Connector 474521287" o:spid="_x0000_s1026" type="#_x0000_t32" style="position:absolute;margin-left:-196.8pt;margin-top:6.1pt;width:513.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" strokecolor="#ada1a6" strokeweight="3.75pt">
                      <v:stroke startarrowwidth="narrow" startarrowlength="short" endarrowwidth="narrow" endarrowlength="short" joinstyle="miter"/>
                      <w10:wrap anchory="line"/>
                    </v:shape>
                  </w:pict>
                </mc:Fallback>
              </mc:AlternateContent>
            </w:r>
          </w:p>
          <w:p w14:paraId="4D400383" w14:textId="1C418F6C" w:rsidR="00F10B8D" w:rsidRPr="00F6053E" w:rsidRDefault="00F10B8D" w:rsidP="00F10B8D">
            <w:pPr>
              <w:rPr>
                <w:rFonts w:ascii="Rockwell" w:eastAsia="Rockwell" w:hAnsi="Rockwell" w:cs="Rockwell"/>
                <w:sz w:val="32"/>
                <w:szCs w:val="32"/>
              </w:rPr>
            </w:pPr>
            <w:r w:rsidRPr="00F6053E">
              <w:rPr>
                <w:rFonts w:ascii="Rockwell" w:eastAsia="Rockwell" w:hAnsi="Rockwell" w:cs="Rockwell"/>
                <w:sz w:val="32"/>
                <w:szCs w:val="32"/>
              </w:rPr>
              <w:t>WORK EXPERIENCES</w:t>
            </w:r>
          </w:p>
          <w:p w14:paraId="2BD3883D" w14:textId="2918093E" w:rsidR="00F10B8D" w:rsidRPr="00F6053E" w:rsidRDefault="00F10B8D" w:rsidP="00F10B8D">
            <w:pPr>
              <w:rPr>
                <w:rFonts w:ascii="Rockwell" w:eastAsia="Rockwell" w:hAnsi="Rockwell" w:cs="Rockwell"/>
                <w:sz w:val="32"/>
                <w:szCs w:val="32"/>
              </w:rPr>
            </w:pPr>
          </w:p>
        </w:tc>
      </w:tr>
      <w:tr w:rsidR="00F10B8D" w14:paraId="3B2A3844" w14:textId="77777777" w:rsidTr="00F10B8D">
        <w:tc>
          <w:tcPr>
            <w:tcW w:w="3401" w:type="dxa"/>
          </w:tcPr>
          <w:p w14:paraId="42B77A1C" w14:textId="77777777" w:rsidR="00F10B8D" w:rsidRDefault="00F10B8D" w:rsidP="00F10B8D">
            <w:pPr>
              <w:jc w:val="right"/>
              <w:rPr>
                <w:rFonts w:ascii="Roboto" w:eastAsia="Roboto" w:hAnsi="Roboto" w:cs="Roboto"/>
                <w:b/>
                <w:sz w:val="24"/>
                <w:szCs w:val="24"/>
              </w:rPr>
            </w:pPr>
            <w:r w:rsidRPr="00E15DB5">
              <w:rPr>
                <w:rFonts w:ascii="Roboto" w:eastAsia="Roboto" w:hAnsi="Roboto" w:cs="Roboto"/>
                <w:b/>
                <w:sz w:val="24"/>
                <w:szCs w:val="24"/>
              </w:rPr>
              <w:t>SALESFORCE DEVELOPER</w:t>
            </w:r>
          </w:p>
          <w:p w14:paraId="7DD4BA24" w14:textId="77777777" w:rsidR="004E6328" w:rsidRDefault="00F10B8D" w:rsidP="00F10B8D">
            <w:pPr>
              <w:jc w:val="right"/>
              <w:rPr>
                <w:rFonts w:ascii="Roboto" w:eastAsia="Roboto" w:hAnsi="Roboto" w:cs="Roboto"/>
              </w:rPr>
            </w:pPr>
            <w:r>
              <w:rPr>
                <w:rFonts w:ascii="Roboto" w:eastAsia="Roboto" w:hAnsi="Roboto" w:cs="Roboto"/>
              </w:rPr>
              <w:t>Bank of New York Mellon</w:t>
            </w:r>
            <w:r w:rsidRPr="00E15DB5">
              <w:rPr>
                <w:rFonts w:ascii="Roboto" w:eastAsia="Roboto" w:hAnsi="Roboto" w:cs="Roboto"/>
              </w:rPr>
              <w:t xml:space="preserve">, </w:t>
            </w:r>
          </w:p>
          <w:p w14:paraId="13D46C40" w14:textId="1C29775C" w:rsidR="00F10B8D" w:rsidRDefault="00F10B8D" w:rsidP="00F10B8D">
            <w:pPr>
              <w:jc w:val="right"/>
              <w:rPr>
                <w:rFonts w:ascii="Roboto" w:eastAsia="Roboto" w:hAnsi="Roboto" w:cs="Roboto"/>
              </w:rPr>
            </w:pPr>
            <w:r>
              <w:rPr>
                <w:rFonts w:ascii="Roboto" w:eastAsia="Roboto" w:hAnsi="Roboto" w:cs="Roboto"/>
              </w:rPr>
              <w:t>NY City</w:t>
            </w:r>
            <w:r w:rsidRPr="00E15DB5">
              <w:rPr>
                <w:rFonts w:ascii="Roboto" w:eastAsia="Roboto" w:hAnsi="Roboto" w:cs="Roboto"/>
              </w:rPr>
              <w:t xml:space="preserve">, </w:t>
            </w:r>
            <w:r>
              <w:rPr>
                <w:rFonts w:ascii="Roboto" w:eastAsia="Roboto" w:hAnsi="Roboto" w:cs="Roboto"/>
              </w:rPr>
              <w:t>NY</w:t>
            </w:r>
          </w:p>
          <w:p w14:paraId="3398FD95" w14:textId="17123F9C" w:rsidR="00F10B8D" w:rsidRDefault="004E6328" w:rsidP="00F10B8D">
            <w:pPr>
              <w:jc w:val="right"/>
              <w:rPr>
                <w:rFonts w:ascii="Roboto" w:eastAsia="Roboto" w:hAnsi="Roboto" w:cs="Roboto"/>
                <w:i/>
                <w:sz w:val="20"/>
                <w:szCs w:val="20"/>
              </w:rPr>
            </w:pPr>
            <w:r>
              <w:rPr>
                <w:rFonts w:ascii="Roboto" w:eastAsia="Roboto" w:hAnsi="Roboto" w:cs="Roboto"/>
                <w:i/>
                <w:sz w:val="20"/>
                <w:szCs w:val="20"/>
              </w:rPr>
              <w:t>June</w:t>
            </w:r>
            <w:r w:rsidR="00F10B8D">
              <w:rPr>
                <w:rFonts w:ascii="Roboto" w:eastAsia="Roboto" w:hAnsi="Roboto" w:cs="Roboto"/>
                <w:i/>
                <w:sz w:val="20"/>
                <w:szCs w:val="20"/>
              </w:rPr>
              <w:t xml:space="preserve"> </w:t>
            </w:r>
            <w:r w:rsidR="00F10B8D" w:rsidRPr="00E15DB5">
              <w:rPr>
                <w:rFonts w:ascii="Roboto" w:eastAsia="Roboto" w:hAnsi="Roboto" w:cs="Roboto"/>
                <w:i/>
                <w:sz w:val="20"/>
                <w:szCs w:val="20"/>
              </w:rPr>
              <w:t>20</w:t>
            </w:r>
            <w:r w:rsidR="00131700">
              <w:rPr>
                <w:rFonts w:ascii="Roboto" w:eastAsia="Roboto" w:hAnsi="Roboto" w:cs="Roboto"/>
                <w:i/>
                <w:sz w:val="20"/>
                <w:szCs w:val="20"/>
              </w:rPr>
              <w:t>2</w:t>
            </w:r>
            <w:r>
              <w:rPr>
                <w:rFonts w:ascii="Roboto" w:eastAsia="Roboto" w:hAnsi="Roboto" w:cs="Roboto"/>
                <w:i/>
                <w:sz w:val="20"/>
                <w:szCs w:val="20"/>
              </w:rPr>
              <w:t>2</w:t>
            </w:r>
            <w:r w:rsidR="00F10B8D" w:rsidRPr="00E15DB5">
              <w:rPr>
                <w:rFonts w:ascii="Roboto" w:eastAsia="Roboto" w:hAnsi="Roboto" w:cs="Roboto"/>
                <w:i/>
                <w:sz w:val="20"/>
                <w:szCs w:val="20"/>
              </w:rPr>
              <w:t xml:space="preserve"> – Present</w:t>
            </w:r>
          </w:p>
          <w:p w14:paraId="09C8245F" w14:textId="77777777" w:rsidR="004E6328" w:rsidRDefault="004E6328" w:rsidP="00F10B8D">
            <w:pPr>
              <w:jc w:val="right"/>
              <w:rPr>
                <w:rFonts w:ascii="Roboto" w:eastAsia="Roboto" w:hAnsi="Roboto" w:cs="Roboto"/>
                <w:i/>
                <w:sz w:val="20"/>
                <w:szCs w:val="20"/>
              </w:rPr>
            </w:pPr>
          </w:p>
          <w:p w14:paraId="3F929991" w14:textId="77777777" w:rsidR="004E6328" w:rsidRDefault="004E6328" w:rsidP="00F10B8D">
            <w:pPr>
              <w:jc w:val="right"/>
              <w:rPr>
                <w:rFonts w:ascii="Roboto" w:eastAsia="Roboto" w:hAnsi="Roboto" w:cs="Roboto"/>
                <w:i/>
                <w:sz w:val="20"/>
                <w:szCs w:val="20"/>
              </w:rPr>
            </w:pPr>
          </w:p>
          <w:p w14:paraId="63810C97" w14:textId="77777777" w:rsidR="004E6328" w:rsidRDefault="004E6328" w:rsidP="00F10B8D">
            <w:pPr>
              <w:jc w:val="right"/>
              <w:rPr>
                <w:rFonts w:ascii="Roboto" w:eastAsia="Roboto" w:hAnsi="Roboto" w:cs="Roboto"/>
                <w:i/>
                <w:sz w:val="20"/>
                <w:szCs w:val="20"/>
              </w:rPr>
            </w:pPr>
          </w:p>
          <w:p w14:paraId="18B95548" w14:textId="77777777" w:rsidR="004E6328" w:rsidRDefault="004E6328" w:rsidP="004E6328">
            <w:pPr>
              <w:rPr>
                <w:rFonts w:ascii="Roboto" w:eastAsia="Roboto" w:hAnsi="Roboto" w:cs="Roboto"/>
                <w:i/>
                <w:sz w:val="20"/>
                <w:szCs w:val="20"/>
              </w:rPr>
            </w:pPr>
          </w:p>
          <w:p w14:paraId="5B2CFA65" w14:textId="77777777" w:rsidR="004E6328" w:rsidRDefault="004E6328" w:rsidP="004E6328">
            <w:pPr>
              <w:jc w:val="right"/>
              <w:rPr>
                <w:rFonts w:ascii="Roboto" w:eastAsia="Roboto" w:hAnsi="Roboto" w:cs="Roboto"/>
                <w:b/>
                <w:sz w:val="24"/>
                <w:szCs w:val="24"/>
              </w:rPr>
            </w:pPr>
          </w:p>
          <w:p w14:paraId="42CAB667" w14:textId="77777777" w:rsidR="00590E9B" w:rsidRDefault="00590E9B" w:rsidP="004E6328">
            <w:pPr>
              <w:jc w:val="right"/>
              <w:rPr>
                <w:rFonts w:ascii="Roboto" w:eastAsia="Roboto" w:hAnsi="Roboto" w:cs="Roboto"/>
                <w:b/>
                <w:sz w:val="24"/>
                <w:szCs w:val="24"/>
              </w:rPr>
            </w:pPr>
          </w:p>
          <w:p w14:paraId="0938F1FB" w14:textId="77777777" w:rsidR="00590E9B" w:rsidRDefault="00590E9B" w:rsidP="004E6328">
            <w:pPr>
              <w:jc w:val="right"/>
              <w:rPr>
                <w:rFonts w:ascii="Roboto" w:eastAsia="Roboto" w:hAnsi="Roboto" w:cs="Roboto"/>
                <w:b/>
                <w:sz w:val="24"/>
                <w:szCs w:val="24"/>
              </w:rPr>
            </w:pPr>
          </w:p>
          <w:p w14:paraId="762B1ACE" w14:textId="77777777" w:rsidR="00590E9B" w:rsidRDefault="00590E9B" w:rsidP="004E6328">
            <w:pPr>
              <w:jc w:val="right"/>
              <w:rPr>
                <w:rFonts w:ascii="Roboto" w:eastAsia="Roboto" w:hAnsi="Roboto" w:cs="Roboto"/>
                <w:b/>
                <w:sz w:val="24"/>
                <w:szCs w:val="24"/>
              </w:rPr>
            </w:pPr>
          </w:p>
          <w:p w14:paraId="79D4A466" w14:textId="77777777" w:rsidR="00590E9B" w:rsidRDefault="00590E9B" w:rsidP="004E6328">
            <w:pPr>
              <w:jc w:val="right"/>
              <w:rPr>
                <w:rFonts w:ascii="Roboto" w:eastAsia="Roboto" w:hAnsi="Roboto" w:cs="Roboto"/>
                <w:b/>
                <w:sz w:val="24"/>
                <w:szCs w:val="24"/>
              </w:rPr>
            </w:pPr>
          </w:p>
          <w:p w14:paraId="7EAAFD95" w14:textId="77777777" w:rsidR="00946F0C" w:rsidRDefault="00946F0C" w:rsidP="004E6328">
            <w:pPr>
              <w:jc w:val="right"/>
              <w:rPr>
                <w:rFonts w:ascii="Roboto" w:eastAsia="Roboto" w:hAnsi="Roboto" w:cs="Roboto"/>
                <w:b/>
                <w:sz w:val="24"/>
                <w:szCs w:val="24"/>
              </w:rPr>
            </w:pPr>
          </w:p>
          <w:p w14:paraId="76C48C2F" w14:textId="77777777" w:rsidR="00946F0C" w:rsidRDefault="00946F0C" w:rsidP="004E6328">
            <w:pPr>
              <w:jc w:val="right"/>
              <w:rPr>
                <w:rFonts w:ascii="Roboto" w:eastAsia="Roboto" w:hAnsi="Roboto" w:cs="Roboto"/>
                <w:b/>
                <w:sz w:val="24"/>
                <w:szCs w:val="24"/>
              </w:rPr>
            </w:pPr>
          </w:p>
          <w:p w14:paraId="382B7D82" w14:textId="77777777" w:rsidR="00946F0C" w:rsidRDefault="00946F0C" w:rsidP="004E6328">
            <w:pPr>
              <w:jc w:val="right"/>
              <w:rPr>
                <w:rFonts w:ascii="Roboto" w:eastAsia="Roboto" w:hAnsi="Roboto" w:cs="Roboto"/>
                <w:b/>
                <w:sz w:val="24"/>
                <w:szCs w:val="24"/>
              </w:rPr>
            </w:pPr>
          </w:p>
          <w:p w14:paraId="3C335454" w14:textId="77777777" w:rsidR="00946F0C" w:rsidRDefault="00946F0C" w:rsidP="004E6328">
            <w:pPr>
              <w:jc w:val="right"/>
              <w:rPr>
                <w:rFonts w:ascii="Roboto" w:eastAsia="Roboto" w:hAnsi="Roboto" w:cs="Roboto"/>
                <w:b/>
                <w:sz w:val="24"/>
                <w:szCs w:val="24"/>
              </w:rPr>
            </w:pPr>
          </w:p>
          <w:p w14:paraId="6328224D" w14:textId="77777777" w:rsidR="006D7E62" w:rsidRDefault="006D7E62" w:rsidP="004E6328">
            <w:pPr>
              <w:jc w:val="right"/>
              <w:rPr>
                <w:rFonts w:ascii="Roboto" w:eastAsia="Roboto" w:hAnsi="Roboto" w:cs="Roboto"/>
                <w:b/>
                <w:sz w:val="24"/>
                <w:szCs w:val="24"/>
              </w:rPr>
            </w:pPr>
          </w:p>
          <w:p w14:paraId="183DFEF0" w14:textId="435D08D1" w:rsidR="004E6328" w:rsidRDefault="004E6328" w:rsidP="004E6328">
            <w:pPr>
              <w:jc w:val="right"/>
              <w:rPr>
                <w:rFonts w:ascii="Roboto" w:eastAsia="Roboto" w:hAnsi="Roboto" w:cs="Roboto"/>
                <w:b/>
                <w:sz w:val="24"/>
                <w:szCs w:val="24"/>
              </w:rPr>
            </w:pPr>
            <w:r w:rsidRPr="00E15DB5">
              <w:rPr>
                <w:rFonts w:ascii="Roboto" w:eastAsia="Roboto" w:hAnsi="Roboto" w:cs="Roboto"/>
                <w:b/>
                <w:sz w:val="24"/>
                <w:szCs w:val="24"/>
              </w:rPr>
              <w:t>SALESFORCE DEVELOPER</w:t>
            </w:r>
          </w:p>
          <w:p w14:paraId="4C78272E" w14:textId="77777777" w:rsidR="004E6328" w:rsidRDefault="004E6328" w:rsidP="004E6328">
            <w:pPr>
              <w:jc w:val="right"/>
              <w:rPr>
                <w:rFonts w:ascii="Roboto" w:eastAsia="Roboto" w:hAnsi="Roboto" w:cs="Roboto"/>
              </w:rPr>
            </w:pPr>
            <w:r>
              <w:rPr>
                <w:rFonts w:ascii="Roboto" w:eastAsia="Roboto" w:hAnsi="Roboto" w:cs="Roboto"/>
              </w:rPr>
              <w:t>HBO</w:t>
            </w:r>
            <w:r w:rsidRPr="00E15DB5">
              <w:rPr>
                <w:rFonts w:ascii="Roboto" w:eastAsia="Roboto" w:hAnsi="Roboto" w:cs="Roboto"/>
              </w:rPr>
              <w:t>,</w:t>
            </w:r>
          </w:p>
          <w:p w14:paraId="1D69EB92" w14:textId="64F60058" w:rsidR="004E6328" w:rsidRDefault="004E6328" w:rsidP="004E6328">
            <w:pPr>
              <w:jc w:val="right"/>
              <w:rPr>
                <w:rFonts w:ascii="Roboto" w:eastAsia="Roboto" w:hAnsi="Roboto" w:cs="Roboto"/>
              </w:rPr>
            </w:pPr>
            <w:r w:rsidRPr="00E15DB5">
              <w:rPr>
                <w:rFonts w:ascii="Roboto" w:eastAsia="Roboto" w:hAnsi="Roboto" w:cs="Roboto"/>
              </w:rPr>
              <w:t xml:space="preserve"> </w:t>
            </w:r>
            <w:r>
              <w:rPr>
                <w:rFonts w:ascii="Roboto" w:eastAsia="Roboto" w:hAnsi="Roboto" w:cs="Roboto"/>
              </w:rPr>
              <w:t>NY City</w:t>
            </w:r>
            <w:r w:rsidRPr="00E15DB5">
              <w:rPr>
                <w:rFonts w:ascii="Roboto" w:eastAsia="Roboto" w:hAnsi="Roboto" w:cs="Roboto"/>
              </w:rPr>
              <w:t xml:space="preserve">, </w:t>
            </w:r>
            <w:r>
              <w:rPr>
                <w:rFonts w:ascii="Roboto" w:eastAsia="Roboto" w:hAnsi="Roboto" w:cs="Roboto"/>
              </w:rPr>
              <w:t>NY</w:t>
            </w:r>
          </w:p>
          <w:p w14:paraId="037F043A" w14:textId="260E0175" w:rsidR="004E6328" w:rsidRDefault="004E6328" w:rsidP="004E6328">
            <w:pPr>
              <w:jc w:val="right"/>
              <w:rPr>
                <w:rFonts w:ascii="Roboto" w:eastAsia="Roboto" w:hAnsi="Roboto" w:cs="Roboto"/>
                <w:i/>
                <w:sz w:val="20"/>
                <w:szCs w:val="20"/>
              </w:rPr>
            </w:pPr>
            <w:r>
              <w:rPr>
                <w:rFonts w:ascii="Roboto" w:eastAsia="Roboto" w:hAnsi="Roboto" w:cs="Roboto"/>
                <w:i/>
                <w:sz w:val="20"/>
                <w:szCs w:val="20"/>
              </w:rPr>
              <w:t xml:space="preserve">December </w:t>
            </w:r>
            <w:r w:rsidRPr="00E15DB5">
              <w:rPr>
                <w:rFonts w:ascii="Roboto" w:eastAsia="Roboto" w:hAnsi="Roboto" w:cs="Roboto"/>
                <w:i/>
                <w:sz w:val="20"/>
                <w:szCs w:val="20"/>
              </w:rPr>
              <w:t>20</w:t>
            </w:r>
            <w:r>
              <w:rPr>
                <w:rFonts w:ascii="Roboto" w:eastAsia="Roboto" w:hAnsi="Roboto" w:cs="Roboto"/>
                <w:i/>
                <w:sz w:val="20"/>
                <w:szCs w:val="20"/>
              </w:rPr>
              <w:t>20</w:t>
            </w:r>
            <w:r w:rsidRPr="00E15DB5">
              <w:rPr>
                <w:rFonts w:ascii="Roboto" w:eastAsia="Roboto" w:hAnsi="Roboto" w:cs="Roboto"/>
                <w:i/>
                <w:sz w:val="20"/>
                <w:szCs w:val="20"/>
              </w:rPr>
              <w:t xml:space="preserve"> – </w:t>
            </w:r>
            <w:r>
              <w:rPr>
                <w:rFonts w:ascii="Roboto" w:eastAsia="Roboto" w:hAnsi="Roboto" w:cs="Roboto"/>
                <w:i/>
                <w:sz w:val="20"/>
                <w:szCs w:val="20"/>
              </w:rPr>
              <w:t>May 2022</w:t>
            </w:r>
          </w:p>
          <w:p w14:paraId="57499230" w14:textId="3FDE97F7" w:rsidR="004E6328" w:rsidRDefault="004E6328" w:rsidP="00F10B8D">
            <w:pPr>
              <w:jc w:val="right"/>
              <w:rPr>
                <w:i/>
              </w:rPr>
            </w:pPr>
          </w:p>
        </w:tc>
        <w:tc>
          <w:tcPr>
            <w:tcW w:w="567" w:type="dxa"/>
          </w:tcPr>
          <w:p w14:paraId="5C5FE55B" w14:textId="77777777" w:rsidR="00F10B8D" w:rsidRDefault="00F10B8D" w:rsidP="00F10B8D">
            <w:pPr>
              <w:spacing w:before="240"/>
            </w:pPr>
          </w:p>
          <w:p w14:paraId="274DDBCB" w14:textId="77777777" w:rsidR="004E6328" w:rsidRDefault="004E6328" w:rsidP="00F10B8D">
            <w:pPr>
              <w:spacing w:before="240"/>
            </w:pPr>
          </w:p>
          <w:p w14:paraId="2111B9DE" w14:textId="77777777" w:rsidR="004E6328" w:rsidRDefault="004E6328" w:rsidP="00F10B8D">
            <w:pPr>
              <w:spacing w:before="240"/>
            </w:pPr>
          </w:p>
          <w:p w14:paraId="6158F331" w14:textId="77777777" w:rsidR="004E6328" w:rsidRDefault="004E6328" w:rsidP="00F10B8D">
            <w:pPr>
              <w:spacing w:before="240"/>
            </w:pPr>
          </w:p>
          <w:p w14:paraId="3C7A2B75" w14:textId="2971B554" w:rsidR="004E6328" w:rsidRDefault="004E6328" w:rsidP="00F10B8D">
            <w:pPr>
              <w:spacing w:before="240"/>
            </w:pPr>
          </w:p>
        </w:tc>
        <w:tc>
          <w:tcPr>
            <w:tcW w:w="6562" w:type="dxa"/>
          </w:tcPr>
          <w:p w14:paraId="648C0AC5" w14:textId="77777777" w:rsidR="00F10B8D" w:rsidRPr="0053286C" w:rsidRDefault="0053286C" w:rsidP="00590E9B">
            <w:pPr>
              <w:pStyle w:val="ListParagraph"/>
              <w:numPr>
                <w:ilvl w:val="0"/>
                <w:numId w:val="9"/>
              </w:numPr>
              <w:jc w:val="both"/>
              <w:rPr>
                <w:rFonts w:ascii="Roboto" w:eastAsia="Roboto" w:hAnsi="Roboto" w:cs="Roboto"/>
                <w:sz w:val="20"/>
                <w:szCs w:val="20"/>
              </w:rPr>
            </w:pPr>
            <w:r w:rsidRPr="0053286C">
              <w:rPr>
                <w:rFonts w:ascii="Roboto" w:eastAsia="Times New Roman" w:hAnsi="Roboto"/>
                <w:color w:val="262626" w:themeColor="text1" w:themeTint="D9"/>
                <w:sz w:val="20"/>
                <w:szCs w:val="20"/>
              </w:rPr>
              <w:t xml:space="preserve">Collaborated with business teams and marketing specialists to understand specifications and requirements for survey designs. </w:t>
            </w:r>
            <w:r w:rsidR="00F10B8D" w:rsidRPr="00E15DB5">
              <w:rPr>
                <w:rFonts w:ascii="Roboto" w:eastAsia="Times New Roman" w:hAnsi="Roboto"/>
                <w:color w:val="262626" w:themeColor="text1" w:themeTint="D9"/>
                <w:sz w:val="20"/>
                <w:szCs w:val="20"/>
              </w:rPr>
              <w:t xml:space="preserve"> </w:t>
            </w:r>
          </w:p>
          <w:p w14:paraId="4AD79EEB" w14:textId="45F33F14" w:rsidR="0053286C" w:rsidRDefault="0053286C" w:rsidP="00590E9B">
            <w:pPr>
              <w:pStyle w:val="ListParagraph"/>
              <w:numPr>
                <w:ilvl w:val="0"/>
                <w:numId w:val="9"/>
              </w:numPr>
              <w:jc w:val="both"/>
              <w:rPr>
                <w:rFonts w:ascii="Roboto" w:eastAsia="Roboto" w:hAnsi="Roboto" w:cs="Roboto"/>
                <w:sz w:val="20"/>
                <w:szCs w:val="20"/>
              </w:rPr>
            </w:pPr>
            <w:r w:rsidRPr="0053286C">
              <w:rPr>
                <w:rFonts w:ascii="Roboto" w:eastAsia="Roboto" w:hAnsi="Roboto" w:cs="Roboto"/>
                <w:sz w:val="20"/>
                <w:szCs w:val="20"/>
              </w:rPr>
              <w:t>Utilized HTML, JavaScript,</w:t>
            </w:r>
            <w:r>
              <w:rPr>
                <w:rFonts w:ascii="Roboto" w:eastAsia="Roboto" w:hAnsi="Roboto" w:cs="Roboto"/>
                <w:sz w:val="20"/>
                <w:szCs w:val="20"/>
              </w:rPr>
              <w:t xml:space="preserve"> </w:t>
            </w:r>
            <w:r w:rsidRPr="0053286C">
              <w:rPr>
                <w:rFonts w:ascii="Roboto" w:eastAsia="Roboto" w:hAnsi="Roboto" w:cs="Roboto"/>
                <w:sz w:val="20"/>
                <w:szCs w:val="20"/>
              </w:rPr>
              <w:t>and CSS for frontend UI development.</w:t>
            </w:r>
          </w:p>
          <w:p w14:paraId="45C1845D" w14:textId="1897C380" w:rsidR="00946F0C" w:rsidRDefault="00946F0C" w:rsidP="00590E9B">
            <w:pPr>
              <w:pStyle w:val="ListParagraph"/>
              <w:numPr>
                <w:ilvl w:val="0"/>
                <w:numId w:val="9"/>
              </w:numPr>
              <w:jc w:val="both"/>
              <w:rPr>
                <w:rFonts w:ascii="Roboto" w:eastAsia="Roboto" w:hAnsi="Roboto" w:cs="Roboto"/>
                <w:sz w:val="20"/>
                <w:szCs w:val="20"/>
              </w:rPr>
            </w:pPr>
            <w:r w:rsidRPr="00946F0C">
              <w:rPr>
                <w:rFonts w:ascii="Roboto" w:eastAsia="Roboto" w:hAnsi="Roboto" w:cs="Roboto"/>
                <w:sz w:val="20"/>
                <w:szCs w:val="20"/>
              </w:rPr>
              <w:t>Created technical documentation, user guides, and training materials to support end-users and administrators. Conducted training sessions and workshops to educate users on new Salesforce features, functionalities, and best practices.</w:t>
            </w:r>
          </w:p>
          <w:p w14:paraId="306C67DE" w14:textId="73E8D1B2" w:rsidR="0053286C" w:rsidRDefault="0053286C" w:rsidP="00590E9B">
            <w:pPr>
              <w:pStyle w:val="ListParagraph"/>
              <w:numPr>
                <w:ilvl w:val="0"/>
                <w:numId w:val="9"/>
              </w:numPr>
              <w:jc w:val="both"/>
              <w:rPr>
                <w:rFonts w:ascii="Roboto" w:eastAsia="Roboto" w:hAnsi="Roboto" w:cs="Roboto"/>
                <w:sz w:val="20"/>
                <w:szCs w:val="20"/>
              </w:rPr>
            </w:pPr>
            <w:r w:rsidRPr="0053286C">
              <w:rPr>
                <w:rFonts w:ascii="Roboto" w:eastAsia="Roboto" w:hAnsi="Roboto" w:cs="Roboto"/>
                <w:sz w:val="20"/>
                <w:szCs w:val="20"/>
              </w:rPr>
              <w:t>Managed user roles, profiles, and sharing settings.</w:t>
            </w:r>
          </w:p>
          <w:p w14:paraId="6AE773FE" w14:textId="40E72D62" w:rsidR="004E6328" w:rsidRDefault="0053286C" w:rsidP="00590E9B">
            <w:pPr>
              <w:pStyle w:val="ListParagraph"/>
              <w:numPr>
                <w:ilvl w:val="0"/>
                <w:numId w:val="9"/>
              </w:numPr>
              <w:jc w:val="both"/>
              <w:rPr>
                <w:rFonts w:ascii="Roboto" w:eastAsia="Roboto" w:hAnsi="Roboto" w:cs="Roboto"/>
                <w:sz w:val="20"/>
                <w:szCs w:val="20"/>
              </w:rPr>
            </w:pPr>
            <w:r w:rsidRPr="0053286C">
              <w:rPr>
                <w:rFonts w:ascii="Roboto" w:eastAsia="Roboto" w:hAnsi="Roboto" w:cs="Roboto"/>
                <w:sz w:val="20"/>
                <w:szCs w:val="20"/>
              </w:rPr>
              <w:t>Utilized Data Loader for data operations and GitHub repository for source code management.</w:t>
            </w:r>
          </w:p>
          <w:p w14:paraId="5854680D" w14:textId="225E321A" w:rsidR="00DF0DD4" w:rsidRDefault="00DF0DD4" w:rsidP="00590E9B">
            <w:pPr>
              <w:pStyle w:val="ListParagraph"/>
              <w:numPr>
                <w:ilvl w:val="0"/>
                <w:numId w:val="9"/>
              </w:numPr>
              <w:jc w:val="both"/>
              <w:rPr>
                <w:rFonts w:ascii="Roboto" w:eastAsia="Roboto" w:hAnsi="Roboto" w:cs="Roboto"/>
                <w:sz w:val="20"/>
                <w:szCs w:val="20"/>
              </w:rPr>
            </w:pPr>
            <w:r w:rsidRPr="00DF0DD4">
              <w:rPr>
                <w:rFonts w:ascii="Roboto" w:eastAsia="Roboto" w:hAnsi="Roboto" w:cs="Roboto"/>
                <w:sz w:val="20"/>
                <w:szCs w:val="20"/>
              </w:rPr>
              <w:t>Integrate</w:t>
            </w:r>
            <w:r>
              <w:rPr>
                <w:rFonts w:ascii="Roboto" w:eastAsia="Roboto" w:hAnsi="Roboto" w:cs="Roboto"/>
                <w:sz w:val="20"/>
                <w:szCs w:val="20"/>
              </w:rPr>
              <w:t>d</w:t>
            </w:r>
            <w:r w:rsidRPr="00DF0DD4">
              <w:rPr>
                <w:rFonts w:ascii="Roboto" w:eastAsia="Roboto" w:hAnsi="Roboto" w:cs="Roboto"/>
                <w:sz w:val="20"/>
                <w:szCs w:val="20"/>
              </w:rPr>
              <w:t xml:space="preserve"> Salesforce application</w:t>
            </w:r>
            <w:r>
              <w:rPr>
                <w:rFonts w:ascii="Roboto" w:eastAsia="Roboto" w:hAnsi="Roboto" w:cs="Roboto"/>
                <w:sz w:val="20"/>
                <w:szCs w:val="20"/>
              </w:rPr>
              <w:t>s</w:t>
            </w:r>
            <w:r w:rsidRPr="00DF0DD4">
              <w:rPr>
                <w:rFonts w:ascii="Roboto" w:eastAsia="Roboto" w:hAnsi="Roboto" w:cs="Roboto"/>
                <w:sz w:val="20"/>
                <w:szCs w:val="20"/>
              </w:rPr>
              <w:t>/solution</w:t>
            </w:r>
            <w:r>
              <w:rPr>
                <w:rFonts w:ascii="Roboto" w:eastAsia="Roboto" w:hAnsi="Roboto" w:cs="Roboto"/>
                <w:sz w:val="20"/>
                <w:szCs w:val="20"/>
              </w:rPr>
              <w:t>s</w:t>
            </w:r>
            <w:r w:rsidRPr="00DF0DD4">
              <w:rPr>
                <w:rFonts w:ascii="Roboto" w:eastAsia="Roboto" w:hAnsi="Roboto" w:cs="Roboto"/>
                <w:sz w:val="20"/>
                <w:szCs w:val="20"/>
              </w:rPr>
              <w:t xml:space="preserve"> using natively available integration techniques like REST/SOA</w:t>
            </w:r>
            <w:r>
              <w:rPr>
                <w:rFonts w:ascii="Roboto" w:eastAsia="Roboto" w:hAnsi="Roboto" w:cs="Roboto"/>
                <w:sz w:val="20"/>
                <w:szCs w:val="20"/>
              </w:rPr>
              <w:t>P APIs</w:t>
            </w:r>
            <w:r w:rsidRPr="00DF0DD4">
              <w:rPr>
                <w:rFonts w:ascii="Roboto" w:eastAsia="Roboto" w:hAnsi="Roboto" w:cs="Roboto"/>
                <w:sz w:val="20"/>
                <w:szCs w:val="20"/>
              </w:rPr>
              <w:t>.</w:t>
            </w:r>
          </w:p>
          <w:p w14:paraId="3D586FEF" w14:textId="122BD32B" w:rsidR="004E6328" w:rsidRDefault="00946F0C" w:rsidP="00946F0C">
            <w:pPr>
              <w:pStyle w:val="ListParagraph"/>
              <w:numPr>
                <w:ilvl w:val="0"/>
                <w:numId w:val="9"/>
              </w:numPr>
              <w:jc w:val="both"/>
              <w:rPr>
                <w:rFonts w:ascii="Roboto" w:eastAsia="Roboto" w:hAnsi="Roboto" w:cs="Roboto"/>
                <w:sz w:val="20"/>
                <w:szCs w:val="20"/>
              </w:rPr>
            </w:pPr>
            <w:r w:rsidRPr="00946F0C">
              <w:rPr>
                <w:rFonts w:ascii="Roboto" w:eastAsia="Roboto" w:hAnsi="Roboto" w:cs="Roboto"/>
                <w:sz w:val="20"/>
                <w:szCs w:val="20"/>
              </w:rPr>
              <w:t>Implemented Salesforce development best practices, including version control, code review processes, unit testing, and continuous integration using tools such as Git and Salesforce DX</w:t>
            </w:r>
            <w:r>
              <w:rPr>
                <w:rFonts w:ascii="Roboto" w:eastAsia="Roboto" w:hAnsi="Roboto" w:cs="Roboto"/>
                <w:sz w:val="20"/>
                <w:szCs w:val="20"/>
              </w:rPr>
              <w:t>.</w:t>
            </w:r>
            <w:r w:rsidRPr="00946F0C">
              <w:rPr>
                <w:rFonts w:ascii="Roboto" w:eastAsia="Roboto" w:hAnsi="Roboto" w:cs="Roboto"/>
                <w:sz w:val="20"/>
                <w:szCs w:val="20"/>
              </w:rPr>
              <w:t xml:space="preserve"> </w:t>
            </w:r>
          </w:p>
          <w:p w14:paraId="2B92DF0E" w14:textId="77777777" w:rsidR="00946F0C" w:rsidRPr="00946F0C" w:rsidRDefault="00946F0C" w:rsidP="00946F0C">
            <w:pPr>
              <w:pStyle w:val="ListParagraph"/>
              <w:jc w:val="both"/>
              <w:rPr>
                <w:rFonts w:ascii="Roboto" w:eastAsia="Roboto" w:hAnsi="Roboto" w:cs="Roboto"/>
                <w:sz w:val="20"/>
                <w:szCs w:val="20"/>
              </w:rPr>
            </w:pPr>
          </w:p>
          <w:p w14:paraId="55178672" w14:textId="77777777" w:rsidR="006D7E62" w:rsidRPr="006D7E62" w:rsidRDefault="006D7E62" w:rsidP="006D7E62">
            <w:pPr>
              <w:jc w:val="both"/>
              <w:rPr>
                <w:rFonts w:ascii="Roboto" w:eastAsia="Roboto" w:hAnsi="Roboto" w:cs="Roboto"/>
                <w:sz w:val="20"/>
                <w:szCs w:val="20"/>
              </w:rPr>
            </w:pPr>
          </w:p>
          <w:p w14:paraId="028DB4C9" w14:textId="77777777" w:rsidR="006D7E62" w:rsidRPr="006D7E62" w:rsidRDefault="006D7E62" w:rsidP="006D7E62">
            <w:pPr>
              <w:pStyle w:val="ListParagraph"/>
              <w:rPr>
                <w:rFonts w:ascii="Roboto" w:eastAsia="Roboto" w:hAnsi="Roboto" w:cs="Roboto"/>
                <w:sz w:val="20"/>
                <w:szCs w:val="20"/>
              </w:rPr>
            </w:pPr>
          </w:p>
          <w:p w14:paraId="0915290C" w14:textId="52C11A37" w:rsidR="00DF0DD4" w:rsidRPr="00DF0DD4" w:rsidRDefault="0053286C" w:rsidP="00590E9B">
            <w:pPr>
              <w:pStyle w:val="ListParagraph"/>
              <w:numPr>
                <w:ilvl w:val="0"/>
                <w:numId w:val="9"/>
              </w:numPr>
              <w:jc w:val="both"/>
              <w:rPr>
                <w:rFonts w:ascii="Roboto" w:eastAsia="Roboto" w:hAnsi="Roboto" w:cs="Roboto"/>
                <w:sz w:val="20"/>
                <w:szCs w:val="20"/>
              </w:rPr>
            </w:pPr>
            <w:r w:rsidRPr="0053286C">
              <w:rPr>
                <w:rFonts w:ascii="Roboto" w:eastAsia="Roboto" w:hAnsi="Roboto" w:cs="Roboto"/>
                <w:sz w:val="20"/>
                <w:szCs w:val="20"/>
              </w:rPr>
              <w:lastRenderedPageBreak/>
              <w:t>Built analytics dashboards to monitor key metrics and performed enhancements and bug fixes on Salesforce codebase.</w:t>
            </w:r>
          </w:p>
          <w:p w14:paraId="0FD8D244" w14:textId="4F4EC551" w:rsidR="00946F0C" w:rsidRPr="00946F0C" w:rsidRDefault="006D7E62" w:rsidP="00590E9B">
            <w:pPr>
              <w:pStyle w:val="ListParagraph"/>
              <w:numPr>
                <w:ilvl w:val="0"/>
                <w:numId w:val="9"/>
              </w:numPr>
              <w:jc w:val="both"/>
              <w:rPr>
                <w:rFonts w:ascii="Roboto" w:eastAsia="Roboto" w:hAnsi="Roboto" w:cs="Roboto"/>
                <w:sz w:val="20"/>
                <w:szCs w:val="20"/>
              </w:rPr>
            </w:pPr>
            <w:r w:rsidRPr="006D7E62">
              <w:rPr>
                <w:rFonts w:ascii="Roboto" w:eastAsia="Roboto" w:hAnsi="Roboto" w:cs="Roboto"/>
                <w:sz w:val="20"/>
                <w:szCs w:val="20"/>
              </w:rPr>
              <w:t>Developed custom solutions on the Salesforce platform using Apex, Visualforce, and Lightning Web Components (LWC) to meet business requirements. Implemented Apex triggers, controllers, and batch processes for automation and data manipulation.</w:t>
            </w:r>
          </w:p>
          <w:p w14:paraId="5DBC9B76" w14:textId="1836F81B" w:rsidR="00F33BF8" w:rsidRDefault="00F33BF8" w:rsidP="00590E9B">
            <w:pPr>
              <w:pStyle w:val="ListParagraph"/>
              <w:numPr>
                <w:ilvl w:val="0"/>
                <w:numId w:val="9"/>
              </w:numPr>
              <w:jc w:val="both"/>
              <w:rPr>
                <w:rFonts w:ascii="Roboto" w:eastAsia="Roboto" w:hAnsi="Roboto" w:cs="Roboto"/>
                <w:sz w:val="20"/>
                <w:szCs w:val="20"/>
              </w:rPr>
            </w:pPr>
            <w:r>
              <w:rPr>
                <w:rFonts w:ascii="Roboto" w:eastAsia="Roboto" w:hAnsi="Roboto" w:cs="Roboto"/>
                <w:sz w:val="20"/>
                <w:szCs w:val="20"/>
              </w:rPr>
              <w:t xml:space="preserve">Maintained data quality </w:t>
            </w:r>
            <w:r w:rsidR="00DA385B">
              <w:rPr>
                <w:rFonts w:ascii="Roboto" w:eastAsia="Roboto" w:hAnsi="Roboto" w:cs="Roboto"/>
                <w:sz w:val="20"/>
                <w:szCs w:val="20"/>
              </w:rPr>
              <w:t xml:space="preserve">using apps from salesforce AppExchange such as </w:t>
            </w:r>
            <w:proofErr w:type="spellStart"/>
            <w:r w:rsidR="00DA385B">
              <w:rPr>
                <w:rFonts w:ascii="Roboto" w:eastAsia="Roboto" w:hAnsi="Roboto" w:cs="Roboto"/>
                <w:sz w:val="20"/>
                <w:szCs w:val="20"/>
              </w:rPr>
              <w:t>Cloudingo</w:t>
            </w:r>
            <w:proofErr w:type="spellEnd"/>
            <w:r w:rsidR="00DA385B">
              <w:rPr>
                <w:rFonts w:ascii="Roboto" w:eastAsia="Roboto" w:hAnsi="Roboto" w:cs="Roboto"/>
                <w:sz w:val="20"/>
                <w:szCs w:val="20"/>
              </w:rPr>
              <w:t xml:space="preserve"> and ZoomInfo Field Trip alongside with local salesforce tools as Duplicate Rules.</w:t>
            </w:r>
          </w:p>
          <w:p w14:paraId="5A97F1C4" w14:textId="736AF1FE" w:rsidR="00475B01" w:rsidRPr="00475B01" w:rsidRDefault="00475B01" w:rsidP="00590E9B">
            <w:pPr>
              <w:pStyle w:val="ListParagraph"/>
              <w:numPr>
                <w:ilvl w:val="0"/>
                <w:numId w:val="9"/>
              </w:numPr>
              <w:jc w:val="both"/>
              <w:rPr>
                <w:rFonts w:ascii="Roboto" w:eastAsia="Times New Roman" w:hAnsi="Roboto"/>
                <w:color w:val="262626" w:themeColor="text1" w:themeTint="D9"/>
                <w:sz w:val="20"/>
                <w:szCs w:val="20"/>
              </w:rPr>
            </w:pPr>
            <w:r w:rsidRPr="00E15DB5">
              <w:rPr>
                <w:rFonts w:ascii="Roboto" w:eastAsia="Times New Roman" w:hAnsi="Roboto"/>
                <w:color w:val="262626" w:themeColor="text1" w:themeTint="D9"/>
                <w:sz w:val="20"/>
                <w:szCs w:val="20"/>
              </w:rPr>
              <w:t>Reviewing the code and fixing</w:t>
            </w:r>
            <w:r>
              <w:rPr>
                <w:rFonts w:ascii="Roboto" w:eastAsia="Times New Roman" w:hAnsi="Roboto"/>
                <w:color w:val="262626" w:themeColor="text1" w:themeTint="D9"/>
                <w:sz w:val="20"/>
                <w:szCs w:val="20"/>
              </w:rPr>
              <w:t xml:space="preserve"> bugs</w:t>
            </w:r>
            <w:r w:rsidRPr="00E15DB5">
              <w:rPr>
                <w:rFonts w:ascii="Roboto" w:eastAsia="Times New Roman" w:hAnsi="Roboto"/>
                <w:color w:val="262626" w:themeColor="text1" w:themeTint="D9"/>
                <w:sz w:val="20"/>
                <w:szCs w:val="20"/>
              </w:rPr>
              <w:t xml:space="preserve"> along with monitoring performance, modification of queries and sending data to the database.</w:t>
            </w:r>
          </w:p>
          <w:p w14:paraId="5C260F6A" w14:textId="6DA280F9" w:rsidR="0053286C" w:rsidRPr="0053286C" w:rsidRDefault="0053286C" w:rsidP="0053286C">
            <w:pPr>
              <w:ind w:left="-39"/>
              <w:jc w:val="both"/>
              <w:rPr>
                <w:rFonts w:ascii="Roboto" w:eastAsia="Roboto" w:hAnsi="Roboto" w:cs="Roboto"/>
                <w:sz w:val="20"/>
                <w:szCs w:val="20"/>
              </w:rPr>
            </w:pPr>
          </w:p>
        </w:tc>
      </w:tr>
      <w:tr w:rsidR="00F10B8D" w14:paraId="20842240" w14:textId="77777777" w:rsidTr="00F10B8D">
        <w:tc>
          <w:tcPr>
            <w:tcW w:w="3401" w:type="dxa"/>
          </w:tcPr>
          <w:p w14:paraId="4E59C76B" w14:textId="77777777" w:rsidR="004E6328" w:rsidRDefault="004E6328" w:rsidP="00F10B8D">
            <w:pPr>
              <w:jc w:val="right"/>
              <w:rPr>
                <w:rFonts w:ascii="Roboto" w:eastAsia="Roboto" w:hAnsi="Roboto" w:cs="Roboto"/>
                <w:b/>
                <w:sz w:val="24"/>
                <w:szCs w:val="24"/>
              </w:rPr>
            </w:pPr>
          </w:p>
          <w:p w14:paraId="5DBD4B9D" w14:textId="298AD6A9" w:rsidR="00F10B8D" w:rsidRDefault="00F10B8D" w:rsidP="00F10B8D">
            <w:pPr>
              <w:jc w:val="right"/>
              <w:rPr>
                <w:rFonts w:ascii="Roboto" w:eastAsia="Roboto" w:hAnsi="Roboto" w:cs="Roboto"/>
                <w:b/>
                <w:sz w:val="24"/>
                <w:szCs w:val="24"/>
              </w:rPr>
            </w:pPr>
            <w:r w:rsidRPr="00E15DB5">
              <w:rPr>
                <w:rFonts w:ascii="Roboto" w:eastAsia="Roboto" w:hAnsi="Roboto" w:cs="Roboto"/>
                <w:b/>
                <w:sz w:val="24"/>
                <w:szCs w:val="24"/>
              </w:rPr>
              <w:t>SALESFORCE ADMINISTRATOR</w:t>
            </w:r>
          </w:p>
          <w:p w14:paraId="420AA7BE" w14:textId="77777777" w:rsidR="00F10B8D" w:rsidRDefault="00F10B8D" w:rsidP="00F10B8D">
            <w:pPr>
              <w:jc w:val="right"/>
              <w:rPr>
                <w:rFonts w:ascii="Roboto" w:eastAsia="Roboto" w:hAnsi="Roboto" w:cs="Roboto"/>
              </w:rPr>
            </w:pPr>
            <w:r>
              <w:rPr>
                <w:rFonts w:ascii="Roboto" w:eastAsia="Roboto" w:hAnsi="Roboto" w:cs="Roboto"/>
              </w:rPr>
              <w:t>Harmony Public Schools</w:t>
            </w:r>
            <w:r w:rsidRPr="00E15DB5">
              <w:rPr>
                <w:rFonts w:ascii="Roboto" w:eastAsia="Roboto" w:hAnsi="Roboto" w:cs="Roboto"/>
              </w:rPr>
              <w:t xml:space="preserve">, </w:t>
            </w:r>
            <w:r>
              <w:rPr>
                <w:rFonts w:ascii="Roboto" w:eastAsia="Roboto" w:hAnsi="Roboto" w:cs="Roboto"/>
              </w:rPr>
              <w:t>Houston</w:t>
            </w:r>
            <w:r w:rsidRPr="00E15DB5">
              <w:rPr>
                <w:rFonts w:ascii="Roboto" w:eastAsia="Roboto" w:hAnsi="Roboto" w:cs="Roboto"/>
              </w:rPr>
              <w:t xml:space="preserve">, </w:t>
            </w:r>
            <w:r>
              <w:rPr>
                <w:rFonts w:ascii="Roboto" w:eastAsia="Roboto" w:hAnsi="Roboto" w:cs="Roboto"/>
              </w:rPr>
              <w:t>Texas</w:t>
            </w:r>
          </w:p>
          <w:p w14:paraId="2DD1F878" w14:textId="1762A9B8" w:rsidR="00F10B8D" w:rsidRPr="004040D5" w:rsidRDefault="00F10B8D" w:rsidP="00F10B8D">
            <w:pPr>
              <w:jc w:val="right"/>
              <w:rPr>
                <w:rFonts w:ascii="Roboto" w:eastAsia="Roboto" w:hAnsi="Roboto" w:cs="Roboto"/>
              </w:rPr>
            </w:pPr>
            <w:r>
              <w:rPr>
                <w:rFonts w:ascii="Roboto" w:eastAsia="Roboto" w:hAnsi="Roboto" w:cs="Roboto"/>
                <w:i/>
                <w:sz w:val="20"/>
                <w:szCs w:val="20"/>
              </w:rPr>
              <w:t xml:space="preserve">January </w:t>
            </w:r>
            <w:r w:rsidRPr="00E15DB5">
              <w:rPr>
                <w:rFonts w:ascii="Roboto" w:eastAsia="Roboto" w:hAnsi="Roboto" w:cs="Roboto"/>
                <w:i/>
                <w:sz w:val="20"/>
                <w:szCs w:val="20"/>
              </w:rPr>
              <w:t>20</w:t>
            </w:r>
            <w:r>
              <w:rPr>
                <w:rFonts w:ascii="Roboto" w:eastAsia="Roboto" w:hAnsi="Roboto" w:cs="Roboto"/>
                <w:i/>
                <w:sz w:val="20"/>
                <w:szCs w:val="20"/>
              </w:rPr>
              <w:t>18</w:t>
            </w:r>
            <w:r w:rsidRPr="00E15DB5">
              <w:rPr>
                <w:rFonts w:ascii="Roboto" w:eastAsia="Roboto" w:hAnsi="Roboto" w:cs="Roboto"/>
                <w:i/>
                <w:sz w:val="20"/>
                <w:szCs w:val="20"/>
              </w:rPr>
              <w:t xml:space="preserve"> –</w:t>
            </w:r>
            <w:r>
              <w:rPr>
                <w:rFonts w:ascii="Roboto" w:eastAsia="Roboto" w:hAnsi="Roboto" w:cs="Roboto"/>
                <w:i/>
                <w:sz w:val="20"/>
                <w:szCs w:val="20"/>
              </w:rPr>
              <w:t xml:space="preserve">November </w:t>
            </w:r>
            <w:r w:rsidRPr="00E15DB5">
              <w:rPr>
                <w:rFonts w:ascii="Roboto" w:eastAsia="Roboto" w:hAnsi="Roboto" w:cs="Roboto"/>
                <w:i/>
                <w:sz w:val="20"/>
                <w:szCs w:val="20"/>
              </w:rPr>
              <w:t>20</w:t>
            </w:r>
            <w:r w:rsidR="00131700">
              <w:rPr>
                <w:rFonts w:ascii="Roboto" w:eastAsia="Roboto" w:hAnsi="Roboto" w:cs="Roboto"/>
                <w:i/>
                <w:sz w:val="20"/>
                <w:szCs w:val="20"/>
              </w:rPr>
              <w:t>20</w:t>
            </w:r>
          </w:p>
        </w:tc>
        <w:tc>
          <w:tcPr>
            <w:tcW w:w="567" w:type="dxa"/>
          </w:tcPr>
          <w:p w14:paraId="6B35E244" w14:textId="77777777" w:rsidR="00F10B8D" w:rsidRDefault="00F10B8D" w:rsidP="00F10B8D">
            <w:pPr>
              <w:spacing w:before="240"/>
            </w:pPr>
          </w:p>
        </w:tc>
        <w:tc>
          <w:tcPr>
            <w:tcW w:w="6562" w:type="dxa"/>
          </w:tcPr>
          <w:p w14:paraId="1FF6DF8A" w14:textId="77777777" w:rsidR="004E6328" w:rsidRDefault="004E6328" w:rsidP="004E6328">
            <w:pPr>
              <w:jc w:val="both"/>
              <w:rPr>
                <w:rFonts w:ascii="Roboto" w:eastAsia="Times New Roman" w:hAnsi="Roboto"/>
                <w:color w:val="262626" w:themeColor="text1" w:themeTint="D9"/>
                <w:sz w:val="20"/>
                <w:szCs w:val="20"/>
              </w:rPr>
            </w:pPr>
          </w:p>
          <w:p w14:paraId="0D364045" w14:textId="42708563" w:rsidR="00F10B8D" w:rsidRPr="004E6328" w:rsidRDefault="00F10B8D" w:rsidP="004E6328">
            <w:pPr>
              <w:pStyle w:val="ListParagraph"/>
              <w:numPr>
                <w:ilvl w:val="0"/>
                <w:numId w:val="8"/>
              </w:numPr>
              <w:ind w:left="321"/>
              <w:jc w:val="both"/>
              <w:rPr>
                <w:rFonts w:ascii="Roboto" w:eastAsia="Times New Roman" w:hAnsi="Roboto"/>
                <w:color w:val="262626" w:themeColor="text1" w:themeTint="D9"/>
                <w:sz w:val="20"/>
                <w:szCs w:val="20"/>
              </w:rPr>
            </w:pPr>
            <w:r w:rsidRPr="004E6328">
              <w:rPr>
                <w:rFonts w:ascii="Roboto" w:eastAsia="Times New Roman" w:hAnsi="Roboto"/>
                <w:color w:val="262626" w:themeColor="text1" w:themeTint="D9"/>
                <w:sz w:val="20"/>
                <w:szCs w:val="20"/>
              </w:rPr>
              <w:t>Worked as an Administrator as well as web developer as per the project and client requirement</w:t>
            </w:r>
            <w:r w:rsidR="004E6328">
              <w:rPr>
                <w:rFonts w:ascii="Roboto" w:eastAsia="Times New Roman" w:hAnsi="Roboto"/>
                <w:color w:val="262626" w:themeColor="text1" w:themeTint="D9"/>
                <w:sz w:val="20"/>
                <w:szCs w:val="20"/>
              </w:rPr>
              <w:t>.</w:t>
            </w:r>
          </w:p>
          <w:p w14:paraId="511F36A7" w14:textId="77777777" w:rsidR="0053286C" w:rsidRDefault="0053286C" w:rsidP="00F10B8D">
            <w:pPr>
              <w:pStyle w:val="ListParagraph"/>
              <w:numPr>
                <w:ilvl w:val="0"/>
                <w:numId w:val="8"/>
              </w:numPr>
              <w:ind w:left="321"/>
              <w:jc w:val="both"/>
              <w:rPr>
                <w:rFonts w:ascii="Roboto" w:eastAsia="Times New Roman" w:hAnsi="Roboto"/>
                <w:color w:val="262626" w:themeColor="text1" w:themeTint="D9"/>
                <w:sz w:val="20"/>
                <w:szCs w:val="20"/>
              </w:rPr>
            </w:pPr>
            <w:r w:rsidRPr="0053286C">
              <w:rPr>
                <w:rFonts w:ascii="Roboto" w:eastAsia="Times New Roman" w:hAnsi="Roboto"/>
                <w:color w:val="262626" w:themeColor="text1" w:themeTint="D9"/>
                <w:sz w:val="20"/>
                <w:szCs w:val="20"/>
              </w:rPr>
              <w:t xml:space="preserve">Handled deployment and configuration of user accounts, profiles, and role hierarchy. </w:t>
            </w:r>
          </w:p>
          <w:p w14:paraId="0ACEC86E" w14:textId="765C61C2" w:rsidR="00F10B8D" w:rsidRPr="00E15DB5" w:rsidRDefault="00F10B8D" w:rsidP="00F10B8D">
            <w:pPr>
              <w:pStyle w:val="ListParagraph"/>
              <w:numPr>
                <w:ilvl w:val="0"/>
                <w:numId w:val="8"/>
              </w:numPr>
              <w:ind w:left="321"/>
              <w:jc w:val="both"/>
              <w:rPr>
                <w:rFonts w:ascii="Roboto" w:eastAsia="Times New Roman" w:hAnsi="Roboto"/>
                <w:color w:val="262626" w:themeColor="text1" w:themeTint="D9"/>
                <w:sz w:val="20"/>
                <w:szCs w:val="20"/>
              </w:rPr>
            </w:pPr>
            <w:r w:rsidRPr="00E15DB5">
              <w:rPr>
                <w:rFonts w:ascii="Roboto" w:eastAsia="Times New Roman" w:hAnsi="Roboto"/>
                <w:color w:val="262626" w:themeColor="text1" w:themeTint="D9"/>
                <w:sz w:val="20"/>
                <w:szCs w:val="20"/>
              </w:rPr>
              <w:t>Defined lookup and master-detail relationships on the objects and created junction objects to establish connectivity among objects. </w:t>
            </w:r>
          </w:p>
          <w:p w14:paraId="7693D5F5" w14:textId="70BDA4A4" w:rsidR="00F10B8D" w:rsidRPr="00475B01" w:rsidRDefault="00F10B8D" w:rsidP="00475B01">
            <w:pPr>
              <w:pStyle w:val="ListParagraph"/>
              <w:numPr>
                <w:ilvl w:val="0"/>
                <w:numId w:val="8"/>
              </w:numPr>
              <w:ind w:left="321"/>
              <w:jc w:val="both"/>
              <w:rPr>
                <w:rFonts w:ascii="Roboto" w:eastAsia="Roboto" w:hAnsi="Roboto" w:cs="Roboto"/>
                <w:sz w:val="20"/>
                <w:szCs w:val="20"/>
              </w:rPr>
            </w:pPr>
            <w:r w:rsidRPr="00E15DB5">
              <w:rPr>
                <w:rFonts w:ascii="Roboto" w:eastAsia="Times New Roman" w:hAnsi="Roboto"/>
                <w:color w:val="262626" w:themeColor="text1" w:themeTint="D9"/>
                <w:sz w:val="20"/>
                <w:szCs w:val="20"/>
              </w:rPr>
              <w:t xml:space="preserve">Developed </w:t>
            </w:r>
            <w:r w:rsidR="00475B01">
              <w:rPr>
                <w:rFonts w:ascii="Roboto" w:eastAsia="Times New Roman" w:hAnsi="Roboto"/>
                <w:color w:val="262626" w:themeColor="text1" w:themeTint="D9"/>
                <w:sz w:val="20"/>
                <w:szCs w:val="20"/>
              </w:rPr>
              <w:t xml:space="preserve">flows, process builders, </w:t>
            </w:r>
            <w:r w:rsidRPr="00E15DB5">
              <w:rPr>
                <w:rFonts w:ascii="Roboto" w:eastAsia="Times New Roman" w:hAnsi="Roboto"/>
                <w:color w:val="262626" w:themeColor="text1" w:themeTint="D9"/>
                <w:sz w:val="20"/>
                <w:szCs w:val="20"/>
              </w:rPr>
              <w:t>workflows and approval process for sales opportunities, quote discounts and lead counting.</w:t>
            </w:r>
          </w:p>
        </w:tc>
      </w:tr>
    </w:tbl>
    <w:p w14:paraId="5DF2E465" w14:textId="77777777" w:rsidR="00A16101" w:rsidRDefault="00A16101">
      <w:pPr>
        <w:widowControl w:val="0"/>
        <w:pBdr>
          <w:top w:val="nil"/>
          <w:left w:val="nil"/>
          <w:bottom w:val="nil"/>
          <w:right w:val="nil"/>
          <w:between w:val="nil"/>
        </w:pBdr>
        <w:spacing w:after="0" w:line="276" w:lineRule="auto"/>
        <w:rPr>
          <w:rFonts w:ascii="Arial" w:eastAsia="Arial" w:hAnsi="Arial" w:cs="Arial"/>
          <w:color w:val="000000"/>
        </w:rPr>
      </w:pPr>
    </w:p>
    <w:p w14:paraId="24747BBE" w14:textId="0BC0CA86" w:rsidR="002E6D0D" w:rsidRDefault="002E6D0D" w:rsidP="002E6D0D">
      <w:pPr>
        <w:jc w:val="center"/>
        <w:rPr>
          <w:rFonts w:ascii="Rockwell" w:eastAsia="Rockwell" w:hAnsi="Rockwell" w:cs="Rockwell"/>
          <w:sz w:val="32"/>
          <w:szCs w:val="32"/>
        </w:rPr>
      </w:pPr>
      <w:r>
        <w:rPr>
          <w:rFonts w:ascii="Rockwell" w:eastAsia="Rockwell" w:hAnsi="Rockwell" w:cs="Rockwell"/>
          <w:sz w:val="32"/>
          <w:szCs w:val="32"/>
        </w:rPr>
        <w:t>PRIMARY SKILLS</w:t>
      </w:r>
    </w:p>
    <w:p w14:paraId="0A5A2774" w14:textId="77777777" w:rsidR="002E6D0D" w:rsidRDefault="002E6D0D" w:rsidP="002E6D0D">
      <w:pPr>
        <w:sectPr w:rsidR="002E6D0D" w:rsidSect="008D316D">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NumType w:start="1"/>
          <w:cols w:space="720"/>
        </w:sectPr>
      </w:pPr>
    </w:p>
    <w:p w14:paraId="4E3FB124" w14:textId="77777777" w:rsidR="002E6D0D" w:rsidRDefault="002E6D0D" w:rsidP="0080194C">
      <w:pPr>
        <w:ind w:right="144"/>
        <w:jc w:val="center"/>
      </w:pPr>
      <w:r>
        <w:t>• HTML, CSS, JavaScript       • Data Loader operations</w:t>
      </w:r>
    </w:p>
    <w:p w14:paraId="7C7B93A2" w14:textId="77777777" w:rsidR="002E6D0D" w:rsidRDefault="002E6D0D" w:rsidP="0080194C">
      <w:pPr>
        <w:ind w:right="144"/>
        <w:jc w:val="center"/>
      </w:pPr>
      <w:r>
        <w:t>• APEX, SOQL, &amp; SOSL          • Flow implementations</w:t>
      </w:r>
    </w:p>
    <w:p w14:paraId="22C2DDBB" w14:textId="2BDB9AB9" w:rsidR="002E6D0D" w:rsidRDefault="002E6D0D" w:rsidP="0080194C">
      <w:pPr>
        <w:ind w:right="144"/>
        <w:jc w:val="center"/>
      </w:pPr>
      <w:r>
        <w:t>• Lightning Web Components (LWC)    • GIT &amp; Agile Methodologies</w:t>
      </w:r>
    </w:p>
    <w:p w14:paraId="0F600D46" w14:textId="57FFE639" w:rsidR="002B4E9C" w:rsidRDefault="002B4E9C" w:rsidP="0080194C">
      <w:pPr>
        <w:ind w:right="144"/>
        <w:jc w:val="center"/>
        <w:rPr>
          <w:rFonts w:ascii="Rockwell" w:eastAsia="Rockwell" w:hAnsi="Rockwell" w:cs="Rockwell"/>
          <w:sz w:val="32"/>
          <w:szCs w:val="32"/>
        </w:rPr>
      </w:pPr>
      <w:r>
        <w:rPr>
          <w:rFonts w:ascii="Rockwell" w:eastAsia="Rockwell" w:hAnsi="Rockwell" w:cs="Rockwell"/>
          <w:sz w:val="32"/>
          <w:szCs w:val="32"/>
        </w:rPr>
        <w:t>CREDENTIALS</w:t>
      </w:r>
    </w:p>
    <w:p w14:paraId="21634420" w14:textId="77777777" w:rsidR="002B4E9C" w:rsidRDefault="002B4E9C" w:rsidP="002B4E9C">
      <w:pPr>
        <w:ind w:right="144"/>
        <w:jc w:val="center"/>
        <w:rPr>
          <w:lang w:val="en-US"/>
        </w:rPr>
        <w:sectPr w:rsidR="002B4E9C" w:rsidSect="008D316D">
          <w:type w:val="continuous"/>
          <w:pgSz w:w="11906" w:h="16838"/>
          <w:pgMar w:top="720" w:right="720" w:bottom="720" w:left="720" w:header="708" w:footer="708" w:gutter="0"/>
          <w:pgNumType w:start="1"/>
          <w:cols w:space="720"/>
        </w:sectPr>
      </w:pPr>
    </w:p>
    <w:p w14:paraId="08504683" w14:textId="55835098" w:rsidR="002B4E9C" w:rsidRDefault="002B4E9C" w:rsidP="002B4E9C">
      <w:pPr>
        <w:ind w:right="144"/>
        <w:jc w:val="center"/>
      </w:pPr>
      <w:r>
        <w:t>• Salesforce Certified Platform Developer I         •</w:t>
      </w:r>
      <w:r w:rsidRPr="002B4E9C">
        <w:t xml:space="preserve"> </w:t>
      </w:r>
      <w:r>
        <w:t xml:space="preserve">Salesforce Certified Platform App Builder          </w:t>
      </w:r>
    </w:p>
    <w:p w14:paraId="3EA688F4" w14:textId="7DE9C002" w:rsidR="002B4E9C" w:rsidRDefault="002B4E9C" w:rsidP="002B4E9C">
      <w:pPr>
        <w:ind w:left="720" w:right="144" w:firstLine="720"/>
      </w:pPr>
      <w:r>
        <w:t xml:space="preserve">• </w:t>
      </w:r>
      <w:r w:rsidRPr="002B4E9C">
        <w:t xml:space="preserve">Salesforce Certified Administrator </w:t>
      </w:r>
      <w:r>
        <w:tab/>
      </w:r>
      <w:r>
        <w:tab/>
        <w:t>• Salesforce Certified Associate</w:t>
      </w:r>
    </w:p>
    <w:p w14:paraId="268BBF51" w14:textId="47B56509" w:rsidR="00356266" w:rsidRPr="00131700" w:rsidRDefault="002B4E9C" w:rsidP="00131700">
      <w:pPr>
        <w:ind w:right="144"/>
        <w:jc w:val="center"/>
        <w:rPr>
          <w:rFonts w:ascii="Rockwell" w:eastAsia="Rockwell" w:hAnsi="Rockwell" w:cs="Rockwell"/>
          <w:sz w:val="32"/>
          <w:szCs w:val="32"/>
        </w:rPr>
      </w:pPr>
      <w:r>
        <w:rPr>
          <w:rFonts w:ascii="Rockwell" w:eastAsia="Rockwell" w:hAnsi="Rockwell" w:cs="Rockwell"/>
          <w:sz w:val="32"/>
          <w:szCs w:val="32"/>
        </w:rPr>
        <w:t>EDUCATION</w:t>
      </w:r>
    </w:p>
    <w:p w14:paraId="37FE0521" w14:textId="0C9BB471" w:rsidR="00131700" w:rsidRDefault="00131700" w:rsidP="00131700">
      <w:pPr>
        <w:ind w:left="720" w:right="144" w:firstLine="720"/>
        <w:rPr>
          <w:lang w:val="en-US"/>
        </w:rPr>
      </w:pPr>
      <w:r>
        <w:rPr>
          <w:lang w:val="en-US"/>
        </w:rPr>
        <w:t>Texas A&amp;M</w:t>
      </w:r>
      <w:r w:rsidRPr="00356266">
        <w:rPr>
          <w:lang w:val="en-US"/>
        </w:rPr>
        <w:t xml:space="preserve"> University</w:t>
      </w:r>
      <w:r>
        <w:rPr>
          <w:lang w:val="en-US"/>
        </w:rPr>
        <w:t xml:space="preserve"> Corpus Christi</w:t>
      </w:r>
      <w:r w:rsidRPr="00356266">
        <w:rPr>
          <w:lang w:val="en-US"/>
        </w:rPr>
        <w:t xml:space="preserve"> </w:t>
      </w:r>
      <w:r w:rsidRPr="00356266">
        <w:rPr>
          <w:lang w:val="en-US"/>
        </w:rPr>
        <w:tab/>
      </w:r>
      <w:r w:rsidRPr="00356266">
        <w:rPr>
          <w:lang w:val="en-US"/>
        </w:rPr>
        <w:tab/>
      </w:r>
      <w:r w:rsidRPr="00356266">
        <w:rPr>
          <w:lang w:val="en-US"/>
        </w:rPr>
        <w:tab/>
      </w:r>
      <w:r w:rsidRPr="00356266">
        <w:rPr>
          <w:lang w:val="en-US"/>
        </w:rPr>
        <w:tab/>
      </w:r>
      <w:r w:rsidRPr="00356266">
        <w:rPr>
          <w:lang w:val="en-US"/>
        </w:rPr>
        <w:tab/>
        <w:t>Corpus Christi, Texas</w:t>
      </w:r>
      <w:r w:rsidRPr="00356266">
        <w:rPr>
          <w:lang w:val="en-US"/>
        </w:rPr>
        <w:br/>
      </w:r>
      <w:r>
        <w:rPr>
          <w:lang w:val="en-US"/>
        </w:rPr>
        <w:t xml:space="preserve"> </w:t>
      </w:r>
      <w:r>
        <w:rPr>
          <w:lang w:val="en-US"/>
        </w:rPr>
        <w:tab/>
        <w:t>MBA</w:t>
      </w:r>
      <w:r w:rsidRPr="00356266">
        <w:rPr>
          <w:lang w:val="en-US"/>
        </w:rPr>
        <w:t xml:space="preserve"> </w:t>
      </w:r>
      <w:r w:rsidRPr="00356266">
        <w:rPr>
          <w:lang w:val="en-US"/>
        </w:rPr>
        <w:tab/>
      </w:r>
      <w:r w:rsidRPr="00356266">
        <w:rPr>
          <w:lang w:val="en-US"/>
        </w:rPr>
        <w:tab/>
      </w:r>
      <w:r w:rsidRPr="00356266">
        <w:rPr>
          <w:lang w:val="en-US"/>
        </w:rPr>
        <w:tab/>
      </w:r>
      <w:r w:rsidRPr="00356266">
        <w:rPr>
          <w:lang w:val="en-US"/>
        </w:rPr>
        <w:tab/>
      </w:r>
      <w:r w:rsidRPr="00356266">
        <w:rPr>
          <w:lang w:val="en-US"/>
        </w:rPr>
        <w:tab/>
      </w:r>
      <w:r w:rsidRPr="00356266">
        <w:rPr>
          <w:lang w:val="en-US"/>
        </w:rPr>
        <w:tab/>
      </w:r>
      <w:r w:rsidRPr="00356266">
        <w:rPr>
          <w:lang w:val="en-US"/>
        </w:rPr>
        <w:tab/>
      </w:r>
      <w:r>
        <w:rPr>
          <w:lang w:val="en-US"/>
        </w:rPr>
        <w:tab/>
      </w:r>
      <w:r>
        <w:rPr>
          <w:lang w:val="en-US"/>
        </w:rPr>
        <w:tab/>
      </w:r>
      <w:r w:rsidRPr="00356266">
        <w:rPr>
          <w:lang w:val="en-US"/>
        </w:rPr>
        <w:t>December 2016</w:t>
      </w:r>
    </w:p>
    <w:p w14:paraId="675241CD" w14:textId="77777777" w:rsidR="00131700" w:rsidRPr="00356266" w:rsidRDefault="00131700" w:rsidP="00131700">
      <w:pPr>
        <w:ind w:left="720" w:right="144" w:firstLine="720"/>
        <w:rPr>
          <w:lang w:val="en-US"/>
        </w:rPr>
      </w:pPr>
    </w:p>
    <w:p w14:paraId="5A374BBC" w14:textId="0C7980EB" w:rsidR="00356266" w:rsidRDefault="00356266" w:rsidP="00356266">
      <w:pPr>
        <w:ind w:left="720" w:right="144" w:firstLine="720"/>
        <w:rPr>
          <w:lang w:val="en-US"/>
        </w:rPr>
      </w:pPr>
      <w:r w:rsidRPr="00356266">
        <w:rPr>
          <w:lang w:val="en-US"/>
        </w:rPr>
        <w:t xml:space="preserve">Azerbaijan State Economic University </w:t>
      </w:r>
      <w:r w:rsidRPr="00356266">
        <w:rPr>
          <w:lang w:val="en-US"/>
        </w:rPr>
        <w:tab/>
      </w:r>
      <w:r w:rsidRPr="00356266">
        <w:rPr>
          <w:lang w:val="en-US"/>
        </w:rPr>
        <w:tab/>
      </w:r>
      <w:r w:rsidRPr="00356266">
        <w:rPr>
          <w:lang w:val="en-US"/>
        </w:rPr>
        <w:tab/>
      </w:r>
      <w:r w:rsidRPr="00356266">
        <w:rPr>
          <w:lang w:val="en-US"/>
        </w:rPr>
        <w:tab/>
      </w:r>
      <w:r w:rsidRPr="00356266">
        <w:rPr>
          <w:lang w:val="en-US"/>
        </w:rPr>
        <w:tab/>
        <w:t>Baku</w:t>
      </w:r>
      <w:r>
        <w:rPr>
          <w:lang w:val="en-US"/>
        </w:rPr>
        <w:t>,</w:t>
      </w:r>
      <w:r w:rsidRPr="00356266">
        <w:rPr>
          <w:lang w:val="en-US"/>
        </w:rPr>
        <w:t xml:space="preserve"> Azerbaijan</w:t>
      </w:r>
      <w:r w:rsidRPr="00356266">
        <w:rPr>
          <w:lang w:val="en-US"/>
        </w:rPr>
        <w:br/>
      </w:r>
      <w:r>
        <w:rPr>
          <w:lang w:val="en-US"/>
        </w:rPr>
        <w:t xml:space="preserve"> </w:t>
      </w:r>
      <w:r>
        <w:rPr>
          <w:lang w:val="en-US"/>
        </w:rPr>
        <w:tab/>
      </w:r>
      <w:r w:rsidRPr="00356266">
        <w:rPr>
          <w:lang w:val="en-US"/>
        </w:rPr>
        <w:t xml:space="preserve">Finance and Credit </w:t>
      </w:r>
      <w:r w:rsidRPr="00356266">
        <w:rPr>
          <w:lang w:val="en-US"/>
        </w:rPr>
        <w:tab/>
      </w:r>
      <w:r w:rsidRPr="00356266">
        <w:rPr>
          <w:lang w:val="en-US"/>
        </w:rPr>
        <w:tab/>
      </w:r>
      <w:r w:rsidRPr="00356266">
        <w:rPr>
          <w:lang w:val="en-US"/>
        </w:rPr>
        <w:tab/>
      </w:r>
      <w:r w:rsidRPr="00356266">
        <w:rPr>
          <w:lang w:val="en-US"/>
        </w:rPr>
        <w:tab/>
      </w:r>
      <w:r w:rsidRPr="00356266">
        <w:rPr>
          <w:lang w:val="en-US"/>
        </w:rPr>
        <w:tab/>
      </w:r>
      <w:r w:rsidRPr="00356266">
        <w:rPr>
          <w:lang w:val="en-US"/>
        </w:rPr>
        <w:tab/>
      </w:r>
      <w:r w:rsidRPr="00356266">
        <w:rPr>
          <w:lang w:val="en-US"/>
        </w:rPr>
        <w:tab/>
        <w:t>May 2012</w:t>
      </w:r>
    </w:p>
    <w:p w14:paraId="4E08F01A" w14:textId="4442BBCA" w:rsidR="00E76682" w:rsidRDefault="00E76682" w:rsidP="00E76682">
      <w:pPr>
        <w:ind w:right="144"/>
        <w:jc w:val="center"/>
        <w:rPr>
          <w:rFonts w:ascii="Rockwell" w:eastAsia="Rockwell" w:hAnsi="Rockwell" w:cs="Rockwell"/>
          <w:sz w:val="32"/>
          <w:szCs w:val="32"/>
        </w:rPr>
      </w:pPr>
      <w:r>
        <w:rPr>
          <w:rFonts w:ascii="Rockwell" w:eastAsia="Rockwell" w:hAnsi="Rockwell" w:cs="Rockwell"/>
          <w:sz w:val="32"/>
          <w:szCs w:val="32"/>
        </w:rPr>
        <w:t>LANGUAGES</w:t>
      </w:r>
    </w:p>
    <w:p w14:paraId="1082BFCD" w14:textId="042BF0B3" w:rsidR="00E76682" w:rsidRDefault="00E76682" w:rsidP="00E76682">
      <w:pPr>
        <w:ind w:right="144"/>
      </w:pPr>
      <w:r>
        <w:rPr>
          <w:rFonts w:ascii="Rockwell" w:eastAsia="Rockwell" w:hAnsi="Rockwell" w:cs="Rockwell"/>
          <w:sz w:val="32"/>
          <w:szCs w:val="32"/>
        </w:rPr>
        <w:tab/>
      </w:r>
      <w:r>
        <w:rPr>
          <w:rFonts w:ascii="Rockwell" w:eastAsia="Rockwell" w:hAnsi="Rockwell" w:cs="Rockwell"/>
          <w:sz w:val="32"/>
          <w:szCs w:val="32"/>
        </w:rPr>
        <w:tab/>
      </w:r>
      <w:r>
        <w:t>• English</w:t>
      </w:r>
      <w:r>
        <w:tab/>
      </w:r>
      <w:r>
        <w:tab/>
      </w:r>
      <w:r>
        <w:tab/>
      </w:r>
      <w:r>
        <w:tab/>
        <w:t>• Russian</w:t>
      </w:r>
      <w:r>
        <w:tab/>
      </w:r>
      <w:r>
        <w:tab/>
      </w:r>
      <w:r>
        <w:tab/>
      </w:r>
      <w:r w:rsidRPr="00E76682">
        <w:t>•</w:t>
      </w:r>
      <w:r>
        <w:t xml:space="preserve"> Turkish</w:t>
      </w:r>
    </w:p>
    <w:p w14:paraId="7B4C18C7" w14:textId="2D8C5D83" w:rsidR="00E76682" w:rsidRPr="00E76682" w:rsidRDefault="00E76682" w:rsidP="00E76682">
      <w:pPr>
        <w:ind w:right="144"/>
      </w:pPr>
      <w:r>
        <w:tab/>
      </w:r>
      <w:r>
        <w:tab/>
      </w:r>
    </w:p>
    <w:p w14:paraId="3A278AC6" w14:textId="0304C523" w:rsidR="00E76682" w:rsidRPr="00E76682" w:rsidRDefault="00E76682" w:rsidP="00E76682">
      <w:pPr>
        <w:ind w:right="144"/>
      </w:pPr>
    </w:p>
    <w:p w14:paraId="406A32A3" w14:textId="77777777" w:rsidR="00E76682" w:rsidRPr="00356266" w:rsidRDefault="00E76682" w:rsidP="00356266">
      <w:pPr>
        <w:ind w:left="720" w:right="144" w:firstLine="720"/>
        <w:rPr>
          <w:lang w:val="en-US"/>
        </w:rPr>
      </w:pPr>
    </w:p>
    <w:p w14:paraId="166145D0" w14:textId="77777777" w:rsidR="00356266" w:rsidRPr="00356266" w:rsidRDefault="00356266" w:rsidP="00356266">
      <w:pPr>
        <w:ind w:left="720" w:right="144" w:firstLine="720"/>
        <w:rPr>
          <w:lang w:val="en-US"/>
        </w:rPr>
      </w:pPr>
    </w:p>
    <w:p w14:paraId="18135285" w14:textId="1047FF9B" w:rsidR="002B4E9C" w:rsidRDefault="002B4E9C" w:rsidP="002B4E9C">
      <w:pPr>
        <w:ind w:left="720" w:right="144" w:firstLine="720"/>
      </w:pPr>
    </w:p>
    <w:sectPr w:rsidR="002B4E9C" w:rsidSect="008D316D">
      <w:type w:val="continuous"/>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2238" w14:textId="77777777" w:rsidR="008D316D" w:rsidRDefault="008D316D">
      <w:pPr>
        <w:spacing w:after="0" w:line="240" w:lineRule="auto"/>
      </w:pPr>
      <w:r>
        <w:separator/>
      </w:r>
    </w:p>
  </w:endnote>
  <w:endnote w:type="continuationSeparator" w:id="0">
    <w:p w14:paraId="30C97C52" w14:textId="77777777" w:rsidR="008D316D" w:rsidRDefault="008D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F6AD" w14:textId="77777777" w:rsidR="00615F9D" w:rsidRDefault="00615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D6CC" w14:textId="77777777" w:rsidR="00615F9D" w:rsidRDefault="00615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DC70" w14:textId="77777777" w:rsidR="00615F9D" w:rsidRDefault="0061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48C4" w14:textId="77777777" w:rsidR="008D316D" w:rsidRDefault="008D316D">
      <w:pPr>
        <w:spacing w:after="0" w:line="240" w:lineRule="auto"/>
      </w:pPr>
      <w:r>
        <w:separator/>
      </w:r>
    </w:p>
  </w:footnote>
  <w:footnote w:type="continuationSeparator" w:id="0">
    <w:p w14:paraId="467345DA" w14:textId="77777777" w:rsidR="008D316D" w:rsidRDefault="008D3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6A42" w14:textId="77777777" w:rsidR="00002D02" w:rsidRDefault="00002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9462E" w14:textId="77777777" w:rsidR="00A16101"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18E992E6" wp14:editId="5A142970">
              <wp:simplePos x="0" y="0"/>
              <wp:positionH relativeFrom="column">
                <wp:posOffset>-228600</wp:posOffset>
              </wp:positionH>
              <wp:positionV relativeFrom="page">
                <wp:posOffset>-319088</wp:posOffset>
              </wp:positionV>
              <wp:extent cx="7088400" cy="11192511"/>
              <wp:effectExtent l="95250" t="95250" r="93980" b="104140"/>
              <wp:wrapNone/>
              <wp:docPr id="3" name="Rectangle 3"/>
              <wp:cNvGraphicFramePr/>
              <a:graphic xmlns:a="http://schemas.openxmlformats.org/drawingml/2006/main">
                <a:graphicData uri="http://schemas.microsoft.com/office/word/2010/wordprocessingShape">
                  <wps:wsp>
                    <wps:cNvSpPr/>
                    <wps:spPr>
                      <a:xfrm>
                        <a:off x="0" y="0"/>
                        <a:ext cx="7088400" cy="11192511"/>
                      </a:xfrm>
                      <a:prstGeom prst="rect">
                        <a:avLst/>
                      </a:prstGeom>
                      <a:solidFill>
                        <a:schemeClr val="lt1"/>
                      </a:solidFill>
                      <a:ln w="187325">
                        <a:solidFill>
                          <a:srgbClr val="ADA1A6"/>
                        </a:solidFill>
                      </a:ln>
                    </wps:spPr>
                    <wps:txbx>
                      <w:txbxContent>
                        <w:p w14:paraId="6B4FD399" w14:textId="77777777" w:rsidR="00A16101" w:rsidRDefault="00A1610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
          <w:pict>
            <v:rect w14:anchorId="18E992E6" id="Rectangle 3" o:spid="_x0000_s1026" style="position:absolute;margin-left:-18pt;margin-top:-25.15pt;width:558.15pt;height:881.3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" fillcolor="white [3201]" strokecolor="#ada1a6" strokeweight="14.75pt">
              <v:textbox inset="2.53958mm,2.53958mm,2.53958mm,2.53958mm">
                <w:txbxContent>
                  <w:p w14:paraId="6B4FD399" w14:textId="77777777" w:rsidR="00A16101" w:rsidRDefault="00A16101">
                    <w:pPr>
                      <w:spacing w:after="0" w:line="240" w:lineRule="auto"/>
                      <w:textDirection w:val="btLr"/>
                    </w:pPr>
                  </w:p>
                </w:txbxContent>
              </v:textbox>
              <w10:wrap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4759" w14:textId="77777777" w:rsidR="00002D02" w:rsidRDefault="00002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00B6"/>
    <w:multiLevelType w:val="hybridMultilevel"/>
    <w:tmpl w:val="C95E96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5407B5"/>
    <w:multiLevelType w:val="multilevel"/>
    <w:tmpl w:val="B20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7358B"/>
    <w:multiLevelType w:val="multilevel"/>
    <w:tmpl w:val="8AF2D82C"/>
    <w:lvl w:ilvl="0">
      <w:start w:val="1"/>
      <w:numFmt w:val="bullet"/>
      <w:lvlText w:val=""/>
      <w:lvlJc w:val="left"/>
      <w:pPr>
        <w:ind w:left="720" w:hanging="360"/>
      </w:pPr>
      <w:rPr>
        <w:rFonts w:ascii="Wingdings" w:hAnsi="Wingdings" w:hint="default"/>
        <w:color w:val="404040" w:themeColor="text1" w:themeTint="BF"/>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067B81"/>
    <w:multiLevelType w:val="multilevel"/>
    <w:tmpl w:val="C66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443D2"/>
    <w:multiLevelType w:val="multilevel"/>
    <w:tmpl w:val="6ADE542C"/>
    <w:lvl w:ilvl="0">
      <w:start w:val="1"/>
      <w:numFmt w:val="bullet"/>
      <w:lvlText w:val="▪"/>
      <w:lvlJc w:val="left"/>
      <w:pPr>
        <w:ind w:left="720" w:hanging="360"/>
      </w:pPr>
      <w:rPr>
        <w:rFonts w:ascii="Noto Sans Symbols" w:eastAsia="Noto Sans Symbols" w:hAnsi="Noto Sans Symbols" w:cs="Noto Sans Symbols"/>
        <w:color w:val="404040" w:themeColor="text1" w:themeTint="BF"/>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3B5856"/>
    <w:multiLevelType w:val="hybridMultilevel"/>
    <w:tmpl w:val="49ACC6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683D3738"/>
    <w:multiLevelType w:val="multilevel"/>
    <w:tmpl w:val="679057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684EF4"/>
    <w:multiLevelType w:val="multilevel"/>
    <w:tmpl w:val="679057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111962"/>
    <w:multiLevelType w:val="hybridMultilevel"/>
    <w:tmpl w:val="E108747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2311205"/>
    <w:multiLevelType w:val="multilevel"/>
    <w:tmpl w:val="679057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336C7E"/>
    <w:multiLevelType w:val="hybridMultilevel"/>
    <w:tmpl w:val="F25426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7024CFA"/>
    <w:multiLevelType w:val="multilevel"/>
    <w:tmpl w:val="C95C6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B5122E3"/>
    <w:multiLevelType w:val="multilevel"/>
    <w:tmpl w:val="10C84E2C"/>
    <w:lvl w:ilvl="0">
      <w:start w:val="1"/>
      <w:numFmt w:val="bullet"/>
      <w:lvlText w:val="●"/>
      <w:lvlJc w:val="left"/>
      <w:pPr>
        <w:ind w:left="720" w:hanging="360"/>
      </w:pPr>
      <w:rPr>
        <w:rFonts w:ascii="Noto Sans Symbols" w:eastAsia="Noto Sans Symbols" w:hAnsi="Noto Sans Symbols" w:cs="Noto Sans Symbols"/>
        <w:color w:val="375A6C"/>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554DE4"/>
    <w:multiLevelType w:val="hybridMultilevel"/>
    <w:tmpl w:val="6B1476DA"/>
    <w:lvl w:ilvl="0" w:tplc="C604019E">
      <w:numFmt w:val="bullet"/>
      <w:lvlText w:val="•"/>
      <w:lvlJc w:val="left"/>
      <w:pPr>
        <w:ind w:left="720" w:hanging="360"/>
      </w:pPr>
      <w:rPr>
        <w:rFonts w:ascii="Roboto" w:eastAsia="Roboto" w:hAnsi="Roboto" w:cs="Roboto"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E601004"/>
    <w:multiLevelType w:val="multilevel"/>
    <w:tmpl w:val="21ECA522"/>
    <w:lvl w:ilvl="0">
      <w:start w:val="1"/>
      <w:numFmt w:val="bullet"/>
      <w:lvlText w:val="▪"/>
      <w:lvlJc w:val="left"/>
      <w:pPr>
        <w:ind w:left="720" w:hanging="360"/>
      </w:pPr>
      <w:rPr>
        <w:rFonts w:ascii="Noto Sans Symbols" w:eastAsia="Noto Sans Symbols" w:hAnsi="Noto Sans Symbols" w:cs="Noto Sans Symbols"/>
        <w:color w:val="545454"/>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864738">
    <w:abstractNumId w:val="4"/>
  </w:num>
  <w:num w:numId="2" w16cid:durableId="2100983307">
    <w:abstractNumId w:val="14"/>
  </w:num>
  <w:num w:numId="3" w16cid:durableId="823083339">
    <w:abstractNumId w:val="12"/>
  </w:num>
  <w:num w:numId="4" w16cid:durableId="1461070994">
    <w:abstractNumId w:val="2"/>
  </w:num>
  <w:num w:numId="5" w16cid:durableId="104816982">
    <w:abstractNumId w:val="8"/>
  </w:num>
  <w:num w:numId="6" w16cid:durableId="2039426560">
    <w:abstractNumId w:val="7"/>
  </w:num>
  <w:num w:numId="7" w16cid:durableId="487212149">
    <w:abstractNumId w:val="11"/>
  </w:num>
  <w:num w:numId="8" w16cid:durableId="1431311387">
    <w:abstractNumId w:val="10"/>
  </w:num>
  <w:num w:numId="9" w16cid:durableId="1459881557">
    <w:abstractNumId w:val="0"/>
  </w:num>
  <w:num w:numId="10" w16cid:durableId="440034249">
    <w:abstractNumId w:val="9"/>
  </w:num>
  <w:num w:numId="11" w16cid:durableId="454569038">
    <w:abstractNumId w:val="6"/>
  </w:num>
  <w:num w:numId="12" w16cid:durableId="502166284">
    <w:abstractNumId w:val="13"/>
  </w:num>
  <w:num w:numId="13" w16cid:durableId="580874863">
    <w:abstractNumId w:val="5"/>
  </w:num>
  <w:num w:numId="14" w16cid:durableId="100420721">
    <w:abstractNumId w:val="3"/>
  </w:num>
  <w:num w:numId="15" w16cid:durableId="277106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101"/>
    <w:rsid w:val="00002D02"/>
    <w:rsid w:val="00083028"/>
    <w:rsid w:val="000F24C2"/>
    <w:rsid w:val="000F5326"/>
    <w:rsid w:val="00131700"/>
    <w:rsid w:val="00132AE9"/>
    <w:rsid w:val="001B1FF2"/>
    <w:rsid w:val="001B279A"/>
    <w:rsid w:val="001C7FAA"/>
    <w:rsid w:val="001F0379"/>
    <w:rsid w:val="002B4E9C"/>
    <w:rsid w:val="002E6D0D"/>
    <w:rsid w:val="00332090"/>
    <w:rsid w:val="003421AB"/>
    <w:rsid w:val="00356266"/>
    <w:rsid w:val="00374E4C"/>
    <w:rsid w:val="003963BE"/>
    <w:rsid w:val="004040D5"/>
    <w:rsid w:val="00475B01"/>
    <w:rsid w:val="004D0419"/>
    <w:rsid w:val="004E6328"/>
    <w:rsid w:val="0053286C"/>
    <w:rsid w:val="00590E9B"/>
    <w:rsid w:val="00615F9D"/>
    <w:rsid w:val="006D7E62"/>
    <w:rsid w:val="006F73FF"/>
    <w:rsid w:val="00741971"/>
    <w:rsid w:val="007505D7"/>
    <w:rsid w:val="007A1351"/>
    <w:rsid w:val="0080194C"/>
    <w:rsid w:val="008421BC"/>
    <w:rsid w:val="00865C58"/>
    <w:rsid w:val="008A5ED6"/>
    <w:rsid w:val="008D316D"/>
    <w:rsid w:val="0090470C"/>
    <w:rsid w:val="00946F0C"/>
    <w:rsid w:val="009D39F1"/>
    <w:rsid w:val="009F0BA4"/>
    <w:rsid w:val="00A16101"/>
    <w:rsid w:val="00A56706"/>
    <w:rsid w:val="00A663C6"/>
    <w:rsid w:val="00A87669"/>
    <w:rsid w:val="00B52905"/>
    <w:rsid w:val="00B94840"/>
    <w:rsid w:val="00C20B50"/>
    <w:rsid w:val="00C623B5"/>
    <w:rsid w:val="00C72AD3"/>
    <w:rsid w:val="00CD03F0"/>
    <w:rsid w:val="00CD3F36"/>
    <w:rsid w:val="00CD5AE6"/>
    <w:rsid w:val="00CD5DC9"/>
    <w:rsid w:val="00D158D2"/>
    <w:rsid w:val="00D62681"/>
    <w:rsid w:val="00DA385B"/>
    <w:rsid w:val="00DD1398"/>
    <w:rsid w:val="00DF0DD4"/>
    <w:rsid w:val="00E15DB5"/>
    <w:rsid w:val="00E76682"/>
    <w:rsid w:val="00EE6384"/>
    <w:rsid w:val="00F027F2"/>
    <w:rsid w:val="00F10B8D"/>
    <w:rsid w:val="00F33BF8"/>
    <w:rsid w:val="00F35760"/>
    <w:rsid w:val="00F6053E"/>
    <w:rsid w:val="00F83939"/>
    <w:rsid w:val="00F85158"/>
    <w:rsid w:val="00FC29F5"/>
    <w:rsid w:val="00FD33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92147"/>
  <w15:docId w15:val="{6BDD56B4-3CEA-4C98-B7C8-5EDA750F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E9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83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39"/>
  </w:style>
  <w:style w:type="paragraph" w:styleId="Footer">
    <w:name w:val="footer"/>
    <w:basedOn w:val="Normal"/>
    <w:link w:val="FooterChar"/>
    <w:uiPriority w:val="99"/>
    <w:unhideWhenUsed/>
    <w:rsid w:val="00F83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39"/>
  </w:style>
  <w:style w:type="paragraph" w:styleId="ListParagraph">
    <w:name w:val="List Paragraph"/>
    <w:basedOn w:val="Normal"/>
    <w:uiPriority w:val="34"/>
    <w:qFormat/>
    <w:rsid w:val="00E15DB5"/>
    <w:pPr>
      <w:ind w:left="720"/>
      <w:contextualSpacing/>
    </w:pPr>
  </w:style>
  <w:style w:type="character" w:styleId="Hyperlink">
    <w:name w:val="Hyperlink"/>
    <w:basedOn w:val="DefaultParagraphFont"/>
    <w:uiPriority w:val="99"/>
    <w:unhideWhenUsed/>
    <w:rsid w:val="00CD5DC9"/>
    <w:rPr>
      <w:color w:val="0000FF" w:themeColor="hyperlink"/>
      <w:u w:val="single"/>
    </w:rPr>
  </w:style>
  <w:style w:type="character" w:styleId="UnresolvedMention">
    <w:name w:val="Unresolved Mention"/>
    <w:basedOn w:val="DefaultParagraphFont"/>
    <w:uiPriority w:val="99"/>
    <w:semiHidden/>
    <w:unhideWhenUsed/>
    <w:rsid w:val="00CD5DC9"/>
    <w:rPr>
      <w:color w:val="605E5C"/>
      <w:shd w:val="clear" w:color="auto" w:fill="E1DFDD"/>
    </w:rPr>
  </w:style>
  <w:style w:type="character" w:styleId="FollowedHyperlink">
    <w:name w:val="FollowedHyperlink"/>
    <w:basedOn w:val="DefaultParagraphFont"/>
    <w:uiPriority w:val="99"/>
    <w:semiHidden/>
    <w:unhideWhenUsed/>
    <w:rsid w:val="00CD5D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193">
      <w:bodyDiv w:val="1"/>
      <w:marLeft w:val="0"/>
      <w:marRight w:val="0"/>
      <w:marTop w:val="0"/>
      <w:marBottom w:val="0"/>
      <w:divBdr>
        <w:top w:val="none" w:sz="0" w:space="0" w:color="auto"/>
        <w:left w:val="none" w:sz="0" w:space="0" w:color="auto"/>
        <w:bottom w:val="none" w:sz="0" w:space="0" w:color="auto"/>
        <w:right w:val="none" w:sz="0" w:space="0" w:color="auto"/>
      </w:divBdr>
    </w:div>
    <w:div w:id="33045123">
      <w:bodyDiv w:val="1"/>
      <w:marLeft w:val="0"/>
      <w:marRight w:val="0"/>
      <w:marTop w:val="0"/>
      <w:marBottom w:val="0"/>
      <w:divBdr>
        <w:top w:val="none" w:sz="0" w:space="0" w:color="auto"/>
        <w:left w:val="none" w:sz="0" w:space="0" w:color="auto"/>
        <w:bottom w:val="none" w:sz="0" w:space="0" w:color="auto"/>
        <w:right w:val="none" w:sz="0" w:space="0" w:color="auto"/>
      </w:divBdr>
    </w:div>
    <w:div w:id="135730611">
      <w:bodyDiv w:val="1"/>
      <w:marLeft w:val="0"/>
      <w:marRight w:val="0"/>
      <w:marTop w:val="0"/>
      <w:marBottom w:val="0"/>
      <w:divBdr>
        <w:top w:val="none" w:sz="0" w:space="0" w:color="auto"/>
        <w:left w:val="none" w:sz="0" w:space="0" w:color="auto"/>
        <w:bottom w:val="none" w:sz="0" w:space="0" w:color="auto"/>
        <w:right w:val="none" w:sz="0" w:space="0" w:color="auto"/>
      </w:divBdr>
    </w:div>
    <w:div w:id="200362169">
      <w:bodyDiv w:val="1"/>
      <w:marLeft w:val="0"/>
      <w:marRight w:val="0"/>
      <w:marTop w:val="0"/>
      <w:marBottom w:val="0"/>
      <w:divBdr>
        <w:top w:val="none" w:sz="0" w:space="0" w:color="auto"/>
        <w:left w:val="none" w:sz="0" w:space="0" w:color="auto"/>
        <w:bottom w:val="none" w:sz="0" w:space="0" w:color="auto"/>
        <w:right w:val="none" w:sz="0" w:space="0" w:color="auto"/>
      </w:divBdr>
    </w:div>
    <w:div w:id="260843132">
      <w:bodyDiv w:val="1"/>
      <w:marLeft w:val="0"/>
      <w:marRight w:val="0"/>
      <w:marTop w:val="0"/>
      <w:marBottom w:val="0"/>
      <w:divBdr>
        <w:top w:val="none" w:sz="0" w:space="0" w:color="auto"/>
        <w:left w:val="none" w:sz="0" w:space="0" w:color="auto"/>
        <w:bottom w:val="none" w:sz="0" w:space="0" w:color="auto"/>
        <w:right w:val="none" w:sz="0" w:space="0" w:color="auto"/>
      </w:divBdr>
    </w:div>
    <w:div w:id="522788865">
      <w:bodyDiv w:val="1"/>
      <w:marLeft w:val="0"/>
      <w:marRight w:val="0"/>
      <w:marTop w:val="0"/>
      <w:marBottom w:val="0"/>
      <w:divBdr>
        <w:top w:val="none" w:sz="0" w:space="0" w:color="auto"/>
        <w:left w:val="none" w:sz="0" w:space="0" w:color="auto"/>
        <w:bottom w:val="none" w:sz="0" w:space="0" w:color="auto"/>
        <w:right w:val="none" w:sz="0" w:space="0" w:color="auto"/>
      </w:divBdr>
    </w:div>
    <w:div w:id="547842462">
      <w:bodyDiv w:val="1"/>
      <w:marLeft w:val="0"/>
      <w:marRight w:val="0"/>
      <w:marTop w:val="0"/>
      <w:marBottom w:val="0"/>
      <w:divBdr>
        <w:top w:val="none" w:sz="0" w:space="0" w:color="auto"/>
        <w:left w:val="none" w:sz="0" w:space="0" w:color="auto"/>
        <w:bottom w:val="none" w:sz="0" w:space="0" w:color="auto"/>
        <w:right w:val="none" w:sz="0" w:space="0" w:color="auto"/>
      </w:divBdr>
    </w:div>
    <w:div w:id="645821512">
      <w:bodyDiv w:val="1"/>
      <w:marLeft w:val="0"/>
      <w:marRight w:val="0"/>
      <w:marTop w:val="0"/>
      <w:marBottom w:val="0"/>
      <w:divBdr>
        <w:top w:val="none" w:sz="0" w:space="0" w:color="auto"/>
        <w:left w:val="none" w:sz="0" w:space="0" w:color="auto"/>
        <w:bottom w:val="none" w:sz="0" w:space="0" w:color="auto"/>
        <w:right w:val="none" w:sz="0" w:space="0" w:color="auto"/>
      </w:divBdr>
    </w:div>
    <w:div w:id="912546204">
      <w:bodyDiv w:val="1"/>
      <w:marLeft w:val="0"/>
      <w:marRight w:val="0"/>
      <w:marTop w:val="0"/>
      <w:marBottom w:val="0"/>
      <w:divBdr>
        <w:top w:val="none" w:sz="0" w:space="0" w:color="auto"/>
        <w:left w:val="none" w:sz="0" w:space="0" w:color="auto"/>
        <w:bottom w:val="none" w:sz="0" w:space="0" w:color="auto"/>
        <w:right w:val="none" w:sz="0" w:space="0" w:color="auto"/>
      </w:divBdr>
    </w:div>
    <w:div w:id="917984826">
      <w:bodyDiv w:val="1"/>
      <w:marLeft w:val="0"/>
      <w:marRight w:val="0"/>
      <w:marTop w:val="0"/>
      <w:marBottom w:val="0"/>
      <w:divBdr>
        <w:top w:val="none" w:sz="0" w:space="0" w:color="auto"/>
        <w:left w:val="none" w:sz="0" w:space="0" w:color="auto"/>
        <w:bottom w:val="none" w:sz="0" w:space="0" w:color="auto"/>
        <w:right w:val="none" w:sz="0" w:space="0" w:color="auto"/>
      </w:divBdr>
    </w:div>
    <w:div w:id="981540733">
      <w:bodyDiv w:val="1"/>
      <w:marLeft w:val="0"/>
      <w:marRight w:val="0"/>
      <w:marTop w:val="0"/>
      <w:marBottom w:val="0"/>
      <w:divBdr>
        <w:top w:val="none" w:sz="0" w:space="0" w:color="auto"/>
        <w:left w:val="none" w:sz="0" w:space="0" w:color="auto"/>
        <w:bottom w:val="none" w:sz="0" w:space="0" w:color="auto"/>
        <w:right w:val="none" w:sz="0" w:space="0" w:color="auto"/>
      </w:divBdr>
    </w:div>
    <w:div w:id="1077705837">
      <w:bodyDiv w:val="1"/>
      <w:marLeft w:val="0"/>
      <w:marRight w:val="0"/>
      <w:marTop w:val="0"/>
      <w:marBottom w:val="0"/>
      <w:divBdr>
        <w:top w:val="none" w:sz="0" w:space="0" w:color="auto"/>
        <w:left w:val="none" w:sz="0" w:space="0" w:color="auto"/>
        <w:bottom w:val="none" w:sz="0" w:space="0" w:color="auto"/>
        <w:right w:val="none" w:sz="0" w:space="0" w:color="auto"/>
      </w:divBdr>
    </w:div>
    <w:div w:id="1125541709">
      <w:bodyDiv w:val="1"/>
      <w:marLeft w:val="0"/>
      <w:marRight w:val="0"/>
      <w:marTop w:val="0"/>
      <w:marBottom w:val="0"/>
      <w:divBdr>
        <w:top w:val="none" w:sz="0" w:space="0" w:color="auto"/>
        <w:left w:val="none" w:sz="0" w:space="0" w:color="auto"/>
        <w:bottom w:val="none" w:sz="0" w:space="0" w:color="auto"/>
        <w:right w:val="none" w:sz="0" w:space="0" w:color="auto"/>
      </w:divBdr>
    </w:div>
    <w:div w:id="1314988580">
      <w:bodyDiv w:val="1"/>
      <w:marLeft w:val="0"/>
      <w:marRight w:val="0"/>
      <w:marTop w:val="0"/>
      <w:marBottom w:val="0"/>
      <w:divBdr>
        <w:top w:val="none" w:sz="0" w:space="0" w:color="auto"/>
        <w:left w:val="none" w:sz="0" w:space="0" w:color="auto"/>
        <w:bottom w:val="none" w:sz="0" w:space="0" w:color="auto"/>
        <w:right w:val="none" w:sz="0" w:space="0" w:color="auto"/>
      </w:divBdr>
    </w:div>
    <w:div w:id="1382555316">
      <w:bodyDiv w:val="1"/>
      <w:marLeft w:val="0"/>
      <w:marRight w:val="0"/>
      <w:marTop w:val="0"/>
      <w:marBottom w:val="0"/>
      <w:divBdr>
        <w:top w:val="none" w:sz="0" w:space="0" w:color="auto"/>
        <w:left w:val="none" w:sz="0" w:space="0" w:color="auto"/>
        <w:bottom w:val="none" w:sz="0" w:space="0" w:color="auto"/>
        <w:right w:val="none" w:sz="0" w:space="0" w:color="auto"/>
      </w:divBdr>
    </w:div>
    <w:div w:id="1383483470">
      <w:bodyDiv w:val="1"/>
      <w:marLeft w:val="0"/>
      <w:marRight w:val="0"/>
      <w:marTop w:val="0"/>
      <w:marBottom w:val="0"/>
      <w:divBdr>
        <w:top w:val="none" w:sz="0" w:space="0" w:color="auto"/>
        <w:left w:val="none" w:sz="0" w:space="0" w:color="auto"/>
        <w:bottom w:val="none" w:sz="0" w:space="0" w:color="auto"/>
        <w:right w:val="none" w:sz="0" w:space="0" w:color="auto"/>
      </w:divBdr>
    </w:div>
    <w:div w:id="1513955799">
      <w:bodyDiv w:val="1"/>
      <w:marLeft w:val="0"/>
      <w:marRight w:val="0"/>
      <w:marTop w:val="0"/>
      <w:marBottom w:val="0"/>
      <w:divBdr>
        <w:top w:val="none" w:sz="0" w:space="0" w:color="auto"/>
        <w:left w:val="none" w:sz="0" w:space="0" w:color="auto"/>
        <w:bottom w:val="none" w:sz="0" w:space="0" w:color="auto"/>
        <w:right w:val="none" w:sz="0" w:space="0" w:color="auto"/>
      </w:divBdr>
    </w:div>
    <w:div w:id="1712993448">
      <w:bodyDiv w:val="1"/>
      <w:marLeft w:val="0"/>
      <w:marRight w:val="0"/>
      <w:marTop w:val="0"/>
      <w:marBottom w:val="0"/>
      <w:divBdr>
        <w:top w:val="none" w:sz="0" w:space="0" w:color="auto"/>
        <w:left w:val="none" w:sz="0" w:space="0" w:color="auto"/>
        <w:bottom w:val="none" w:sz="0" w:space="0" w:color="auto"/>
        <w:right w:val="none" w:sz="0" w:space="0" w:color="auto"/>
      </w:divBdr>
    </w:div>
    <w:div w:id="1874225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azar-amirli"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jean penolio</dc:creator>
  <cp:lastModifiedBy>Azar Amirli</cp:lastModifiedBy>
  <cp:revision>18</cp:revision>
  <dcterms:created xsi:type="dcterms:W3CDTF">2024-02-09T04:53:00Z</dcterms:created>
  <dcterms:modified xsi:type="dcterms:W3CDTF">2024-02-17T01:02:00Z</dcterms:modified>
</cp:coreProperties>
</file>