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91a3fc9f71464b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2857500" cy="2857500"/>
            <wp:effectExtent l="0" t="0" r="0" b="0"/>
            <wp:docPr id="1" name="WiFi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fi_qr.png"/>
                    <pic:cNvPicPr/>
                  </pic:nvPicPr>
                  <pic:blipFill>
                    <a:blip xmlns:r="http://schemas.openxmlformats.org/officeDocument/2006/relationships" r:embed="R5c713301265f46e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/>
      </w:r>
    </w:p>
    <w:p>
      <w:pPr>
        <w:jc w:val="left"/>
      </w:pPr>
      <w:r>
        <w:t>Network name: qwe</w:t>
      </w:r>
    </w:p>
    <w:p>
      <w:pPr>
        <w:jc w:val="left"/>
      </w:pPr>
      <w:r>
        <w:t>Password: qwe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5c713301265f46ee" /></Relationships>
</file>