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21" w:rsidRPr="006C4D21" w:rsidRDefault="006C4D21" w:rsidP="006C4D21">
      <w:pPr>
        <w:shd w:val="clear" w:color="auto" w:fill="BAD0EF"/>
        <w:spacing w:after="0" w:line="231" w:lineRule="atLeast"/>
        <w:rPr>
          <w:rFonts w:ascii="Mangal" w:eastAsia="Times New Roman" w:hAnsi="Mangal" w:cs="Mangal"/>
          <w:color w:val="000000"/>
          <w:sz w:val="19"/>
          <w:szCs w:val="19"/>
        </w:rPr>
      </w:pPr>
      <w:r w:rsidRPr="006C4D21">
        <w:rPr>
          <w:rFonts w:ascii="Mangal" w:eastAsia="Times New Roman" w:hAnsi="Mangal" w:cs="Mangal"/>
          <w:color w:val="000000"/>
          <w:sz w:val="19"/>
          <w:szCs w:val="19"/>
        </w:rPr>
        <w:fldChar w:fldCharType="begin"/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instrText xml:space="preserve"> HYPERLINK "" </w:instrText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fldChar w:fldCharType="separate"/>
      </w:r>
      <w:r w:rsidRPr="006C4D21">
        <w:rPr>
          <w:rFonts w:ascii="Mangal" w:eastAsia="Times New Roman" w:hAnsi="Mangal" w:cs="Mangal"/>
          <w:color w:val="000000"/>
          <w:sz w:val="19"/>
        </w:rPr>
        <w:t xml:space="preserve">1 </w:t>
      </w:r>
      <w:r w:rsidRPr="006C4D21">
        <w:rPr>
          <w:rFonts w:ascii="Mangal" w:eastAsia="Times New Roman" w:hAnsi="Mangal" w:cs="Mangal"/>
          <w:color w:val="000000"/>
          <w:sz w:val="19"/>
          <w:cs/>
        </w:rPr>
        <w:t>आराधना करें हम यीशु की</w:t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br/>
      </w:r>
      <w:r w:rsidRPr="006C4D21">
        <w:rPr>
          <w:rFonts w:ascii="Mangal" w:eastAsia="Times New Roman" w:hAnsi="Mangal" w:cs="Mangal"/>
          <w:color w:val="000000"/>
          <w:sz w:val="19"/>
          <w:cs/>
        </w:rPr>
        <w:t>आराधना करें वो धन्य नाम की</w:t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br/>
      </w:r>
      <w:r w:rsidRPr="006C4D21">
        <w:rPr>
          <w:rFonts w:ascii="Mangal" w:eastAsia="Times New Roman" w:hAnsi="Mangal" w:cs="Mangal"/>
          <w:color w:val="000000"/>
          <w:sz w:val="19"/>
          <w:cs/>
        </w:rPr>
        <w:t>सदा वो नाम सबसे ऊंचा नाम है</w:t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br/>
      </w:r>
      <w:r w:rsidRPr="006C4D21">
        <w:rPr>
          <w:rFonts w:ascii="Mangal" w:eastAsia="Times New Roman" w:hAnsi="Mangal" w:cs="Mangal"/>
          <w:color w:val="000000"/>
          <w:sz w:val="19"/>
          <w:cs/>
        </w:rPr>
        <w:t>सदा उसका राज्य सबसे बड़ा है</w:t>
      </w:r>
      <w:r w:rsidRPr="006C4D21">
        <w:rPr>
          <w:rFonts w:ascii="Mangal" w:eastAsia="Times New Roman" w:hAnsi="Mangal" w:cs="Mangal"/>
          <w:color w:val="000000"/>
          <w:sz w:val="19"/>
          <w:szCs w:val="19"/>
        </w:rPr>
        <w:fldChar w:fldCharType="end"/>
      </w:r>
    </w:p>
    <w:p w:rsidR="006C4D21" w:rsidRPr="006C4D21" w:rsidRDefault="006C4D21" w:rsidP="006C4D21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C4D21" w:rsidRPr="006C4D21" w:rsidRDefault="006C4D21" w:rsidP="006C4D21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आराधना करें हम यीशु की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आराधना करें वो धन्य नाम की</w:t>
        </w:r>
      </w:hyperlink>
    </w:p>
    <w:p w:rsidR="006C4D21" w:rsidRPr="006C4D21" w:rsidRDefault="006C4D21" w:rsidP="006C4D21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C4D21" w:rsidRPr="006C4D21" w:rsidRDefault="006C4D21" w:rsidP="006C4D21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C4D21">
          <w:rPr>
            <w:rFonts w:ascii="Mangal" w:eastAsia="Times New Roman" w:hAnsi="Mangal" w:cs="Mangal"/>
            <w:color w:val="000000"/>
            <w:sz w:val="19"/>
          </w:rPr>
          <w:t xml:space="preserve">2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कष्टों से </w:t>
        </w:r>
        <w:proofErr w:type="gramStart"/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बचाया </w:t>
        </w:r>
        <w:r w:rsidRPr="006C4D21">
          <w:rPr>
            <w:rFonts w:ascii="Mangal" w:eastAsia="Times New Roman" w:hAnsi="Mangal" w:cs="Mangal"/>
            <w:color w:val="000000"/>
            <w:sz w:val="19"/>
          </w:rPr>
          <w:t>,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जब</w:t>
        </w:r>
        <w:proofErr w:type="gramEnd"/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 याद करते हें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धन्य हो कर हम </w:t>
        </w:r>
        <w:r w:rsidRPr="006C4D21">
          <w:rPr>
            <w:rFonts w:ascii="Mangal" w:eastAsia="Times New Roman" w:hAnsi="Mangal" w:cs="Mangal"/>
            <w:color w:val="000000"/>
            <w:sz w:val="19"/>
          </w:rPr>
          <w:t>,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तेरे स्तुति गायेंगे</w:t>
        </w:r>
        <w:r w:rsidRPr="006C4D21">
          <w:rPr>
            <w:rFonts w:ascii="Mangal" w:eastAsia="Times New Roman" w:hAnsi="Mangal" w:cs="Mangal"/>
            <w:color w:val="000000"/>
            <w:sz w:val="19"/>
          </w:rPr>
          <w:t> 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संकेत ऒर चट्टान </w:t>
        </w:r>
        <w:r w:rsidRPr="006C4D21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सभी आशीषें</w:t>
        </w:r>
        <w:r w:rsidRPr="006C4D21">
          <w:rPr>
            <w:rFonts w:ascii="Mangal" w:eastAsia="Times New Roman" w:hAnsi="Mangal" w:cs="Mangal"/>
            <w:color w:val="000000"/>
            <w:sz w:val="19"/>
          </w:rPr>
          <w:t> 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अन्नंत जीवन दिया तुने</w:t>
        </w:r>
      </w:hyperlink>
    </w:p>
    <w:p w:rsidR="006C4D21" w:rsidRPr="006C4D21" w:rsidRDefault="006C4D21" w:rsidP="006C4D21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C4D21" w:rsidRPr="006C4D21" w:rsidRDefault="006C4D21" w:rsidP="006C4D21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C4D21">
          <w:rPr>
            <w:rFonts w:ascii="Mangal" w:eastAsia="Times New Roman" w:hAnsi="Mangal" w:cs="Mangal"/>
            <w:color w:val="000000"/>
            <w:sz w:val="19"/>
          </w:rPr>
          <w:t xml:space="preserve">3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आत्म शक्ती से </w:t>
        </w:r>
        <w:proofErr w:type="gramStart"/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हम </w:t>
        </w:r>
        <w:r w:rsidRPr="006C4D21">
          <w:rPr>
            <w:rFonts w:ascii="Mangal" w:eastAsia="Times New Roman" w:hAnsi="Mangal" w:cs="Mangal"/>
            <w:color w:val="000000"/>
            <w:sz w:val="19"/>
          </w:rPr>
          <w:t>,</w:t>
        </w:r>
        <w:proofErr w:type="gramEnd"/>
        <w:r w:rsidRPr="006C4D21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आराधना करें</w:t>
        </w:r>
        <w:r w:rsidRPr="006C4D21">
          <w:rPr>
            <w:rFonts w:ascii="Mangal" w:eastAsia="Times New Roman" w:hAnsi="Mangal" w:cs="Mangal"/>
            <w:color w:val="000000"/>
            <w:sz w:val="19"/>
          </w:rPr>
          <w:t> 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ऊंचे बल से </w:t>
        </w:r>
        <w:r w:rsidRPr="006C4D21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हम होंगे जयवंत</w:t>
        </w:r>
        <w:r w:rsidRPr="006C4D21">
          <w:rPr>
            <w:rFonts w:ascii="Mangal" w:eastAsia="Times New Roman" w:hAnsi="Mangal" w:cs="Mangal"/>
            <w:color w:val="000000"/>
            <w:sz w:val="19"/>
          </w:rPr>
          <w:t> 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>
          <w:rPr>
            <w:rFonts w:ascii="Mangal" w:eastAsia="Times New Roman" w:hAnsi="Mangal" w:cs="Mangal" w:hint="cs"/>
            <w:color w:val="000000"/>
            <w:sz w:val="19"/>
            <w:cs/>
          </w:rPr>
          <w:t>सिय्योंन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 xml:space="preserve"> का दूल्हा आने वाला हे</w:t>
        </w:r>
        <w:r w:rsidRPr="006C4D21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>
          <w:rPr>
            <w:rFonts w:ascii="Mangal" w:eastAsia="Times New Roman" w:hAnsi="Mangal" w:cs="Mangal"/>
            <w:color w:val="000000"/>
            <w:sz w:val="19"/>
            <w:cs/>
          </w:rPr>
          <w:t xml:space="preserve">शालेम </w:t>
        </w:r>
        <w:r>
          <w:rPr>
            <w:rFonts w:ascii="Mangal" w:eastAsia="Times New Roman" w:hAnsi="Mangal" w:cs="Mangal" w:hint="cs"/>
            <w:color w:val="000000"/>
            <w:sz w:val="19"/>
            <w:cs/>
          </w:rPr>
          <w:t xml:space="preserve">के राजा </w:t>
        </w:r>
        <w:r w:rsidRPr="006C4D21">
          <w:rPr>
            <w:rFonts w:ascii="Mangal" w:eastAsia="Times New Roman" w:hAnsi="Mangal" w:cs="Mangal"/>
            <w:color w:val="000000"/>
            <w:sz w:val="19"/>
            <w:cs/>
          </w:rPr>
          <w:t>की जय गायें</w:t>
        </w:r>
      </w:hyperlink>
    </w:p>
    <w:p w:rsidR="00094D0C" w:rsidRDefault="00094D0C"/>
    <w:sectPr w:rsidR="00094D0C" w:rsidSect="0009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4D21"/>
    <w:rsid w:val="00094D0C"/>
    <w:rsid w:val="006C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C4D21"/>
  </w:style>
  <w:style w:type="character" w:styleId="Hyperlink">
    <w:name w:val="Hyperlink"/>
    <w:basedOn w:val="DefaultParagraphFont"/>
    <w:uiPriority w:val="99"/>
    <w:semiHidden/>
    <w:unhideWhenUsed/>
    <w:rsid w:val="006C4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4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3</cp:revision>
  <dcterms:created xsi:type="dcterms:W3CDTF">2018-02-02T06:49:00Z</dcterms:created>
  <dcterms:modified xsi:type="dcterms:W3CDTF">2018-02-02T06:50:00Z</dcterms:modified>
</cp:coreProperties>
</file>