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A0" w:rsidRDefault="00BE0BA0" w:rsidP="00BE0BA0">
      <w:r>
        <w:rPr>
          <w:rFonts w:cs="Mangal"/>
          <w:cs/>
        </w:rPr>
        <w:t>यीशु का दरबार</w:t>
      </w:r>
      <w:r>
        <w:t xml:space="preserve">, </w:t>
      </w:r>
      <w:r>
        <w:rPr>
          <w:rFonts w:cs="Mangal"/>
          <w:cs/>
        </w:rPr>
        <w:t>मोहे प्यारा लगत है</w:t>
      </w:r>
    </w:p>
    <w:p w:rsidR="00BE0BA0" w:rsidRDefault="00BE0BA0" w:rsidP="00BE0BA0">
      <w:r>
        <w:rPr>
          <w:rFonts w:cs="Mangal"/>
          <w:cs/>
        </w:rPr>
        <w:t>प्यारा लगत है</w:t>
      </w:r>
      <w:r>
        <w:t xml:space="preserve">, </w:t>
      </w:r>
      <w:r>
        <w:rPr>
          <w:rFonts w:cs="Mangal"/>
          <w:cs/>
        </w:rPr>
        <w:t>दुलारा लगत है...2</w:t>
      </w:r>
    </w:p>
    <w:p w:rsidR="00BE0BA0" w:rsidRDefault="00BE0BA0" w:rsidP="00BE0BA0"/>
    <w:p w:rsidR="00BE0BA0" w:rsidRDefault="00BE0BA0" w:rsidP="00BE0BA0">
      <w:r>
        <w:rPr>
          <w:rFonts w:cs="Mangal"/>
          <w:cs/>
        </w:rPr>
        <w:t>1 तेरे दरबार मसीह</w:t>
      </w:r>
      <w:r>
        <w:t xml:space="preserve">, </w:t>
      </w:r>
      <w:r>
        <w:rPr>
          <w:rFonts w:cs="Mangal"/>
          <w:cs/>
        </w:rPr>
        <w:t>कौन-कौन आये</w:t>
      </w:r>
      <w:r>
        <w:t>,</w:t>
      </w:r>
    </w:p>
    <w:p w:rsidR="00BE0BA0" w:rsidRDefault="00BE0BA0" w:rsidP="00BE0BA0">
      <w:r>
        <w:rPr>
          <w:rFonts w:cs="Mangal"/>
          <w:cs/>
        </w:rPr>
        <w:t>धर्म के भूखे</w:t>
      </w:r>
      <w:r>
        <w:t xml:space="preserve">, </w:t>
      </w:r>
      <w:r>
        <w:rPr>
          <w:rFonts w:cs="Mangal"/>
          <w:cs/>
        </w:rPr>
        <w:t>गुनेहगार रे</w:t>
      </w:r>
    </w:p>
    <w:p w:rsidR="00BE0BA0" w:rsidRDefault="00BE0BA0" w:rsidP="00BE0BA0">
      <w:r>
        <w:rPr>
          <w:rFonts w:cs="Mangal"/>
          <w:cs/>
        </w:rPr>
        <w:t>मोहे प्यारा लगत है।</w:t>
      </w:r>
    </w:p>
    <w:p w:rsidR="00BE0BA0" w:rsidRDefault="00BE0BA0" w:rsidP="00BE0BA0"/>
    <w:p w:rsidR="00BE0BA0" w:rsidRDefault="00BE0BA0" w:rsidP="00BE0BA0">
      <w:r>
        <w:rPr>
          <w:rFonts w:cs="Mangal"/>
          <w:cs/>
        </w:rPr>
        <w:t>2 तेरे दरबार मसीह</w:t>
      </w:r>
      <w:r>
        <w:t xml:space="preserve">, </w:t>
      </w:r>
      <w:r>
        <w:rPr>
          <w:rFonts w:cs="Mangal"/>
          <w:cs/>
        </w:rPr>
        <w:t>कौन-कौन बैठे</w:t>
      </w:r>
    </w:p>
    <w:p w:rsidR="00BE0BA0" w:rsidRDefault="00BE0BA0" w:rsidP="00BE0BA0">
      <w:r>
        <w:rPr>
          <w:rFonts w:cs="Mangal"/>
          <w:cs/>
        </w:rPr>
        <w:t>पंडित और मूर्ख</w:t>
      </w:r>
      <w:r>
        <w:t xml:space="preserve">, </w:t>
      </w:r>
      <w:r>
        <w:rPr>
          <w:rFonts w:cs="Mangal"/>
          <w:cs/>
        </w:rPr>
        <w:t>गंवार रे</w:t>
      </w:r>
    </w:p>
    <w:p w:rsidR="00BE0BA0" w:rsidRDefault="00BE0BA0" w:rsidP="00BE0BA0">
      <w:r>
        <w:rPr>
          <w:rFonts w:cs="Mangal"/>
          <w:cs/>
        </w:rPr>
        <w:t>मोहे प्यारा लगत है।</w:t>
      </w:r>
    </w:p>
    <w:p w:rsidR="00BE0BA0" w:rsidRDefault="00BE0BA0" w:rsidP="00BE0BA0"/>
    <w:p w:rsidR="00BE0BA0" w:rsidRDefault="00BE0BA0" w:rsidP="00BE0BA0">
      <w:r>
        <w:rPr>
          <w:rFonts w:cs="Mangal"/>
          <w:cs/>
        </w:rPr>
        <w:t>3 तेरे दरबार मसीह क्या-क्या मिलत है</w:t>
      </w:r>
    </w:p>
    <w:p w:rsidR="00BE0BA0" w:rsidRDefault="00BE0BA0" w:rsidP="00BE0BA0">
      <w:r>
        <w:rPr>
          <w:rFonts w:cs="Mangal"/>
          <w:cs/>
        </w:rPr>
        <w:t>मुक्ति और शान्ति अपार रे</w:t>
      </w:r>
    </w:p>
    <w:p w:rsidR="00BE0BA0" w:rsidRDefault="00BE0BA0" w:rsidP="00BE0BA0">
      <w:r>
        <w:rPr>
          <w:rFonts w:cs="Mangal"/>
          <w:cs/>
        </w:rPr>
        <w:t>मोहे प्यारा लगत है।</w:t>
      </w:r>
    </w:p>
    <w:p w:rsidR="00BE0BA0" w:rsidRDefault="00BE0BA0" w:rsidP="00BE0BA0"/>
    <w:p w:rsidR="00BE0BA0" w:rsidRDefault="00BE0BA0" w:rsidP="00BE0BA0">
      <w:r>
        <w:rPr>
          <w:rFonts w:cs="Mangal"/>
          <w:cs/>
        </w:rPr>
        <w:t>4 तेरे दरबार मसीह हम सब आये</w:t>
      </w:r>
    </w:p>
    <w:p w:rsidR="00BE0BA0" w:rsidRDefault="00BE0BA0" w:rsidP="00BE0BA0">
      <w:r>
        <w:rPr>
          <w:rFonts w:cs="Mangal"/>
          <w:cs/>
        </w:rPr>
        <w:t>सुन लो प्रभु जी पुकार रे</w:t>
      </w:r>
    </w:p>
    <w:p w:rsidR="00BE0BA0" w:rsidRDefault="00BE0BA0" w:rsidP="00BE0BA0">
      <w:r>
        <w:rPr>
          <w:rFonts w:cs="Mangal"/>
          <w:cs/>
        </w:rPr>
        <w:t>मोहे प्यारा लगत है।</w:t>
      </w:r>
    </w:p>
    <w:p w:rsidR="00BE0BA0" w:rsidRDefault="00BE0BA0" w:rsidP="00BE0BA0"/>
    <w:p w:rsidR="00BE0BA0" w:rsidRDefault="00BE0BA0" w:rsidP="00BE0BA0">
      <w:r>
        <w:rPr>
          <w:rFonts w:cs="Mangal"/>
          <w:cs/>
        </w:rPr>
        <w:t>5 सुन करके हमरा यह</w:t>
      </w:r>
      <w:r>
        <w:t xml:space="preserve">, </w:t>
      </w:r>
      <w:r>
        <w:rPr>
          <w:rFonts w:cs="Mangal"/>
          <w:cs/>
        </w:rPr>
        <w:t>गाना बजानाकृ2</w:t>
      </w:r>
    </w:p>
    <w:p w:rsidR="00BE0BA0" w:rsidRDefault="00BE0BA0" w:rsidP="00BE0BA0">
      <w:r>
        <w:rPr>
          <w:rFonts w:cs="Mangal"/>
          <w:cs/>
        </w:rPr>
        <w:t>शैतनवा को आये बुख़ार रे</w:t>
      </w:r>
    </w:p>
    <w:p w:rsidR="00BE0BA0" w:rsidRDefault="00BE0BA0" w:rsidP="00BE0BA0">
      <w:r>
        <w:rPr>
          <w:rFonts w:cs="Mangal"/>
          <w:cs/>
        </w:rPr>
        <w:t>मोहे प्यारा लगत है।</w:t>
      </w:r>
    </w:p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BE0BA0" w:rsidRDefault="00BE0BA0" w:rsidP="00BE0BA0"/>
    <w:p w:rsidR="00C40935" w:rsidRPr="00BE0BA0" w:rsidRDefault="00C40935" w:rsidP="00BE0BA0"/>
    <w:sectPr w:rsidR="00C40935" w:rsidRPr="00BE0BA0" w:rsidSect="00C4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084C"/>
    <w:rsid w:val="0044084C"/>
    <w:rsid w:val="00882F29"/>
    <w:rsid w:val="00BE0BA0"/>
    <w:rsid w:val="00C4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4084C"/>
  </w:style>
  <w:style w:type="character" w:styleId="Hyperlink">
    <w:name w:val="Hyperlink"/>
    <w:basedOn w:val="DefaultParagraphFont"/>
    <w:uiPriority w:val="99"/>
    <w:semiHidden/>
    <w:unhideWhenUsed/>
    <w:rsid w:val="004408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2018-02-05T05:49:00Z</dcterms:created>
  <dcterms:modified xsi:type="dcterms:W3CDTF">2018-02-05T10:00:00Z</dcterms:modified>
</cp:coreProperties>
</file>