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 w:rsidP="000856E4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 xml:space="preserve">Specification of </w:t>
            </w:r>
            <w:r w:rsidR="000856E4">
              <w:rPr>
                <w:sz w:val="40"/>
              </w:rPr>
              <w:t>ULTRASONIC</w:t>
            </w:r>
            <w:r>
              <w:rPr>
                <w:sz w:val="40"/>
              </w:rPr>
              <w:t xml:space="preserve"> Driver </w:t>
            </w: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94186B">
            <w:pPr>
              <w:spacing w:after="0" w:line="259" w:lineRule="auto"/>
              <w:ind w:left="5" w:right="0" w:firstLine="0"/>
              <w:jc w:val="left"/>
            </w:pPr>
            <w:r>
              <w:t xml:space="preserve">Yasmin Mohamed </w:t>
            </w:r>
            <w:proofErr w:type="spellStart"/>
            <w:r>
              <w:t>Alaa</w:t>
            </w:r>
            <w:proofErr w:type="spellEnd"/>
            <w:r>
              <w:t xml:space="preserve"> Al-Din</w:t>
            </w:r>
          </w:p>
        </w:tc>
      </w:tr>
      <w:tr w:rsidR="00D20B4D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Changed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0856E4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 w:rsidP="000856E4">
            <w:pPr>
              <w:spacing w:after="0" w:line="259" w:lineRule="auto"/>
              <w:ind w:left="0" w:right="0" w:firstLine="0"/>
              <w:jc w:val="left"/>
            </w:pPr>
            <w:r>
              <w:t>20.04.2017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0" w:right="37" w:firstLine="0"/>
              <w:jc w:val="center"/>
            </w:pPr>
            <w:r>
              <w:t>1.0.1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1" w:right="0" w:firstLine="0"/>
              <w:jc w:val="left"/>
            </w:pPr>
            <w:r>
              <w:t xml:space="preserve">Yasmin Mohamed </w:t>
            </w:r>
            <w:proofErr w:type="spellStart"/>
            <w:r>
              <w:t>Alaa</w:t>
            </w:r>
            <w:proofErr w:type="spellEnd"/>
            <w:r>
              <w:t xml:space="preserve"> Al-Din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1" w:right="0" w:firstLine="0"/>
              <w:jc w:val="left"/>
            </w:pPr>
            <w:r>
              <w:t>Adding state machine</w:t>
            </w:r>
          </w:p>
        </w:tc>
      </w:tr>
      <w:tr w:rsidR="000856E4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0" w:right="0" w:firstLine="0"/>
              <w:jc w:val="left"/>
            </w:pPr>
            <w:r>
              <w:t>20.04.2017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1" w:right="0" w:firstLine="0"/>
              <w:jc w:val="left"/>
            </w:pPr>
            <w:r>
              <w:t xml:space="preserve"> Yasmin Mohamed </w:t>
            </w:r>
            <w:proofErr w:type="spellStart"/>
            <w:r>
              <w:t>Alaa</w:t>
            </w:r>
            <w:proofErr w:type="spellEnd"/>
            <w:r>
              <w:t xml:space="preserve"> Al-Din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E4" w:rsidRDefault="000856E4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</w:t>
      </w:r>
      <w:proofErr w:type="gramStart"/>
      <w:r>
        <w:t>is</w:t>
      </w:r>
      <w:proofErr w:type="gramEnd"/>
      <w:r>
        <w:t xml:space="preserve">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-80886002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4"/>
          <w:szCs w:val="22"/>
          <w:lang w:eastAsia="en-US"/>
        </w:rPr>
      </w:sdtEndPr>
      <w:sdtContent>
        <w:p w:rsidR="000856E4" w:rsidRDefault="000856E4">
          <w:pPr>
            <w:pStyle w:val="TOCHeading"/>
          </w:pPr>
          <w:r>
            <w:t>Contents</w:t>
          </w:r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10987" w:history="1">
            <w:r w:rsidRPr="00152566">
              <w:rPr>
                <w:rStyle w:val="Hyperlink"/>
                <w:bCs/>
                <w:noProof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Introduction and 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88" w:history="1">
            <w:r w:rsidRPr="00152566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89" w:history="1">
            <w:r w:rsidRPr="00152566">
              <w:rPr>
                <w:rStyle w:val="Hyperlink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0" w:history="1">
            <w:r w:rsidRPr="00152566">
              <w:rPr>
                <w:rStyle w:val="Hyperlink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1" w:history="1">
            <w:r w:rsidRPr="00152566">
              <w:rPr>
                <w:rStyle w:val="Hyperlink"/>
                <w:bCs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2" w:history="1">
            <w:r w:rsidRPr="00152566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Std_Types.h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3" w:history="1">
            <w:r w:rsidRPr="00152566">
              <w:rPr>
                <w:rStyle w:val="Hyperlink"/>
                <w:bCs/>
                <w:noProof/>
                <w:u w:color="000000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4" w:history="1">
            <w:r w:rsidRPr="00152566">
              <w:rPr>
                <w:rStyle w:val="Hyperlink"/>
                <w:bCs/>
                <w:noProof/>
                <w:u w:color="000000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5" w:history="1">
            <w:r w:rsidRPr="00152566">
              <w:rPr>
                <w:rStyle w:val="Hyperlink"/>
                <w:bCs/>
                <w:noProof/>
                <w:u w:color="000000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6" w:history="1">
            <w:r w:rsidRPr="00152566">
              <w:rPr>
                <w:rStyle w:val="Hyperlink"/>
                <w:bCs/>
                <w:noProof/>
                <w:u w:color="000000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7" w:history="1">
            <w:r w:rsidRPr="00152566">
              <w:rPr>
                <w:rStyle w:val="Hyperlink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ICU_MCAL.h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8" w:history="1">
            <w:r w:rsidRPr="00152566">
              <w:rPr>
                <w:rStyle w:val="Hyperlink"/>
                <w:bCs/>
                <w:noProof/>
                <w:u w:color="000000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0999" w:history="1">
            <w:r w:rsidRPr="00152566">
              <w:rPr>
                <w:rStyle w:val="Hyperlink"/>
                <w:bCs/>
                <w:noProof/>
                <w:u w:color="000000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0" w:history="1">
            <w:r w:rsidRPr="00152566">
              <w:rPr>
                <w:rStyle w:val="Hyperlink"/>
                <w:bCs/>
                <w:noProof/>
                <w:u w:color="000000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1" w:history="1">
            <w:r w:rsidRPr="00152566">
              <w:rPr>
                <w:rStyle w:val="Hyperlink"/>
                <w:bCs/>
                <w:noProof/>
                <w:u w:color="000000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2" w:history="1">
            <w:r w:rsidRPr="00152566">
              <w:rPr>
                <w:rStyle w:val="Hyperlink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DIO.h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3" w:history="1">
            <w:r w:rsidRPr="00152566">
              <w:rPr>
                <w:rStyle w:val="Hyperlink"/>
                <w:bCs/>
                <w:noProof/>
                <w:u w:color="000000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4" w:history="1">
            <w:r w:rsidRPr="00152566">
              <w:rPr>
                <w:rStyle w:val="Hyperlink"/>
                <w:bCs/>
                <w:noProof/>
                <w:u w:color="000000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5" w:history="1">
            <w:r w:rsidRPr="00152566">
              <w:rPr>
                <w:rStyle w:val="Hyperlink"/>
                <w:bCs/>
                <w:noProof/>
                <w:u w:color="000000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6" w:history="1">
            <w:r w:rsidRPr="00152566">
              <w:rPr>
                <w:rStyle w:val="Hyperlink"/>
                <w:bCs/>
                <w:noProof/>
                <w:u w:color="000000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7" w:history="1">
            <w:r w:rsidRPr="00152566">
              <w:rPr>
                <w:rStyle w:val="Hyperlink"/>
                <w:bCs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Static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8" w:history="1">
            <w:r w:rsidRPr="00152566">
              <w:rPr>
                <w:rStyle w:val="Hyperlink"/>
                <w:bCs/>
                <w:noProof/>
                <w:u w:color="00000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09" w:history="1">
            <w:r w:rsidRPr="00152566">
              <w:rPr>
                <w:rStyle w:val="Hyperlink"/>
                <w:bCs/>
                <w:noProof/>
                <w:u w:color="000000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Used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0" w:history="1">
            <w:r w:rsidRPr="00152566">
              <w:rPr>
                <w:rStyle w:val="Hyperlink"/>
                <w:bCs/>
                <w:noProof/>
                <w:u w:color="000000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File inclusion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1" w:history="1">
            <w:r w:rsidRPr="00152566">
              <w:rPr>
                <w:rStyle w:val="Hyperlink"/>
                <w:bCs/>
                <w:noProof/>
                <w:u w:color="00000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2" w:history="1">
            <w:r w:rsidRPr="00152566">
              <w:rPr>
                <w:rStyle w:val="Hyperlink"/>
                <w:bCs/>
                <w:noProof/>
                <w:u w:color="000000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Imported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3" w:history="1">
            <w:r w:rsidRPr="00152566">
              <w:rPr>
                <w:rStyle w:val="Hyperlink"/>
                <w:bCs/>
                <w:noProof/>
                <w:u w:color="000000"/>
                <w:rtl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Types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4" w:history="1">
            <w:r w:rsidRPr="00152566">
              <w:rPr>
                <w:rStyle w:val="Hyperlink"/>
                <w:bCs/>
                <w:noProof/>
                <w:u w:color="000000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Symbol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5" w:history="1">
            <w:r w:rsidRPr="00152566">
              <w:rPr>
                <w:rStyle w:val="Hyperlink"/>
                <w:bCs/>
                <w:noProof/>
                <w:u w:color="000000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Function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6" w:history="1">
            <w:r w:rsidRPr="00152566">
              <w:rPr>
                <w:rStyle w:val="Hyperlink"/>
                <w:bCs/>
                <w:noProof/>
                <w:u w:color="000000"/>
              </w:rPr>
              <w:t>3.4.1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7" w:history="1">
            <w:r w:rsidRPr="00152566">
              <w:rPr>
                <w:rStyle w:val="Hyperlink"/>
                <w:bCs/>
                <w:noProof/>
                <w:u w:color="000000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Call-back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8" w:history="1">
            <w:r w:rsidRPr="00152566">
              <w:rPr>
                <w:rStyle w:val="Hyperlink"/>
                <w:bCs/>
                <w:noProof/>
                <w:u w:color="000000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Scheduled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19" w:history="1">
            <w:r w:rsidRPr="00152566">
              <w:rPr>
                <w:rStyle w:val="Hyperlink"/>
                <w:bCs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Dynamic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0" w:history="1">
            <w:r w:rsidRPr="00152566">
              <w:rPr>
                <w:rStyle w:val="Hyperlink"/>
                <w:bCs/>
                <w:noProof/>
                <w:u w:color="00000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Mode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1" w:history="1">
            <w:r w:rsidRPr="00152566">
              <w:rPr>
                <w:rStyle w:val="Hyperlink"/>
                <w:bCs/>
                <w:noProof/>
                <w:u w:color="00000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2" w:history="1">
            <w:r w:rsidRPr="00152566">
              <w:rPr>
                <w:rStyle w:val="Hyperlink"/>
                <w:bCs/>
                <w:noProof/>
                <w:u w:color="000000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Trigger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3" w:history="1">
            <w:r w:rsidRPr="00152566">
              <w:rPr>
                <w:rStyle w:val="Hyperlink"/>
                <w:bCs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Shared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4" w:history="1">
            <w:r w:rsidRPr="00152566">
              <w:rPr>
                <w:rStyle w:val="Hyperlink"/>
                <w:bCs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Configuration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5" w:history="1">
            <w:r w:rsidRPr="00152566">
              <w:rPr>
                <w:rStyle w:val="Hyperlink"/>
                <w:bCs/>
                <w:noProof/>
                <w:u w:color="00000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Containers and configuration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6" w:history="1">
            <w:r w:rsidRPr="00152566">
              <w:rPr>
                <w:rStyle w:val="Hyperlink"/>
                <w:bCs/>
                <w:noProof/>
                <w:u w:color="000000"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7" w:history="1">
            <w:r w:rsidRPr="00152566">
              <w:rPr>
                <w:rStyle w:val="Hyperlink"/>
                <w:bCs/>
                <w:noProof/>
                <w:u w:color="000000"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8" w:history="1">
            <w:r w:rsidRPr="00152566">
              <w:rPr>
                <w:rStyle w:val="Hyperlink"/>
                <w:bCs/>
                <w:noProof/>
                <w:u w:color="000000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Configuration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29" w:history="1">
            <w:r w:rsidRPr="00152566">
              <w:rPr>
                <w:rStyle w:val="Hyperlink"/>
                <w:bCs/>
                <w:noProof/>
                <w:u w:color="000000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Integration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30" w:history="1">
            <w:r w:rsidRPr="00152566">
              <w:rPr>
                <w:rStyle w:val="Hyperlink"/>
                <w:bCs/>
                <w:noProof/>
                <w:u w:color="000000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31" w:history="1">
            <w:r w:rsidRPr="00152566">
              <w:rPr>
                <w:rStyle w:val="Hyperlink"/>
                <w:bCs/>
                <w:noProof/>
                <w:u w:color="000000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bCs/>
                <w:noProof/>
              </w:rPr>
              <w:t>Initial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011032" w:history="1">
            <w:r w:rsidRPr="00152566">
              <w:rPr>
                <w:rStyle w:val="Hyperlink"/>
                <w:bCs/>
                <w:noProof/>
                <w:u w:color="000000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2566">
              <w:rPr>
                <w:rStyle w:val="Hyperlink"/>
                <w:bCs/>
                <w:noProof/>
              </w:rPr>
              <w:t>Any update for ULTRASONIC_CDD will determine in this section.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_Toc512011032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6E4" w:rsidRDefault="000856E4">
          <w:r>
            <w:rPr>
              <w:b/>
              <w:bCs/>
              <w:noProof/>
            </w:rPr>
            <w:fldChar w:fldCharType="end"/>
          </w:r>
        </w:p>
      </w:sdtContent>
    </w:sdt>
    <w:p w:rsidR="00D20B4D" w:rsidRDefault="002C40C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br w:type="page"/>
      </w:r>
    </w:p>
    <w:p w:rsidR="00D20B4D" w:rsidRDefault="002C40C2" w:rsidP="00AC43E0">
      <w:pPr>
        <w:pStyle w:val="Heading1"/>
        <w:spacing w:after="172"/>
        <w:ind w:left="450" w:hanging="540"/>
      </w:pPr>
      <w:bookmarkStart w:id="0" w:name="_Toc512010987"/>
      <w:r>
        <w:lastRenderedPageBreak/>
        <w:t>Introduction and functional overview</w:t>
      </w:r>
      <w:bookmarkEnd w:id="0"/>
      <w:r>
        <w:t xml:space="preserve"> </w:t>
      </w:r>
    </w:p>
    <w:p w:rsidR="00D20B4D" w:rsidRDefault="00AC43E0" w:rsidP="00AC43E0">
      <w:pPr>
        <w:pStyle w:val="Heading2"/>
        <w:ind w:left="561" w:hanging="576"/>
      </w:pPr>
      <w:bookmarkStart w:id="1" w:name="_Toc512010988"/>
      <w:r>
        <w:t>Objective</w:t>
      </w:r>
      <w:bookmarkEnd w:id="1"/>
    </w:p>
    <w:p w:rsidR="00780AB9" w:rsidRPr="00780AB9" w:rsidRDefault="00780AB9" w:rsidP="00780AB9"/>
    <w:p w:rsidR="00AE00D5" w:rsidRDefault="00AE00D5" w:rsidP="005328D0">
      <w:pPr>
        <w:ind w:left="571"/>
      </w:pPr>
      <w:r>
        <w:t xml:space="preserve">It’s used for calculating </w:t>
      </w:r>
      <w:r w:rsidR="008F6B57">
        <w:t>distance between object and ultrasonic sensor</w:t>
      </w:r>
      <w:r>
        <w:t xml:space="preserve"> </w:t>
      </w:r>
      <w:r w:rsidR="008F6B57">
        <w:t>using ICU in timer1</w:t>
      </w:r>
    </w:p>
    <w:p w:rsidR="00780AB9" w:rsidRPr="00AE00D5" w:rsidRDefault="00780AB9" w:rsidP="00AE00D5">
      <w:pPr>
        <w:ind w:left="571"/>
      </w:pPr>
    </w:p>
    <w:p w:rsidR="00AC43E0" w:rsidRDefault="00AC43E0" w:rsidP="00AC43E0">
      <w:pPr>
        <w:pStyle w:val="Heading2"/>
        <w:ind w:left="561" w:hanging="576"/>
      </w:pPr>
      <w:bookmarkStart w:id="2" w:name="_Toc512010989"/>
      <w:r>
        <w:t>Context Diagram</w:t>
      </w:r>
      <w:bookmarkEnd w:id="2"/>
    </w:p>
    <w:p w:rsidR="00780AB9" w:rsidRDefault="00780AB9" w:rsidP="00780AB9"/>
    <w:p w:rsidR="00780AB9" w:rsidRDefault="00072868" w:rsidP="00780AB9">
      <w:pPr>
        <w:ind w:left="571"/>
      </w:pPr>
      <w:r>
        <w:rPr>
          <w:noProof/>
        </w:rPr>
        <w:drawing>
          <wp:inline distT="0" distB="0" distL="0" distR="0" wp14:anchorId="0D1158E9" wp14:editId="6D8CA1CE">
            <wp:extent cx="47053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B9" w:rsidRPr="00780AB9" w:rsidRDefault="00780AB9" w:rsidP="00780AB9"/>
    <w:p w:rsidR="00AC43E0" w:rsidRPr="00AC43E0" w:rsidRDefault="00AC43E0" w:rsidP="00AC43E0"/>
    <w:p w:rsidR="00D20B4D" w:rsidRDefault="002C40C2" w:rsidP="00657EB3">
      <w:pPr>
        <w:pStyle w:val="Heading2"/>
        <w:ind w:left="0"/>
      </w:pPr>
      <w:bookmarkStart w:id="3" w:name="_Toc512010990"/>
      <w:r>
        <w:t>Acronyms and abbreviations</w:t>
      </w:r>
      <w:bookmarkEnd w:id="3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proofErr w:type="gramStart"/>
      <w:r>
        <w:t>Acronyms and abbreviations that have a local scope.</w:t>
      </w:r>
      <w:proofErr w:type="gramEnd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D20B4D" w:rsidTr="00C178E7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D20B4D" w:rsidTr="00C178E7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780AB9">
            <w:pPr>
              <w:spacing w:after="0" w:line="259" w:lineRule="auto"/>
              <w:ind w:left="0" w:right="0" w:firstLine="0"/>
              <w:jc w:val="left"/>
            </w:pPr>
            <w:r>
              <w:t>ICU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780AB9">
            <w:pPr>
              <w:spacing w:after="0" w:line="259" w:lineRule="auto"/>
              <w:ind w:left="4" w:right="0" w:firstLine="0"/>
              <w:jc w:val="left"/>
            </w:pPr>
            <w:r>
              <w:t xml:space="preserve">Input capture unit </w:t>
            </w:r>
          </w:p>
        </w:tc>
      </w:tr>
    </w:tbl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780AB9" w:rsidRDefault="00780AB9">
      <w:pPr>
        <w:spacing w:after="0" w:line="259" w:lineRule="auto"/>
        <w:ind w:left="0" w:right="0" w:firstLine="0"/>
        <w:jc w:val="left"/>
      </w:pPr>
    </w:p>
    <w:p w:rsidR="00780AB9" w:rsidRDefault="00780AB9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>
      <w:pPr>
        <w:pStyle w:val="Heading1"/>
        <w:ind w:left="597" w:hanging="612"/>
      </w:pPr>
      <w:bookmarkStart w:id="4" w:name="_Toc512010991"/>
      <w:r>
        <w:t>External interfaces</w:t>
      </w:r>
      <w:bookmarkEnd w:id="4"/>
      <w:r w:rsidR="002C40C2"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B273DE" w:rsidRPr="00B273DE" w:rsidRDefault="006D1B21" w:rsidP="00B273DE">
      <w:pPr>
        <w:pStyle w:val="Heading2"/>
        <w:ind w:left="741" w:hanging="741"/>
      </w:pPr>
      <w:bookmarkStart w:id="5" w:name="_Toc512010992"/>
      <w:proofErr w:type="spellStart"/>
      <w:r>
        <w:t>Std_Types.h</w:t>
      </w:r>
      <w:bookmarkEnd w:id="5"/>
      <w:proofErr w:type="spellEnd"/>
    </w:p>
    <w:p w:rsidR="006D1B21" w:rsidRDefault="006D1B21" w:rsidP="006D1B21">
      <w:pPr>
        <w:pStyle w:val="Heading3"/>
      </w:pPr>
      <w:bookmarkStart w:id="6" w:name="_Toc512010993"/>
      <w:r>
        <w:t>Types</w:t>
      </w:r>
      <w:bookmarkEnd w:id="6"/>
    </w:p>
    <w:tbl>
      <w:tblPr>
        <w:tblW w:w="0" w:type="auto"/>
        <w:tblInd w:w="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2454"/>
      </w:tblGrid>
      <w:tr w:rsidR="00B273DE" w:rsidTr="00047285">
        <w:trPr>
          <w:trHeight w:val="187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Name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Description</w:t>
            </w:r>
          </w:p>
        </w:tc>
      </w:tr>
      <w:tr w:rsidR="00B273DE" w:rsidTr="00047285">
        <w:trPr>
          <w:trHeight w:val="151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U8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Unsigned char.</w:t>
            </w:r>
          </w:p>
        </w:tc>
      </w:tr>
      <w:tr w:rsidR="00B273DE" w:rsidTr="00047285">
        <w:trPr>
          <w:trHeight w:val="327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U16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Unsigned short Int.</w:t>
            </w:r>
          </w:p>
        </w:tc>
      </w:tr>
      <w:tr w:rsidR="00B273DE" w:rsidTr="00047285">
        <w:trPr>
          <w:trHeight w:val="151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U32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Unsigned long Int.</w:t>
            </w:r>
          </w:p>
        </w:tc>
      </w:tr>
    </w:tbl>
    <w:p w:rsidR="00B273DE" w:rsidRPr="00B273DE" w:rsidRDefault="00B273DE" w:rsidP="00B273DE">
      <w:pPr>
        <w:ind w:left="730"/>
      </w:pPr>
    </w:p>
    <w:p w:rsidR="006D1B21" w:rsidRDefault="006D1B21" w:rsidP="006D1B21">
      <w:pPr>
        <w:pStyle w:val="Heading3"/>
      </w:pPr>
      <w:bookmarkStart w:id="7" w:name="_Toc512010994"/>
      <w:r>
        <w:t>Interfaces</w:t>
      </w:r>
      <w:bookmarkEnd w:id="7"/>
    </w:p>
    <w:p w:rsidR="00E9214E" w:rsidRPr="00E9214E" w:rsidRDefault="00E9214E" w:rsidP="00CD6C55">
      <w:pPr>
        <w:ind w:left="730"/>
      </w:pPr>
      <w:r>
        <w:t>None</w:t>
      </w:r>
    </w:p>
    <w:p w:rsidR="006D1B21" w:rsidRDefault="006D1B21" w:rsidP="006D1B21">
      <w:pPr>
        <w:pStyle w:val="Heading3"/>
      </w:pPr>
      <w:bookmarkStart w:id="8" w:name="_Toc512010995"/>
      <w:r>
        <w:t>Constants</w:t>
      </w:r>
      <w:bookmarkEnd w:id="8"/>
    </w:p>
    <w:p w:rsidR="00DF4C6A" w:rsidRPr="00DF4C6A" w:rsidRDefault="00DF4C6A" w:rsidP="00DF4C6A">
      <w:pPr>
        <w:ind w:left="730"/>
      </w:pPr>
      <w:proofErr w:type="gramStart"/>
      <w:r>
        <w:t>None.</w:t>
      </w:r>
      <w:proofErr w:type="gramEnd"/>
    </w:p>
    <w:p w:rsidR="006D1B21" w:rsidRDefault="006D1B21" w:rsidP="006D1B21">
      <w:pPr>
        <w:pStyle w:val="Heading3"/>
      </w:pPr>
      <w:bookmarkStart w:id="9" w:name="_Toc512010996"/>
      <w:r>
        <w:t>Variables</w:t>
      </w:r>
      <w:bookmarkEnd w:id="9"/>
    </w:p>
    <w:p w:rsidR="00DF4C6A" w:rsidRPr="00DF4C6A" w:rsidRDefault="0048417A" w:rsidP="00DF4C6A">
      <w:pPr>
        <w:ind w:left="730"/>
      </w:pPr>
      <w:proofErr w:type="gramStart"/>
      <w:r>
        <w:t>None.</w:t>
      </w:r>
      <w:proofErr w:type="gramEnd"/>
      <w:r>
        <w:t xml:space="preserve"> </w:t>
      </w:r>
    </w:p>
    <w:p w:rsidR="00CD6C55" w:rsidRPr="00B273DE" w:rsidRDefault="00CD6C55" w:rsidP="00CD6C55">
      <w:pPr>
        <w:pStyle w:val="Heading2"/>
        <w:ind w:left="741" w:hanging="741"/>
      </w:pPr>
      <w:bookmarkStart w:id="10" w:name="_Toc512010997"/>
      <w:proofErr w:type="spellStart"/>
      <w:r>
        <w:t>ICU_MCAL.h</w:t>
      </w:r>
      <w:bookmarkEnd w:id="10"/>
      <w:proofErr w:type="spellEnd"/>
      <w:r w:rsidRPr="00CD6C55">
        <w:rPr>
          <w:rFonts w:ascii="Consolas" w:eastAsiaTheme="minorEastAsia" w:hAnsi="Consolas" w:cs="Consolas"/>
          <w:color w:val="2A00FF"/>
          <w:szCs w:val="24"/>
        </w:rPr>
        <w:t xml:space="preserve"> </w:t>
      </w:r>
    </w:p>
    <w:p w:rsidR="00CD6C55" w:rsidRDefault="00CD6C55" w:rsidP="00CD6C55">
      <w:pPr>
        <w:pStyle w:val="Heading3"/>
      </w:pPr>
      <w:bookmarkStart w:id="11" w:name="_Toc512010998"/>
      <w:r>
        <w:t>Types</w:t>
      </w:r>
      <w:bookmarkEnd w:id="11"/>
    </w:p>
    <w:p w:rsidR="00CD6C55" w:rsidRPr="00B273DE" w:rsidRDefault="00CD6C55" w:rsidP="00CD6C55">
      <w:pPr>
        <w:ind w:left="730"/>
      </w:pPr>
      <w:r>
        <w:t>None</w:t>
      </w:r>
    </w:p>
    <w:p w:rsidR="00CD6C55" w:rsidRDefault="00CD6C55" w:rsidP="00CD6C55">
      <w:pPr>
        <w:pStyle w:val="Heading3"/>
      </w:pPr>
      <w:bookmarkStart w:id="12" w:name="_Toc512010999"/>
      <w:r>
        <w:t>Interfaces</w:t>
      </w:r>
      <w:bookmarkEnd w:id="12"/>
    </w:p>
    <w:tbl>
      <w:tblPr>
        <w:tblW w:w="953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3"/>
        <w:gridCol w:w="4594"/>
      </w:tblGrid>
      <w:tr w:rsidR="00966DA9" w:rsidTr="000D18D2">
        <w:trPr>
          <w:trHeight w:val="187"/>
        </w:trPr>
        <w:tc>
          <w:tcPr>
            <w:tcW w:w="4943" w:type="dxa"/>
          </w:tcPr>
          <w:p w:rsidR="00966DA9" w:rsidRDefault="00966DA9" w:rsidP="006F45FC">
            <w:pPr>
              <w:jc w:val="center"/>
            </w:pPr>
            <w:r>
              <w:t>Name</w:t>
            </w:r>
          </w:p>
        </w:tc>
        <w:tc>
          <w:tcPr>
            <w:tcW w:w="4594" w:type="dxa"/>
          </w:tcPr>
          <w:p w:rsidR="00966DA9" w:rsidRDefault="00966DA9" w:rsidP="006F45FC">
            <w:pPr>
              <w:jc w:val="center"/>
            </w:pPr>
            <w:r>
              <w:t>Description</w:t>
            </w:r>
          </w:p>
        </w:tc>
      </w:tr>
      <w:tr w:rsidR="00966DA9" w:rsidTr="000D18D2">
        <w:trPr>
          <w:trHeight w:val="151"/>
        </w:trPr>
        <w:tc>
          <w:tcPr>
            <w:tcW w:w="4943" w:type="dxa"/>
          </w:tcPr>
          <w:p w:rsidR="00966DA9" w:rsidRDefault="00966DA9" w:rsidP="006F45FC">
            <w:pPr>
              <w:jc w:val="center"/>
            </w:pPr>
            <w:r w:rsidRPr="00F8786E">
              <w:rPr>
                <w:rFonts w:ascii="Courier New" w:eastAsia="Courier New" w:hAnsi="Courier New" w:cs="Courier New"/>
                <w:b/>
                <w:bCs/>
                <w:szCs w:val="24"/>
              </w:rPr>
              <w:t>Void</w:t>
            </w:r>
            <w:r>
              <w:rPr>
                <w:rFonts w:ascii="Courier New" w:eastAsia="Courier New" w:hAnsi="Courier New" w:cs="Courier New"/>
                <w:b/>
                <w:bCs/>
                <w:szCs w:val="24"/>
              </w:rPr>
              <w:t xml:space="preserve"> </w:t>
            </w:r>
            <w:proofErr w:type="spellStart"/>
            <w:r w:rsidRPr="00F8786E"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ICU_voidInitialize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(void)</w:t>
            </w:r>
          </w:p>
        </w:tc>
        <w:tc>
          <w:tcPr>
            <w:tcW w:w="4594" w:type="dxa"/>
          </w:tcPr>
          <w:p w:rsidR="00966DA9" w:rsidRDefault="00966DA9" w:rsidP="00966DA9">
            <w:pPr>
              <w:spacing w:after="0" w:line="259" w:lineRule="auto"/>
              <w:ind w:left="11" w:right="0" w:firstLine="0"/>
              <w:jc w:val="left"/>
            </w:pPr>
            <w:r>
              <w:t>This function initiates all register which related to the ICU module</w:t>
            </w:r>
          </w:p>
          <w:p w:rsidR="00966DA9" w:rsidRDefault="00966DA9" w:rsidP="006F45FC">
            <w:pPr>
              <w:jc w:val="center"/>
            </w:pPr>
          </w:p>
        </w:tc>
      </w:tr>
      <w:tr w:rsidR="00966DA9" w:rsidTr="000D18D2">
        <w:trPr>
          <w:trHeight w:val="327"/>
        </w:trPr>
        <w:tc>
          <w:tcPr>
            <w:tcW w:w="4943" w:type="dxa"/>
          </w:tcPr>
          <w:p w:rsidR="00966DA9" w:rsidRDefault="008F6B57" w:rsidP="006F45FC">
            <w:pPr>
              <w:jc w:val="center"/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</w:rPr>
              <w:t>ICU_voidSetOnRisingEdge</w:t>
            </w:r>
            <w:proofErr w:type="spellEnd"/>
            <w:r>
              <w:rPr>
                <w:rFonts w:ascii="Courier New" w:hAnsi="Courier New" w:cs="Courier New"/>
              </w:rPr>
              <w:t>(void)</w:t>
            </w:r>
          </w:p>
        </w:tc>
        <w:tc>
          <w:tcPr>
            <w:tcW w:w="4594" w:type="dxa"/>
          </w:tcPr>
          <w:p w:rsidR="00966DA9" w:rsidRDefault="00966DA9" w:rsidP="000856E4">
            <w:pPr>
              <w:jc w:val="center"/>
            </w:pPr>
            <w:r>
              <w:t xml:space="preserve">This function shall enable the ICU </w:t>
            </w:r>
            <w:r w:rsidR="000856E4">
              <w:t>interrupt on rising edge</w:t>
            </w:r>
          </w:p>
        </w:tc>
      </w:tr>
      <w:tr w:rsidR="00966DA9" w:rsidTr="000D18D2">
        <w:trPr>
          <w:trHeight w:val="151"/>
        </w:trPr>
        <w:tc>
          <w:tcPr>
            <w:tcW w:w="4943" w:type="dxa"/>
          </w:tcPr>
          <w:p w:rsidR="00966DA9" w:rsidRDefault="008F6B57" w:rsidP="006F45FC">
            <w:pPr>
              <w:jc w:val="center"/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</w:rPr>
              <w:t>ICU_voidSetOnFallingEdge</w:t>
            </w:r>
            <w:proofErr w:type="spellEnd"/>
            <w:r>
              <w:rPr>
                <w:rFonts w:ascii="Courier New" w:hAnsi="Courier New" w:cs="Courier New"/>
              </w:rPr>
              <w:t>(void)</w:t>
            </w:r>
          </w:p>
        </w:tc>
        <w:tc>
          <w:tcPr>
            <w:tcW w:w="4594" w:type="dxa"/>
          </w:tcPr>
          <w:p w:rsidR="00966DA9" w:rsidRDefault="000856E4" w:rsidP="000856E4">
            <w:pPr>
              <w:jc w:val="center"/>
            </w:pPr>
            <w:r>
              <w:t>This function shall enable the ICU interrupt on falling edge</w:t>
            </w:r>
          </w:p>
        </w:tc>
      </w:tr>
      <w:tr w:rsidR="00D715F2" w:rsidTr="000D18D2">
        <w:trPr>
          <w:trHeight w:val="151"/>
        </w:trPr>
        <w:tc>
          <w:tcPr>
            <w:tcW w:w="4943" w:type="dxa"/>
          </w:tcPr>
          <w:p w:rsidR="00D715F2" w:rsidRDefault="00D715F2" w:rsidP="00D715F2">
            <w:pPr>
              <w:jc w:val="center"/>
              <w:rPr>
                <w:rFonts w:ascii="Courier New" w:hAnsi="Courier New" w:cs="Courier New"/>
              </w:rPr>
            </w:pPr>
            <w:r w:rsidRPr="00F8786E">
              <w:rPr>
                <w:rFonts w:ascii="Courier New" w:eastAsia="Courier New" w:hAnsi="Courier New" w:cs="Courier New"/>
                <w:b/>
                <w:bCs/>
                <w:szCs w:val="24"/>
              </w:rPr>
              <w:t>Void</w:t>
            </w:r>
            <w:r>
              <w:rPr>
                <w:rFonts w:ascii="Courier New" w:eastAsia="Courier New" w:hAnsi="Courier New" w:cs="Courier New"/>
                <w:b/>
                <w:bCs/>
                <w:szCs w:val="24"/>
              </w:rPr>
              <w:t xml:space="preserve"> </w:t>
            </w:r>
            <w:proofErr w:type="spellStart"/>
            <w:r w:rsidRPr="00F8786E"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ICU_void</w:t>
            </w:r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EnableInterrupt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(void)</w:t>
            </w:r>
          </w:p>
        </w:tc>
        <w:tc>
          <w:tcPr>
            <w:tcW w:w="4594" w:type="dxa"/>
          </w:tcPr>
          <w:p w:rsidR="00D715F2" w:rsidRPr="00D715F2" w:rsidRDefault="00D715F2" w:rsidP="006F45FC">
            <w:pPr>
              <w:jc w:val="center"/>
              <w:rPr>
                <w:b/>
                <w:bCs/>
              </w:rPr>
            </w:pPr>
            <w:r>
              <w:t>This function shall enable the ICU interrupt</w:t>
            </w:r>
          </w:p>
        </w:tc>
      </w:tr>
      <w:tr w:rsidR="00D715F2" w:rsidTr="000D18D2">
        <w:trPr>
          <w:trHeight w:val="151"/>
        </w:trPr>
        <w:tc>
          <w:tcPr>
            <w:tcW w:w="4943" w:type="dxa"/>
          </w:tcPr>
          <w:p w:rsidR="00D715F2" w:rsidRDefault="00D715F2" w:rsidP="00D715F2">
            <w:pPr>
              <w:jc w:val="center"/>
              <w:rPr>
                <w:rFonts w:ascii="Courier New" w:hAnsi="Courier New" w:cs="Courier New"/>
              </w:rPr>
            </w:pPr>
            <w:r w:rsidRPr="00F8786E">
              <w:rPr>
                <w:rFonts w:ascii="Courier New" w:eastAsia="Courier New" w:hAnsi="Courier New" w:cs="Courier New"/>
                <w:b/>
                <w:bCs/>
                <w:szCs w:val="24"/>
              </w:rPr>
              <w:t>Void</w:t>
            </w:r>
            <w:r>
              <w:rPr>
                <w:rFonts w:ascii="Courier New" w:eastAsia="Courier New" w:hAnsi="Courier New" w:cs="Courier New"/>
                <w:b/>
                <w:bCs/>
                <w:szCs w:val="24"/>
              </w:rPr>
              <w:t xml:space="preserve"> </w:t>
            </w:r>
            <w:proofErr w:type="spellStart"/>
            <w:r w:rsidRPr="00F8786E"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ICU_void</w:t>
            </w:r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DisableInterrupt</w:t>
            </w:r>
            <w:proofErr w:type="spellEnd"/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(void)</w:t>
            </w:r>
          </w:p>
        </w:tc>
        <w:tc>
          <w:tcPr>
            <w:tcW w:w="4594" w:type="dxa"/>
          </w:tcPr>
          <w:p w:rsidR="00D715F2" w:rsidRDefault="00D715F2" w:rsidP="00D715F2">
            <w:pPr>
              <w:jc w:val="center"/>
            </w:pPr>
            <w:r>
              <w:t>This function shall disable the ICU interrupt</w:t>
            </w:r>
          </w:p>
        </w:tc>
      </w:tr>
    </w:tbl>
    <w:p w:rsidR="00CD6C55" w:rsidRDefault="00CD6C55" w:rsidP="00CD6C55">
      <w:pPr>
        <w:pStyle w:val="Heading3"/>
      </w:pPr>
      <w:bookmarkStart w:id="13" w:name="_Toc512011000"/>
      <w:r>
        <w:t>Constants</w:t>
      </w:r>
      <w:bookmarkEnd w:id="13"/>
    </w:p>
    <w:p w:rsidR="00CD6C55" w:rsidRPr="00DF4C6A" w:rsidRDefault="00CD6C55" w:rsidP="00CD6C55">
      <w:pPr>
        <w:ind w:left="730"/>
      </w:pPr>
      <w:proofErr w:type="gramStart"/>
      <w:r>
        <w:t>None.</w:t>
      </w:r>
      <w:proofErr w:type="gramEnd"/>
    </w:p>
    <w:p w:rsidR="00CD6C55" w:rsidRDefault="00CD6C55" w:rsidP="00CD6C55">
      <w:pPr>
        <w:pStyle w:val="Heading3"/>
      </w:pPr>
      <w:bookmarkStart w:id="14" w:name="_Toc512011001"/>
      <w:r>
        <w:lastRenderedPageBreak/>
        <w:t>Variables</w:t>
      </w:r>
      <w:bookmarkEnd w:id="14"/>
    </w:p>
    <w:p w:rsidR="0048417A" w:rsidRDefault="00CD6C55" w:rsidP="00F72AC6">
      <w:pPr>
        <w:ind w:left="730"/>
      </w:pPr>
      <w:proofErr w:type="gramStart"/>
      <w:r>
        <w:t>None.</w:t>
      </w:r>
      <w:proofErr w:type="gramEnd"/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395309" w:rsidRDefault="00395309" w:rsidP="00395309">
      <w:pPr>
        <w:pStyle w:val="Heading2"/>
        <w:ind w:left="540" w:hanging="540"/>
      </w:pPr>
      <w:bookmarkStart w:id="15" w:name="_Toc511857856"/>
      <w:bookmarkStart w:id="16" w:name="_Toc512011002"/>
      <w:proofErr w:type="spellStart"/>
      <w:r>
        <w:t>DIO.h</w:t>
      </w:r>
      <w:bookmarkEnd w:id="15"/>
      <w:bookmarkEnd w:id="16"/>
      <w:proofErr w:type="spellEnd"/>
    </w:p>
    <w:p w:rsidR="00395309" w:rsidRDefault="00395309" w:rsidP="00395309">
      <w:pPr>
        <w:pStyle w:val="Heading3"/>
      </w:pPr>
      <w:bookmarkStart w:id="17" w:name="_Toc511857857"/>
      <w:bookmarkStart w:id="18" w:name="_Toc512011003"/>
      <w:r>
        <w:t>Types</w:t>
      </w:r>
      <w:bookmarkEnd w:id="17"/>
      <w:bookmarkEnd w:id="18"/>
    </w:p>
    <w:p w:rsidR="00395309" w:rsidRDefault="00395309" w:rsidP="00395309"/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028"/>
      </w:tblGrid>
      <w:tr w:rsidR="00395309" w:rsidTr="00395309">
        <w:trPr>
          <w:trHeight w:val="254"/>
        </w:trPr>
        <w:tc>
          <w:tcPr>
            <w:tcW w:w="2140" w:type="dxa"/>
            <w:tcBorders>
              <w:top w:val="doub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hideMark/>
          </w:tcPr>
          <w:p w:rsidR="00395309" w:rsidRDefault="00395309">
            <w:pPr>
              <w:spacing w:after="0" w:line="256" w:lineRule="auto"/>
              <w:ind w:left="7" w:right="0" w:firstLine="0"/>
              <w:jc w:val="left"/>
            </w:pPr>
            <w:r>
              <w:t>Type</w:t>
            </w:r>
          </w:p>
        </w:tc>
        <w:tc>
          <w:tcPr>
            <w:tcW w:w="7028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5E5E5"/>
            <w:hideMark/>
          </w:tcPr>
          <w:p w:rsidR="00395309" w:rsidRDefault="00395309">
            <w:pPr>
              <w:spacing w:after="0" w:line="256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395309" w:rsidTr="00395309">
        <w:trPr>
          <w:trHeight w:val="259"/>
        </w:trPr>
        <w:tc>
          <w:tcPr>
            <w:tcW w:w="2140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  <w:hideMark/>
          </w:tcPr>
          <w:p w:rsidR="00395309" w:rsidRDefault="00395309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Courier New" w:hAnsi="Courier New" w:cs="Courier New"/>
              </w:rPr>
              <w:t>DIO_pin_Name_t</w:t>
            </w:r>
            <w:proofErr w:type="spellEnd"/>
          </w:p>
        </w:tc>
        <w:tc>
          <w:tcPr>
            <w:tcW w:w="702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395309" w:rsidRDefault="00395309">
            <w:pPr>
              <w:spacing w:after="0" w:line="256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has the names of the pins used in the DIO</w:t>
            </w:r>
            <w:r>
              <w:rPr>
                <w:sz w:val="20"/>
              </w:rPr>
              <w:tab/>
            </w:r>
          </w:p>
        </w:tc>
      </w:tr>
    </w:tbl>
    <w:p w:rsidR="00395309" w:rsidRDefault="00395309" w:rsidP="00395309">
      <w:pPr>
        <w:pStyle w:val="Heading3"/>
      </w:pPr>
      <w:bookmarkStart w:id="19" w:name="_Toc511857858"/>
      <w:bookmarkStart w:id="20" w:name="_Toc512011004"/>
      <w:r>
        <w:t>Interfaces</w:t>
      </w:r>
      <w:bookmarkEnd w:id="19"/>
      <w:bookmarkEnd w:id="20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140"/>
        <w:gridCol w:w="7028"/>
      </w:tblGrid>
      <w:tr w:rsidR="00395309" w:rsidTr="00395309">
        <w:trPr>
          <w:trHeight w:val="254"/>
        </w:trPr>
        <w:tc>
          <w:tcPr>
            <w:tcW w:w="2140" w:type="dxa"/>
            <w:tcBorders>
              <w:top w:val="double" w:sz="6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hideMark/>
          </w:tcPr>
          <w:p w:rsidR="00395309" w:rsidRDefault="00395309">
            <w:pPr>
              <w:tabs>
                <w:tab w:val="left" w:pos="1255"/>
              </w:tabs>
              <w:spacing w:after="0" w:line="256" w:lineRule="auto"/>
              <w:ind w:left="7" w:right="0" w:firstLine="0"/>
              <w:jc w:val="left"/>
            </w:pPr>
            <w:r>
              <w:t>Function</w:t>
            </w:r>
          </w:p>
        </w:tc>
        <w:tc>
          <w:tcPr>
            <w:tcW w:w="7028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E5E5E5"/>
            <w:hideMark/>
          </w:tcPr>
          <w:p w:rsidR="00395309" w:rsidRDefault="00395309">
            <w:pPr>
              <w:spacing w:after="0" w:line="256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395309" w:rsidTr="00395309">
        <w:trPr>
          <w:trHeight w:val="259"/>
        </w:trPr>
        <w:tc>
          <w:tcPr>
            <w:tcW w:w="2140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  <w:hideMark/>
          </w:tcPr>
          <w:p w:rsidR="00395309" w:rsidRDefault="00395309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Courier New" w:hAnsi="Courier New" w:cs="Courier New"/>
              </w:rPr>
              <w:t>DIO_writePin</w:t>
            </w:r>
            <w:proofErr w:type="spellEnd"/>
          </w:p>
        </w:tc>
        <w:tc>
          <w:tcPr>
            <w:tcW w:w="7028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395309" w:rsidRDefault="00395309">
            <w:pPr>
              <w:spacing w:after="0" w:line="256" w:lineRule="auto"/>
              <w:ind w:left="7" w:right="0" w:firstLine="0"/>
              <w:jc w:val="left"/>
            </w:pPr>
            <w:r>
              <w:rPr>
                <w:sz w:val="20"/>
              </w:rPr>
              <w:t xml:space="preserve">This function is used to write on a specific pin </w:t>
            </w:r>
          </w:p>
        </w:tc>
      </w:tr>
    </w:tbl>
    <w:p w:rsidR="00395309" w:rsidRDefault="00395309" w:rsidP="00395309">
      <w:pPr>
        <w:pStyle w:val="Heading3"/>
      </w:pPr>
      <w:bookmarkStart w:id="21" w:name="_Toc511857859"/>
      <w:bookmarkStart w:id="22" w:name="_Toc512011005"/>
      <w:r>
        <w:t>Constants</w:t>
      </w:r>
      <w:bookmarkEnd w:id="21"/>
      <w:bookmarkEnd w:id="22"/>
    </w:p>
    <w:p w:rsidR="00395309" w:rsidRDefault="00395309" w:rsidP="00395309">
      <w:r>
        <w:t>None</w:t>
      </w:r>
    </w:p>
    <w:p w:rsidR="00395309" w:rsidRDefault="00395309" w:rsidP="00395309">
      <w:pPr>
        <w:pStyle w:val="Heading3"/>
      </w:pPr>
      <w:bookmarkStart w:id="23" w:name="_Toc511857860"/>
      <w:bookmarkStart w:id="24" w:name="_Toc512011006"/>
      <w:r>
        <w:t>Variables</w:t>
      </w:r>
      <w:bookmarkEnd w:id="23"/>
      <w:bookmarkEnd w:id="24"/>
    </w:p>
    <w:p w:rsidR="00395309" w:rsidRDefault="00395309" w:rsidP="00395309">
      <w:r>
        <w:t>None</w:t>
      </w:r>
    </w:p>
    <w:p w:rsidR="00F97E0B" w:rsidRDefault="00F97E0B">
      <w:pPr>
        <w:spacing w:after="0" w:line="259" w:lineRule="auto"/>
        <w:ind w:left="0" w:right="0" w:firstLine="0"/>
        <w:jc w:val="left"/>
      </w:pPr>
    </w:p>
    <w:p w:rsidR="00F97E0B" w:rsidRDefault="00F97E0B">
      <w:pPr>
        <w:spacing w:after="0" w:line="259" w:lineRule="auto"/>
        <w:ind w:left="0" w:right="0" w:firstLine="0"/>
        <w:jc w:val="left"/>
      </w:pPr>
    </w:p>
    <w:p w:rsidR="00D20B4D" w:rsidRDefault="006D1B21">
      <w:pPr>
        <w:pStyle w:val="Heading1"/>
        <w:ind w:left="597" w:hanging="612"/>
      </w:pPr>
      <w:bookmarkStart w:id="25" w:name="_Toc512011007"/>
      <w:r>
        <w:t>S</w:t>
      </w:r>
      <w:r w:rsidR="00AC410E">
        <w:t>tatic Design</w:t>
      </w:r>
      <w:bookmarkEnd w:id="25"/>
      <w:r w:rsidR="002C40C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AC410E" w:rsidRDefault="00AC410E">
      <w:pPr>
        <w:pStyle w:val="Heading2"/>
        <w:ind w:left="561" w:hanging="576"/>
      </w:pPr>
      <w:bookmarkStart w:id="26" w:name="_Toc512011008"/>
      <w:r>
        <w:t>File structure</w:t>
      </w:r>
      <w:bookmarkEnd w:id="26"/>
    </w:p>
    <w:p w:rsidR="00D20B4D" w:rsidRDefault="00AC410E" w:rsidP="00AC410E">
      <w:pPr>
        <w:pStyle w:val="Heading3"/>
      </w:pPr>
      <w:bookmarkStart w:id="27" w:name="_Toc512011009"/>
      <w:r>
        <w:t>Used Files</w:t>
      </w:r>
      <w:bookmarkEnd w:id="27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6669"/>
      </w:tblGrid>
      <w:tr w:rsidR="00F464E3" w:rsidTr="000856E4">
        <w:trPr>
          <w:trHeight w:val="254"/>
        </w:trPr>
        <w:tc>
          <w:tcPr>
            <w:tcW w:w="2499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6669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F464E3" w:rsidTr="000856E4">
        <w:trPr>
          <w:trHeight w:val="259"/>
        </w:trPr>
        <w:tc>
          <w:tcPr>
            <w:tcW w:w="2499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72AC6" w:rsidP="0053038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Theme="minorEastAsia" w:hAnsi="Consolas" w:cs="Consolas"/>
                <w:color w:val="2A00FF"/>
                <w:szCs w:val="24"/>
              </w:rPr>
              <w:t>UltrasonicSensor</w:t>
            </w:r>
            <w:r w:rsidR="00FC0DD8">
              <w:rPr>
                <w:rFonts w:ascii="Consolas" w:eastAsiaTheme="minorEastAsia" w:hAnsi="Consolas" w:cs="Consolas"/>
                <w:color w:val="2A00FF"/>
                <w:szCs w:val="24"/>
              </w:rPr>
              <w:t>.h</w:t>
            </w:r>
            <w:proofErr w:type="spellEnd"/>
          </w:p>
        </w:tc>
        <w:tc>
          <w:tcPr>
            <w:tcW w:w="6669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Pr="00FC0DD8" w:rsidRDefault="00F464E3" w:rsidP="00F464E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  <w:rPr>
                <w:szCs w:val="24"/>
              </w:rPr>
            </w:pPr>
            <w:r>
              <w:rPr>
                <w:sz w:val="20"/>
              </w:rPr>
              <w:t xml:space="preserve"> </w:t>
            </w:r>
            <w:r w:rsidR="00FC0DD8" w:rsidRPr="00FC0DD8">
              <w:rPr>
                <w:szCs w:val="24"/>
              </w:rPr>
              <w:t xml:space="preserve">This file includes all prototype of function, #defines, extern constant, types which will be accessible to the other modules. </w:t>
            </w:r>
            <w:r w:rsidR="00FC0DD8" w:rsidRPr="00FC0DD8">
              <w:rPr>
                <w:szCs w:val="24"/>
              </w:rPr>
              <w:tab/>
            </w:r>
            <w:r w:rsidRPr="00FC0DD8">
              <w:rPr>
                <w:szCs w:val="24"/>
              </w:rPr>
              <w:tab/>
            </w:r>
          </w:p>
        </w:tc>
      </w:tr>
      <w:tr w:rsidR="00F464E3" w:rsidTr="000856E4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72AC6" w:rsidP="00530388">
            <w:pPr>
              <w:spacing w:after="160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Theme="minorEastAsia" w:hAnsi="Consolas" w:cs="Consolas"/>
                <w:color w:val="2A00FF"/>
                <w:szCs w:val="24"/>
              </w:rPr>
              <w:t>UltrasonicSensor</w:t>
            </w:r>
            <w:r w:rsidR="00FC0DD8">
              <w:rPr>
                <w:rFonts w:ascii="Consolas" w:eastAsiaTheme="minorEastAsia" w:hAnsi="Consolas" w:cs="Consolas"/>
                <w:color w:val="2A00FF"/>
                <w:szCs w:val="24"/>
              </w:rPr>
              <w:t>.c</w:t>
            </w:r>
            <w:proofErr w:type="spellEnd"/>
          </w:p>
        </w:tc>
        <w:tc>
          <w:tcPr>
            <w:tcW w:w="6669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C0DD8" w:rsidP="0074339C">
            <w:pPr>
              <w:spacing w:after="0" w:line="259" w:lineRule="auto"/>
              <w:ind w:left="7" w:right="0" w:firstLine="0"/>
              <w:jc w:val="left"/>
            </w:pPr>
            <w:r>
              <w:t xml:space="preserve">Contains the implementation of all the interfaces of the </w:t>
            </w:r>
            <w:r w:rsidR="0074339C">
              <w:t>Ultrasonic</w:t>
            </w:r>
            <w:r>
              <w:t xml:space="preserve"> interfaces.</w:t>
            </w: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28" w:name="_Toc512011010"/>
      <w:r>
        <w:lastRenderedPageBreak/>
        <w:t>File inclusion</w:t>
      </w:r>
      <w:bookmarkEnd w:id="28"/>
    </w:p>
    <w:p w:rsidR="00C6036F" w:rsidRPr="00C6036F" w:rsidRDefault="00C6036F" w:rsidP="00C6036F">
      <w:pPr>
        <w:shd w:val="clear" w:color="auto" w:fill="000000"/>
        <w:spacing w:line="240" w:lineRule="auto"/>
        <w:ind w:left="300" w:right="300" w:firstLine="0"/>
        <w:jc w:val="center"/>
        <w:textAlignment w:val="center"/>
        <w:rPr>
          <w:rFonts w:ascii="Times New Roman" w:eastAsia="Times New Roman" w:hAnsi="Times New Roman" w:cs="Times New Roman"/>
          <w:color w:val="1D2129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1D2129"/>
          <w:szCs w:val="24"/>
        </w:rPr>
        <w:drawing>
          <wp:inline distT="0" distB="0" distL="0" distR="0">
            <wp:extent cx="5867400" cy="3019425"/>
            <wp:effectExtent l="0" t="0" r="0" b="9525"/>
            <wp:docPr id="8" name="Picture 8" descr="https://scontent-mxp1-1.xx.fbcdn.net/v/t34.18173-12/30421778_2181138585235603_1340845550_n.png?_nc_cat=0&amp;oh=999c559a784e137f6308994a61767cdd&amp;oe=5ADD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mxp1-1.xx.fbcdn.net/v/t34.18173-12/30421778_2181138585235603_1340845550_n.png?_nc_cat=0&amp;oh=999c559a784e137f6308994a61767cdd&amp;oe=5ADD10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D8" w:rsidRPr="00FC0DD8" w:rsidRDefault="00FC0DD8" w:rsidP="00FC0DD8">
      <w:pPr>
        <w:ind w:left="730"/>
      </w:pPr>
      <w:bookmarkStart w:id="29" w:name="_GoBack"/>
      <w:bookmarkEnd w:id="29"/>
    </w:p>
    <w:p w:rsidR="00AC410E" w:rsidRDefault="00AC410E" w:rsidP="00AC410E"/>
    <w:p w:rsidR="00AC410E" w:rsidRDefault="00AC410E" w:rsidP="00AC410E">
      <w:pPr>
        <w:pStyle w:val="Heading2"/>
        <w:ind w:left="720" w:hanging="720"/>
      </w:pPr>
      <w:bookmarkStart w:id="30" w:name="_Toc512011011"/>
      <w:r>
        <w:t>Types</w:t>
      </w:r>
      <w:bookmarkEnd w:id="30"/>
      <w:r>
        <w:t xml:space="preserve"> </w:t>
      </w:r>
    </w:p>
    <w:p w:rsidR="00AC410E" w:rsidRDefault="00B951F8" w:rsidP="00B951F8">
      <w:pPr>
        <w:pStyle w:val="Heading3"/>
      </w:pPr>
      <w:bookmarkStart w:id="31" w:name="_Toc512011012"/>
      <w:r>
        <w:t>Imported types</w:t>
      </w:r>
      <w:bookmarkEnd w:id="31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EA2E3F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</w:tr>
      <w:tr w:rsidR="00CB724F" w:rsidTr="00F26727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right w:val="single" w:sz="12" w:space="0" w:color="000000"/>
            </w:tcBorders>
          </w:tcPr>
          <w:p w:rsidR="00CB724F" w:rsidRDefault="005328D0" w:rsidP="0053038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STD_TYPES.h</w:t>
            </w:r>
            <w:proofErr w:type="spellEnd"/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B724F" w:rsidRDefault="00CB724F" w:rsidP="00F26727">
            <w:pPr>
              <w:jc w:val="center"/>
            </w:pPr>
            <w:r>
              <w:t>U8</w:t>
            </w:r>
          </w:p>
        </w:tc>
      </w:tr>
      <w:tr w:rsidR="00CB724F" w:rsidTr="00F26727">
        <w:trPr>
          <w:trHeight w:val="456"/>
        </w:trPr>
        <w:tc>
          <w:tcPr>
            <w:tcW w:w="0" w:type="auto"/>
            <w:vMerge/>
            <w:tcBorders>
              <w:left w:val="single" w:sz="9" w:space="0" w:color="000000"/>
              <w:right w:val="single" w:sz="12" w:space="0" w:color="000000"/>
            </w:tcBorders>
          </w:tcPr>
          <w:p w:rsidR="00CB724F" w:rsidRDefault="00CB724F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B724F" w:rsidRDefault="00CB724F" w:rsidP="00F26727">
            <w:pPr>
              <w:jc w:val="center"/>
            </w:pPr>
            <w:r>
              <w:t>U16</w:t>
            </w:r>
          </w:p>
        </w:tc>
      </w:tr>
      <w:tr w:rsidR="00CB724F" w:rsidTr="00F26727">
        <w:trPr>
          <w:trHeight w:val="456"/>
        </w:trPr>
        <w:tc>
          <w:tcPr>
            <w:tcW w:w="0" w:type="auto"/>
            <w:vMerge/>
            <w:tcBorders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CB724F" w:rsidRDefault="00CB724F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CB724F" w:rsidRDefault="00CB724F" w:rsidP="00F26727">
            <w:pPr>
              <w:jc w:val="center"/>
            </w:pPr>
            <w:r>
              <w:t>U32</w:t>
            </w:r>
          </w:p>
        </w:tc>
      </w:tr>
    </w:tbl>
    <w:p w:rsidR="005328D0" w:rsidRDefault="005328D0" w:rsidP="005328D0">
      <w:pPr>
        <w:pStyle w:val="Heading3"/>
        <w:numPr>
          <w:ilvl w:val="0"/>
          <w:numId w:val="0"/>
        </w:numPr>
        <w:ind w:left="10"/>
      </w:pPr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5328D0" w:rsidTr="005328D0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5328D0" w:rsidRDefault="005328D0" w:rsidP="005328D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5328D0" w:rsidRDefault="005328D0" w:rsidP="005328D0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</w:tr>
      <w:tr w:rsidR="005328D0" w:rsidTr="005328D0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right w:val="single" w:sz="12" w:space="0" w:color="000000"/>
            </w:tcBorders>
          </w:tcPr>
          <w:p w:rsidR="005328D0" w:rsidRDefault="005328D0" w:rsidP="005328D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DIO.h</w:t>
            </w:r>
            <w:proofErr w:type="spellEnd"/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5328D0" w:rsidRDefault="005328D0" w:rsidP="005328D0">
            <w:pPr>
              <w:jc w:val="center"/>
            </w:pPr>
            <w:r>
              <w:t>U8</w:t>
            </w:r>
          </w:p>
        </w:tc>
      </w:tr>
      <w:tr w:rsidR="005328D0" w:rsidTr="005328D0">
        <w:trPr>
          <w:trHeight w:val="456"/>
        </w:trPr>
        <w:tc>
          <w:tcPr>
            <w:tcW w:w="0" w:type="auto"/>
            <w:vMerge/>
            <w:tcBorders>
              <w:left w:val="single" w:sz="9" w:space="0" w:color="000000"/>
              <w:right w:val="single" w:sz="12" w:space="0" w:color="000000"/>
            </w:tcBorders>
          </w:tcPr>
          <w:p w:rsidR="005328D0" w:rsidRDefault="005328D0" w:rsidP="005328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5328D0" w:rsidRDefault="005328D0" w:rsidP="005328D0">
            <w:pPr>
              <w:jc w:val="center"/>
            </w:pPr>
            <w:r>
              <w:t>U16</w:t>
            </w:r>
          </w:p>
        </w:tc>
      </w:tr>
      <w:tr w:rsidR="005328D0" w:rsidTr="005328D0">
        <w:trPr>
          <w:trHeight w:val="456"/>
        </w:trPr>
        <w:tc>
          <w:tcPr>
            <w:tcW w:w="0" w:type="auto"/>
            <w:vMerge/>
            <w:tcBorders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5328D0" w:rsidRDefault="005328D0" w:rsidP="005328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5328D0" w:rsidRDefault="005328D0" w:rsidP="005328D0">
            <w:pPr>
              <w:jc w:val="center"/>
            </w:pPr>
            <w:r>
              <w:t>U32</w:t>
            </w:r>
          </w:p>
        </w:tc>
      </w:tr>
    </w:tbl>
    <w:p w:rsidR="005328D0" w:rsidRDefault="005328D0" w:rsidP="005328D0">
      <w:pPr>
        <w:ind w:left="20"/>
        <w:rPr>
          <w:lang w:bidi="ar-EG"/>
        </w:rPr>
      </w:pPr>
    </w:p>
    <w:p w:rsidR="00B951F8" w:rsidRDefault="00B951F8" w:rsidP="00B951F8">
      <w:pPr>
        <w:ind w:left="20"/>
        <w:rPr>
          <w:lang w:bidi="ar-EG"/>
        </w:rPr>
      </w:pPr>
    </w:p>
    <w:p w:rsidR="005328D0" w:rsidRPr="00B951F8" w:rsidRDefault="005328D0" w:rsidP="00B951F8">
      <w:pPr>
        <w:ind w:left="20"/>
        <w:rPr>
          <w:rtl/>
          <w:lang w:bidi="ar-EG"/>
        </w:rPr>
      </w:pPr>
    </w:p>
    <w:p w:rsidR="00B951F8" w:rsidRDefault="00B951F8" w:rsidP="00B951F8">
      <w:pPr>
        <w:pStyle w:val="Heading3"/>
        <w:rPr>
          <w:rtl/>
        </w:rPr>
      </w:pPr>
      <w:bookmarkStart w:id="32" w:name="_Toc512011013"/>
      <w:r>
        <w:t>Types Definitions</w:t>
      </w:r>
      <w:bookmarkEnd w:id="32"/>
    </w:p>
    <w:p w:rsidR="00EA2E3F" w:rsidRDefault="00EA2E3F" w:rsidP="00EA2E3F">
      <w:pPr>
        <w:pStyle w:val="Heading4"/>
        <w:rPr>
          <w:rtl/>
        </w:rPr>
      </w:pPr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EA2E3F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EA2E3F" w:rsidTr="00530388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</w:pPr>
          </w:p>
        </w:tc>
        <w:tc>
          <w:tcPr>
            <w:tcW w:w="5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EA2E3F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0334DB" w:rsidRDefault="000334DB" w:rsidP="00F8786E">
      <w:pPr>
        <w:ind w:left="0" w:firstLine="0"/>
      </w:pPr>
    </w:p>
    <w:p w:rsidR="000334DB" w:rsidRPr="00EA2E3F" w:rsidRDefault="000334DB" w:rsidP="00EA2E3F"/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33" w:name="_Toc512011014"/>
      <w:r>
        <w:t>Symbol Definition</w:t>
      </w:r>
      <w:bookmarkEnd w:id="33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7347"/>
      </w:tblGrid>
      <w:tr w:rsidR="00C10501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10501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911897" w:rsidTr="00911897">
        <w:trPr>
          <w:trHeight w:val="342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11897" w:rsidRDefault="00911897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Value: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11897" w:rsidRPr="00911897" w:rsidRDefault="00911897" w:rsidP="00530388">
            <w:pPr>
              <w:spacing w:after="0" w:line="259" w:lineRule="auto"/>
              <w:ind w:left="6" w:right="0" w:firstLine="0"/>
              <w:jc w:val="left"/>
              <w:rPr>
                <w:b/>
                <w:bCs/>
              </w:rPr>
            </w:pPr>
          </w:p>
        </w:tc>
      </w:tr>
      <w:tr w:rsidR="00C10501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C10501" w:rsidRPr="00911897" w:rsidRDefault="00C10501" w:rsidP="00530388">
            <w:pPr>
              <w:spacing w:after="0" w:line="259" w:lineRule="auto"/>
              <w:ind w:left="11" w:right="0" w:firstLine="0"/>
              <w:jc w:val="left"/>
              <w:rPr>
                <w:b/>
                <w:bCs/>
              </w:rPr>
            </w:pPr>
          </w:p>
        </w:tc>
      </w:tr>
    </w:tbl>
    <w:p w:rsidR="000334DB" w:rsidRDefault="000334DB" w:rsidP="00F8786E">
      <w:pPr>
        <w:ind w:left="0" w:firstLine="0"/>
      </w:pPr>
    </w:p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34" w:name="_Toc512011015"/>
      <w:r>
        <w:t>Function definitions</w:t>
      </w:r>
      <w:bookmarkEnd w:id="34"/>
      <w:r>
        <w:t xml:space="preserve"> </w:t>
      </w:r>
    </w:p>
    <w:p w:rsidR="00C933CE" w:rsidRDefault="00C933CE" w:rsidP="00446485">
      <w:pPr>
        <w:ind w:left="-5" w:right="61"/>
      </w:pPr>
      <w:r>
        <w:t xml:space="preserve">This is a list of functions provided for upper layer modules. </w:t>
      </w:r>
    </w:p>
    <w:p w:rsidR="00446485" w:rsidRPr="00C933CE" w:rsidRDefault="00446485" w:rsidP="00446485">
      <w:pPr>
        <w:ind w:left="-5" w:right="61"/>
      </w:pPr>
    </w:p>
    <w:p w:rsidR="00AE65C2" w:rsidRDefault="00AE65C2" w:rsidP="00AE65C2">
      <w:pPr>
        <w:pStyle w:val="Heading3"/>
      </w:pPr>
      <w:bookmarkStart w:id="35" w:name="_Toc512011016"/>
      <w:bookmarkEnd w:id="35"/>
    </w:p>
    <w:tbl>
      <w:tblPr>
        <w:tblStyle w:val="TableGrid"/>
        <w:tblW w:w="920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655"/>
        <w:gridCol w:w="1757"/>
        <w:gridCol w:w="5790"/>
      </w:tblGrid>
      <w:tr w:rsidR="00474FAF" w:rsidTr="00446485">
        <w:trPr>
          <w:trHeight w:val="247"/>
        </w:trPr>
        <w:tc>
          <w:tcPr>
            <w:tcW w:w="165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5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8F6B57" w:rsidP="00CB724F">
            <w:pPr>
              <w:spacing w:after="0" w:line="259" w:lineRule="auto"/>
              <w:ind w:left="11" w:right="0" w:firstLine="0"/>
              <w:jc w:val="left"/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Ultrasonic</w:t>
            </w:r>
            <w:r w:rsidR="00CB724F">
              <w:rPr>
                <w:rFonts w:ascii="Consolas" w:eastAsiaTheme="minorEastAsia" w:hAnsi="Consolas" w:cs="Consolas"/>
                <w:b/>
                <w:bCs/>
                <w:szCs w:val="24"/>
              </w:rPr>
              <w:t>_voidInit</w:t>
            </w:r>
            <w:proofErr w:type="spellEnd"/>
          </w:p>
        </w:tc>
      </w:tr>
      <w:tr w:rsidR="00474FAF" w:rsidTr="00446485">
        <w:trPr>
          <w:trHeight w:val="677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Pr="00F8786E" w:rsidRDefault="00395309" w:rsidP="00395309">
            <w:pPr>
              <w:spacing w:after="0" w:line="259" w:lineRule="auto"/>
              <w:ind w:left="11" w:right="3588" w:firstLine="0"/>
              <w:jc w:val="left"/>
              <w:rPr>
                <w:rFonts w:ascii="Courier New" w:eastAsia="Courier New" w:hAnsi="Courier New" w:cs="Courier New"/>
                <w:b/>
                <w:bCs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bCs/>
                <w:szCs w:val="24"/>
              </w:rPr>
              <w:t>v</w:t>
            </w:r>
            <w:r w:rsidR="00F8786E" w:rsidRPr="00F8786E">
              <w:rPr>
                <w:rFonts w:ascii="Courier New" w:eastAsia="Courier New" w:hAnsi="Courier New" w:cs="Courier New"/>
                <w:b/>
                <w:bCs/>
                <w:szCs w:val="24"/>
              </w:rPr>
              <w:t>oid</w:t>
            </w:r>
            <w:r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ULTRASONIC</w:t>
            </w:r>
            <w:r w:rsidR="00CB724F"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_voidInit</w:t>
            </w:r>
            <w:proofErr w:type="spellEnd"/>
            <w:r w:rsidR="007A0197">
              <w:rPr>
                <w:rFonts w:ascii="Consolas" w:eastAsiaTheme="minorEastAsia" w:hAnsi="Consolas" w:cs="Consolas"/>
                <w:b/>
                <w:bCs/>
                <w:szCs w:val="24"/>
              </w:rPr>
              <w:t>(void)</w:t>
            </w:r>
          </w:p>
        </w:tc>
      </w:tr>
      <w:tr w:rsidR="00474FAF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F8786E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250449">
              <w:t>Ultrasonic</w:t>
            </w:r>
            <w:r w:rsidR="00F8786E">
              <w:t>-001</w:t>
            </w:r>
          </w:p>
        </w:tc>
      </w:tr>
      <w:tr w:rsidR="00474FAF" w:rsidTr="00446485">
        <w:trPr>
          <w:trHeight w:val="249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Sync</w:t>
            </w:r>
          </w:p>
        </w:tc>
      </w:tr>
      <w:tr w:rsidR="00474FAF" w:rsidTr="00446485">
        <w:trPr>
          <w:trHeight w:val="249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446485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  <w:tc>
          <w:tcPr>
            <w:tcW w:w="5790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474FAF" w:rsidTr="00446485">
        <w:trPr>
          <w:trHeight w:val="469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474FAF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446485" w:rsidTr="00446485">
        <w:trPr>
          <w:trHeight w:val="90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790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8786E" w:rsidRDefault="00F8786E" w:rsidP="002C4DB5">
            <w:pPr>
              <w:spacing w:after="0" w:line="259" w:lineRule="auto"/>
              <w:ind w:left="11" w:right="0" w:firstLine="0"/>
              <w:jc w:val="left"/>
            </w:pPr>
            <w:r>
              <w:t>This function initiates all</w:t>
            </w:r>
            <w:r w:rsidR="002C4DB5">
              <w:t xml:space="preserve"> modules which related to the Ultrasonic </w:t>
            </w:r>
            <w:r w:rsidR="00446485">
              <w:t>module</w:t>
            </w:r>
          </w:p>
          <w:p w:rsidR="00474FAF" w:rsidRDefault="00474FAF" w:rsidP="00F8786E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AE65C2" w:rsidRPr="00AE65C2" w:rsidRDefault="00AE65C2" w:rsidP="00AE65C2"/>
    <w:p w:rsidR="000334DB" w:rsidRDefault="000334D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228"/>
        <w:gridCol w:w="1857"/>
        <w:gridCol w:w="5932"/>
      </w:tblGrid>
      <w:tr w:rsidR="00FE11AB" w:rsidTr="00047285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4511BC" w:rsidP="00047285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Ultrasonic_u16GetDistance</w:t>
            </w:r>
          </w:p>
        </w:tc>
      </w:tr>
      <w:tr w:rsidR="00FE11AB" w:rsidTr="00047285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Pr="000A436A" w:rsidRDefault="00FE11AB" w:rsidP="00FE11AB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Void </w:t>
            </w:r>
            <w:r w:rsidR="007A0197">
              <w:rPr>
                <w:rFonts w:ascii="Consolas" w:eastAsiaTheme="minorEastAsia" w:hAnsi="Consolas" w:cs="Consolas"/>
                <w:b/>
                <w:bCs/>
                <w:szCs w:val="24"/>
              </w:rPr>
              <w:t>Ultrasonic_u16GetDistance</w:t>
            </w:r>
            <w:r w:rsidR="007A0197">
              <w:rPr>
                <w:rFonts w:ascii="Courier New" w:hAnsi="Courier New" w:cs="Courier New"/>
              </w:rPr>
              <w:t>(void)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FE11AB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7A0197">
              <w:t xml:space="preserve">Ultrasonic </w:t>
            </w:r>
            <w:r>
              <w:t>-002</w:t>
            </w:r>
          </w:p>
        </w:tc>
      </w:tr>
      <w:tr w:rsidR="00FE11AB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Sync</w:t>
            </w:r>
          </w:p>
        </w:tc>
      </w:tr>
      <w:tr w:rsidR="00FE11AB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E11AB" w:rsidRPr="000A436A" w:rsidRDefault="00FE11AB" w:rsidP="00047285">
            <w:pPr>
              <w:spacing w:after="0" w:line="259" w:lineRule="auto"/>
              <w:ind w:left="11" w:right="0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FE11AB" w:rsidTr="00047285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54D9E" w:rsidRDefault="00754D9E" w:rsidP="00754D9E">
            <w:pPr>
              <w:spacing w:after="0" w:line="259" w:lineRule="auto"/>
              <w:ind w:right="0"/>
              <w:jc w:val="left"/>
            </w:pP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FE11AB" w:rsidTr="00047285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E11AB" w:rsidRDefault="00754D9E" w:rsidP="00047285">
            <w:pPr>
              <w:spacing w:after="0" w:line="259" w:lineRule="auto"/>
              <w:ind w:left="11" w:right="0" w:firstLine="0"/>
            </w:pPr>
            <w:r>
              <w:t>U16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754D9E">
              <w:rPr>
                <w:sz w:val="20"/>
              </w:rPr>
              <w:t xml:space="preserve">This value represents distance between ultrasonic sensor and object 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B22B41">
            <w:pPr>
              <w:spacing w:after="0" w:line="259" w:lineRule="auto"/>
              <w:ind w:left="11" w:right="0" w:firstLine="0"/>
              <w:jc w:val="left"/>
            </w:pPr>
            <w:r>
              <w:t xml:space="preserve">This function shall </w:t>
            </w:r>
            <w:r w:rsidR="00B22B41">
              <w:t xml:space="preserve">get the value of duration time of pulse generated by echo pin using ICU module </w:t>
            </w:r>
            <w:r w:rsidR="00C44C65">
              <w:t xml:space="preserve">and then use it in </w:t>
            </w:r>
            <w:r w:rsidR="00844546">
              <w:t>a specific equation to calculate distance</w:t>
            </w:r>
            <w:r w:rsidR="009633C2">
              <w:t xml:space="preserve"> and return that value to caller</w:t>
            </w:r>
          </w:p>
        </w:tc>
      </w:tr>
    </w:tbl>
    <w:p w:rsidR="00047285" w:rsidRDefault="00047285" w:rsidP="000334DB"/>
    <w:p w:rsidR="00214918" w:rsidRDefault="00214918" w:rsidP="00214918">
      <w:pPr>
        <w:pStyle w:val="Heading2"/>
        <w:ind w:left="561" w:hanging="576"/>
      </w:pPr>
      <w:bookmarkStart w:id="36" w:name="_Toc512011017"/>
      <w:r>
        <w:t>Call-back notifications</w:t>
      </w:r>
      <w:bookmarkEnd w:id="36"/>
      <w:r>
        <w:t xml:space="preserve"> </w:t>
      </w:r>
    </w:p>
    <w:p w:rsidR="00851CC9" w:rsidRDefault="00851CC9" w:rsidP="002D6CC4">
      <w:pPr>
        <w:ind w:left="-5" w:right="61"/>
      </w:pPr>
      <w:r>
        <w:t xml:space="preserve">The </w:t>
      </w:r>
      <w:r w:rsidR="002D6CC4">
        <w:t>Ultras</w:t>
      </w:r>
      <w:r w:rsidR="00664557">
        <w:t>o</w:t>
      </w:r>
      <w:r w:rsidR="002D6CC4">
        <w:t>nic</w:t>
      </w:r>
      <w:r>
        <w:t xml:space="preserve">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37" w:name="_Toc512011018"/>
      <w:r>
        <w:t>Scheduled functions</w:t>
      </w:r>
      <w:bookmarkEnd w:id="37"/>
      <w:r>
        <w:t xml:space="preserve">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</w:p>
    <w:p w:rsidR="0043340E" w:rsidRDefault="0043340E" w:rsidP="002D6CC4">
      <w:pPr>
        <w:ind w:left="-5" w:right="61"/>
      </w:pPr>
      <w:r>
        <w:t xml:space="preserve">The </w:t>
      </w:r>
      <w:r w:rsidR="003D1A2E">
        <w:t>Ultrasonic module</w:t>
      </w:r>
      <w:r>
        <w:t xml:space="preserve"> has no scheduled functions. </w:t>
      </w:r>
    </w:p>
    <w:p w:rsidR="0043340E" w:rsidRPr="0043340E" w:rsidRDefault="0043340E" w:rsidP="0043340E"/>
    <w:p w:rsidR="00D20B4D" w:rsidRDefault="00530388">
      <w:pPr>
        <w:pStyle w:val="Heading1"/>
        <w:ind w:left="597" w:hanging="612"/>
      </w:pPr>
      <w:bookmarkStart w:id="38" w:name="_Toc512011019"/>
      <w:r>
        <w:t>Dynamic Design</w:t>
      </w:r>
      <w:bookmarkEnd w:id="38"/>
    </w:p>
    <w:p w:rsidR="00AB31C7" w:rsidRPr="00AB31C7" w:rsidRDefault="002C40C2" w:rsidP="00AB31C7">
      <w:pPr>
        <w:shd w:val="clear" w:color="auto" w:fill="000000"/>
        <w:jc w:val="center"/>
        <w:textAlignment w:val="center"/>
        <w:rPr>
          <w:rFonts w:ascii="Times New Roman" w:eastAsia="Times New Roman" w:hAnsi="Times New Roman" w:cs="Times New Roman"/>
          <w:color w:val="1D2129"/>
          <w:szCs w:val="24"/>
          <w:lang w:val="en"/>
        </w:rPr>
      </w:pPr>
      <w:r>
        <w:t xml:space="preserve"> </w:t>
      </w:r>
    </w:p>
    <w:p w:rsidR="00D20B4D" w:rsidRDefault="00D20B4D" w:rsidP="00530388">
      <w:pPr>
        <w:spacing w:after="7" w:line="259" w:lineRule="auto"/>
        <w:ind w:left="0" w:right="0" w:firstLine="0"/>
        <w:jc w:val="left"/>
      </w:pPr>
    </w:p>
    <w:p w:rsidR="00D440BC" w:rsidRDefault="00530388">
      <w:pPr>
        <w:pStyle w:val="Heading2"/>
        <w:ind w:left="561" w:hanging="576"/>
      </w:pPr>
      <w:bookmarkStart w:id="39" w:name="_Toc512011020"/>
      <w:r>
        <w:lastRenderedPageBreak/>
        <w:t xml:space="preserve">Mode </w:t>
      </w:r>
      <w:r w:rsidR="00D440BC">
        <w:t>Management</w:t>
      </w:r>
      <w:bookmarkEnd w:id="39"/>
    </w:p>
    <w:p w:rsidR="00AB31C7" w:rsidRPr="00AB31C7" w:rsidRDefault="00AB31C7" w:rsidP="00AB31C7">
      <w:pPr>
        <w:shd w:val="clear" w:color="auto" w:fill="000000"/>
        <w:spacing w:line="240" w:lineRule="auto"/>
        <w:ind w:left="300" w:right="300" w:firstLine="0"/>
        <w:jc w:val="center"/>
        <w:textAlignment w:val="center"/>
        <w:rPr>
          <w:rFonts w:ascii="Times New Roman" w:eastAsia="Times New Roman" w:hAnsi="Times New Roman" w:cs="Times New Roman"/>
          <w:color w:val="1D2129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color w:val="1D2129"/>
          <w:szCs w:val="24"/>
        </w:rPr>
        <w:drawing>
          <wp:inline distT="0" distB="0" distL="0" distR="0" wp14:anchorId="01480195" wp14:editId="42716880">
            <wp:extent cx="5114925" cy="3981450"/>
            <wp:effectExtent l="0" t="0" r="9525" b="0"/>
            <wp:docPr id="6" name="Picture 6" descr="https://scontent-mxp1-1.xx.fbcdn.net/v/t34.18173-12/30784403_2181013971914731_2065865355_n.png?_nc_cat=0&amp;oh=92276e2d94b20f3460d519882184ec97&amp;oe=5ADC1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xp1-1.xx.fbcdn.net/v/t34.18173-12/30784403_2181013971914731_2065865355_n.png?_nc_cat=0&amp;oh=92276e2d94b20f3460d519882184ec97&amp;oe=5ADC19E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4D" w:rsidRDefault="00D440BC">
      <w:pPr>
        <w:pStyle w:val="Heading2"/>
        <w:ind w:left="561" w:hanging="576"/>
      </w:pPr>
      <w:bookmarkStart w:id="40" w:name="_Toc512011021"/>
      <w:r>
        <w:t>Sequence Diagram</w:t>
      </w:r>
      <w:bookmarkEnd w:id="40"/>
      <w:r w:rsidR="009D30E2">
        <w:t xml:space="preserve"> </w:t>
      </w:r>
    </w:p>
    <w:p w:rsidR="009D30E2" w:rsidRDefault="00EB72BF" w:rsidP="00EB72BF">
      <w:pPr>
        <w:pStyle w:val="Heading3"/>
      </w:pPr>
      <w:bookmarkStart w:id="41" w:name="_Toc512011022"/>
      <w:r>
        <w:t>Trigger mode</w:t>
      </w:r>
      <w:bookmarkEnd w:id="41"/>
    </w:p>
    <w:p w:rsidR="00EB72BF" w:rsidRPr="00EB72BF" w:rsidRDefault="00EB72BF" w:rsidP="00EB72BF">
      <w:r>
        <w:rPr>
          <w:noProof/>
        </w:rPr>
        <w:drawing>
          <wp:inline distT="0" distB="0" distL="0" distR="0" wp14:anchorId="13C2D942" wp14:editId="3515875A">
            <wp:extent cx="5758815" cy="29138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BF" w:rsidRPr="00EB72BF" w:rsidRDefault="00EB72BF" w:rsidP="00EB72BF"/>
    <w:p w:rsidR="00D440BC" w:rsidRDefault="00D440BC" w:rsidP="00EB72BF">
      <w:pPr>
        <w:pStyle w:val="Heading3"/>
        <w:numPr>
          <w:ilvl w:val="0"/>
          <w:numId w:val="0"/>
        </w:numPr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99429E" w:rsidP="0099429E">
      <w:pPr>
        <w:pStyle w:val="Heading1"/>
      </w:pPr>
      <w:bookmarkStart w:id="42" w:name="_Toc512011023"/>
      <w:r>
        <w:t>Shared Resources</w:t>
      </w:r>
      <w:bookmarkEnd w:id="42"/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885F6F" w:rsidRDefault="00885F6F" w:rsidP="005A51DF">
      <w:pPr>
        <w:spacing w:after="0" w:line="259" w:lineRule="auto"/>
        <w:ind w:right="0"/>
        <w:jc w:val="left"/>
      </w:pPr>
      <w:r>
        <w:t>There are no shared resources between ICU module and other modules.</w:t>
      </w:r>
    </w:p>
    <w:p w:rsidR="00D440BC" w:rsidRDefault="00D440BC">
      <w:pPr>
        <w:spacing w:after="0" w:line="259" w:lineRule="auto"/>
        <w:ind w:left="0" w:right="0" w:firstLine="0"/>
        <w:jc w:val="left"/>
      </w:pP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43" w:name="_Toc512011024"/>
      <w:r>
        <w:t>Configuration specification</w:t>
      </w:r>
      <w:bookmarkEnd w:id="43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44" w:name="_Toc512011025"/>
      <w:r>
        <w:t>Containers and configuration parameters</w:t>
      </w:r>
      <w:bookmarkEnd w:id="44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D440BC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45" w:name="_Toc512011026"/>
      <w:r>
        <w:t>Variants</w:t>
      </w:r>
      <w:bookmarkEnd w:id="45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>
      <w:pPr>
        <w:ind w:left="370" w:right="61"/>
      </w:pPr>
      <w:r>
        <w:t xml:space="preserve">Only parameters with "Pre-compile time" configuration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46" w:name="_Toc512011027"/>
      <w:r w:rsidR="00A360CC">
        <w:t>Parameters</w:t>
      </w:r>
      <w:bookmarkEnd w:id="46"/>
    </w:p>
    <w:p w:rsidR="00A360CC" w:rsidRPr="00A360CC" w:rsidRDefault="00A360CC" w:rsidP="00A360CC"/>
    <w:p w:rsidR="00D20B4D" w:rsidRDefault="002C40C2" w:rsidP="00A360CC">
      <w:pPr>
        <w:pStyle w:val="Heading4"/>
      </w:pPr>
      <w:r>
        <w:lastRenderedPageBreak/>
        <w:t xml:space="preserve">  </w:t>
      </w:r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C279D6" w:rsidTr="00047285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</w:p>
        </w:tc>
      </w:tr>
      <w:tr w:rsidR="00C279D6" w:rsidTr="00047285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C279D6" w:rsidTr="00047285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C279D6" w:rsidTr="00047285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D614FA">
            <w:pPr>
              <w:spacing w:after="0" w:line="259" w:lineRule="auto"/>
              <w:ind w:right="0"/>
              <w:jc w:val="left"/>
            </w:pPr>
          </w:p>
        </w:tc>
      </w:tr>
      <w:tr w:rsidR="00C279D6" w:rsidTr="00047285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--  </w:t>
            </w:r>
          </w:p>
        </w:tc>
      </w:tr>
      <w:tr w:rsidR="00C279D6" w:rsidTr="00047285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C279D6" w:rsidTr="00047285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C279D6" w:rsidTr="00047285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047285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047285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D20B4D" w:rsidRDefault="00D20B4D"/>
    <w:p w:rsidR="00D20B4D" w:rsidRDefault="00306AF0" w:rsidP="00306AF0">
      <w:pPr>
        <w:pStyle w:val="Heading1"/>
      </w:pPr>
      <w:bookmarkStart w:id="47" w:name="_Toc512011028"/>
      <w:r>
        <w:t>Configuration Constraints</w:t>
      </w:r>
      <w:bookmarkEnd w:id="47"/>
    </w:p>
    <w:p w:rsidR="002839F1" w:rsidRPr="002839F1" w:rsidRDefault="002839F1" w:rsidP="008A6691">
      <w:pPr>
        <w:ind w:left="730"/>
      </w:pPr>
      <w:r>
        <w:t xml:space="preserve">There is no configuration need for </w:t>
      </w:r>
      <w:r w:rsidR="008A6691">
        <w:t>ULTRASONIC</w:t>
      </w:r>
      <w:r>
        <w:t xml:space="preserve"> module until any update.</w:t>
      </w:r>
    </w:p>
    <w:p w:rsidR="00306AF0" w:rsidRPr="00306AF0" w:rsidRDefault="00306AF0" w:rsidP="00306AF0"/>
    <w:p w:rsidR="00306AF0" w:rsidRDefault="00306AF0" w:rsidP="00306AF0">
      <w:pPr>
        <w:pStyle w:val="Heading1"/>
      </w:pPr>
      <w:bookmarkStart w:id="48" w:name="_Toc512011029"/>
      <w:r>
        <w:t>Integration Constraints</w:t>
      </w:r>
      <w:bookmarkEnd w:id="48"/>
    </w:p>
    <w:p w:rsidR="00DC0DA3" w:rsidRPr="00DC0DA3" w:rsidRDefault="001252A7" w:rsidP="008A6691">
      <w:pPr>
        <w:ind w:left="730"/>
      </w:pPr>
      <w:r>
        <w:t>Initialization</w:t>
      </w:r>
      <w:r w:rsidR="00DC0DA3">
        <w:t xml:space="preserve"> function is required to use the </w:t>
      </w:r>
      <w:r w:rsidR="008A6691">
        <w:t>ULTRASONIC</w:t>
      </w:r>
      <w:r w:rsidR="00DC0DA3">
        <w:t xml:space="preserve"> module.</w:t>
      </w:r>
    </w:p>
    <w:p w:rsidR="006D359B" w:rsidRDefault="006D359B">
      <w:pPr>
        <w:pStyle w:val="Heading1"/>
      </w:pPr>
      <w:bookmarkStart w:id="49" w:name="_Toc512011030"/>
      <w:r>
        <w:t>History</w:t>
      </w:r>
      <w:bookmarkEnd w:id="49"/>
      <w:r>
        <w:t xml:space="preserve"> </w:t>
      </w:r>
    </w:p>
    <w:p w:rsidR="006D359B" w:rsidRPr="00DF79B8" w:rsidRDefault="006D359B" w:rsidP="006D359B">
      <w:pPr>
        <w:pStyle w:val="Heading2"/>
        <w:rPr>
          <w:b w:val="0"/>
          <w:bCs/>
        </w:rPr>
      </w:pPr>
      <w:bookmarkStart w:id="50" w:name="_Toc512011031"/>
      <w:r w:rsidRPr="00DF79B8">
        <w:rPr>
          <w:b w:val="0"/>
          <w:bCs/>
        </w:rPr>
        <w:t>Initial version</w:t>
      </w:r>
      <w:bookmarkEnd w:id="50"/>
      <w:r w:rsidRPr="00DF79B8">
        <w:rPr>
          <w:b w:val="0"/>
          <w:bCs/>
        </w:rPr>
        <w:t xml:space="preserve"> </w:t>
      </w:r>
    </w:p>
    <w:p w:rsidR="006D359B" w:rsidRPr="006D359B" w:rsidRDefault="006D359B" w:rsidP="006D359B"/>
    <w:p w:rsidR="006D359B" w:rsidRPr="00DF79B8" w:rsidRDefault="006D359B" w:rsidP="009633C2">
      <w:pPr>
        <w:pStyle w:val="Heading2"/>
        <w:rPr>
          <w:b w:val="0"/>
          <w:bCs/>
        </w:rPr>
      </w:pPr>
      <w:bookmarkStart w:id="51" w:name="_Toc512011032"/>
      <w:r w:rsidRPr="00DF79B8">
        <w:rPr>
          <w:b w:val="0"/>
          <w:bCs/>
        </w:rPr>
        <w:t xml:space="preserve">Any update for </w:t>
      </w:r>
      <w:r w:rsidR="009633C2">
        <w:rPr>
          <w:b w:val="0"/>
          <w:bCs/>
        </w:rPr>
        <w:t>ULTRASONIC</w:t>
      </w:r>
      <w:r w:rsidRPr="00DF79B8">
        <w:rPr>
          <w:b w:val="0"/>
          <w:bCs/>
        </w:rPr>
        <w:t xml:space="preserve">_CDD will determine in this </w:t>
      </w:r>
      <w:r w:rsidR="00DF79B8" w:rsidRPr="00DF79B8">
        <w:rPr>
          <w:b w:val="0"/>
          <w:bCs/>
        </w:rPr>
        <w:t>section.</w:t>
      </w:r>
      <w:bookmarkEnd w:id="51"/>
      <w:r w:rsidR="00DF79B8" w:rsidRPr="00DF79B8">
        <w:rPr>
          <w:b w:val="0"/>
          <w:bCs/>
        </w:rPr>
        <w:t xml:space="preserve"> </w:t>
      </w:r>
    </w:p>
    <w:sectPr w:rsidR="006D359B" w:rsidRPr="00DF79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16" w:rsidRDefault="00EE4C16">
      <w:pPr>
        <w:spacing w:after="0" w:line="240" w:lineRule="auto"/>
      </w:pPr>
      <w:r>
        <w:separator/>
      </w:r>
    </w:p>
  </w:endnote>
  <w:endnote w:type="continuationSeparator" w:id="0">
    <w:p w:rsidR="00EE4C16" w:rsidRDefault="00EE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6E4" w:rsidRDefault="000856E4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0856E4" w:rsidRDefault="000856E4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6E4" w:rsidRDefault="000856E4" w:rsidP="00E05B2E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C6036F" w:rsidRPr="00C6036F">
      <w:rPr>
        <w:rFonts w:ascii="Tahoma" w:eastAsia="Tahoma" w:hAnsi="Tahoma" w:cs="Tahoma"/>
        <w:noProof/>
        <w:sz w:val="14"/>
      </w:rPr>
      <w:t>13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 w:rsidR="00C6036F" w:rsidRPr="00C6036F">
        <w:rPr>
          <w:rFonts w:ascii="Tahoma" w:eastAsia="Tahoma" w:hAnsi="Tahoma" w:cs="Tahoma"/>
          <w:noProof/>
          <w:sz w:val="14"/>
        </w:rPr>
        <w:t>13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002: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ultrasonic_Driver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0856E4" w:rsidRDefault="000856E4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6E4" w:rsidRDefault="000856E4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0856E4" w:rsidRDefault="000856E4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16" w:rsidRDefault="00EE4C16">
      <w:pPr>
        <w:spacing w:after="0" w:line="240" w:lineRule="auto"/>
      </w:pPr>
      <w:r>
        <w:separator/>
      </w:r>
    </w:p>
  </w:footnote>
  <w:footnote w:type="continuationSeparator" w:id="0">
    <w:p w:rsidR="00EE4C16" w:rsidRDefault="00EE4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6E4" w:rsidRDefault="000856E4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C8AFBA" wp14:editId="1B0A5ED8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yrAvEAAAA3wAAAA8AAABkcnMvZG93bnJldi54bWxET1trwjAUfh/sP4Qz2MvQtJsWrUaRwcYE&#10;BW/4fGiOTbE56ZpMu39vhMEeP777dN7ZWlyo9ZVjBWk/AUFcOF1xqeCw/+iNQPiArLF2TAp+ycN8&#10;9vgwxVy7K2/psguliCHsc1RgQmhyKX1hyKLvu4Y4cifXWgwRtqXULV5juK3la5Jk0mLFscFgQ++G&#10;ivPuxypYp/vtZ+jGhjYvb270fVxZv1wp9fzULSYgAnXhX/zn/tJx/jAdDDK4/4kA5O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GyrAvEAAAA3wAAAA8AAAAAAAAAAAAAAAAA&#10;nwIAAGRycy9kb3ducmV2LnhtbFBLBQYAAAAABAAEAPcAAACQAw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gMnzEAAAA3wAAAA8AAABkcnMvZG93bnJldi54bWxET11rwjAUfRf8D+EKexFN61RcZ5QhbGzg&#10;YFXx+dJcm2Jz0zWZdv9+EQY+Hs73ct3ZWlyo9ZVjBek4AUFcOF1xqeCwfx0tQPiArLF2TAp+ycN6&#10;1e8tMdPuyjlddqEUMYR9hgpMCE0mpS8MWfRj1xBH7uRaiyHCtpS6xWsMt7WcJMlcWqw4NhhsaGOo&#10;OO9+rILPdJ+/he7J0Nfw0S2+j1vrP7ZKPQy6l2cQgbpwF/+733WcP0un0xnc/kQA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gMnzEAAAA3wAAAA8AAAAAAAAAAAAAAAAA&#10;nwIAAGRycy9kb3ducmV2LnhtbFBLBQYAAAAABAAEAPcAAACQ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0856E4" w:rsidRDefault="000856E4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0856E4" w:rsidRDefault="000856E4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0856E4" w:rsidRDefault="000856E4">
    <w:pPr>
      <w:spacing w:after="0" w:line="259" w:lineRule="auto"/>
      <w:ind w:left="0" w:right="-68" w:firstLine="0"/>
      <w:jc w:val="right"/>
    </w:pP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6E4" w:rsidRDefault="000856E4" w:rsidP="00664557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ultrasonic Driver </w:t>
    </w:r>
  </w:p>
  <w:p w:rsidR="000856E4" w:rsidRDefault="000856E4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0856E4" w:rsidRDefault="000856E4">
    <w:pPr>
      <w:spacing w:after="0" w:line="259" w:lineRule="auto"/>
      <w:ind w:left="0" w:right="-68" w:firstLine="0"/>
      <w:jc w:val="right"/>
    </w:pP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6E4" w:rsidRDefault="000856E4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E54A00" wp14:editId="3254D16B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1310" o:spid="_x0000_s1026" style="position:absolute;margin-left:70.9pt;margin-top:35.45pt;width:167.15pt;height:17.95pt;z-index:251663360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312" o:spid="_x0000_s1027" type="#_x0000_t75" style="position:absolute;top:69;width:21228;height:2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QSHDEAAAA3wAAAA8AAABkcnMvZG93bnJldi54bWxET11rwjAUfRf8D+EO9jJmWovDVaPIYOJA&#10;YerY86W5NmXNTddEW//9Igx8PJzv+bK3tbhQ6yvHCtJRAoK4cLriUsHX8f15CsIHZI21Y1JwJQ/L&#10;xXAwx1y7jvd0OYRSxBD2OSowITS5lL4wZNGPXEMcuZNrLYYI21LqFrsYbms5TpIXabHi2GCwoTdD&#10;xc/hbBXs0uN+HfpXQ59PmZv+fm+t/9gq9fjQr2YgAvXhLv53b3ScP0mzdAy3PxGAX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2QSHDEAAAA3wAAAA8AAAAAAAAAAAAAAAAA&#10;nwIAAGRycy9kb3ducmV2LnhtbFBLBQYAAAAABAAEAPcAAACQAwAAAAA=&#10;">
                <v:imagedata r:id="rId2" o:title=""/>
              </v:shape>
              <v:shape id="Picture 151311" o:spid="_x0000_s1028" type="#_x0000_t75" style="position:absolute;width:21228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C1gfEAAAA3wAAAA8AAABkcnMvZG93bnJldi54bWxET1trwjAUfh/4H8IRfBFNo0xcNcoYbExQ&#10;8DJ8PjRnTVlz0jWZdv/eDIQ9fnz35bpztbhQGyrPGtQ4A0FceFNxqeHj9DqagwgR2WDtmTT8UoD1&#10;qvewxNz4Kx/ocoylSCEcctRgY2xyKUNhyWEY+4Y4cZ++dRgTbEtpWrymcFfLSZbNpMOKU4PFhl4s&#10;FV/HH6dhp06Ht9g9WdoPp37+fd66sNlqPeh3zwsQkbr4L767302a/6imSsHfnwRAr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1C1gfEAAAA3wAAAA8AAAAAAAAAAAAAAAAA&#10;nwIAAGRycy9kb3ducmV2LnhtbFBLBQYAAAAABAAEAPcAAACQ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0856E4" w:rsidRDefault="000856E4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0856E4" w:rsidRDefault="000856E4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0856E4" w:rsidRDefault="000856E4">
    <w:pPr>
      <w:spacing w:after="0" w:line="259" w:lineRule="auto"/>
      <w:ind w:left="0" w:right="-68" w:firstLine="0"/>
      <w:jc w:val="right"/>
    </w:pPr>
    <w:r>
      <w:t xml:space="preserve"> </w:t>
    </w:r>
  </w:p>
  <w:p w:rsidR="000856E4" w:rsidRDefault="000856E4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4D"/>
    <w:rsid w:val="00005E5F"/>
    <w:rsid w:val="00024BB2"/>
    <w:rsid w:val="00030CBD"/>
    <w:rsid w:val="000334DB"/>
    <w:rsid w:val="00047285"/>
    <w:rsid w:val="00052606"/>
    <w:rsid w:val="00053A8F"/>
    <w:rsid w:val="0005671D"/>
    <w:rsid w:val="00072868"/>
    <w:rsid w:val="000856E4"/>
    <w:rsid w:val="000A14A1"/>
    <w:rsid w:val="000B5AD4"/>
    <w:rsid w:val="000C01DB"/>
    <w:rsid w:val="000D18D2"/>
    <w:rsid w:val="000D225B"/>
    <w:rsid w:val="000D7230"/>
    <w:rsid w:val="000F5230"/>
    <w:rsid w:val="00107E84"/>
    <w:rsid w:val="001252A7"/>
    <w:rsid w:val="00126809"/>
    <w:rsid w:val="00126DCB"/>
    <w:rsid w:val="00134795"/>
    <w:rsid w:val="001D22E5"/>
    <w:rsid w:val="00214918"/>
    <w:rsid w:val="00250449"/>
    <w:rsid w:val="002839F1"/>
    <w:rsid w:val="002C40C2"/>
    <w:rsid w:val="002C4DB5"/>
    <w:rsid w:val="002D6CC4"/>
    <w:rsid w:val="002F2E26"/>
    <w:rsid w:val="00306AF0"/>
    <w:rsid w:val="00395309"/>
    <w:rsid w:val="00397656"/>
    <w:rsid w:val="003D1A2E"/>
    <w:rsid w:val="0042370F"/>
    <w:rsid w:val="0043340E"/>
    <w:rsid w:val="00446485"/>
    <w:rsid w:val="004511BC"/>
    <w:rsid w:val="00474FAF"/>
    <w:rsid w:val="0048417A"/>
    <w:rsid w:val="00497CDC"/>
    <w:rsid w:val="004D5A12"/>
    <w:rsid w:val="00525B6A"/>
    <w:rsid w:val="00530388"/>
    <w:rsid w:val="005328D0"/>
    <w:rsid w:val="005A51DF"/>
    <w:rsid w:val="00602B88"/>
    <w:rsid w:val="00644C6B"/>
    <w:rsid w:val="00657EB3"/>
    <w:rsid w:val="00664557"/>
    <w:rsid w:val="006D1B21"/>
    <w:rsid w:val="006D359B"/>
    <w:rsid w:val="006F45FC"/>
    <w:rsid w:val="006F5B2D"/>
    <w:rsid w:val="00720955"/>
    <w:rsid w:val="0074339C"/>
    <w:rsid w:val="00754D9E"/>
    <w:rsid w:val="00780AB9"/>
    <w:rsid w:val="007A0197"/>
    <w:rsid w:val="007D2642"/>
    <w:rsid w:val="00811E0A"/>
    <w:rsid w:val="00844546"/>
    <w:rsid w:val="00851CC9"/>
    <w:rsid w:val="0087468E"/>
    <w:rsid w:val="00885F6F"/>
    <w:rsid w:val="008A6691"/>
    <w:rsid w:val="008D62B5"/>
    <w:rsid w:val="008F6B57"/>
    <w:rsid w:val="00911897"/>
    <w:rsid w:val="0094186B"/>
    <w:rsid w:val="009633C2"/>
    <w:rsid w:val="00966DA9"/>
    <w:rsid w:val="0099429E"/>
    <w:rsid w:val="009A548F"/>
    <w:rsid w:val="009D30E2"/>
    <w:rsid w:val="009E1D08"/>
    <w:rsid w:val="00A360CC"/>
    <w:rsid w:val="00A64F32"/>
    <w:rsid w:val="00AB31C7"/>
    <w:rsid w:val="00AC3D5F"/>
    <w:rsid w:val="00AC410E"/>
    <w:rsid w:val="00AC43E0"/>
    <w:rsid w:val="00AE00D5"/>
    <w:rsid w:val="00AE65C2"/>
    <w:rsid w:val="00B22B41"/>
    <w:rsid w:val="00B273DE"/>
    <w:rsid w:val="00B7424F"/>
    <w:rsid w:val="00B951F8"/>
    <w:rsid w:val="00BC74DD"/>
    <w:rsid w:val="00C10501"/>
    <w:rsid w:val="00C178E7"/>
    <w:rsid w:val="00C279D6"/>
    <w:rsid w:val="00C44C65"/>
    <w:rsid w:val="00C54D33"/>
    <w:rsid w:val="00C6036F"/>
    <w:rsid w:val="00C933CE"/>
    <w:rsid w:val="00CB724F"/>
    <w:rsid w:val="00CC135E"/>
    <w:rsid w:val="00CD6C55"/>
    <w:rsid w:val="00D20B4D"/>
    <w:rsid w:val="00D440BC"/>
    <w:rsid w:val="00D614FA"/>
    <w:rsid w:val="00D715F2"/>
    <w:rsid w:val="00DA0C40"/>
    <w:rsid w:val="00DC0DA3"/>
    <w:rsid w:val="00DC44F0"/>
    <w:rsid w:val="00DF4C6A"/>
    <w:rsid w:val="00DF79B8"/>
    <w:rsid w:val="00E05B2E"/>
    <w:rsid w:val="00E57438"/>
    <w:rsid w:val="00E9214E"/>
    <w:rsid w:val="00EA2E3F"/>
    <w:rsid w:val="00EB72BF"/>
    <w:rsid w:val="00EE173B"/>
    <w:rsid w:val="00EE4C16"/>
    <w:rsid w:val="00F14DB2"/>
    <w:rsid w:val="00F26727"/>
    <w:rsid w:val="00F32C9B"/>
    <w:rsid w:val="00F464E3"/>
    <w:rsid w:val="00F644FD"/>
    <w:rsid w:val="00F72AC6"/>
    <w:rsid w:val="00F8786E"/>
    <w:rsid w:val="00F97E0B"/>
    <w:rsid w:val="00FC0DD8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D5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6E4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D5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6E4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37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493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1977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60ED-DFF5-4513-8683-277C8E3B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>Microsoft</Company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Yasmin</cp:lastModifiedBy>
  <cp:revision>6</cp:revision>
  <dcterms:created xsi:type="dcterms:W3CDTF">2018-04-20T15:54:00Z</dcterms:created>
  <dcterms:modified xsi:type="dcterms:W3CDTF">2018-04-20T16:23:00Z</dcterms:modified>
</cp:coreProperties>
</file>