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314B8" w14:textId="77777777" w:rsidR="00394FA0" w:rsidRPr="00394FA0" w:rsidRDefault="00394FA0" w:rsidP="00394FA0">
      <w:pPr>
        <w:shd w:val="clear" w:color="auto" w:fill="101010"/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color w:val="CCCCCC"/>
          <w:kern w:val="36"/>
          <w:sz w:val="48"/>
          <w:szCs w:val="48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36"/>
          <w:sz w:val="48"/>
          <w:szCs w:val="48"/>
          <w:lang w:eastAsia="en-GB"/>
          <w14:ligatures w14:val="none"/>
        </w:rPr>
        <w:t>Walkthrough - AIAP Cybersecurity: Detecting Phishing Emails</w:t>
      </w:r>
    </w:p>
    <w:p w14:paraId="7C4EA4D8" w14:textId="77777777" w:rsidR="00394FA0" w:rsidRPr="00394FA0" w:rsidRDefault="00394FA0" w:rsidP="00394FA0">
      <w:p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The end-to-end Machine Learning pipeline for </w:t>
      </w: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Detecting Phishing Emails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has been built and verified in full alignment with the </w:t>
      </w: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AIAP Foundation Learning Companion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standards.</w:t>
      </w:r>
    </w:p>
    <w:p w14:paraId="7016E6AE" w14:textId="77777777" w:rsidR="00394FA0" w:rsidRPr="00394FA0" w:rsidRDefault="00394FA0" w:rsidP="00394FA0">
      <w:pP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394FA0">
        <w:rPr>
          <w:rFonts w:ascii="Apple Color Emoji" w:eastAsia="Times New Roman" w:hAnsi="Apple Color Emoji" w:cs="Apple Color Emoji"/>
          <w:b/>
          <w:bCs/>
          <w:color w:val="CCCCCC"/>
          <w:kern w:val="0"/>
          <w:sz w:val="36"/>
          <w:szCs w:val="36"/>
          <w:lang w:eastAsia="en-GB"/>
          <w14:ligatures w14:val="none"/>
        </w:rPr>
        <w:t>📂</w:t>
      </w: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Completed Repository Layout</w:t>
      </w:r>
    </w:p>
    <w:p w14:paraId="399C96ED" w14:textId="77777777" w:rsidR="00394FA0" w:rsidRPr="00394FA0" w:rsidRDefault="00394FA0" w:rsidP="00394FA0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  <w:t>cyberphishing/</w:t>
      </w:r>
    </w:p>
    <w:p w14:paraId="4756C35C" w14:textId="77777777" w:rsidR="00394FA0" w:rsidRPr="00394FA0" w:rsidRDefault="00394FA0" w:rsidP="00394FA0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  <w:t>|--- eda.ipynb                # Interactive Exploratory Data Analysis notebook with visual outputs</w:t>
      </w:r>
    </w:p>
    <w:p w14:paraId="66918247" w14:textId="77777777" w:rsidR="00394FA0" w:rsidRPr="00394FA0" w:rsidRDefault="00394FA0" w:rsidP="00394FA0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  <w:t>|--- main.py                  # Entry point script executing the full ML pipeline</w:t>
      </w:r>
    </w:p>
    <w:p w14:paraId="773FC02C" w14:textId="77777777" w:rsidR="00394FA0" w:rsidRPr="00394FA0" w:rsidRDefault="00394FA0" w:rsidP="00394FA0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  <w:t>|--- README.md                # Detailed project documentation and setup instructions</w:t>
      </w:r>
    </w:p>
    <w:p w14:paraId="63BC44C7" w14:textId="77777777" w:rsidR="00394FA0" w:rsidRPr="00394FA0" w:rsidRDefault="00394FA0" w:rsidP="00394FA0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  <w:t>|--- requirements.txt         # Dependency specifications</w:t>
      </w:r>
    </w:p>
    <w:p w14:paraId="48A77C9B" w14:textId="77777777" w:rsidR="00394FA0" w:rsidRPr="00394FA0" w:rsidRDefault="00394FA0" w:rsidP="00394FA0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  <w:t>|--- data/</w:t>
      </w:r>
    </w:p>
    <w:p w14:paraId="5C6418E1" w14:textId="77777777" w:rsidR="00394FA0" w:rsidRPr="00394FA0" w:rsidRDefault="00394FA0" w:rsidP="00394FA0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  <w:t>|    |--- data.csv            # Cleaned synthetic dataset (1,000 samples)</w:t>
      </w:r>
    </w:p>
    <w:p w14:paraId="071B5006" w14:textId="77777777" w:rsidR="00394FA0" w:rsidRPr="00394FA0" w:rsidRDefault="00394FA0" w:rsidP="00394FA0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  <w:t>|--- src/</w:t>
      </w:r>
    </w:p>
    <w:p w14:paraId="3DD9B951" w14:textId="77777777" w:rsidR="00394FA0" w:rsidRPr="00394FA0" w:rsidRDefault="00394FA0" w:rsidP="00394FA0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  <w:t>|    |--- data_preparation.py # DataPreparation OOP class &amp; Scikit-Learn ColumnTransformer</w:t>
      </w:r>
    </w:p>
    <w:p w14:paraId="64A728AC" w14:textId="77777777" w:rsidR="00394FA0" w:rsidRPr="00394FA0" w:rsidRDefault="00394FA0" w:rsidP="00394FA0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  <w:t>|    |--- model_training.py   # ModelTraining OOP class &amp; GridSearchCV hyperparameter tuning</w:t>
      </w:r>
    </w:p>
    <w:p w14:paraId="7BD03CED" w14:textId="77777777" w:rsidR="00394FA0" w:rsidRPr="00394FA0" w:rsidRDefault="00394FA0" w:rsidP="00394FA0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n-GB"/>
          <w14:ligatures w14:val="none"/>
        </w:rPr>
        <w:t>|    |--- config.yaml         # Centralized configuration parameters</w:t>
      </w:r>
    </w:p>
    <w:p w14:paraId="7EBE4642" w14:textId="77777777" w:rsidR="00394FA0" w:rsidRPr="00394FA0" w:rsidRDefault="00772701" w:rsidP="00394FA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n-GB"/>
          <w14:ligatures w14:val="none"/>
        </w:rPr>
      </w:pPr>
      <w:r w:rsidRPr="007727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EDF6A9">
          <v:rect id="_x0000_i1027" alt="" style="width:358.5pt;height:.75pt;mso-width-percent:0;mso-height-percent:0;mso-width-percent:0;mso-height-percent:0" o:hrpct="0" o:hralign="center" o:hrstd="t" o:hr="t" fillcolor="#a0a0a0" stroked="f"/>
        </w:pict>
      </w:r>
    </w:p>
    <w:p w14:paraId="649A3D0C" w14:textId="77777777" w:rsidR="00394FA0" w:rsidRPr="00394FA0" w:rsidRDefault="00394FA0" w:rsidP="00394FA0">
      <w:pP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394FA0">
        <w:rPr>
          <w:rFonts w:ascii="Apple Color Emoji" w:eastAsia="Times New Roman" w:hAnsi="Apple Color Emoji" w:cs="Apple Color Emoji"/>
          <w:b/>
          <w:bCs/>
          <w:color w:val="CCCCCC"/>
          <w:kern w:val="0"/>
          <w:sz w:val="36"/>
          <w:szCs w:val="36"/>
          <w:lang w:eastAsia="en-GB"/>
          <w14:ligatures w14:val="none"/>
        </w:rPr>
        <w:t>🛠️</w:t>
      </w: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Key Implementation Highlights</w:t>
      </w:r>
    </w:p>
    <w:p w14:paraId="0C24E4EE" w14:textId="77777777" w:rsidR="00394FA0" w:rsidRPr="00394FA0" w:rsidRDefault="00394FA0" w:rsidP="00394FA0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Modular OOP Architecture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E6F43B1" w14:textId="77777777" w:rsidR="00394FA0" w:rsidRPr="00394FA0" w:rsidRDefault="00394FA0" w:rsidP="00394FA0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src/data_preparation.py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 Implements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DataPreparation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class for dataset cleaning, validation, whitespace removal, deduplication, and creation of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ColumnTransformer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(chaining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StandardScaler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for numerical columns and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OneHotEncoder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for categorical columns).</w:t>
      </w:r>
    </w:p>
    <w:p w14:paraId="0D84D736" w14:textId="77777777" w:rsidR="00394FA0" w:rsidRPr="00394FA0" w:rsidRDefault="00394FA0" w:rsidP="00394FA0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src/model_training.py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 Implements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ModelTraining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class for target encoding, stratified data splitting, baseline model execution, hyperparameter tuning (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GridSearchCV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with 5-fold cross validation), and metric evaluation (Accuracy, Precision, Recall, F1, ROC-AUC, Confusion Matrix).</w:t>
      </w:r>
    </w:p>
    <w:p w14:paraId="3C40FA79" w14:textId="77777777" w:rsidR="00394FA0" w:rsidRPr="00394FA0" w:rsidRDefault="00394FA0" w:rsidP="00394FA0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Centralized Configuration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3D5D537" w14:textId="77777777" w:rsidR="00394FA0" w:rsidRPr="00394FA0" w:rsidRDefault="00394FA0" w:rsidP="00394FA0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src/config.yaml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 Centralizes target mapping, feature lists, splitting parameters (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val_test_size: 0.3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,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val_size: 0.5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), cross-validation folds (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cv: 5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), scoring metric (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f1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), and hyperparameter grids.</w:t>
      </w:r>
    </w:p>
    <w:p w14:paraId="5D616FFA" w14:textId="77777777" w:rsidR="00394FA0" w:rsidRPr="00394FA0" w:rsidRDefault="00394FA0" w:rsidP="00394FA0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Data Leakage Prevention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E11B138" w14:textId="77777777" w:rsidR="00394FA0" w:rsidRPr="00394FA0" w:rsidRDefault="00394FA0" w:rsidP="00394FA0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All transformations are encapsulated in Scikit-Learn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Pipeline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instances (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Pipeline(steps=[('preprocessor', self.preprocessor), ('classifier', clf)])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) so scalers and encoders are fitted strictly on training data splits.</w:t>
      </w:r>
    </w:p>
    <w:p w14:paraId="07C8A4AA" w14:textId="77777777" w:rsidR="00394FA0" w:rsidRPr="00394FA0" w:rsidRDefault="00772701" w:rsidP="00394FA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n-GB"/>
          <w14:ligatures w14:val="none"/>
        </w:rPr>
      </w:pPr>
      <w:r w:rsidRPr="007727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F4BA21">
          <v:rect id="_x0000_i1026" alt="" style="width:358.5pt;height:.75pt;mso-width-percent:0;mso-height-percent:0;mso-width-percent:0;mso-height-percent:0" o:hrpct="0" o:hralign="center" o:hrstd="t" o:hr="t" fillcolor="#a0a0a0" stroked="f"/>
        </w:pict>
      </w:r>
    </w:p>
    <w:p w14:paraId="3761AFDA" w14:textId="77777777" w:rsidR="00394FA0" w:rsidRPr="00394FA0" w:rsidRDefault="00394FA0" w:rsidP="00394FA0">
      <w:pP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394FA0">
        <w:rPr>
          <w:rFonts w:ascii="Apple Color Emoji" w:eastAsia="Times New Roman" w:hAnsi="Apple Color Emoji" w:cs="Apple Color Emoji"/>
          <w:b/>
          <w:bCs/>
          <w:color w:val="CCCCCC"/>
          <w:kern w:val="0"/>
          <w:sz w:val="36"/>
          <w:szCs w:val="36"/>
          <w:lang w:eastAsia="en-GB"/>
          <w14:ligatures w14:val="none"/>
        </w:rPr>
        <w:t>📈</w:t>
      </w: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Verification Results &amp; Model Metrics</w:t>
      </w:r>
    </w:p>
    <w:p w14:paraId="39A40A79" w14:textId="77777777" w:rsidR="00394FA0" w:rsidRPr="00394FA0" w:rsidRDefault="00394FA0" w:rsidP="00394FA0">
      <w:p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>The entire pipeline was executed via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python main.py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using the synthetic dataset (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1,000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samples).</w:t>
      </w:r>
    </w:p>
    <w:p w14:paraId="65329A59" w14:textId="77777777" w:rsidR="00394FA0" w:rsidRPr="00394FA0" w:rsidRDefault="00394FA0" w:rsidP="00394FA0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n-GB"/>
          <w14:ligatures w14:val="none"/>
        </w:rPr>
        <w:t>Stratified Data Split</w:t>
      </w:r>
    </w:p>
    <w:p w14:paraId="615832BA" w14:textId="77777777" w:rsidR="00394FA0" w:rsidRPr="00394FA0" w:rsidRDefault="00394FA0" w:rsidP="00394FA0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Training Set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 700 samples (70%)</w:t>
      </w:r>
    </w:p>
    <w:p w14:paraId="0F9F0714" w14:textId="77777777" w:rsidR="00394FA0" w:rsidRPr="00394FA0" w:rsidRDefault="00394FA0" w:rsidP="00394FA0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Validation Set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 150 samples (15%)</w:t>
      </w:r>
    </w:p>
    <w:p w14:paraId="62DF4741" w14:textId="77777777" w:rsidR="00394FA0" w:rsidRPr="00394FA0" w:rsidRDefault="00394FA0" w:rsidP="00394FA0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Test Set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 150 samples (15%)</w:t>
      </w:r>
    </w:p>
    <w:p w14:paraId="2ABD8346" w14:textId="77777777" w:rsidR="00394FA0" w:rsidRPr="00394FA0" w:rsidRDefault="00394FA0" w:rsidP="00394FA0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n-GB"/>
          <w14:ligatures w14:val="none"/>
        </w:rPr>
        <w:t>Validation Metrics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9"/>
        <w:gridCol w:w="1382"/>
        <w:gridCol w:w="2196"/>
        <w:gridCol w:w="2043"/>
      </w:tblGrid>
      <w:tr w:rsidR="00394FA0" w:rsidRPr="00394FA0" w14:paraId="40CBC3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1D52B" w14:textId="77777777" w:rsidR="00394FA0" w:rsidRPr="00394FA0" w:rsidRDefault="00394FA0" w:rsidP="00394F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BAA11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F1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800AD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ROC-AUC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3ED705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Accuracy</w:t>
            </w:r>
          </w:p>
        </w:tc>
      </w:tr>
      <w:tr w:rsidR="00394FA0" w:rsidRPr="00394FA0" w14:paraId="1B7F1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4A939" w14:textId="77777777" w:rsidR="00394FA0" w:rsidRPr="00394FA0" w:rsidRDefault="00394FA0" w:rsidP="00394F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Logistic Regression (Baseline)</w:t>
            </w: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</w:t>
            </w:r>
            <w:r w:rsidRPr="00394FA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🏆</w:t>
            </w:r>
          </w:p>
        </w:tc>
        <w:tc>
          <w:tcPr>
            <w:tcW w:w="0" w:type="auto"/>
            <w:vAlign w:val="center"/>
            <w:hideMark/>
          </w:tcPr>
          <w:p w14:paraId="07ACE93F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0.6875</w:t>
            </w:r>
          </w:p>
        </w:tc>
        <w:tc>
          <w:tcPr>
            <w:tcW w:w="0" w:type="auto"/>
            <w:vAlign w:val="center"/>
            <w:hideMark/>
          </w:tcPr>
          <w:p w14:paraId="0F7CBAD4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0.7941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181F8C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0.7333</w:t>
            </w:r>
          </w:p>
        </w:tc>
      </w:tr>
      <w:tr w:rsidR="00394FA0" w:rsidRPr="00394FA0" w14:paraId="4135C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00B14" w14:textId="77777777" w:rsidR="00394FA0" w:rsidRPr="00394FA0" w:rsidRDefault="00394FA0" w:rsidP="00394F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Logistic Regression (Tuned)</w:t>
            </w:r>
          </w:p>
        </w:tc>
        <w:tc>
          <w:tcPr>
            <w:tcW w:w="0" w:type="auto"/>
            <w:vAlign w:val="center"/>
            <w:hideMark/>
          </w:tcPr>
          <w:p w14:paraId="0675E90B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0.6875</w:t>
            </w:r>
          </w:p>
        </w:tc>
        <w:tc>
          <w:tcPr>
            <w:tcW w:w="0" w:type="auto"/>
            <w:vAlign w:val="center"/>
            <w:hideMark/>
          </w:tcPr>
          <w:p w14:paraId="7479F853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0.7941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38843D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0.7333</w:t>
            </w:r>
          </w:p>
        </w:tc>
      </w:tr>
      <w:tr w:rsidR="00394FA0" w:rsidRPr="00394FA0" w14:paraId="1FF40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70B56" w14:textId="77777777" w:rsidR="00394FA0" w:rsidRPr="00394FA0" w:rsidRDefault="00394FA0" w:rsidP="00394F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Random Forest (Baseline)</w:t>
            </w:r>
          </w:p>
        </w:tc>
        <w:tc>
          <w:tcPr>
            <w:tcW w:w="0" w:type="auto"/>
            <w:vAlign w:val="center"/>
            <w:hideMark/>
          </w:tcPr>
          <w:p w14:paraId="116AC23A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0.6446</w:t>
            </w:r>
          </w:p>
        </w:tc>
        <w:tc>
          <w:tcPr>
            <w:tcW w:w="0" w:type="auto"/>
            <w:vAlign w:val="center"/>
            <w:hideMark/>
          </w:tcPr>
          <w:p w14:paraId="47A9F8B2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0.7598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B6A565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0.7133</w:t>
            </w:r>
          </w:p>
        </w:tc>
      </w:tr>
      <w:tr w:rsidR="00394FA0" w:rsidRPr="00394FA0" w14:paraId="2CEB6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94B19" w14:textId="77777777" w:rsidR="00394FA0" w:rsidRPr="00394FA0" w:rsidRDefault="00394FA0" w:rsidP="00394F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Random Forest (Tuned)</w:t>
            </w:r>
          </w:p>
        </w:tc>
        <w:tc>
          <w:tcPr>
            <w:tcW w:w="0" w:type="auto"/>
            <w:vAlign w:val="center"/>
            <w:hideMark/>
          </w:tcPr>
          <w:p w14:paraId="3B52EEC6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0.6066</w:t>
            </w:r>
          </w:p>
        </w:tc>
        <w:tc>
          <w:tcPr>
            <w:tcW w:w="0" w:type="auto"/>
            <w:vAlign w:val="center"/>
            <w:hideMark/>
          </w:tcPr>
          <w:p w14:paraId="779F02F5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0.7820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4179D3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0.7067</w:t>
            </w:r>
          </w:p>
        </w:tc>
      </w:tr>
      <w:tr w:rsidR="00394FA0" w:rsidRPr="00394FA0" w14:paraId="4F0D7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721E9" w14:textId="77777777" w:rsidR="00394FA0" w:rsidRPr="00394FA0" w:rsidRDefault="00394FA0" w:rsidP="00394F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KNN (Baseline)</w:t>
            </w:r>
          </w:p>
        </w:tc>
        <w:tc>
          <w:tcPr>
            <w:tcW w:w="0" w:type="auto"/>
            <w:vAlign w:val="center"/>
            <w:hideMark/>
          </w:tcPr>
          <w:p w14:paraId="0FDCE0F5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0.5849</w:t>
            </w:r>
          </w:p>
        </w:tc>
        <w:tc>
          <w:tcPr>
            <w:tcW w:w="0" w:type="auto"/>
            <w:vAlign w:val="center"/>
            <w:hideMark/>
          </w:tcPr>
          <w:p w14:paraId="27AECD67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0ABD4F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0.7067</w:t>
            </w:r>
          </w:p>
        </w:tc>
      </w:tr>
      <w:tr w:rsidR="00394FA0" w:rsidRPr="00394FA0" w14:paraId="6BA8F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87FE9" w14:textId="77777777" w:rsidR="00394FA0" w:rsidRPr="00394FA0" w:rsidRDefault="00394FA0" w:rsidP="00394F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KNN (Tuned)</w:t>
            </w:r>
          </w:p>
        </w:tc>
        <w:tc>
          <w:tcPr>
            <w:tcW w:w="0" w:type="auto"/>
            <w:vAlign w:val="center"/>
            <w:hideMark/>
          </w:tcPr>
          <w:p w14:paraId="70DFE981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0.5688</w:t>
            </w:r>
          </w:p>
        </w:tc>
        <w:tc>
          <w:tcPr>
            <w:tcW w:w="0" w:type="auto"/>
            <w:vAlign w:val="center"/>
            <w:hideMark/>
          </w:tcPr>
          <w:p w14:paraId="590DEE3A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79045C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0.7067</w:t>
            </w:r>
          </w:p>
        </w:tc>
      </w:tr>
      <w:tr w:rsidR="00394FA0" w:rsidRPr="00394FA0" w14:paraId="64754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04FC9" w14:textId="77777777" w:rsidR="00394FA0" w:rsidRPr="00394FA0" w:rsidRDefault="00394FA0" w:rsidP="00394F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Tree (Tuned)</w:t>
            </w:r>
          </w:p>
        </w:tc>
        <w:tc>
          <w:tcPr>
            <w:tcW w:w="0" w:type="auto"/>
            <w:vAlign w:val="center"/>
            <w:hideMark/>
          </w:tcPr>
          <w:p w14:paraId="4301B18E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0.5690</w:t>
            </w:r>
          </w:p>
        </w:tc>
        <w:tc>
          <w:tcPr>
            <w:tcW w:w="0" w:type="auto"/>
            <w:vAlign w:val="center"/>
            <w:hideMark/>
          </w:tcPr>
          <w:p w14:paraId="33055EC4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0.6739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11584C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0.6667</w:t>
            </w:r>
          </w:p>
        </w:tc>
      </w:tr>
      <w:tr w:rsidR="00394FA0" w:rsidRPr="00394FA0" w14:paraId="1D9C2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17115B" w14:textId="77777777" w:rsidR="00394FA0" w:rsidRPr="00394FA0" w:rsidRDefault="00394FA0" w:rsidP="00394F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Tree (Baseline)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017C91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0.5690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149C79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0.6472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C3979C" w14:textId="77777777" w:rsidR="00394FA0" w:rsidRPr="00394FA0" w:rsidRDefault="00394FA0" w:rsidP="00394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4F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0.6667</w:t>
            </w:r>
          </w:p>
        </w:tc>
      </w:tr>
    </w:tbl>
    <w:p w14:paraId="0B1F8FAB" w14:textId="77777777" w:rsidR="00394FA0" w:rsidRPr="00394FA0" w:rsidRDefault="00394FA0" w:rsidP="00394FA0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n-GB"/>
          <w14:ligatures w14:val="none"/>
        </w:rPr>
        <w:t>Best Model Performance on Unseen Holdout Test Dataset</w:t>
      </w:r>
    </w:p>
    <w:p w14:paraId="54D736C9" w14:textId="77777777" w:rsidR="00394FA0" w:rsidRPr="00394FA0" w:rsidRDefault="00394FA0" w:rsidP="00394FA0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Best Model Selected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 Logistic Regression with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class_weight='balanced'</w:t>
      </w:r>
    </w:p>
    <w:p w14:paraId="5F5DA88A" w14:textId="77777777" w:rsidR="00394FA0" w:rsidRPr="00394FA0" w:rsidRDefault="00394FA0" w:rsidP="00394FA0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Test Accuracy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0.7333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(73.33%)</w:t>
      </w:r>
    </w:p>
    <w:p w14:paraId="2717A913" w14:textId="77777777" w:rsidR="00394FA0" w:rsidRPr="00394FA0" w:rsidRDefault="00394FA0" w:rsidP="00394FA0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Test Precision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0.6786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(67.86%)</w:t>
      </w:r>
    </w:p>
    <w:p w14:paraId="51BE09CE" w14:textId="77777777" w:rsidR="00394FA0" w:rsidRPr="00394FA0" w:rsidRDefault="00394FA0" w:rsidP="00394FA0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Test Recall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0.6333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(63.33%)</w:t>
      </w:r>
    </w:p>
    <w:p w14:paraId="028AFDC1" w14:textId="77777777" w:rsidR="00394FA0" w:rsidRPr="00394FA0" w:rsidRDefault="00394FA0" w:rsidP="00394FA0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Test F1-Score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0.6552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(65.52%)</w:t>
      </w:r>
    </w:p>
    <w:p w14:paraId="29358764" w14:textId="77777777" w:rsidR="00394FA0" w:rsidRPr="00394FA0" w:rsidRDefault="00394FA0" w:rsidP="00394FA0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Test ROC-AUC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0.8030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 (80.30%)</w:t>
      </w:r>
    </w:p>
    <w:p w14:paraId="0597DC9A" w14:textId="77777777" w:rsidR="00394FA0" w:rsidRPr="00394FA0" w:rsidRDefault="00394FA0" w:rsidP="00394FA0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n-GB"/>
          <w14:ligatures w14:val="none"/>
        </w:rPr>
        <w:t>Confusion Matrix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: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[[72, 18], [22, 38]]</w:t>
      </w:r>
    </w:p>
    <w:p w14:paraId="2DF6BF30" w14:textId="77777777" w:rsidR="00394FA0" w:rsidRPr="00394FA0" w:rsidRDefault="00772701" w:rsidP="00394FA0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n-GB"/>
          <w14:ligatures w14:val="none"/>
        </w:rPr>
      </w:pPr>
      <w:r w:rsidRPr="007727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E20AD7">
          <v:rect id="_x0000_i1025" alt="" style="width:358.5pt;height:.75pt;mso-width-percent:0;mso-height-percent:0;mso-width-percent:0;mso-height-percent:0" o:hrpct="0" o:hralign="center" o:hrstd="t" o:hr="t" fillcolor="#a0a0a0" stroked="f"/>
        </w:pict>
      </w:r>
    </w:p>
    <w:p w14:paraId="6E115399" w14:textId="77777777" w:rsidR="00394FA0" w:rsidRPr="00394FA0" w:rsidRDefault="00394FA0" w:rsidP="00394FA0">
      <w:pPr>
        <w:shd w:val="clear" w:color="auto" w:fill="101010"/>
        <w:spacing w:beforeAutospacing="1" w:after="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394FA0">
        <w:rPr>
          <w:rFonts w:ascii="Apple Color Emoji" w:eastAsia="Times New Roman" w:hAnsi="Apple Color Emoji" w:cs="Apple Color Emoji"/>
          <w:b/>
          <w:bCs/>
          <w:color w:val="CCCCCC"/>
          <w:kern w:val="0"/>
          <w:sz w:val="36"/>
          <w:szCs w:val="36"/>
          <w:lang w:eastAsia="en-GB"/>
          <w14:ligatures w14:val="none"/>
        </w:rPr>
        <w:t>🧪</w:t>
      </w: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n-GB"/>
          <w14:ligatures w14:val="none"/>
        </w:rPr>
        <w:t xml:space="preserve"> Exploratory Data Analysis (</w:t>
      </w:r>
      <w:r w:rsidRPr="00394FA0">
        <w:rPr>
          <w:rFonts w:ascii="Menlo" w:eastAsia="Times New Roman" w:hAnsi="Menlo" w:cs="Menlo"/>
          <w:b/>
          <w:bCs/>
          <w:color w:val="D7BA7D"/>
          <w:kern w:val="0"/>
          <w:sz w:val="32"/>
          <w:szCs w:val="32"/>
          <w:lang w:eastAsia="en-GB"/>
          <w14:ligatures w14:val="none"/>
        </w:rPr>
        <w:t>eda.ipynb</w:t>
      </w:r>
      <w:r w:rsidRPr="00394FA0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n-GB"/>
          <w14:ligatures w14:val="none"/>
        </w:rPr>
        <w:t>)</w:t>
      </w:r>
    </w:p>
    <w:p w14:paraId="29C11982" w14:textId="77777777" w:rsidR="00394FA0" w:rsidRPr="00394FA0" w:rsidRDefault="00394FA0" w:rsidP="00394FA0">
      <w:p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eda.ipynb includes:</w:t>
      </w:r>
    </w:p>
    <w:p w14:paraId="6FFC4C8B" w14:textId="77777777" w:rsidR="00394FA0" w:rsidRPr="00394FA0" w:rsidRDefault="00394FA0" w:rsidP="00394FA0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Missing value audit &amp; dataset shape overview</w:t>
      </w:r>
    </w:p>
    <w:p w14:paraId="3D1152CD" w14:textId="77777777" w:rsidR="00394FA0" w:rsidRPr="00394FA0" w:rsidRDefault="00394FA0" w:rsidP="00394FA0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Target distribution breakdown (60% Legitimate vs 40% Phishing)</w:t>
      </w:r>
    </w:p>
    <w:p w14:paraId="5CA2684C" w14:textId="77777777" w:rsidR="00394FA0" w:rsidRPr="00394FA0" w:rsidRDefault="00394FA0" w:rsidP="00394FA0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Numerical distributions (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email_length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,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number_of_links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,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number_of_attachments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D88260A" w14:textId="77777777" w:rsidR="00394FA0" w:rsidRPr="00394FA0" w:rsidRDefault="00394FA0" w:rsidP="00394FA0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Categorical features analysis (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presence_of_urgent_keywords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,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sender_domain_type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, </w:t>
      </w:r>
      <w:r w:rsidRPr="00394FA0">
        <w:rPr>
          <w:rFonts w:ascii="Menlo" w:eastAsia="Times New Roman" w:hAnsi="Menlo" w:cs="Menlo"/>
          <w:color w:val="D7BA7D"/>
          <w:kern w:val="0"/>
          <w:sz w:val="19"/>
          <w:szCs w:val="19"/>
          <w:lang w:eastAsia="en-GB"/>
          <w14:ligatures w14:val="none"/>
        </w:rPr>
        <w:t>html_content_flag</w:t>
      </w: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B284631" w14:textId="77777777" w:rsidR="00394FA0" w:rsidRPr="00394FA0" w:rsidRDefault="00394FA0" w:rsidP="00394FA0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94FA0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n-GB"/>
          <w14:ligatures w14:val="none"/>
        </w:rPr>
        <w:t>Correlation heatmap and preprocessing insights.</w:t>
      </w:r>
    </w:p>
    <w:p w14:paraId="1C00C0A4" w14:textId="77777777" w:rsidR="00BC4817" w:rsidRDefault="00BC4817"/>
    <w:sectPr w:rsidR="00BC4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F76049"/>
    <w:multiLevelType w:val="multilevel"/>
    <w:tmpl w:val="336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2A408E"/>
    <w:multiLevelType w:val="multilevel"/>
    <w:tmpl w:val="AD1E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CF2DCD"/>
    <w:multiLevelType w:val="multilevel"/>
    <w:tmpl w:val="95A0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E5007F"/>
    <w:multiLevelType w:val="multilevel"/>
    <w:tmpl w:val="77B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3638894">
    <w:abstractNumId w:val="2"/>
  </w:num>
  <w:num w:numId="2" w16cid:durableId="231745130">
    <w:abstractNumId w:val="3"/>
  </w:num>
  <w:num w:numId="3" w16cid:durableId="9722214">
    <w:abstractNumId w:val="0"/>
  </w:num>
  <w:num w:numId="4" w16cid:durableId="18097841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A0"/>
    <w:rsid w:val="00394FA0"/>
    <w:rsid w:val="00677DD6"/>
    <w:rsid w:val="00766CCB"/>
    <w:rsid w:val="00772701"/>
    <w:rsid w:val="009437AA"/>
    <w:rsid w:val="00A91636"/>
    <w:rsid w:val="00BC4817"/>
    <w:rsid w:val="00C0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E8DE"/>
  <w15:chartTrackingRefBased/>
  <w15:docId w15:val="{7827FA8F-188A-F347-99F9-B5399665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4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A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4F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F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FA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inline-flex">
    <w:name w:val="inline-flex"/>
    <w:basedOn w:val="DefaultParagraphFont"/>
    <w:rsid w:val="00394FA0"/>
  </w:style>
  <w:style w:type="character" w:styleId="HTMLCode">
    <w:name w:val="HTML Code"/>
    <w:basedOn w:val="DefaultParagraphFont"/>
    <w:uiPriority w:val="99"/>
    <w:semiHidden/>
    <w:unhideWhenUsed/>
    <w:rsid w:val="00394F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 Siang Lee</dc:creator>
  <cp:keywords/>
  <dc:description/>
  <cp:lastModifiedBy>Chee Siang Lee</cp:lastModifiedBy>
  <cp:revision>1</cp:revision>
  <dcterms:created xsi:type="dcterms:W3CDTF">2026-07-28T03:14:00Z</dcterms:created>
  <dcterms:modified xsi:type="dcterms:W3CDTF">2026-07-28T03:15:00Z</dcterms:modified>
</cp:coreProperties>
</file>