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3299F" w14:textId="77777777" w:rsidR="00B81B81" w:rsidRPr="007313E0" w:rsidRDefault="00B81B81" w:rsidP="00B81B81">
      <w:pPr>
        <w:autoSpaceDE w:val="0"/>
        <w:autoSpaceDN w:val="0"/>
        <w:adjustRightInd w:val="0"/>
        <w:spacing w:line="360" w:lineRule="auto"/>
        <w:rPr>
          <w:rFonts w:cstheme="minorHAnsi"/>
          <w:b/>
          <w:bCs/>
          <w:color w:val="3F3F3F"/>
          <w:kern w:val="0"/>
        </w:rPr>
      </w:pPr>
      <w:r w:rsidRPr="007313E0">
        <w:rPr>
          <w:rFonts w:cstheme="minorHAnsi"/>
          <w:b/>
          <w:bCs/>
          <w:color w:val="3F3F3F"/>
          <w:kern w:val="0"/>
        </w:rPr>
        <w:t>Cardiovascular diseases are the leading cause of death globally. It is therefore</w:t>
      </w:r>
    </w:p>
    <w:p w14:paraId="50792679" w14:textId="19B92458" w:rsidR="00C570A9" w:rsidRPr="007313E0" w:rsidRDefault="00B81B81" w:rsidP="00B81B81">
      <w:pPr>
        <w:autoSpaceDE w:val="0"/>
        <w:autoSpaceDN w:val="0"/>
        <w:adjustRightInd w:val="0"/>
        <w:spacing w:line="360" w:lineRule="auto"/>
        <w:rPr>
          <w:rFonts w:cstheme="minorHAnsi"/>
          <w:b/>
          <w:bCs/>
          <w:color w:val="3F3F3F"/>
          <w:kern w:val="0"/>
        </w:rPr>
      </w:pPr>
      <w:r w:rsidRPr="007313E0">
        <w:rPr>
          <w:rFonts w:cstheme="minorHAnsi"/>
          <w:b/>
          <w:bCs/>
          <w:color w:val="3F3F3F"/>
          <w:kern w:val="0"/>
        </w:rPr>
        <w:t>necessary to identify the causes and develop a system to predict heart attacks in an</w:t>
      </w:r>
      <w:r w:rsidRPr="007313E0">
        <w:rPr>
          <w:rFonts w:cstheme="minorHAnsi"/>
          <w:b/>
          <w:bCs/>
          <w:color w:val="3F3F3F"/>
          <w:kern w:val="0"/>
        </w:rPr>
        <w:t xml:space="preserve"> </w:t>
      </w:r>
      <w:r w:rsidRPr="007313E0">
        <w:rPr>
          <w:rFonts w:cstheme="minorHAnsi"/>
          <w:b/>
          <w:bCs/>
          <w:color w:val="3F3F3F"/>
          <w:kern w:val="0"/>
        </w:rPr>
        <w:t>effective manner. The data below has information about the factors that might</w:t>
      </w:r>
      <w:r w:rsidRPr="007313E0">
        <w:rPr>
          <w:rFonts w:cstheme="minorHAnsi"/>
          <w:b/>
          <w:bCs/>
          <w:color w:val="3F3F3F"/>
          <w:kern w:val="0"/>
        </w:rPr>
        <w:t xml:space="preserve"> </w:t>
      </w:r>
      <w:r w:rsidRPr="007313E0">
        <w:rPr>
          <w:rFonts w:cstheme="minorHAnsi"/>
          <w:b/>
          <w:bCs/>
          <w:color w:val="3F3F3F"/>
          <w:kern w:val="0"/>
        </w:rPr>
        <w:t>have an impact on cardiovascular health.</w:t>
      </w:r>
    </w:p>
    <w:p w14:paraId="5DD36F83" w14:textId="77777777" w:rsidR="00B81B81" w:rsidRDefault="00B81B81" w:rsidP="00B81B81">
      <w:pPr>
        <w:autoSpaceDE w:val="0"/>
        <w:autoSpaceDN w:val="0"/>
        <w:adjustRightInd w:val="0"/>
        <w:spacing w:line="360" w:lineRule="auto"/>
        <w:rPr>
          <w:rFonts w:cstheme="minorHAnsi"/>
          <w:color w:val="3F3F3F"/>
          <w:kern w:val="0"/>
        </w:rPr>
      </w:pPr>
    </w:p>
    <w:p w14:paraId="64093FCE" w14:textId="77777777" w:rsidR="00E91496" w:rsidRPr="00E91496" w:rsidRDefault="001F4F3A" w:rsidP="00E91496">
      <w:pPr>
        <w:autoSpaceDE w:val="0"/>
        <w:autoSpaceDN w:val="0"/>
        <w:adjustRightInd w:val="0"/>
        <w:spacing w:line="360" w:lineRule="auto"/>
        <w:rPr>
          <w:rFonts w:cstheme="minorHAnsi"/>
          <w:color w:val="3F3F3F"/>
          <w:kern w:val="0"/>
          <w:sz w:val="28"/>
          <w:szCs w:val="28"/>
        </w:rPr>
      </w:pPr>
      <w:r w:rsidRPr="00E91496">
        <w:rPr>
          <w:rFonts w:cstheme="minorHAnsi"/>
          <w:color w:val="3F3F3F"/>
          <w:kern w:val="0"/>
          <w:sz w:val="28"/>
          <w:szCs w:val="28"/>
        </w:rPr>
        <w:t xml:space="preserve">1. </w:t>
      </w:r>
      <w:r w:rsidR="00E91496" w:rsidRPr="00E91496">
        <w:rPr>
          <w:rFonts w:cstheme="minorHAnsi"/>
          <w:color w:val="3F3F3F"/>
          <w:kern w:val="0"/>
          <w:sz w:val="28"/>
          <w:szCs w:val="28"/>
        </w:rPr>
        <w:t>Prepare a report about the data explaining the distribution of the disease</w:t>
      </w:r>
    </w:p>
    <w:p w14:paraId="4F129616" w14:textId="51E1B90C" w:rsidR="001F4F3A" w:rsidRPr="00E91496" w:rsidRDefault="00E91496" w:rsidP="00E91496">
      <w:pPr>
        <w:autoSpaceDE w:val="0"/>
        <w:autoSpaceDN w:val="0"/>
        <w:adjustRightInd w:val="0"/>
        <w:spacing w:line="360" w:lineRule="auto"/>
        <w:rPr>
          <w:rFonts w:cstheme="minorHAnsi"/>
          <w:color w:val="3F3F3F"/>
          <w:kern w:val="0"/>
          <w:sz w:val="28"/>
          <w:szCs w:val="28"/>
        </w:rPr>
      </w:pPr>
      <w:r w:rsidRPr="00E91496">
        <w:rPr>
          <w:rFonts w:cstheme="minorHAnsi"/>
          <w:color w:val="3F3F3F"/>
          <w:kern w:val="0"/>
          <w:sz w:val="28"/>
          <w:szCs w:val="28"/>
        </w:rPr>
        <w:t>and the related factors using the steps listed below:</w:t>
      </w:r>
    </w:p>
    <w:p w14:paraId="709E1456" w14:textId="77777777" w:rsidR="00E91496" w:rsidRPr="00E91496" w:rsidRDefault="00E91496" w:rsidP="00E91496">
      <w:pPr>
        <w:autoSpaceDE w:val="0"/>
        <w:autoSpaceDN w:val="0"/>
        <w:adjustRightInd w:val="0"/>
        <w:spacing w:line="360" w:lineRule="auto"/>
        <w:rPr>
          <w:rFonts w:cstheme="minorHAnsi"/>
          <w:color w:val="3F3F3F"/>
          <w:kern w:val="0"/>
        </w:rPr>
      </w:pPr>
    </w:p>
    <w:p w14:paraId="4F76C324" w14:textId="05442549" w:rsidR="00E054D6" w:rsidRPr="00C96938" w:rsidRDefault="00E054D6" w:rsidP="007313E0">
      <w:pPr>
        <w:pStyle w:val="ListParagraph"/>
        <w:numPr>
          <w:ilvl w:val="0"/>
          <w:numId w:val="2"/>
        </w:numPr>
        <w:autoSpaceDE w:val="0"/>
        <w:autoSpaceDN w:val="0"/>
        <w:adjustRightInd w:val="0"/>
        <w:spacing w:line="360" w:lineRule="auto"/>
        <w:rPr>
          <w:rFonts w:cstheme="minorHAnsi"/>
          <w:b/>
          <w:bCs/>
          <w:color w:val="3F3F3F"/>
          <w:kern w:val="0"/>
        </w:rPr>
      </w:pPr>
      <w:r w:rsidRPr="00C96938">
        <w:rPr>
          <w:rFonts w:cstheme="minorHAnsi"/>
          <w:b/>
          <w:bCs/>
          <w:color w:val="3F3F3F"/>
          <w:kern w:val="0"/>
        </w:rPr>
        <w:t>Get a preliminary statistical summary of the data and explore the</w:t>
      </w:r>
    </w:p>
    <w:p w14:paraId="1A29220F" w14:textId="77777777" w:rsidR="00E054D6" w:rsidRPr="00C96938" w:rsidRDefault="00E054D6" w:rsidP="007313E0">
      <w:pPr>
        <w:autoSpaceDE w:val="0"/>
        <w:autoSpaceDN w:val="0"/>
        <w:adjustRightInd w:val="0"/>
        <w:spacing w:line="360" w:lineRule="auto"/>
        <w:rPr>
          <w:rFonts w:cstheme="minorHAnsi"/>
          <w:b/>
          <w:bCs/>
          <w:color w:val="3F3F3F"/>
          <w:kern w:val="0"/>
        </w:rPr>
      </w:pPr>
      <w:r w:rsidRPr="00C96938">
        <w:rPr>
          <w:rFonts w:cstheme="minorHAnsi"/>
          <w:b/>
          <w:bCs/>
          <w:color w:val="3F3F3F"/>
          <w:kern w:val="0"/>
        </w:rPr>
        <w:t>measures of central tendencies and spread of the data</w:t>
      </w:r>
    </w:p>
    <w:p w14:paraId="307E76CE" w14:textId="77777777" w:rsidR="007313E0" w:rsidRDefault="007313E0" w:rsidP="007313E0">
      <w:pPr>
        <w:autoSpaceDE w:val="0"/>
        <w:autoSpaceDN w:val="0"/>
        <w:adjustRightInd w:val="0"/>
        <w:spacing w:line="360" w:lineRule="auto"/>
        <w:rPr>
          <w:rFonts w:cstheme="minorHAnsi"/>
          <w:color w:val="3F3F3F"/>
          <w:kern w:val="0"/>
        </w:rPr>
      </w:pPr>
    </w:p>
    <w:p w14:paraId="2D4ADD87" w14:textId="6EB40AEC" w:rsidR="00D62D0B" w:rsidRPr="00D62D0B" w:rsidRDefault="00D62D0B" w:rsidP="00D62D0B">
      <w:pPr>
        <w:autoSpaceDE w:val="0"/>
        <w:autoSpaceDN w:val="0"/>
        <w:adjustRightInd w:val="0"/>
        <w:spacing w:line="360" w:lineRule="auto"/>
        <w:rPr>
          <w:rFonts w:cstheme="minorHAnsi"/>
          <w:color w:val="3F3F3F"/>
          <w:kern w:val="0"/>
        </w:rPr>
      </w:pPr>
      <w:r>
        <w:rPr>
          <w:rFonts w:cstheme="minorHAnsi"/>
          <w:color w:val="3F3F3F"/>
          <w:kern w:val="0"/>
        </w:rPr>
        <w:tab/>
      </w:r>
      <w:r w:rsidRPr="00D62D0B">
        <w:rPr>
          <w:rFonts w:cstheme="minorHAnsi"/>
          <w:color w:val="3F3F3F"/>
          <w:kern w:val="0"/>
        </w:rPr>
        <w:t xml:space="preserve">Based on the provided summary statistics, you can observe the following measures of central tendencies and </w:t>
      </w:r>
      <w:r w:rsidR="001E51F4">
        <w:rPr>
          <w:rFonts w:cstheme="minorHAnsi"/>
          <w:color w:val="3F3F3F"/>
          <w:kern w:val="0"/>
        </w:rPr>
        <w:t xml:space="preserve">the </w:t>
      </w:r>
      <w:r w:rsidRPr="00D62D0B">
        <w:rPr>
          <w:rFonts w:cstheme="minorHAnsi"/>
          <w:color w:val="3F3F3F"/>
          <w:kern w:val="0"/>
        </w:rPr>
        <w:t>spread of the data:</w:t>
      </w:r>
    </w:p>
    <w:p w14:paraId="1549CDBA" w14:textId="2F1BCAF3" w:rsidR="00D62D0B" w:rsidRPr="00D62D0B" w:rsidRDefault="00D62D0B" w:rsidP="00D62D0B">
      <w:pPr>
        <w:autoSpaceDE w:val="0"/>
        <w:autoSpaceDN w:val="0"/>
        <w:adjustRightInd w:val="0"/>
        <w:spacing w:line="360" w:lineRule="auto"/>
        <w:rPr>
          <w:rFonts w:cstheme="minorHAnsi"/>
          <w:color w:val="3F3F3F"/>
          <w:kern w:val="0"/>
          <w:u w:val="single"/>
        </w:rPr>
      </w:pPr>
      <w:r w:rsidRPr="00D62D0B">
        <w:rPr>
          <w:rFonts w:cstheme="minorHAnsi"/>
          <w:color w:val="3F3F3F"/>
          <w:kern w:val="0"/>
          <w:u w:val="single"/>
        </w:rPr>
        <w:t>Age:</w:t>
      </w:r>
    </w:p>
    <w:p w14:paraId="4B661B08" w14:textId="76628B1A" w:rsidR="00D62D0B" w:rsidRPr="00D62D0B" w:rsidRDefault="001E51F4" w:rsidP="00D62D0B">
      <w:pPr>
        <w:autoSpaceDE w:val="0"/>
        <w:autoSpaceDN w:val="0"/>
        <w:adjustRightInd w:val="0"/>
        <w:spacing w:line="360" w:lineRule="auto"/>
        <w:rPr>
          <w:rFonts w:cstheme="minorHAnsi"/>
          <w:color w:val="3F3F3F"/>
          <w:kern w:val="0"/>
        </w:rPr>
      </w:pPr>
      <w:r>
        <w:rPr>
          <w:rFonts w:cstheme="minorHAnsi"/>
          <w:color w:val="3F3F3F"/>
          <w:kern w:val="0"/>
        </w:rPr>
        <w:t>The mean</w:t>
      </w:r>
      <w:r w:rsidR="00D62D0B" w:rsidRPr="00D62D0B">
        <w:rPr>
          <w:rFonts w:cstheme="minorHAnsi"/>
          <w:color w:val="3F3F3F"/>
          <w:kern w:val="0"/>
        </w:rPr>
        <w:t xml:space="preserve"> age is approximately 54.42 years, with a standard deviation of 9.05 years.</w:t>
      </w:r>
    </w:p>
    <w:p w14:paraId="2727E02B" w14:textId="498534DB" w:rsidR="00D62D0B" w:rsidRPr="00D62D0B" w:rsidRDefault="00D62D0B" w:rsidP="00D62D0B">
      <w:pPr>
        <w:autoSpaceDE w:val="0"/>
        <w:autoSpaceDN w:val="0"/>
        <w:adjustRightInd w:val="0"/>
        <w:spacing w:line="360" w:lineRule="auto"/>
        <w:rPr>
          <w:rFonts w:cstheme="minorHAnsi"/>
          <w:color w:val="3F3F3F"/>
          <w:kern w:val="0"/>
        </w:rPr>
      </w:pPr>
    </w:p>
    <w:p w14:paraId="1A178064" w14:textId="0C44ADD8" w:rsidR="00D62D0B" w:rsidRDefault="00D62D0B" w:rsidP="00D62D0B">
      <w:pPr>
        <w:autoSpaceDE w:val="0"/>
        <w:autoSpaceDN w:val="0"/>
        <w:adjustRightInd w:val="0"/>
        <w:spacing w:line="360" w:lineRule="auto"/>
        <w:rPr>
          <w:rFonts w:cstheme="minorHAnsi"/>
          <w:color w:val="3F3F3F"/>
          <w:kern w:val="0"/>
        </w:rPr>
      </w:pPr>
      <w:r w:rsidRPr="00D62D0B">
        <w:rPr>
          <w:rFonts w:cstheme="minorHAnsi"/>
          <w:color w:val="3F3F3F"/>
          <w:kern w:val="0"/>
        </w:rPr>
        <w:t>The 1st quartile (Q1) is 48 years, the median (Q2) is 55.5 years, and the 3rd quartile (Q3) is 61 years.</w:t>
      </w:r>
      <w:r w:rsidR="00A202A1">
        <w:rPr>
          <w:rFonts w:cstheme="minorHAnsi"/>
          <w:color w:val="3F3F3F"/>
          <w:kern w:val="0"/>
        </w:rPr>
        <w:t xml:space="preserve"> The youngest patient is 29 years old, and the </w:t>
      </w:r>
      <w:r w:rsidR="00EB53DD">
        <w:rPr>
          <w:rFonts w:cstheme="minorHAnsi"/>
          <w:color w:val="3F3F3F"/>
          <w:kern w:val="0"/>
        </w:rPr>
        <w:t>most senior</w:t>
      </w:r>
      <w:r w:rsidR="00A202A1">
        <w:rPr>
          <w:rFonts w:cstheme="minorHAnsi"/>
          <w:color w:val="3F3F3F"/>
          <w:kern w:val="0"/>
        </w:rPr>
        <w:t xml:space="preserve"> patient is 77 years old.</w:t>
      </w:r>
    </w:p>
    <w:p w14:paraId="03CDFABC" w14:textId="77777777" w:rsidR="00820820" w:rsidRPr="00D62D0B" w:rsidRDefault="00820820" w:rsidP="00D62D0B">
      <w:pPr>
        <w:autoSpaceDE w:val="0"/>
        <w:autoSpaceDN w:val="0"/>
        <w:adjustRightInd w:val="0"/>
        <w:spacing w:line="360" w:lineRule="auto"/>
        <w:rPr>
          <w:rFonts w:cstheme="minorHAnsi"/>
          <w:color w:val="3F3F3F"/>
          <w:kern w:val="0"/>
        </w:rPr>
      </w:pPr>
    </w:p>
    <w:p w14:paraId="12A53A4C" w14:textId="77777777" w:rsidR="00D62D0B" w:rsidRPr="00D62D0B" w:rsidRDefault="00D62D0B" w:rsidP="00D62D0B">
      <w:pPr>
        <w:autoSpaceDE w:val="0"/>
        <w:autoSpaceDN w:val="0"/>
        <w:adjustRightInd w:val="0"/>
        <w:spacing w:line="360" w:lineRule="auto"/>
        <w:rPr>
          <w:rFonts w:cstheme="minorHAnsi"/>
          <w:color w:val="3F3F3F"/>
          <w:kern w:val="0"/>
          <w:u w:val="single"/>
        </w:rPr>
      </w:pPr>
      <w:r w:rsidRPr="00D62D0B">
        <w:rPr>
          <w:rFonts w:cstheme="minorHAnsi"/>
          <w:color w:val="3F3F3F"/>
          <w:kern w:val="0"/>
          <w:u w:val="single"/>
        </w:rPr>
        <w:t>Sex:</w:t>
      </w:r>
    </w:p>
    <w:p w14:paraId="6D06144E" w14:textId="77777777" w:rsidR="00D62D0B" w:rsidRPr="00D62D0B" w:rsidRDefault="00D62D0B" w:rsidP="00D62D0B">
      <w:pPr>
        <w:autoSpaceDE w:val="0"/>
        <w:autoSpaceDN w:val="0"/>
        <w:adjustRightInd w:val="0"/>
        <w:spacing w:line="360" w:lineRule="auto"/>
        <w:rPr>
          <w:rFonts w:cstheme="minorHAnsi"/>
          <w:color w:val="3F3F3F"/>
          <w:kern w:val="0"/>
        </w:rPr>
      </w:pPr>
      <w:r w:rsidRPr="00D62D0B">
        <w:rPr>
          <w:rFonts w:cstheme="minorHAnsi"/>
          <w:color w:val="3F3F3F"/>
          <w:kern w:val="0"/>
        </w:rPr>
        <w:t>68.2% of the patients are male, while 31.8% are female.</w:t>
      </w:r>
    </w:p>
    <w:p w14:paraId="1D45F703" w14:textId="77777777" w:rsidR="00D62D0B" w:rsidRPr="00D62D0B" w:rsidRDefault="00D62D0B" w:rsidP="00D62D0B">
      <w:pPr>
        <w:autoSpaceDE w:val="0"/>
        <w:autoSpaceDN w:val="0"/>
        <w:adjustRightInd w:val="0"/>
        <w:spacing w:line="360" w:lineRule="auto"/>
        <w:rPr>
          <w:rFonts w:cstheme="minorHAnsi"/>
          <w:color w:val="3F3F3F"/>
          <w:kern w:val="0"/>
        </w:rPr>
      </w:pPr>
    </w:p>
    <w:p w14:paraId="2021FF8A" w14:textId="77777777" w:rsidR="00D62D0B" w:rsidRPr="00D62D0B" w:rsidRDefault="00D62D0B" w:rsidP="00D62D0B">
      <w:pPr>
        <w:autoSpaceDE w:val="0"/>
        <w:autoSpaceDN w:val="0"/>
        <w:adjustRightInd w:val="0"/>
        <w:spacing w:line="360" w:lineRule="auto"/>
        <w:rPr>
          <w:rFonts w:cstheme="minorHAnsi"/>
          <w:color w:val="3F3F3F"/>
          <w:kern w:val="0"/>
        </w:rPr>
      </w:pPr>
      <w:r w:rsidRPr="00D62D0B">
        <w:rPr>
          <w:rFonts w:cstheme="minorHAnsi"/>
          <w:color w:val="3F3F3F"/>
          <w:kern w:val="0"/>
          <w:u w:val="single"/>
        </w:rPr>
        <w:t>Chest Pain (cp</w:t>
      </w:r>
      <w:r w:rsidRPr="00D62D0B">
        <w:rPr>
          <w:rFonts w:cstheme="minorHAnsi"/>
          <w:color w:val="3F3F3F"/>
          <w:kern w:val="0"/>
        </w:rPr>
        <w:t>):</w:t>
      </w:r>
    </w:p>
    <w:p w14:paraId="022B28FE" w14:textId="7B6245E0" w:rsidR="00D62D0B" w:rsidRPr="00D62D0B" w:rsidRDefault="00A202A1" w:rsidP="00D62D0B">
      <w:pPr>
        <w:autoSpaceDE w:val="0"/>
        <w:autoSpaceDN w:val="0"/>
        <w:adjustRightInd w:val="0"/>
        <w:spacing w:line="360" w:lineRule="auto"/>
        <w:rPr>
          <w:rFonts w:cstheme="minorHAnsi"/>
          <w:color w:val="3F3F3F"/>
          <w:kern w:val="0"/>
        </w:rPr>
      </w:pPr>
      <w:r>
        <w:rPr>
          <w:rFonts w:cstheme="minorHAnsi"/>
          <w:color w:val="3F3F3F"/>
          <w:kern w:val="0"/>
        </w:rPr>
        <w:t xml:space="preserve">Chest pain types range from 0 to 3. </w:t>
      </w:r>
      <w:r w:rsidR="00D62D0B" w:rsidRPr="00D62D0B">
        <w:rPr>
          <w:rFonts w:cstheme="minorHAnsi"/>
          <w:color w:val="3F3F3F"/>
          <w:kern w:val="0"/>
        </w:rPr>
        <w:t>The mean chest pain type is 0.96, with a standard deviation of 1.03.</w:t>
      </w:r>
    </w:p>
    <w:p w14:paraId="4CD03C8A" w14:textId="041F8D87" w:rsidR="00D62D0B" w:rsidRPr="00D62D0B" w:rsidRDefault="00D62D0B" w:rsidP="00D62D0B">
      <w:pPr>
        <w:autoSpaceDE w:val="0"/>
        <w:autoSpaceDN w:val="0"/>
        <w:adjustRightInd w:val="0"/>
        <w:spacing w:line="360" w:lineRule="auto"/>
        <w:rPr>
          <w:rFonts w:cstheme="minorHAnsi"/>
          <w:color w:val="3F3F3F"/>
          <w:kern w:val="0"/>
        </w:rPr>
      </w:pPr>
    </w:p>
    <w:p w14:paraId="6BAF50AD" w14:textId="77777777" w:rsidR="00D62D0B" w:rsidRPr="00D62D0B" w:rsidRDefault="00D62D0B" w:rsidP="00D62D0B">
      <w:pPr>
        <w:autoSpaceDE w:val="0"/>
        <w:autoSpaceDN w:val="0"/>
        <w:adjustRightInd w:val="0"/>
        <w:spacing w:line="360" w:lineRule="auto"/>
        <w:rPr>
          <w:rFonts w:cstheme="minorHAnsi"/>
          <w:color w:val="3F3F3F"/>
          <w:kern w:val="0"/>
        </w:rPr>
      </w:pPr>
    </w:p>
    <w:p w14:paraId="669B958F" w14:textId="07810029" w:rsidR="00D62D0B" w:rsidRPr="00D62D0B" w:rsidRDefault="00D62D0B" w:rsidP="00D62D0B">
      <w:pPr>
        <w:autoSpaceDE w:val="0"/>
        <w:autoSpaceDN w:val="0"/>
        <w:adjustRightInd w:val="0"/>
        <w:spacing w:line="360" w:lineRule="auto"/>
        <w:rPr>
          <w:rFonts w:cstheme="minorHAnsi"/>
          <w:color w:val="3F3F3F"/>
          <w:kern w:val="0"/>
        </w:rPr>
      </w:pPr>
      <w:r w:rsidRPr="00820820">
        <w:rPr>
          <w:rFonts w:cstheme="minorHAnsi"/>
          <w:color w:val="3F3F3F"/>
          <w:kern w:val="0"/>
          <w:u w:val="single"/>
        </w:rPr>
        <w:t>Resting Blood Pressure (</w:t>
      </w:r>
      <w:proofErr w:type="spellStart"/>
      <w:r w:rsidRPr="00820820">
        <w:rPr>
          <w:rFonts w:cstheme="minorHAnsi"/>
          <w:color w:val="3F3F3F"/>
          <w:kern w:val="0"/>
          <w:u w:val="single"/>
        </w:rPr>
        <w:t>trestbps</w:t>
      </w:r>
      <w:proofErr w:type="spellEnd"/>
      <w:r w:rsidRPr="00820820">
        <w:rPr>
          <w:rFonts w:cstheme="minorHAnsi"/>
          <w:color w:val="3F3F3F"/>
          <w:kern w:val="0"/>
          <w:u w:val="single"/>
        </w:rPr>
        <w:t>)</w:t>
      </w:r>
      <w:r w:rsidRPr="00D62D0B">
        <w:rPr>
          <w:rFonts w:cstheme="minorHAnsi"/>
          <w:color w:val="3F3F3F"/>
          <w:kern w:val="0"/>
        </w:rPr>
        <w:t>:</w:t>
      </w:r>
    </w:p>
    <w:p w14:paraId="79C57AD8" w14:textId="77777777" w:rsidR="00D62D0B" w:rsidRPr="00D62D0B" w:rsidRDefault="00D62D0B" w:rsidP="00D62D0B">
      <w:pPr>
        <w:autoSpaceDE w:val="0"/>
        <w:autoSpaceDN w:val="0"/>
        <w:adjustRightInd w:val="0"/>
        <w:spacing w:line="360" w:lineRule="auto"/>
        <w:rPr>
          <w:rFonts w:cstheme="minorHAnsi"/>
          <w:color w:val="3F3F3F"/>
          <w:kern w:val="0"/>
        </w:rPr>
      </w:pPr>
      <w:r w:rsidRPr="00D62D0B">
        <w:rPr>
          <w:rFonts w:cstheme="minorHAnsi"/>
          <w:color w:val="3F3F3F"/>
          <w:kern w:val="0"/>
        </w:rPr>
        <w:t>The mean resting blood pressure is 131.6 mm Hg, with a standard deviation of 17.56 mm Hg.</w:t>
      </w:r>
    </w:p>
    <w:p w14:paraId="28069FE4" w14:textId="77777777" w:rsidR="00D62D0B" w:rsidRPr="00D62D0B" w:rsidRDefault="00D62D0B" w:rsidP="00D62D0B">
      <w:pPr>
        <w:autoSpaceDE w:val="0"/>
        <w:autoSpaceDN w:val="0"/>
        <w:adjustRightInd w:val="0"/>
        <w:spacing w:line="360" w:lineRule="auto"/>
        <w:rPr>
          <w:rFonts w:cstheme="minorHAnsi"/>
          <w:color w:val="3F3F3F"/>
          <w:kern w:val="0"/>
        </w:rPr>
      </w:pPr>
      <w:r w:rsidRPr="00D62D0B">
        <w:rPr>
          <w:rFonts w:cstheme="minorHAnsi"/>
          <w:color w:val="3F3F3F"/>
          <w:kern w:val="0"/>
        </w:rPr>
        <w:lastRenderedPageBreak/>
        <w:t>The minimum resting blood pressure is 94 mm Hg, and the maximum is 200 mm Hg.</w:t>
      </w:r>
    </w:p>
    <w:p w14:paraId="2130A534" w14:textId="77777777" w:rsidR="00D62D0B" w:rsidRPr="00D62D0B" w:rsidRDefault="00D62D0B" w:rsidP="00D62D0B">
      <w:pPr>
        <w:autoSpaceDE w:val="0"/>
        <w:autoSpaceDN w:val="0"/>
        <w:adjustRightInd w:val="0"/>
        <w:spacing w:line="360" w:lineRule="auto"/>
        <w:rPr>
          <w:rFonts w:cstheme="minorHAnsi"/>
          <w:color w:val="3F3F3F"/>
          <w:kern w:val="0"/>
        </w:rPr>
      </w:pPr>
    </w:p>
    <w:p w14:paraId="623E7848" w14:textId="77777777" w:rsidR="00D62D0B" w:rsidRPr="00820820" w:rsidRDefault="00D62D0B" w:rsidP="00D62D0B">
      <w:pPr>
        <w:autoSpaceDE w:val="0"/>
        <w:autoSpaceDN w:val="0"/>
        <w:adjustRightInd w:val="0"/>
        <w:spacing w:line="360" w:lineRule="auto"/>
        <w:rPr>
          <w:rFonts w:cstheme="minorHAnsi"/>
          <w:color w:val="3F3F3F"/>
          <w:kern w:val="0"/>
          <w:u w:val="single"/>
        </w:rPr>
      </w:pPr>
      <w:r w:rsidRPr="00820820">
        <w:rPr>
          <w:rFonts w:cstheme="minorHAnsi"/>
          <w:color w:val="3F3F3F"/>
          <w:kern w:val="0"/>
          <w:u w:val="single"/>
        </w:rPr>
        <w:t>Cholesterol (</w:t>
      </w:r>
      <w:proofErr w:type="spellStart"/>
      <w:r w:rsidRPr="00820820">
        <w:rPr>
          <w:rFonts w:cstheme="minorHAnsi"/>
          <w:color w:val="3F3F3F"/>
          <w:kern w:val="0"/>
          <w:u w:val="single"/>
        </w:rPr>
        <w:t>chol</w:t>
      </w:r>
      <w:proofErr w:type="spellEnd"/>
      <w:r w:rsidRPr="00820820">
        <w:rPr>
          <w:rFonts w:cstheme="minorHAnsi"/>
          <w:color w:val="3F3F3F"/>
          <w:kern w:val="0"/>
          <w:u w:val="single"/>
        </w:rPr>
        <w:t>):</w:t>
      </w:r>
    </w:p>
    <w:p w14:paraId="40EF9CAB" w14:textId="77777777" w:rsidR="00D62D0B" w:rsidRPr="00D62D0B" w:rsidRDefault="00D62D0B" w:rsidP="00D62D0B">
      <w:pPr>
        <w:autoSpaceDE w:val="0"/>
        <w:autoSpaceDN w:val="0"/>
        <w:adjustRightInd w:val="0"/>
        <w:spacing w:line="360" w:lineRule="auto"/>
        <w:rPr>
          <w:rFonts w:cstheme="minorHAnsi"/>
          <w:color w:val="3F3F3F"/>
          <w:kern w:val="0"/>
        </w:rPr>
      </w:pPr>
      <w:r w:rsidRPr="00D62D0B">
        <w:rPr>
          <w:rFonts w:cstheme="minorHAnsi"/>
          <w:color w:val="3F3F3F"/>
          <w:kern w:val="0"/>
        </w:rPr>
        <w:t>The mean cholesterol level is 246.5 mg/dL, with a standard deviation of 51.75 mg/dL.</w:t>
      </w:r>
    </w:p>
    <w:p w14:paraId="435A2091" w14:textId="77777777" w:rsidR="00D62D0B" w:rsidRPr="00D62D0B" w:rsidRDefault="00D62D0B" w:rsidP="00D62D0B">
      <w:pPr>
        <w:autoSpaceDE w:val="0"/>
        <w:autoSpaceDN w:val="0"/>
        <w:adjustRightInd w:val="0"/>
        <w:spacing w:line="360" w:lineRule="auto"/>
        <w:rPr>
          <w:rFonts w:cstheme="minorHAnsi"/>
          <w:color w:val="3F3F3F"/>
          <w:kern w:val="0"/>
        </w:rPr>
      </w:pPr>
      <w:r w:rsidRPr="00D62D0B">
        <w:rPr>
          <w:rFonts w:cstheme="minorHAnsi"/>
          <w:color w:val="3F3F3F"/>
          <w:kern w:val="0"/>
        </w:rPr>
        <w:t>The minimum cholesterol level is 126 mg/dL, and the maximum is 564 mg/dL.</w:t>
      </w:r>
    </w:p>
    <w:p w14:paraId="73A02959" w14:textId="77777777" w:rsidR="00D62D0B" w:rsidRPr="00D62D0B" w:rsidRDefault="00D62D0B" w:rsidP="00D62D0B">
      <w:pPr>
        <w:autoSpaceDE w:val="0"/>
        <w:autoSpaceDN w:val="0"/>
        <w:adjustRightInd w:val="0"/>
        <w:spacing w:line="360" w:lineRule="auto"/>
        <w:rPr>
          <w:rFonts w:cstheme="minorHAnsi"/>
          <w:color w:val="3F3F3F"/>
          <w:kern w:val="0"/>
        </w:rPr>
      </w:pPr>
    </w:p>
    <w:p w14:paraId="625F30E5" w14:textId="77777777" w:rsidR="00D62D0B" w:rsidRPr="00D62D0B" w:rsidRDefault="00D62D0B" w:rsidP="00D62D0B">
      <w:pPr>
        <w:autoSpaceDE w:val="0"/>
        <w:autoSpaceDN w:val="0"/>
        <w:adjustRightInd w:val="0"/>
        <w:spacing w:line="360" w:lineRule="auto"/>
        <w:rPr>
          <w:rFonts w:cstheme="minorHAnsi"/>
          <w:color w:val="3F3F3F"/>
          <w:kern w:val="0"/>
        </w:rPr>
      </w:pPr>
      <w:r w:rsidRPr="00820820">
        <w:rPr>
          <w:rFonts w:cstheme="minorHAnsi"/>
          <w:color w:val="3F3F3F"/>
          <w:kern w:val="0"/>
          <w:u w:val="single"/>
        </w:rPr>
        <w:t>Fasting Blood Sugar (</w:t>
      </w:r>
      <w:proofErr w:type="spellStart"/>
      <w:r w:rsidRPr="00820820">
        <w:rPr>
          <w:rFonts w:cstheme="minorHAnsi"/>
          <w:color w:val="3F3F3F"/>
          <w:kern w:val="0"/>
          <w:u w:val="single"/>
        </w:rPr>
        <w:t>fbs</w:t>
      </w:r>
      <w:proofErr w:type="spellEnd"/>
      <w:r w:rsidRPr="00D62D0B">
        <w:rPr>
          <w:rFonts w:cstheme="minorHAnsi"/>
          <w:color w:val="3F3F3F"/>
          <w:kern w:val="0"/>
        </w:rPr>
        <w:t>):</w:t>
      </w:r>
    </w:p>
    <w:p w14:paraId="4EB993D6" w14:textId="77777777" w:rsidR="00D62D0B" w:rsidRPr="00D62D0B" w:rsidRDefault="00D62D0B" w:rsidP="00D62D0B">
      <w:pPr>
        <w:autoSpaceDE w:val="0"/>
        <w:autoSpaceDN w:val="0"/>
        <w:adjustRightInd w:val="0"/>
        <w:spacing w:line="360" w:lineRule="auto"/>
        <w:rPr>
          <w:rFonts w:cstheme="minorHAnsi"/>
          <w:color w:val="3F3F3F"/>
          <w:kern w:val="0"/>
        </w:rPr>
      </w:pPr>
      <w:r w:rsidRPr="00D62D0B">
        <w:rPr>
          <w:rFonts w:cstheme="minorHAnsi"/>
          <w:color w:val="3F3F3F"/>
          <w:kern w:val="0"/>
        </w:rPr>
        <w:t>14.9% of the patients have fasting blood sugar &gt; 120 mg/dL.</w:t>
      </w:r>
    </w:p>
    <w:p w14:paraId="711FA0E4" w14:textId="77777777" w:rsidR="00042C46" w:rsidRDefault="00042C46" w:rsidP="00D62D0B">
      <w:pPr>
        <w:autoSpaceDE w:val="0"/>
        <w:autoSpaceDN w:val="0"/>
        <w:adjustRightInd w:val="0"/>
        <w:spacing w:line="360" w:lineRule="auto"/>
        <w:rPr>
          <w:rFonts w:cstheme="minorHAnsi"/>
          <w:color w:val="3F3F3F"/>
          <w:kern w:val="0"/>
        </w:rPr>
      </w:pPr>
    </w:p>
    <w:p w14:paraId="7D44697D" w14:textId="047A8F7F" w:rsidR="00D62D0B" w:rsidRPr="00042C46" w:rsidRDefault="00D62D0B" w:rsidP="00D62D0B">
      <w:pPr>
        <w:autoSpaceDE w:val="0"/>
        <w:autoSpaceDN w:val="0"/>
        <w:adjustRightInd w:val="0"/>
        <w:spacing w:line="360" w:lineRule="auto"/>
        <w:rPr>
          <w:rFonts w:cstheme="minorHAnsi"/>
          <w:color w:val="3F3F3F"/>
          <w:kern w:val="0"/>
          <w:u w:val="single"/>
        </w:rPr>
      </w:pPr>
      <w:r w:rsidRPr="00042C46">
        <w:rPr>
          <w:rFonts w:cstheme="minorHAnsi"/>
          <w:color w:val="3F3F3F"/>
          <w:kern w:val="0"/>
          <w:u w:val="single"/>
        </w:rPr>
        <w:t>Resting Electrocardiographic Results (</w:t>
      </w:r>
      <w:proofErr w:type="spellStart"/>
      <w:r w:rsidRPr="00042C46">
        <w:rPr>
          <w:rFonts w:cstheme="minorHAnsi"/>
          <w:color w:val="3F3F3F"/>
          <w:kern w:val="0"/>
          <w:u w:val="single"/>
        </w:rPr>
        <w:t>restecg</w:t>
      </w:r>
      <w:proofErr w:type="spellEnd"/>
      <w:r w:rsidRPr="00042C46">
        <w:rPr>
          <w:rFonts w:cstheme="minorHAnsi"/>
          <w:color w:val="3F3F3F"/>
          <w:kern w:val="0"/>
          <w:u w:val="single"/>
        </w:rPr>
        <w:t>):</w:t>
      </w:r>
    </w:p>
    <w:p w14:paraId="448FD599" w14:textId="77777777" w:rsidR="00D62D0B" w:rsidRPr="00D62D0B" w:rsidRDefault="00D62D0B" w:rsidP="00D62D0B">
      <w:pPr>
        <w:autoSpaceDE w:val="0"/>
        <w:autoSpaceDN w:val="0"/>
        <w:adjustRightInd w:val="0"/>
        <w:spacing w:line="360" w:lineRule="auto"/>
        <w:rPr>
          <w:rFonts w:cstheme="minorHAnsi"/>
          <w:color w:val="3F3F3F"/>
          <w:kern w:val="0"/>
        </w:rPr>
      </w:pPr>
      <w:r w:rsidRPr="00D62D0B">
        <w:rPr>
          <w:rFonts w:cstheme="minorHAnsi"/>
          <w:color w:val="3F3F3F"/>
          <w:kern w:val="0"/>
        </w:rPr>
        <w:t>The mean value is 0.53, with a standard deviation of 0.53.</w:t>
      </w:r>
    </w:p>
    <w:p w14:paraId="5D022BB7" w14:textId="77777777" w:rsidR="00D62D0B" w:rsidRPr="00D62D0B" w:rsidRDefault="00D62D0B" w:rsidP="00D62D0B">
      <w:pPr>
        <w:autoSpaceDE w:val="0"/>
        <w:autoSpaceDN w:val="0"/>
        <w:adjustRightInd w:val="0"/>
        <w:spacing w:line="360" w:lineRule="auto"/>
        <w:rPr>
          <w:rFonts w:cstheme="minorHAnsi"/>
          <w:color w:val="3F3F3F"/>
          <w:kern w:val="0"/>
        </w:rPr>
      </w:pPr>
    </w:p>
    <w:p w14:paraId="2D0C38DD" w14:textId="33CF119C" w:rsidR="00D62D0B" w:rsidRPr="00042C46" w:rsidRDefault="00D62D0B" w:rsidP="00D62D0B">
      <w:pPr>
        <w:autoSpaceDE w:val="0"/>
        <w:autoSpaceDN w:val="0"/>
        <w:adjustRightInd w:val="0"/>
        <w:spacing w:line="360" w:lineRule="auto"/>
        <w:rPr>
          <w:rFonts w:cstheme="minorHAnsi"/>
          <w:color w:val="3F3F3F"/>
          <w:kern w:val="0"/>
          <w:u w:val="single"/>
        </w:rPr>
      </w:pPr>
      <w:r w:rsidRPr="00042C46">
        <w:rPr>
          <w:rFonts w:cstheme="minorHAnsi"/>
          <w:color w:val="3F3F3F"/>
          <w:kern w:val="0"/>
          <w:u w:val="single"/>
        </w:rPr>
        <w:t>Maximum Heart Rate Achieved (</w:t>
      </w:r>
      <w:proofErr w:type="spellStart"/>
      <w:r w:rsidRPr="00042C46">
        <w:rPr>
          <w:rFonts w:cstheme="minorHAnsi"/>
          <w:color w:val="3F3F3F"/>
          <w:kern w:val="0"/>
          <w:u w:val="single"/>
        </w:rPr>
        <w:t>thalach</w:t>
      </w:r>
      <w:proofErr w:type="spellEnd"/>
      <w:r w:rsidRPr="00042C46">
        <w:rPr>
          <w:rFonts w:cstheme="minorHAnsi"/>
          <w:color w:val="3F3F3F"/>
          <w:kern w:val="0"/>
          <w:u w:val="single"/>
        </w:rPr>
        <w:t>):</w:t>
      </w:r>
    </w:p>
    <w:p w14:paraId="48EE2EA2" w14:textId="77777777" w:rsidR="00D62D0B" w:rsidRPr="00D62D0B" w:rsidRDefault="00D62D0B" w:rsidP="00D62D0B">
      <w:pPr>
        <w:autoSpaceDE w:val="0"/>
        <w:autoSpaceDN w:val="0"/>
        <w:adjustRightInd w:val="0"/>
        <w:spacing w:line="360" w:lineRule="auto"/>
        <w:rPr>
          <w:rFonts w:cstheme="minorHAnsi"/>
          <w:color w:val="3F3F3F"/>
          <w:kern w:val="0"/>
        </w:rPr>
      </w:pPr>
      <w:r w:rsidRPr="00D62D0B">
        <w:rPr>
          <w:rFonts w:cstheme="minorHAnsi"/>
          <w:color w:val="3F3F3F"/>
          <w:kern w:val="0"/>
        </w:rPr>
        <w:t>The mean maximum heart rate is 149.57 bpm, with a standard deviation of 22.9 bpm.</w:t>
      </w:r>
    </w:p>
    <w:p w14:paraId="747FC71A" w14:textId="68073A28" w:rsidR="00D62D0B" w:rsidRPr="00D62D0B" w:rsidRDefault="00D62D0B" w:rsidP="00D62D0B">
      <w:pPr>
        <w:autoSpaceDE w:val="0"/>
        <w:autoSpaceDN w:val="0"/>
        <w:adjustRightInd w:val="0"/>
        <w:spacing w:line="360" w:lineRule="auto"/>
        <w:rPr>
          <w:rFonts w:cstheme="minorHAnsi"/>
          <w:color w:val="3F3F3F"/>
          <w:kern w:val="0"/>
        </w:rPr>
      </w:pPr>
      <w:r w:rsidRPr="00D62D0B">
        <w:rPr>
          <w:rFonts w:cstheme="minorHAnsi"/>
          <w:color w:val="3F3F3F"/>
          <w:kern w:val="0"/>
        </w:rPr>
        <w:t>The maximum heart rate is 71 bpm, and the maximum is 202 bpm.</w:t>
      </w:r>
    </w:p>
    <w:p w14:paraId="650630DF" w14:textId="77777777" w:rsidR="00D62D0B" w:rsidRPr="00D62D0B" w:rsidRDefault="00D62D0B" w:rsidP="00D62D0B">
      <w:pPr>
        <w:autoSpaceDE w:val="0"/>
        <w:autoSpaceDN w:val="0"/>
        <w:adjustRightInd w:val="0"/>
        <w:spacing w:line="360" w:lineRule="auto"/>
        <w:rPr>
          <w:rFonts w:cstheme="minorHAnsi"/>
          <w:color w:val="3F3F3F"/>
          <w:kern w:val="0"/>
        </w:rPr>
      </w:pPr>
    </w:p>
    <w:p w14:paraId="0E4E4AA0" w14:textId="41B83996" w:rsidR="00D62D0B" w:rsidRPr="00042C46" w:rsidRDefault="00D62D0B" w:rsidP="00D62D0B">
      <w:pPr>
        <w:autoSpaceDE w:val="0"/>
        <w:autoSpaceDN w:val="0"/>
        <w:adjustRightInd w:val="0"/>
        <w:spacing w:line="360" w:lineRule="auto"/>
        <w:rPr>
          <w:rFonts w:cstheme="minorHAnsi"/>
          <w:color w:val="3F3F3F"/>
          <w:kern w:val="0"/>
          <w:u w:val="single"/>
        </w:rPr>
      </w:pPr>
      <w:r w:rsidRPr="00042C46">
        <w:rPr>
          <w:rFonts w:cstheme="minorHAnsi"/>
          <w:color w:val="3F3F3F"/>
          <w:kern w:val="0"/>
          <w:u w:val="single"/>
        </w:rPr>
        <w:t xml:space="preserve">Exercise-Induced </w:t>
      </w:r>
      <w:r w:rsidR="001038ED">
        <w:rPr>
          <w:rFonts w:cstheme="minorHAnsi"/>
          <w:color w:val="3F3F3F"/>
          <w:kern w:val="0"/>
          <w:u w:val="single"/>
        </w:rPr>
        <w:t>Angina</w:t>
      </w:r>
      <w:r w:rsidRPr="00042C46">
        <w:rPr>
          <w:rFonts w:cstheme="minorHAnsi"/>
          <w:color w:val="3F3F3F"/>
          <w:kern w:val="0"/>
          <w:u w:val="single"/>
        </w:rPr>
        <w:t xml:space="preserve"> (</w:t>
      </w:r>
      <w:proofErr w:type="spellStart"/>
      <w:r w:rsidRPr="00042C46">
        <w:rPr>
          <w:rFonts w:cstheme="minorHAnsi"/>
          <w:color w:val="3F3F3F"/>
          <w:kern w:val="0"/>
          <w:u w:val="single"/>
        </w:rPr>
        <w:t>exang</w:t>
      </w:r>
      <w:proofErr w:type="spellEnd"/>
      <w:r w:rsidRPr="00042C46">
        <w:rPr>
          <w:rFonts w:cstheme="minorHAnsi"/>
          <w:color w:val="3F3F3F"/>
          <w:kern w:val="0"/>
          <w:u w:val="single"/>
        </w:rPr>
        <w:t>):</w:t>
      </w:r>
    </w:p>
    <w:p w14:paraId="6C91A33B" w14:textId="55D38E10" w:rsidR="00D62D0B" w:rsidRPr="00D62D0B" w:rsidRDefault="00D62D0B" w:rsidP="00D62D0B">
      <w:pPr>
        <w:autoSpaceDE w:val="0"/>
        <w:autoSpaceDN w:val="0"/>
        <w:adjustRightInd w:val="0"/>
        <w:spacing w:line="360" w:lineRule="auto"/>
        <w:rPr>
          <w:rFonts w:cstheme="minorHAnsi"/>
          <w:color w:val="3F3F3F"/>
          <w:kern w:val="0"/>
        </w:rPr>
      </w:pPr>
      <w:r w:rsidRPr="00D62D0B">
        <w:rPr>
          <w:rFonts w:cstheme="minorHAnsi"/>
          <w:color w:val="3F3F3F"/>
          <w:kern w:val="0"/>
        </w:rPr>
        <w:t xml:space="preserve">32.8% of the patients experienced exercise-induced </w:t>
      </w:r>
      <w:r w:rsidR="001038ED">
        <w:rPr>
          <w:rFonts w:cstheme="minorHAnsi"/>
          <w:color w:val="3F3F3F"/>
          <w:kern w:val="0"/>
        </w:rPr>
        <w:t>Angina</w:t>
      </w:r>
      <w:r w:rsidRPr="00D62D0B">
        <w:rPr>
          <w:rFonts w:cstheme="minorHAnsi"/>
          <w:color w:val="3F3F3F"/>
          <w:kern w:val="0"/>
        </w:rPr>
        <w:t>.</w:t>
      </w:r>
    </w:p>
    <w:p w14:paraId="2A2FF6BC" w14:textId="77777777" w:rsidR="00D62D0B" w:rsidRPr="00D62D0B" w:rsidRDefault="00D62D0B" w:rsidP="00D62D0B">
      <w:pPr>
        <w:autoSpaceDE w:val="0"/>
        <w:autoSpaceDN w:val="0"/>
        <w:adjustRightInd w:val="0"/>
        <w:spacing w:line="360" w:lineRule="auto"/>
        <w:rPr>
          <w:rFonts w:cstheme="minorHAnsi"/>
          <w:color w:val="3F3F3F"/>
          <w:kern w:val="0"/>
        </w:rPr>
      </w:pPr>
    </w:p>
    <w:p w14:paraId="213D6EBC" w14:textId="42A93B1C" w:rsidR="00D62D0B" w:rsidRPr="00042C46" w:rsidRDefault="00D62D0B" w:rsidP="00D62D0B">
      <w:pPr>
        <w:autoSpaceDE w:val="0"/>
        <w:autoSpaceDN w:val="0"/>
        <w:adjustRightInd w:val="0"/>
        <w:spacing w:line="360" w:lineRule="auto"/>
        <w:rPr>
          <w:rFonts w:cstheme="minorHAnsi"/>
          <w:color w:val="3F3F3F"/>
          <w:kern w:val="0"/>
          <w:u w:val="single"/>
        </w:rPr>
      </w:pPr>
      <w:r w:rsidRPr="00042C46">
        <w:rPr>
          <w:rFonts w:cstheme="minorHAnsi"/>
          <w:color w:val="3F3F3F"/>
          <w:kern w:val="0"/>
          <w:u w:val="single"/>
        </w:rPr>
        <w:t>ST Depression Induced by Exercise Relative to Rest (</w:t>
      </w:r>
      <w:proofErr w:type="spellStart"/>
      <w:r w:rsidRPr="00042C46">
        <w:rPr>
          <w:rFonts w:cstheme="minorHAnsi"/>
          <w:color w:val="3F3F3F"/>
          <w:kern w:val="0"/>
          <w:u w:val="single"/>
        </w:rPr>
        <w:t>oldpeak</w:t>
      </w:r>
      <w:proofErr w:type="spellEnd"/>
      <w:r w:rsidRPr="00042C46">
        <w:rPr>
          <w:rFonts w:cstheme="minorHAnsi"/>
          <w:color w:val="3F3F3F"/>
          <w:kern w:val="0"/>
          <w:u w:val="single"/>
        </w:rPr>
        <w:t>):</w:t>
      </w:r>
    </w:p>
    <w:p w14:paraId="4CCDEC1A" w14:textId="77777777" w:rsidR="00D62D0B" w:rsidRPr="00D62D0B" w:rsidRDefault="00D62D0B" w:rsidP="00D62D0B">
      <w:pPr>
        <w:autoSpaceDE w:val="0"/>
        <w:autoSpaceDN w:val="0"/>
        <w:adjustRightInd w:val="0"/>
        <w:spacing w:line="360" w:lineRule="auto"/>
        <w:rPr>
          <w:rFonts w:cstheme="minorHAnsi"/>
          <w:color w:val="3F3F3F"/>
          <w:kern w:val="0"/>
        </w:rPr>
      </w:pPr>
      <w:r w:rsidRPr="00D62D0B">
        <w:rPr>
          <w:rFonts w:cstheme="minorHAnsi"/>
          <w:color w:val="3F3F3F"/>
          <w:kern w:val="0"/>
        </w:rPr>
        <w:t>The mean ST depression is 1.04, with a standard deviation of 1.16.</w:t>
      </w:r>
    </w:p>
    <w:p w14:paraId="12E77811" w14:textId="77777777" w:rsidR="00D62D0B" w:rsidRPr="00D62D0B" w:rsidRDefault="00D62D0B" w:rsidP="00D62D0B">
      <w:pPr>
        <w:autoSpaceDE w:val="0"/>
        <w:autoSpaceDN w:val="0"/>
        <w:adjustRightInd w:val="0"/>
        <w:spacing w:line="360" w:lineRule="auto"/>
        <w:rPr>
          <w:rFonts w:cstheme="minorHAnsi"/>
          <w:color w:val="3F3F3F"/>
          <w:kern w:val="0"/>
        </w:rPr>
      </w:pPr>
    </w:p>
    <w:p w14:paraId="763C74E4" w14:textId="130E9F59" w:rsidR="00D62D0B" w:rsidRPr="00042C46" w:rsidRDefault="00EB53DD" w:rsidP="00D62D0B">
      <w:pPr>
        <w:autoSpaceDE w:val="0"/>
        <w:autoSpaceDN w:val="0"/>
        <w:adjustRightInd w:val="0"/>
        <w:spacing w:line="360" w:lineRule="auto"/>
        <w:rPr>
          <w:rFonts w:cstheme="minorHAnsi"/>
          <w:color w:val="3F3F3F"/>
          <w:kern w:val="0"/>
          <w:u w:val="single"/>
        </w:rPr>
      </w:pPr>
      <w:r>
        <w:rPr>
          <w:rFonts w:cstheme="minorHAnsi"/>
          <w:color w:val="3F3F3F"/>
          <w:kern w:val="0"/>
          <w:u w:val="single"/>
        </w:rPr>
        <w:t>The slope</w:t>
      </w:r>
      <w:r w:rsidR="00D62D0B" w:rsidRPr="00042C46">
        <w:rPr>
          <w:rFonts w:cstheme="minorHAnsi"/>
          <w:color w:val="3F3F3F"/>
          <w:kern w:val="0"/>
          <w:u w:val="single"/>
        </w:rPr>
        <w:t xml:space="preserve"> of the Peak Exercise ST Segment (slope):</w:t>
      </w:r>
    </w:p>
    <w:p w14:paraId="085D3350" w14:textId="77777777" w:rsidR="00D62D0B" w:rsidRPr="00D62D0B" w:rsidRDefault="00D62D0B" w:rsidP="00D62D0B">
      <w:pPr>
        <w:autoSpaceDE w:val="0"/>
        <w:autoSpaceDN w:val="0"/>
        <w:adjustRightInd w:val="0"/>
        <w:spacing w:line="360" w:lineRule="auto"/>
        <w:rPr>
          <w:rFonts w:cstheme="minorHAnsi"/>
          <w:color w:val="3F3F3F"/>
          <w:kern w:val="0"/>
        </w:rPr>
      </w:pPr>
      <w:r w:rsidRPr="00D62D0B">
        <w:rPr>
          <w:rFonts w:cstheme="minorHAnsi"/>
          <w:color w:val="3F3F3F"/>
          <w:kern w:val="0"/>
        </w:rPr>
        <w:t>The mean value is 1.4, with a standard deviation of 0.62.</w:t>
      </w:r>
    </w:p>
    <w:p w14:paraId="7A862780" w14:textId="77777777" w:rsidR="00D62D0B" w:rsidRPr="00D62D0B" w:rsidRDefault="00D62D0B" w:rsidP="00D62D0B">
      <w:pPr>
        <w:autoSpaceDE w:val="0"/>
        <w:autoSpaceDN w:val="0"/>
        <w:adjustRightInd w:val="0"/>
        <w:spacing w:line="360" w:lineRule="auto"/>
        <w:rPr>
          <w:rFonts w:cstheme="minorHAnsi"/>
          <w:color w:val="3F3F3F"/>
          <w:kern w:val="0"/>
        </w:rPr>
      </w:pPr>
    </w:p>
    <w:p w14:paraId="135085A0" w14:textId="25592444" w:rsidR="00D62D0B" w:rsidRPr="00042C46" w:rsidRDefault="00B12892" w:rsidP="00D62D0B">
      <w:pPr>
        <w:autoSpaceDE w:val="0"/>
        <w:autoSpaceDN w:val="0"/>
        <w:adjustRightInd w:val="0"/>
        <w:spacing w:line="360" w:lineRule="auto"/>
        <w:rPr>
          <w:rFonts w:cstheme="minorHAnsi"/>
          <w:color w:val="3F3F3F"/>
          <w:kern w:val="0"/>
          <w:u w:val="single"/>
        </w:rPr>
      </w:pPr>
      <w:r>
        <w:rPr>
          <w:rFonts w:cstheme="minorHAnsi"/>
          <w:color w:val="3F3F3F"/>
          <w:kern w:val="0"/>
          <w:u w:val="single"/>
        </w:rPr>
        <w:t>The number</w:t>
      </w:r>
      <w:r w:rsidR="00D62D0B" w:rsidRPr="00042C46">
        <w:rPr>
          <w:rFonts w:cstheme="minorHAnsi"/>
          <w:color w:val="3F3F3F"/>
          <w:kern w:val="0"/>
          <w:u w:val="single"/>
        </w:rPr>
        <w:t xml:space="preserve"> of Major Vessels Colored by Fluoroscopy (ca):</w:t>
      </w:r>
    </w:p>
    <w:p w14:paraId="132315E8" w14:textId="4DE11A2F" w:rsidR="00D62D0B" w:rsidRPr="00D62D0B" w:rsidRDefault="00D62D0B" w:rsidP="00D62D0B">
      <w:pPr>
        <w:autoSpaceDE w:val="0"/>
        <w:autoSpaceDN w:val="0"/>
        <w:adjustRightInd w:val="0"/>
        <w:spacing w:line="360" w:lineRule="auto"/>
        <w:rPr>
          <w:rFonts w:cstheme="minorHAnsi"/>
          <w:color w:val="3F3F3F"/>
          <w:kern w:val="0"/>
        </w:rPr>
      </w:pPr>
      <w:r w:rsidRPr="00D62D0B">
        <w:rPr>
          <w:rFonts w:cstheme="minorHAnsi"/>
          <w:color w:val="3F3F3F"/>
          <w:kern w:val="0"/>
        </w:rPr>
        <w:t xml:space="preserve">The mean number of </w:t>
      </w:r>
      <w:r w:rsidR="00B12892">
        <w:rPr>
          <w:rFonts w:cstheme="minorHAnsi"/>
          <w:color w:val="3F3F3F"/>
          <w:kern w:val="0"/>
        </w:rPr>
        <w:t>significant</w:t>
      </w:r>
      <w:r w:rsidRPr="00D62D0B">
        <w:rPr>
          <w:rFonts w:cstheme="minorHAnsi"/>
          <w:color w:val="3F3F3F"/>
          <w:kern w:val="0"/>
        </w:rPr>
        <w:t xml:space="preserve"> vessels colored is 0.72, with a standard deviation of 1.01.</w:t>
      </w:r>
    </w:p>
    <w:p w14:paraId="440C2366" w14:textId="77777777" w:rsidR="00D62D0B" w:rsidRPr="00D62D0B" w:rsidRDefault="00D62D0B" w:rsidP="00D62D0B">
      <w:pPr>
        <w:autoSpaceDE w:val="0"/>
        <w:autoSpaceDN w:val="0"/>
        <w:adjustRightInd w:val="0"/>
        <w:spacing w:line="360" w:lineRule="auto"/>
        <w:rPr>
          <w:rFonts w:cstheme="minorHAnsi"/>
          <w:color w:val="3F3F3F"/>
          <w:kern w:val="0"/>
        </w:rPr>
      </w:pPr>
    </w:p>
    <w:p w14:paraId="20B6C9C9" w14:textId="77777777" w:rsidR="00D62D0B" w:rsidRPr="00042C46" w:rsidRDefault="00D62D0B" w:rsidP="00D62D0B">
      <w:pPr>
        <w:autoSpaceDE w:val="0"/>
        <w:autoSpaceDN w:val="0"/>
        <w:adjustRightInd w:val="0"/>
        <w:spacing w:line="360" w:lineRule="auto"/>
        <w:rPr>
          <w:rFonts w:cstheme="minorHAnsi"/>
          <w:color w:val="3F3F3F"/>
          <w:kern w:val="0"/>
          <w:u w:val="single"/>
        </w:rPr>
      </w:pPr>
      <w:r w:rsidRPr="00042C46">
        <w:rPr>
          <w:rFonts w:cstheme="minorHAnsi"/>
          <w:color w:val="3F3F3F"/>
          <w:kern w:val="0"/>
          <w:u w:val="single"/>
        </w:rPr>
        <w:t>Thalassemia (</w:t>
      </w:r>
      <w:proofErr w:type="spellStart"/>
      <w:r w:rsidRPr="00042C46">
        <w:rPr>
          <w:rFonts w:cstheme="minorHAnsi"/>
          <w:color w:val="3F3F3F"/>
          <w:kern w:val="0"/>
          <w:u w:val="single"/>
        </w:rPr>
        <w:t>thal</w:t>
      </w:r>
      <w:proofErr w:type="spellEnd"/>
      <w:r w:rsidRPr="00042C46">
        <w:rPr>
          <w:rFonts w:cstheme="minorHAnsi"/>
          <w:color w:val="3F3F3F"/>
          <w:kern w:val="0"/>
          <w:u w:val="single"/>
        </w:rPr>
        <w:t>):</w:t>
      </w:r>
    </w:p>
    <w:p w14:paraId="71FBC42E" w14:textId="77777777" w:rsidR="00D62D0B" w:rsidRPr="00D62D0B" w:rsidRDefault="00D62D0B" w:rsidP="00D62D0B">
      <w:pPr>
        <w:autoSpaceDE w:val="0"/>
        <w:autoSpaceDN w:val="0"/>
        <w:adjustRightInd w:val="0"/>
        <w:spacing w:line="360" w:lineRule="auto"/>
        <w:rPr>
          <w:rFonts w:cstheme="minorHAnsi"/>
          <w:color w:val="3F3F3F"/>
          <w:kern w:val="0"/>
        </w:rPr>
      </w:pPr>
      <w:r w:rsidRPr="00D62D0B">
        <w:rPr>
          <w:rFonts w:cstheme="minorHAnsi"/>
          <w:color w:val="3F3F3F"/>
          <w:kern w:val="0"/>
        </w:rPr>
        <w:lastRenderedPageBreak/>
        <w:t>The mean value is 2.31, with a standard deviation of 0.61.</w:t>
      </w:r>
    </w:p>
    <w:p w14:paraId="62A2097A" w14:textId="77777777" w:rsidR="00D62D0B" w:rsidRPr="00D62D0B" w:rsidRDefault="00D62D0B" w:rsidP="00D62D0B">
      <w:pPr>
        <w:autoSpaceDE w:val="0"/>
        <w:autoSpaceDN w:val="0"/>
        <w:adjustRightInd w:val="0"/>
        <w:spacing w:line="360" w:lineRule="auto"/>
        <w:rPr>
          <w:rFonts w:cstheme="minorHAnsi"/>
          <w:color w:val="3F3F3F"/>
          <w:kern w:val="0"/>
        </w:rPr>
      </w:pPr>
    </w:p>
    <w:p w14:paraId="7D527564" w14:textId="77777777" w:rsidR="00D62D0B" w:rsidRPr="00D62D0B" w:rsidRDefault="00D62D0B" w:rsidP="00D62D0B">
      <w:pPr>
        <w:autoSpaceDE w:val="0"/>
        <w:autoSpaceDN w:val="0"/>
        <w:adjustRightInd w:val="0"/>
        <w:spacing w:line="360" w:lineRule="auto"/>
        <w:rPr>
          <w:rFonts w:cstheme="minorHAnsi"/>
          <w:color w:val="3F3F3F"/>
          <w:kern w:val="0"/>
        </w:rPr>
      </w:pPr>
      <w:r w:rsidRPr="00042C46">
        <w:rPr>
          <w:rFonts w:cstheme="minorHAnsi"/>
          <w:color w:val="3F3F3F"/>
          <w:kern w:val="0"/>
          <w:u w:val="single"/>
        </w:rPr>
        <w:t>Target (Heart Attack)</w:t>
      </w:r>
      <w:r w:rsidRPr="00D62D0B">
        <w:rPr>
          <w:rFonts w:cstheme="minorHAnsi"/>
          <w:color w:val="3F3F3F"/>
          <w:kern w:val="0"/>
        </w:rPr>
        <w:t>:</w:t>
      </w:r>
    </w:p>
    <w:p w14:paraId="56B93A1C" w14:textId="2E8A684B" w:rsidR="00630D5F" w:rsidRDefault="00D62D0B" w:rsidP="00D62D0B">
      <w:pPr>
        <w:autoSpaceDE w:val="0"/>
        <w:autoSpaceDN w:val="0"/>
        <w:adjustRightInd w:val="0"/>
        <w:spacing w:line="360" w:lineRule="auto"/>
        <w:rPr>
          <w:rFonts w:cstheme="minorHAnsi"/>
          <w:color w:val="3F3F3F"/>
          <w:kern w:val="0"/>
        </w:rPr>
      </w:pPr>
      <w:r w:rsidRPr="00D62D0B">
        <w:rPr>
          <w:rFonts w:cstheme="minorHAnsi"/>
          <w:color w:val="3F3F3F"/>
          <w:kern w:val="0"/>
        </w:rPr>
        <w:t>54.3% of the patients experienced a heart attack.</w:t>
      </w:r>
    </w:p>
    <w:p w14:paraId="6E4344BD" w14:textId="77777777" w:rsidR="007313E0" w:rsidRPr="007313E0" w:rsidRDefault="007313E0" w:rsidP="007313E0">
      <w:pPr>
        <w:autoSpaceDE w:val="0"/>
        <w:autoSpaceDN w:val="0"/>
        <w:adjustRightInd w:val="0"/>
        <w:spacing w:line="360" w:lineRule="auto"/>
        <w:rPr>
          <w:rFonts w:cstheme="minorHAnsi"/>
          <w:color w:val="3F3F3F"/>
          <w:kern w:val="0"/>
        </w:rPr>
      </w:pPr>
    </w:p>
    <w:p w14:paraId="370C5518" w14:textId="21508059" w:rsidR="00E054D6" w:rsidRPr="00C96938" w:rsidRDefault="00E054D6" w:rsidP="007313E0">
      <w:pPr>
        <w:pStyle w:val="ListParagraph"/>
        <w:numPr>
          <w:ilvl w:val="0"/>
          <w:numId w:val="2"/>
        </w:numPr>
        <w:autoSpaceDE w:val="0"/>
        <w:autoSpaceDN w:val="0"/>
        <w:adjustRightInd w:val="0"/>
        <w:spacing w:line="360" w:lineRule="auto"/>
        <w:rPr>
          <w:rFonts w:cstheme="minorHAnsi"/>
          <w:b/>
          <w:bCs/>
          <w:color w:val="3F3F3F"/>
          <w:kern w:val="0"/>
        </w:rPr>
      </w:pPr>
      <w:r w:rsidRPr="00C96938">
        <w:rPr>
          <w:rFonts w:cstheme="minorHAnsi"/>
          <w:b/>
          <w:bCs/>
          <w:color w:val="3F3F3F"/>
          <w:kern w:val="0"/>
        </w:rPr>
        <w:t>Identify the data variables which are categorical and describe and</w:t>
      </w:r>
    </w:p>
    <w:p w14:paraId="6F2943AC" w14:textId="19D3DCEB" w:rsidR="00E054D6" w:rsidRDefault="00E054D6" w:rsidP="007313E0">
      <w:pPr>
        <w:autoSpaceDE w:val="0"/>
        <w:autoSpaceDN w:val="0"/>
        <w:adjustRightInd w:val="0"/>
        <w:spacing w:line="360" w:lineRule="auto"/>
        <w:rPr>
          <w:rFonts w:cstheme="minorHAnsi"/>
          <w:color w:val="3F3F3F"/>
          <w:kern w:val="0"/>
        </w:rPr>
      </w:pPr>
      <w:r w:rsidRPr="00C96938">
        <w:rPr>
          <w:rFonts w:cstheme="minorHAnsi"/>
          <w:b/>
          <w:bCs/>
          <w:color w:val="3F3F3F"/>
          <w:kern w:val="0"/>
        </w:rPr>
        <w:t xml:space="preserve">explore these variables using the appropriate tools, such as </w:t>
      </w:r>
      <w:r w:rsidR="00B12892">
        <w:rPr>
          <w:rFonts w:cstheme="minorHAnsi"/>
          <w:b/>
          <w:bCs/>
          <w:color w:val="3F3F3F"/>
          <w:kern w:val="0"/>
        </w:rPr>
        <w:t xml:space="preserve">the </w:t>
      </w:r>
      <w:r w:rsidRPr="00C96938">
        <w:rPr>
          <w:rFonts w:cstheme="minorHAnsi"/>
          <w:b/>
          <w:bCs/>
          <w:color w:val="3F3F3F"/>
          <w:kern w:val="0"/>
        </w:rPr>
        <w:t>count plot</w:t>
      </w:r>
      <w:r w:rsidR="007313E0" w:rsidRPr="00C96938">
        <w:rPr>
          <w:rFonts w:cstheme="minorHAnsi"/>
          <w:b/>
          <w:bCs/>
          <w:color w:val="3F3F3F"/>
          <w:kern w:val="0"/>
        </w:rPr>
        <w:t>.</w:t>
      </w:r>
    </w:p>
    <w:p w14:paraId="0BF6823B" w14:textId="77777777" w:rsidR="007313E0" w:rsidRDefault="007313E0" w:rsidP="007313E0">
      <w:pPr>
        <w:autoSpaceDE w:val="0"/>
        <w:autoSpaceDN w:val="0"/>
        <w:adjustRightInd w:val="0"/>
        <w:spacing w:line="360" w:lineRule="auto"/>
        <w:rPr>
          <w:rFonts w:cstheme="minorHAnsi"/>
          <w:color w:val="3F3F3F"/>
          <w:kern w:val="0"/>
        </w:rPr>
      </w:pPr>
    </w:p>
    <w:p w14:paraId="2380F88A" w14:textId="42177890" w:rsidR="008240CC" w:rsidRPr="008240CC" w:rsidRDefault="008240CC" w:rsidP="008240CC">
      <w:pPr>
        <w:autoSpaceDE w:val="0"/>
        <w:autoSpaceDN w:val="0"/>
        <w:adjustRightInd w:val="0"/>
        <w:spacing w:line="360" w:lineRule="auto"/>
        <w:rPr>
          <w:rFonts w:cstheme="minorHAnsi"/>
          <w:color w:val="3F3F3F"/>
          <w:kern w:val="0"/>
        </w:rPr>
      </w:pPr>
      <w:r w:rsidRPr="008240CC">
        <w:rPr>
          <w:rFonts w:cstheme="minorHAnsi"/>
          <w:color w:val="3F3F3F"/>
          <w:kern w:val="0"/>
        </w:rPr>
        <w:t>In the dataset, the following variables are categorical:</w:t>
      </w:r>
    </w:p>
    <w:p w14:paraId="25CB8EF7" w14:textId="77777777" w:rsidR="008240CC" w:rsidRPr="008240CC" w:rsidRDefault="008240CC" w:rsidP="008240CC">
      <w:pPr>
        <w:autoSpaceDE w:val="0"/>
        <w:autoSpaceDN w:val="0"/>
        <w:adjustRightInd w:val="0"/>
        <w:spacing w:line="360" w:lineRule="auto"/>
        <w:ind w:firstLine="720"/>
        <w:rPr>
          <w:rFonts w:cstheme="minorHAnsi"/>
          <w:color w:val="3F3F3F"/>
          <w:kern w:val="0"/>
        </w:rPr>
      </w:pPr>
      <w:r w:rsidRPr="008240CC">
        <w:rPr>
          <w:rFonts w:cstheme="minorHAnsi"/>
          <w:color w:val="3F3F3F"/>
          <w:kern w:val="0"/>
        </w:rPr>
        <w:t>Sex</w:t>
      </w:r>
    </w:p>
    <w:p w14:paraId="0D38627D" w14:textId="77777777" w:rsidR="008240CC" w:rsidRPr="008240CC" w:rsidRDefault="008240CC" w:rsidP="008240CC">
      <w:pPr>
        <w:autoSpaceDE w:val="0"/>
        <w:autoSpaceDN w:val="0"/>
        <w:adjustRightInd w:val="0"/>
        <w:spacing w:line="360" w:lineRule="auto"/>
        <w:ind w:firstLine="720"/>
        <w:rPr>
          <w:rFonts w:cstheme="minorHAnsi"/>
          <w:color w:val="3F3F3F"/>
          <w:kern w:val="0"/>
        </w:rPr>
      </w:pPr>
      <w:r w:rsidRPr="008240CC">
        <w:rPr>
          <w:rFonts w:cstheme="minorHAnsi"/>
          <w:color w:val="3F3F3F"/>
          <w:kern w:val="0"/>
        </w:rPr>
        <w:t>Chest Pain (cp)</w:t>
      </w:r>
    </w:p>
    <w:p w14:paraId="47271732" w14:textId="77777777" w:rsidR="008240CC" w:rsidRPr="008240CC" w:rsidRDefault="008240CC" w:rsidP="008240CC">
      <w:pPr>
        <w:autoSpaceDE w:val="0"/>
        <w:autoSpaceDN w:val="0"/>
        <w:adjustRightInd w:val="0"/>
        <w:spacing w:line="360" w:lineRule="auto"/>
        <w:ind w:firstLine="720"/>
        <w:rPr>
          <w:rFonts w:cstheme="minorHAnsi"/>
          <w:color w:val="3F3F3F"/>
          <w:kern w:val="0"/>
        </w:rPr>
      </w:pPr>
      <w:r w:rsidRPr="008240CC">
        <w:rPr>
          <w:rFonts w:cstheme="minorHAnsi"/>
          <w:color w:val="3F3F3F"/>
          <w:kern w:val="0"/>
        </w:rPr>
        <w:t>Fasting Blood Sugar (</w:t>
      </w:r>
      <w:proofErr w:type="spellStart"/>
      <w:r w:rsidRPr="008240CC">
        <w:rPr>
          <w:rFonts w:cstheme="minorHAnsi"/>
          <w:color w:val="3F3F3F"/>
          <w:kern w:val="0"/>
        </w:rPr>
        <w:t>fbs</w:t>
      </w:r>
      <w:proofErr w:type="spellEnd"/>
      <w:r w:rsidRPr="008240CC">
        <w:rPr>
          <w:rFonts w:cstheme="minorHAnsi"/>
          <w:color w:val="3F3F3F"/>
          <w:kern w:val="0"/>
        </w:rPr>
        <w:t>)</w:t>
      </w:r>
    </w:p>
    <w:p w14:paraId="41B1C570" w14:textId="77777777" w:rsidR="008240CC" w:rsidRPr="008240CC" w:rsidRDefault="008240CC" w:rsidP="008240CC">
      <w:pPr>
        <w:autoSpaceDE w:val="0"/>
        <w:autoSpaceDN w:val="0"/>
        <w:adjustRightInd w:val="0"/>
        <w:spacing w:line="360" w:lineRule="auto"/>
        <w:ind w:firstLine="720"/>
        <w:rPr>
          <w:rFonts w:cstheme="minorHAnsi"/>
          <w:color w:val="3F3F3F"/>
          <w:kern w:val="0"/>
        </w:rPr>
      </w:pPr>
      <w:r w:rsidRPr="008240CC">
        <w:rPr>
          <w:rFonts w:cstheme="minorHAnsi"/>
          <w:color w:val="3F3F3F"/>
          <w:kern w:val="0"/>
        </w:rPr>
        <w:t>Resting Electrocardiographic Results (</w:t>
      </w:r>
      <w:proofErr w:type="spellStart"/>
      <w:r w:rsidRPr="008240CC">
        <w:rPr>
          <w:rFonts w:cstheme="minorHAnsi"/>
          <w:color w:val="3F3F3F"/>
          <w:kern w:val="0"/>
        </w:rPr>
        <w:t>restecg</w:t>
      </w:r>
      <w:proofErr w:type="spellEnd"/>
      <w:r w:rsidRPr="008240CC">
        <w:rPr>
          <w:rFonts w:cstheme="minorHAnsi"/>
          <w:color w:val="3F3F3F"/>
          <w:kern w:val="0"/>
        </w:rPr>
        <w:t>)</w:t>
      </w:r>
    </w:p>
    <w:p w14:paraId="5BF01F38" w14:textId="380898B2" w:rsidR="008240CC" w:rsidRPr="008240CC" w:rsidRDefault="008240CC" w:rsidP="008240CC">
      <w:pPr>
        <w:autoSpaceDE w:val="0"/>
        <w:autoSpaceDN w:val="0"/>
        <w:adjustRightInd w:val="0"/>
        <w:spacing w:line="360" w:lineRule="auto"/>
        <w:ind w:firstLine="720"/>
        <w:rPr>
          <w:rFonts w:cstheme="minorHAnsi"/>
          <w:color w:val="3F3F3F"/>
          <w:kern w:val="0"/>
        </w:rPr>
      </w:pPr>
      <w:r w:rsidRPr="008240CC">
        <w:rPr>
          <w:rFonts w:cstheme="minorHAnsi"/>
          <w:color w:val="3F3F3F"/>
          <w:kern w:val="0"/>
        </w:rPr>
        <w:t xml:space="preserve">Exercise-Induced </w:t>
      </w:r>
      <w:r w:rsidR="001038ED">
        <w:rPr>
          <w:rFonts w:cstheme="minorHAnsi"/>
          <w:color w:val="3F3F3F"/>
          <w:kern w:val="0"/>
        </w:rPr>
        <w:t>Angina</w:t>
      </w:r>
      <w:r w:rsidRPr="008240CC">
        <w:rPr>
          <w:rFonts w:cstheme="minorHAnsi"/>
          <w:color w:val="3F3F3F"/>
          <w:kern w:val="0"/>
        </w:rPr>
        <w:t xml:space="preserve"> (</w:t>
      </w:r>
      <w:proofErr w:type="spellStart"/>
      <w:r w:rsidRPr="008240CC">
        <w:rPr>
          <w:rFonts w:cstheme="minorHAnsi"/>
          <w:color w:val="3F3F3F"/>
          <w:kern w:val="0"/>
        </w:rPr>
        <w:t>exang</w:t>
      </w:r>
      <w:proofErr w:type="spellEnd"/>
      <w:r w:rsidRPr="008240CC">
        <w:rPr>
          <w:rFonts w:cstheme="minorHAnsi"/>
          <w:color w:val="3F3F3F"/>
          <w:kern w:val="0"/>
        </w:rPr>
        <w:t>)</w:t>
      </w:r>
    </w:p>
    <w:p w14:paraId="25EA96C4" w14:textId="38C61793" w:rsidR="008240CC" w:rsidRPr="008240CC" w:rsidRDefault="00A15EFE" w:rsidP="008240CC">
      <w:pPr>
        <w:autoSpaceDE w:val="0"/>
        <w:autoSpaceDN w:val="0"/>
        <w:adjustRightInd w:val="0"/>
        <w:spacing w:line="360" w:lineRule="auto"/>
        <w:ind w:firstLine="720"/>
        <w:rPr>
          <w:rFonts w:cstheme="minorHAnsi"/>
          <w:color w:val="3F3F3F"/>
          <w:kern w:val="0"/>
        </w:rPr>
      </w:pPr>
      <w:r>
        <w:rPr>
          <w:rFonts w:cstheme="minorHAnsi"/>
          <w:color w:val="3F3F3F"/>
          <w:kern w:val="0"/>
        </w:rPr>
        <w:t>The slope</w:t>
      </w:r>
      <w:r w:rsidR="008240CC" w:rsidRPr="008240CC">
        <w:rPr>
          <w:rFonts w:cstheme="minorHAnsi"/>
          <w:color w:val="3F3F3F"/>
          <w:kern w:val="0"/>
        </w:rPr>
        <w:t xml:space="preserve"> of the Peak Exercise ST Segment (slope)</w:t>
      </w:r>
    </w:p>
    <w:p w14:paraId="33A69480" w14:textId="77777777" w:rsidR="008240CC" w:rsidRPr="008240CC" w:rsidRDefault="008240CC" w:rsidP="008240CC">
      <w:pPr>
        <w:autoSpaceDE w:val="0"/>
        <w:autoSpaceDN w:val="0"/>
        <w:adjustRightInd w:val="0"/>
        <w:spacing w:line="360" w:lineRule="auto"/>
        <w:ind w:firstLine="720"/>
        <w:rPr>
          <w:rFonts w:cstheme="minorHAnsi"/>
          <w:color w:val="3F3F3F"/>
          <w:kern w:val="0"/>
        </w:rPr>
      </w:pPr>
      <w:r w:rsidRPr="008240CC">
        <w:rPr>
          <w:rFonts w:cstheme="minorHAnsi"/>
          <w:color w:val="3F3F3F"/>
          <w:kern w:val="0"/>
        </w:rPr>
        <w:t>Number of Major Vessels Colored by Fluoroscopy (ca)</w:t>
      </w:r>
    </w:p>
    <w:p w14:paraId="189BCE4A" w14:textId="77777777" w:rsidR="008240CC" w:rsidRPr="008240CC" w:rsidRDefault="008240CC" w:rsidP="008240CC">
      <w:pPr>
        <w:autoSpaceDE w:val="0"/>
        <w:autoSpaceDN w:val="0"/>
        <w:adjustRightInd w:val="0"/>
        <w:spacing w:line="360" w:lineRule="auto"/>
        <w:ind w:firstLine="720"/>
        <w:rPr>
          <w:rFonts w:cstheme="minorHAnsi"/>
          <w:color w:val="3F3F3F"/>
          <w:kern w:val="0"/>
        </w:rPr>
      </w:pPr>
      <w:r w:rsidRPr="008240CC">
        <w:rPr>
          <w:rFonts w:cstheme="minorHAnsi"/>
          <w:color w:val="3F3F3F"/>
          <w:kern w:val="0"/>
        </w:rPr>
        <w:t>Thalassemia (</w:t>
      </w:r>
      <w:proofErr w:type="spellStart"/>
      <w:r w:rsidRPr="008240CC">
        <w:rPr>
          <w:rFonts w:cstheme="minorHAnsi"/>
          <w:color w:val="3F3F3F"/>
          <w:kern w:val="0"/>
        </w:rPr>
        <w:t>thal</w:t>
      </w:r>
      <w:proofErr w:type="spellEnd"/>
      <w:r w:rsidRPr="008240CC">
        <w:rPr>
          <w:rFonts w:cstheme="minorHAnsi"/>
          <w:color w:val="3F3F3F"/>
          <w:kern w:val="0"/>
        </w:rPr>
        <w:t>)</w:t>
      </w:r>
    </w:p>
    <w:p w14:paraId="54822052" w14:textId="2C45B3EB" w:rsidR="00C96938" w:rsidRDefault="008240CC" w:rsidP="003E1910">
      <w:pPr>
        <w:autoSpaceDE w:val="0"/>
        <w:autoSpaceDN w:val="0"/>
        <w:adjustRightInd w:val="0"/>
        <w:spacing w:line="360" w:lineRule="auto"/>
        <w:ind w:firstLine="720"/>
        <w:rPr>
          <w:rFonts w:cstheme="minorHAnsi"/>
          <w:color w:val="3F3F3F"/>
          <w:kern w:val="0"/>
        </w:rPr>
      </w:pPr>
      <w:r w:rsidRPr="008240CC">
        <w:rPr>
          <w:rFonts w:cstheme="minorHAnsi"/>
          <w:color w:val="3F3F3F"/>
          <w:kern w:val="0"/>
        </w:rPr>
        <w:t>Target (Heart Attack)</w:t>
      </w:r>
    </w:p>
    <w:p w14:paraId="083B0B55" w14:textId="77777777" w:rsidR="007313E0" w:rsidRDefault="007313E0" w:rsidP="007313E0">
      <w:pPr>
        <w:autoSpaceDE w:val="0"/>
        <w:autoSpaceDN w:val="0"/>
        <w:adjustRightInd w:val="0"/>
        <w:spacing w:line="360" w:lineRule="auto"/>
        <w:rPr>
          <w:rFonts w:cstheme="minorHAnsi"/>
          <w:color w:val="3F3F3F"/>
          <w:kern w:val="0"/>
        </w:rPr>
      </w:pPr>
    </w:p>
    <w:p w14:paraId="7CBCA84A" w14:textId="7133083A" w:rsidR="004B3562" w:rsidRDefault="004B3562" w:rsidP="007313E0">
      <w:pPr>
        <w:autoSpaceDE w:val="0"/>
        <w:autoSpaceDN w:val="0"/>
        <w:adjustRightInd w:val="0"/>
        <w:spacing w:line="360" w:lineRule="auto"/>
        <w:rPr>
          <w:rFonts w:cstheme="minorHAnsi"/>
          <w:color w:val="3F3F3F"/>
          <w:kern w:val="0"/>
        </w:rPr>
      </w:pPr>
      <w:r w:rsidRPr="003E1910">
        <w:rPr>
          <w:rFonts w:cstheme="minorHAnsi"/>
          <w:color w:val="3F3F3F"/>
          <w:kern w:val="0"/>
        </w:rPr>
        <w:lastRenderedPageBreak/>
        <w:drawing>
          <wp:inline distT="0" distB="0" distL="0" distR="0" wp14:anchorId="4DCF84D1" wp14:editId="4D8A2D78">
            <wp:extent cx="5943600" cy="4466590"/>
            <wp:effectExtent l="0" t="0" r="0" b="3810"/>
            <wp:docPr id="1" name="Picture 1"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r chart&#10;&#10;Description automatically generated"/>
                    <pic:cNvPicPr/>
                  </pic:nvPicPr>
                  <pic:blipFill>
                    <a:blip r:embed="rId7"/>
                    <a:stretch>
                      <a:fillRect/>
                    </a:stretch>
                  </pic:blipFill>
                  <pic:spPr>
                    <a:xfrm>
                      <a:off x="0" y="0"/>
                      <a:ext cx="5943600" cy="4466590"/>
                    </a:xfrm>
                    <a:prstGeom prst="rect">
                      <a:avLst/>
                    </a:prstGeom>
                  </pic:spPr>
                </pic:pic>
              </a:graphicData>
            </a:graphic>
          </wp:inline>
        </w:drawing>
      </w:r>
    </w:p>
    <w:p w14:paraId="296A6CC9" w14:textId="77777777" w:rsidR="004B3562" w:rsidRPr="007313E0" w:rsidRDefault="004B3562" w:rsidP="007313E0">
      <w:pPr>
        <w:autoSpaceDE w:val="0"/>
        <w:autoSpaceDN w:val="0"/>
        <w:adjustRightInd w:val="0"/>
        <w:spacing w:line="360" w:lineRule="auto"/>
        <w:rPr>
          <w:rFonts w:cstheme="minorHAnsi"/>
          <w:color w:val="3F3F3F"/>
          <w:kern w:val="0"/>
        </w:rPr>
      </w:pPr>
    </w:p>
    <w:p w14:paraId="1D16020A" w14:textId="0FD6A301" w:rsidR="00E054D6" w:rsidRDefault="00E054D6" w:rsidP="007313E0">
      <w:pPr>
        <w:pStyle w:val="ListParagraph"/>
        <w:numPr>
          <w:ilvl w:val="0"/>
          <w:numId w:val="2"/>
        </w:numPr>
        <w:autoSpaceDE w:val="0"/>
        <w:autoSpaceDN w:val="0"/>
        <w:adjustRightInd w:val="0"/>
        <w:spacing w:line="360" w:lineRule="auto"/>
        <w:rPr>
          <w:rFonts w:cstheme="minorHAnsi"/>
          <w:color w:val="3F3F3F"/>
          <w:kern w:val="0"/>
        </w:rPr>
      </w:pPr>
      <w:r w:rsidRPr="007313E0">
        <w:rPr>
          <w:rFonts w:cstheme="minorHAnsi"/>
          <w:color w:val="3F3F3F"/>
          <w:kern w:val="0"/>
        </w:rPr>
        <w:t>Study the occurrence of CVD across the Age category</w:t>
      </w:r>
    </w:p>
    <w:p w14:paraId="3E7AA2EA" w14:textId="4B4E5579" w:rsidR="00E45B2D" w:rsidRPr="00E45B2D" w:rsidRDefault="00C9055B" w:rsidP="00E45B2D">
      <w:pPr>
        <w:autoSpaceDE w:val="0"/>
        <w:autoSpaceDN w:val="0"/>
        <w:adjustRightInd w:val="0"/>
        <w:spacing w:line="360" w:lineRule="auto"/>
        <w:rPr>
          <w:rFonts w:cstheme="minorHAnsi"/>
          <w:color w:val="3F3F3F"/>
          <w:kern w:val="0"/>
        </w:rPr>
      </w:pPr>
      <w:r w:rsidRPr="00C9055B">
        <w:rPr>
          <w:rFonts w:cstheme="minorHAnsi"/>
          <w:color w:val="3F3F3F"/>
          <w:kern w:val="0"/>
        </w:rPr>
        <w:drawing>
          <wp:inline distT="0" distB="0" distL="0" distR="0" wp14:anchorId="263B4CF8" wp14:editId="242BE6AE">
            <wp:extent cx="5943600" cy="2760345"/>
            <wp:effectExtent l="0" t="0" r="0" b="0"/>
            <wp:docPr id="2" name="Picture 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histogram&#10;&#10;Description automatically generated"/>
                    <pic:cNvPicPr/>
                  </pic:nvPicPr>
                  <pic:blipFill>
                    <a:blip r:embed="rId8"/>
                    <a:stretch>
                      <a:fillRect/>
                    </a:stretch>
                  </pic:blipFill>
                  <pic:spPr>
                    <a:xfrm>
                      <a:off x="0" y="0"/>
                      <a:ext cx="5943600" cy="2760345"/>
                    </a:xfrm>
                    <a:prstGeom prst="rect">
                      <a:avLst/>
                    </a:prstGeom>
                  </pic:spPr>
                </pic:pic>
              </a:graphicData>
            </a:graphic>
          </wp:inline>
        </w:drawing>
      </w:r>
    </w:p>
    <w:p w14:paraId="50D54870" w14:textId="77777777" w:rsidR="00E45B2D" w:rsidRDefault="00E054D6" w:rsidP="007313E0">
      <w:pPr>
        <w:pStyle w:val="ListParagraph"/>
        <w:numPr>
          <w:ilvl w:val="0"/>
          <w:numId w:val="2"/>
        </w:numPr>
        <w:autoSpaceDE w:val="0"/>
        <w:autoSpaceDN w:val="0"/>
        <w:adjustRightInd w:val="0"/>
        <w:spacing w:line="360" w:lineRule="auto"/>
        <w:rPr>
          <w:rFonts w:cstheme="minorHAnsi"/>
          <w:color w:val="3F3F3F"/>
          <w:kern w:val="0"/>
        </w:rPr>
      </w:pPr>
      <w:r w:rsidRPr="00E45B2D">
        <w:rPr>
          <w:rFonts w:cstheme="minorHAnsi"/>
          <w:color w:val="3F3F3F"/>
          <w:kern w:val="0"/>
        </w:rPr>
        <w:lastRenderedPageBreak/>
        <w:t>Study the composition of all patients with respect to the Sex category</w:t>
      </w:r>
    </w:p>
    <w:p w14:paraId="74443B2E" w14:textId="0D6088CC" w:rsidR="00E45B2D" w:rsidRDefault="009136B9" w:rsidP="00E45B2D">
      <w:pPr>
        <w:pStyle w:val="ListParagraph"/>
        <w:autoSpaceDE w:val="0"/>
        <w:autoSpaceDN w:val="0"/>
        <w:adjustRightInd w:val="0"/>
        <w:spacing w:line="360" w:lineRule="auto"/>
        <w:rPr>
          <w:rFonts w:cstheme="minorHAnsi"/>
          <w:color w:val="3F3F3F"/>
          <w:kern w:val="0"/>
        </w:rPr>
      </w:pPr>
      <w:r w:rsidRPr="009136B9">
        <w:rPr>
          <w:rFonts w:cstheme="minorHAnsi"/>
          <w:color w:val="3F3F3F"/>
          <w:kern w:val="0"/>
        </w:rPr>
        <w:drawing>
          <wp:inline distT="0" distB="0" distL="0" distR="0" wp14:anchorId="4B6CBB99" wp14:editId="2FC8297F">
            <wp:extent cx="3060833" cy="3194580"/>
            <wp:effectExtent l="0" t="0" r="0" b="635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9"/>
                    <a:stretch>
                      <a:fillRect/>
                    </a:stretch>
                  </pic:blipFill>
                  <pic:spPr>
                    <a:xfrm>
                      <a:off x="0" y="0"/>
                      <a:ext cx="3145784" cy="3283243"/>
                    </a:xfrm>
                    <a:prstGeom prst="rect">
                      <a:avLst/>
                    </a:prstGeom>
                  </pic:spPr>
                </pic:pic>
              </a:graphicData>
            </a:graphic>
          </wp:inline>
        </w:drawing>
      </w:r>
    </w:p>
    <w:p w14:paraId="1476FD58" w14:textId="77777777" w:rsidR="00E45B2D" w:rsidRDefault="00E45B2D" w:rsidP="00E45B2D">
      <w:pPr>
        <w:pStyle w:val="ListParagraph"/>
        <w:autoSpaceDE w:val="0"/>
        <w:autoSpaceDN w:val="0"/>
        <w:adjustRightInd w:val="0"/>
        <w:spacing w:line="360" w:lineRule="auto"/>
        <w:rPr>
          <w:rFonts w:cstheme="minorHAnsi"/>
          <w:color w:val="3F3F3F"/>
          <w:kern w:val="0"/>
        </w:rPr>
      </w:pPr>
    </w:p>
    <w:p w14:paraId="22F3EA26" w14:textId="5FD7FBE9" w:rsidR="00E054D6" w:rsidRPr="00E45B2D" w:rsidRDefault="00E054D6" w:rsidP="00E45B2D">
      <w:pPr>
        <w:pStyle w:val="ListParagraph"/>
        <w:numPr>
          <w:ilvl w:val="0"/>
          <w:numId w:val="2"/>
        </w:numPr>
        <w:autoSpaceDE w:val="0"/>
        <w:autoSpaceDN w:val="0"/>
        <w:adjustRightInd w:val="0"/>
        <w:spacing w:line="360" w:lineRule="auto"/>
        <w:rPr>
          <w:rFonts w:cstheme="minorHAnsi"/>
          <w:color w:val="3F3F3F"/>
          <w:kern w:val="0"/>
        </w:rPr>
      </w:pPr>
      <w:r w:rsidRPr="00E45B2D">
        <w:rPr>
          <w:rFonts w:cstheme="minorHAnsi"/>
          <w:color w:val="3F3F3F"/>
          <w:kern w:val="0"/>
        </w:rPr>
        <w:t>Study if one can detect heart attacks based on anomalies in the resting</w:t>
      </w:r>
    </w:p>
    <w:p w14:paraId="4908068D" w14:textId="77777777" w:rsidR="00DB4CDC" w:rsidRDefault="00E054D6" w:rsidP="007313E0">
      <w:pPr>
        <w:autoSpaceDE w:val="0"/>
        <w:autoSpaceDN w:val="0"/>
        <w:adjustRightInd w:val="0"/>
        <w:spacing w:line="360" w:lineRule="auto"/>
        <w:rPr>
          <w:rFonts w:cstheme="minorHAnsi"/>
          <w:color w:val="3F3F3F"/>
          <w:kern w:val="0"/>
        </w:rPr>
      </w:pPr>
      <w:r w:rsidRPr="007313E0">
        <w:rPr>
          <w:rFonts w:cstheme="minorHAnsi"/>
          <w:color w:val="3F3F3F"/>
          <w:kern w:val="0"/>
        </w:rPr>
        <w:t>blood pressure (</w:t>
      </w:r>
      <w:proofErr w:type="spellStart"/>
      <w:r w:rsidRPr="007313E0">
        <w:rPr>
          <w:rFonts w:cstheme="minorHAnsi"/>
          <w:color w:val="3F3F3F"/>
          <w:kern w:val="0"/>
        </w:rPr>
        <w:t>trestbps</w:t>
      </w:r>
      <w:proofErr w:type="spellEnd"/>
      <w:r w:rsidRPr="007313E0">
        <w:rPr>
          <w:rFonts w:cstheme="minorHAnsi"/>
          <w:color w:val="3F3F3F"/>
          <w:kern w:val="0"/>
        </w:rPr>
        <w:t>) of a patient</w:t>
      </w:r>
      <w:r w:rsidR="00DB4CDC">
        <w:rPr>
          <w:rFonts w:cstheme="minorHAnsi"/>
          <w:color w:val="3F3F3F"/>
          <w:kern w:val="0"/>
        </w:rPr>
        <w:t>.</w:t>
      </w:r>
    </w:p>
    <w:p w14:paraId="362E74E9" w14:textId="479A0321" w:rsidR="009136B9" w:rsidRDefault="007278F3" w:rsidP="007313E0">
      <w:pPr>
        <w:autoSpaceDE w:val="0"/>
        <w:autoSpaceDN w:val="0"/>
        <w:adjustRightInd w:val="0"/>
        <w:spacing w:line="360" w:lineRule="auto"/>
        <w:rPr>
          <w:rFonts w:cstheme="minorHAnsi"/>
          <w:color w:val="3F3F3F"/>
          <w:kern w:val="0"/>
        </w:rPr>
      </w:pPr>
      <w:r w:rsidRPr="007278F3">
        <w:rPr>
          <w:rFonts w:cstheme="minorHAnsi"/>
          <w:color w:val="3F3F3F"/>
          <w:kern w:val="0"/>
        </w:rPr>
        <w:drawing>
          <wp:inline distT="0" distB="0" distL="0" distR="0" wp14:anchorId="7A76DEEE" wp14:editId="0A5F2E07">
            <wp:extent cx="5438274" cy="3059610"/>
            <wp:effectExtent l="0" t="0" r="0" b="1270"/>
            <wp:docPr id="4" name="Picture 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radar chart&#10;&#10;Description automatically generated"/>
                    <pic:cNvPicPr/>
                  </pic:nvPicPr>
                  <pic:blipFill>
                    <a:blip r:embed="rId10"/>
                    <a:stretch>
                      <a:fillRect/>
                    </a:stretch>
                  </pic:blipFill>
                  <pic:spPr>
                    <a:xfrm>
                      <a:off x="0" y="0"/>
                      <a:ext cx="5467200" cy="3075884"/>
                    </a:xfrm>
                    <a:prstGeom prst="rect">
                      <a:avLst/>
                    </a:prstGeom>
                  </pic:spPr>
                </pic:pic>
              </a:graphicData>
            </a:graphic>
          </wp:inline>
        </w:drawing>
      </w:r>
    </w:p>
    <w:p w14:paraId="3ECBC357" w14:textId="77777777" w:rsidR="00DB4CDC" w:rsidRDefault="00DB4CDC" w:rsidP="007313E0">
      <w:pPr>
        <w:autoSpaceDE w:val="0"/>
        <w:autoSpaceDN w:val="0"/>
        <w:adjustRightInd w:val="0"/>
        <w:spacing w:line="360" w:lineRule="auto"/>
        <w:rPr>
          <w:rFonts w:cstheme="minorHAnsi"/>
          <w:color w:val="3F3F3F"/>
          <w:kern w:val="0"/>
        </w:rPr>
      </w:pPr>
    </w:p>
    <w:p w14:paraId="2DE14DAB" w14:textId="77777777" w:rsidR="00DB4CDC" w:rsidRDefault="00DB4CDC" w:rsidP="007313E0">
      <w:pPr>
        <w:autoSpaceDE w:val="0"/>
        <w:autoSpaceDN w:val="0"/>
        <w:adjustRightInd w:val="0"/>
        <w:spacing w:line="360" w:lineRule="auto"/>
        <w:rPr>
          <w:rFonts w:cstheme="minorHAnsi"/>
          <w:color w:val="3F3F3F"/>
          <w:kern w:val="0"/>
        </w:rPr>
      </w:pPr>
    </w:p>
    <w:p w14:paraId="4C1C4C5F" w14:textId="6C8DDEC6" w:rsidR="00E054D6" w:rsidRPr="00DB4CDC" w:rsidRDefault="00E054D6" w:rsidP="00DB4CDC">
      <w:pPr>
        <w:pStyle w:val="ListParagraph"/>
        <w:numPr>
          <w:ilvl w:val="0"/>
          <w:numId w:val="2"/>
        </w:numPr>
        <w:autoSpaceDE w:val="0"/>
        <w:autoSpaceDN w:val="0"/>
        <w:adjustRightInd w:val="0"/>
        <w:spacing w:line="360" w:lineRule="auto"/>
        <w:rPr>
          <w:rFonts w:cstheme="minorHAnsi"/>
          <w:color w:val="3F3F3F"/>
          <w:kern w:val="0"/>
        </w:rPr>
      </w:pPr>
      <w:r w:rsidRPr="00DB4CDC">
        <w:rPr>
          <w:rFonts w:cstheme="minorHAnsi"/>
          <w:color w:val="3F3F3F"/>
          <w:kern w:val="0"/>
        </w:rPr>
        <w:lastRenderedPageBreak/>
        <w:t>Describe the relationship between cholesterol levels and a target</w:t>
      </w:r>
    </w:p>
    <w:p w14:paraId="339450B8" w14:textId="77777777" w:rsidR="007313E0" w:rsidRPr="007313E0" w:rsidRDefault="00E054D6" w:rsidP="007313E0">
      <w:pPr>
        <w:autoSpaceDE w:val="0"/>
        <w:autoSpaceDN w:val="0"/>
        <w:adjustRightInd w:val="0"/>
        <w:spacing w:line="360" w:lineRule="auto"/>
        <w:rPr>
          <w:rFonts w:cstheme="minorHAnsi"/>
          <w:color w:val="3F3F3F"/>
          <w:kern w:val="0"/>
        </w:rPr>
      </w:pPr>
      <w:proofErr w:type="spellStart"/>
      <w:r w:rsidRPr="007313E0">
        <w:rPr>
          <w:rFonts w:cstheme="minorHAnsi"/>
          <w:color w:val="3F3F3F"/>
          <w:kern w:val="0"/>
        </w:rPr>
        <w:t>variable</w:t>
      </w:r>
      <w:r w:rsidR="007313E0" w:rsidRPr="007313E0">
        <w:rPr>
          <w:rFonts w:cstheme="minorHAnsi"/>
          <w:color w:val="3F3F3F"/>
          <w:kern w:val="0"/>
        </w:rPr>
        <w:t>g</w:t>
      </w:r>
      <w:proofErr w:type="spellEnd"/>
      <w:r w:rsidR="007313E0" w:rsidRPr="007313E0">
        <w:rPr>
          <w:rFonts w:cstheme="minorHAnsi"/>
          <w:color w:val="3F3F3F"/>
          <w:kern w:val="0"/>
        </w:rPr>
        <w:t>. State what relationship exists between peak exercising and the</w:t>
      </w:r>
    </w:p>
    <w:p w14:paraId="6D6D49BA" w14:textId="77777777" w:rsidR="000A558A" w:rsidRDefault="007313E0" w:rsidP="007313E0">
      <w:pPr>
        <w:autoSpaceDE w:val="0"/>
        <w:autoSpaceDN w:val="0"/>
        <w:adjustRightInd w:val="0"/>
        <w:spacing w:line="360" w:lineRule="auto"/>
        <w:rPr>
          <w:rFonts w:cstheme="minorHAnsi"/>
          <w:color w:val="3F3F3F"/>
          <w:kern w:val="0"/>
        </w:rPr>
      </w:pPr>
      <w:r w:rsidRPr="007313E0">
        <w:rPr>
          <w:rFonts w:cstheme="minorHAnsi"/>
          <w:color w:val="3F3F3F"/>
          <w:kern w:val="0"/>
        </w:rPr>
        <w:t>occurrence of a heart attack</w:t>
      </w:r>
    </w:p>
    <w:p w14:paraId="7B99F645" w14:textId="54CDCB68" w:rsidR="00246E2F" w:rsidRDefault="00246E2F" w:rsidP="007313E0">
      <w:pPr>
        <w:autoSpaceDE w:val="0"/>
        <w:autoSpaceDN w:val="0"/>
        <w:adjustRightInd w:val="0"/>
        <w:spacing w:line="360" w:lineRule="auto"/>
        <w:rPr>
          <w:rFonts w:cstheme="minorHAnsi"/>
          <w:color w:val="3F3F3F"/>
          <w:kern w:val="0"/>
        </w:rPr>
      </w:pPr>
      <w:r w:rsidRPr="00246E2F">
        <w:rPr>
          <w:rFonts w:cstheme="minorHAnsi"/>
          <w:color w:val="3F3F3F"/>
          <w:kern w:val="0"/>
        </w:rPr>
        <w:drawing>
          <wp:inline distT="0" distB="0" distL="0" distR="0" wp14:anchorId="1903F370" wp14:editId="1F7F51B2">
            <wp:extent cx="4651914" cy="3647975"/>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1"/>
                    <a:stretch>
                      <a:fillRect/>
                    </a:stretch>
                  </pic:blipFill>
                  <pic:spPr>
                    <a:xfrm>
                      <a:off x="0" y="0"/>
                      <a:ext cx="4686021" cy="3674721"/>
                    </a:xfrm>
                    <a:prstGeom prst="rect">
                      <a:avLst/>
                    </a:prstGeom>
                  </pic:spPr>
                </pic:pic>
              </a:graphicData>
            </a:graphic>
          </wp:inline>
        </w:drawing>
      </w:r>
    </w:p>
    <w:p w14:paraId="4E92EF21" w14:textId="77777777" w:rsidR="00A36221" w:rsidRDefault="00A36221" w:rsidP="007313E0">
      <w:pPr>
        <w:autoSpaceDE w:val="0"/>
        <w:autoSpaceDN w:val="0"/>
        <w:adjustRightInd w:val="0"/>
        <w:spacing w:line="360" w:lineRule="auto"/>
        <w:rPr>
          <w:rFonts w:cstheme="minorHAnsi"/>
          <w:color w:val="3F3F3F"/>
          <w:kern w:val="0"/>
        </w:rPr>
      </w:pPr>
    </w:p>
    <w:p w14:paraId="153952CA" w14:textId="1DD770D4" w:rsidR="00A36221" w:rsidRDefault="00A36221" w:rsidP="007313E0">
      <w:pPr>
        <w:autoSpaceDE w:val="0"/>
        <w:autoSpaceDN w:val="0"/>
        <w:adjustRightInd w:val="0"/>
        <w:spacing w:line="360" w:lineRule="auto"/>
        <w:rPr>
          <w:rFonts w:cstheme="minorHAnsi"/>
          <w:color w:val="3F3F3F"/>
          <w:kern w:val="0"/>
        </w:rPr>
      </w:pPr>
      <w:r>
        <w:rPr>
          <w:rFonts w:cstheme="minorHAnsi"/>
          <w:color w:val="3F3F3F"/>
          <w:kern w:val="0"/>
        </w:rPr>
        <w:tab/>
      </w:r>
      <w:r w:rsidR="00A202A1">
        <w:rPr>
          <w:rFonts w:cstheme="minorHAnsi"/>
          <w:color w:val="3F3F3F"/>
          <w:kern w:val="0"/>
        </w:rPr>
        <w:t>The</w:t>
      </w:r>
      <w:r w:rsidR="00570E1E">
        <w:rPr>
          <w:rFonts w:cstheme="minorHAnsi"/>
          <w:color w:val="3F3F3F"/>
          <w:kern w:val="0"/>
        </w:rPr>
        <w:t xml:space="preserve"> group who experienced a heart attack</w:t>
      </w:r>
      <w:r w:rsidR="00A202A1">
        <w:rPr>
          <w:rFonts w:cstheme="minorHAnsi"/>
          <w:color w:val="3F3F3F"/>
          <w:kern w:val="0"/>
        </w:rPr>
        <w:t xml:space="preserve"> saw lower cholesterol levels</w:t>
      </w:r>
      <w:r w:rsidR="00570E1E">
        <w:rPr>
          <w:rFonts w:cstheme="minorHAnsi"/>
          <w:color w:val="3F3F3F"/>
          <w:kern w:val="0"/>
        </w:rPr>
        <w:t xml:space="preserve">. This is </w:t>
      </w:r>
      <w:r w:rsidR="00A202A1">
        <w:rPr>
          <w:rFonts w:cstheme="minorHAnsi"/>
          <w:color w:val="3F3F3F"/>
          <w:kern w:val="0"/>
        </w:rPr>
        <w:t xml:space="preserve">the </w:t>
      </w:r>
      <w:r w:rsidR="00570E1E">
        <w:rPr>
          <w:rFonts w:cstheme="minorHAnsi"/>
          <w:color w:val="3F3F3F"/>
          <w:kern w:val="0"/>
        </w:rPr>
        <w:t xml:space="preserve">opposite of </w:t>
      </w:r>
      <w:r w:rsidR="00A15EFE">
        <w:rPr>
          <w:rFonts w:cstheme="minorHAnsi"/>
          <w:color w:val="3F3F3F"/>
          <w:kern w:val="0"/>
        </w:rPr>
        <w:t xml:space="preserve">the </w:t>
      </w:r>
      <w:r w:rsidR="001E51F4">
        <w:rPr>
          <w:rFonts w:cstheme="minorHAnsi"/>
          <w:color w:val="3F3F3F"/>
          <w:kern w:val="0"/>
        </w:rPr>
        <w:t>expected outcome.</w:t>
      </w:r>
    </w:p>
    <w:p w14:paraId="28FEF532" w14:textId="5A5EBB1B" w:rsidR="00246E2F" w:rsidRDefault="00A36221" w:rsidP="007313E0">
      <w:pPr>
        <w:autoSpaceDE w:val="0"/>
        <w:autoSpaceDN w:val="0"/>
        <w:adjustRightInd w:val="0"/>
        <w:spacing w:line="360" w:lineRule="auto"/>
        <w:rPr>
          <w:rFonts w:cstheme="minorHAnsi"/>
          <w:color w:val="3F3F3F"/>
          <w:kern w:val="0"/>
        </w:rPr>
      </w:pPr>
      <w:r w:rsidRPr="00A36221">
        <w:rPr>
          <w:rFonts w:cstheme="minorHAnsi"/>
          <w:color w:val="3F3F3F"/>
          <w:kern w:val="0"/>
        </w:rPr>
        <w:lastRenderedPageBreak/>
        <w:drawing>
          <wp:inline distT="0" distB="0" distL="0" distR="0" wp14:anchorId="7F3CE5E1" wp14:editId="07A8F208">
            <wp:extent cx="4716379" cy="3698529"/>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2"/>
                    <a:stretch>
                      <a:fillRect/>
                    </a:stretch>
                  </pic:blipFill>
                  <pic:spPr>
                    <a:xfrm>
                      <a:off x="0" y="0"/>
                      <a:ext cx="4829440" cy="3787190"/>
                    </a:xfrm>
                    <a:prstGeom prst="rect">
                      <a:avLst/>
                    </a:prstGeom>
                  </pic:spPr>
                </pic:pic>
              </a:graphicData>
            </a:graphic>
          </wp:inline>
        </w:drawing>
      </w:r>
    </w:p>
    <w:p w14:paraId="3E67F910" w14:textId="5E9AF92E" w:rsidR="000A558A" w:rsidRDefault="00A202A1" w:rsidP="007313E0">
      <w:pPr>
        <w:autoSpaceDE w:val="0"/>
        <w:autoSpaceDN w:val="0"/>
        <w:adjustRightInd w:val="0"/>
        <w:spacing w:line="360" w:lineRule="auto"/>
        <w:rPr>
          <w:rFonts w:cstheme="minorHAnsi"/>
          <w:color w:val="3F3F3F"/>
          <w:kern w:val="0"/>
        </w:rPr>
      </w:pPr>
      <w:r>
        <w:rPr>
          <w:rFonts w:cstheme="minorHAnsi"/>
          <w:color w:val="3F3F3F"/>
          <w:kern w:val="0"/>
        </w:rPr>
        <w:tab/>
      </w:r>
      <w:r w:rsidR="00F053F8">
        <w:rPr>
          <w:rFonts w:cstheme="minorHAnsi"/>
          <w:color w:val="3F3F3F"/>
          <w:kern w:val="0"/>
        </w:rPr>
        <w:t>Th</w:t>
      </w:r>
      <w:r w:rsidR="001D76BE">
        <w:rPr>
          <w:rFonts w:cstheme="minorHAnsi"/>
          <w:color w:val="3F3F3F"/>
          <w:kern w:val="0"/>
        </w:rPr>
        <w:t xml:space="preserve">e group that experienced </w:t>
      </w:r>
      <w:r w:rsidR="00A15EFE">
        <w:rPr>
          <w:rFonts w:cstheme="minorHAnsi"/>
          <w:color w:val="3F3F3F"/>
          <w:kern w:val="0"/>
        </w:rPr>
        <w:t xml:space="preserve">a </w:t>
      </w:r>
      <w:r w:rsidR="001D76BE">
        <w:rPr>
          <w:rFonts w:cstheme="minorHAnsi"/>
          <w:color w:val="3F3F3F"/>
          <w:kern w:val="0"/>
        </w:rPr>
        <w:t>heart attack had higher maximum heart rates</w:t>
      </w:r>
      <w:r w:rsidR="007E3CD8">
        <w:rPr>
          <w:rFonts w:cstheme="minorHAnsi"/>
          <w:color w:val="3F3F3F"/>
          <w:kern w:val="0"/>
        </w:rPr>
        <w:t xml:space="preserve"> overall. This could be due to </w:t>
      </w:r>
      <w:r w:rsidR="00A15EFE">
        <w:rPr>
          <w:rFonts w:cstheme="minorHAnsi"/>
          <w:color w:val="3F3F3F"/>
          <w:kern w:val="0"/>
        </w:rPr>
        <w:t xml:space="preserve">the </w:t>
      </w:r>
      <w:r w:rsidR="007E3CD8">
        <w:rPr>
          <w:rFonts w:cstheme="minorHAnsi"/>
          <w:color w:val="3F3F3F"/>
          <w:kern w:val="0"/>
        </w:rPr>
        <w:t xml:space="preserve">heart pumping faster than </w:t>
      </w:r>
      <w:r w:rsidR="00A15EFE">
        <w:rPr>
          <w:rFonts w:cstheme="minorHAnsi"/>
          <w:color w:val="3F3F3F"/>
          <w:kern w:val="0"/>
        </w:rPr>
        <w:t>usual</w:t>
      </w:r>
      <w:r w:rsidR="007E3CD8">
        <w:rPr>
          <w:rFonts w:cstheme="minorHAnsi"/>
          <w:color w:val="3F3F3F"/>
          <w:kern w:val="0"/>
        </w:rPr>
        <w:t xml:space="preserve"> </w:t>
      </w:r>
      <w:r w:rsidR="00612A20">
        <w:rPr>
          <w:rFonts w:cstheme="minorHAnsi"/>
          <w:color w:val="3F3F3F"/>
          <w:kern w:val="0"/>
        </w:rPr>
        <w:t>due to inefficient oxygen exchange (</w:t>
      </w:r>
      <w:r w:rsidR="00A15EFE">
        <w:rPr>
          <w:rFonts w:cstheme="minorHAnsi"/>
          <w:color w:val="3F3F3F"/>
          <w:kern w:val="0"/>
        </w:rPr>
        <w:t>someone</w:t>
      </w:r>
      <w:r w:rsidR="00612A20">
        <w:rPr>
          <w:rFonts w:cstheme="minorHAnsi"/>
          <w:color w:val="3F3F3F"/>
          <w:kern w:val="0"/>
        </w:rPr>
        <w:t xml:space="preserve"> who is out of shape). Or it could mean that the heart </w:t>
      </w:r>
      <w:r w:rsidR="00235B8B">
        <w:rPr>
          <w:rFonts w:cstheme="minorHAnsi"/>
          <w:color w:val="3F3F3F"/>
          <w:kern w:val="0"/>
        </w:rPr>
        <w:t>must</w:t>
      </w:r>
      <w:r w:rsidR="00612A20">
        <w:rPr>
          <w:rFonts w:cstheme="minorHAnsi"/>
          <w:color w:val="3F3F3F"/>
          <w:kern w:val="0"/>
        </w:rPr>
        <w:t xml:space="preserve"> </w:t>
      </w:r>
      <w:r w:rsidR="00A15EFE">
        <w:rPr>
          <w:rFonts w:cstheme="minorHAnsi"/>
          <w:color w:val="3F3F3F"/>
          <w:kern w:val="0"/>
        </w:rPr>
        <w:t xml:space="preserve">beat more to get the same amount of </w:t>
      </w:r>
      <w:r w:rsidR="00B12892">
        <w:rPr>
          <w:rFonts w:cstheme="minorHAnsi"/>
          <w:color w:val="3F3F3F"/>
          <w:kern w:val="0"/>
        </w:rPr>
        <w:t>oxygenated</w:t>
      </w:r>
      <w:r w:rsidR="00A15EFE">
        <w:rPr>
          <w:rFonts w:cstheme="minorHAnsi"/>
          <w:color w:val="3F3F3F"/>
          <w:kern w:val="0"/>
        </w:rPr>
        <w:t xml:space="preserve"> blood across narrowed or </w:t>
      </w:r>
      <w:r w:rsidR="00B12892">
        <w:rPr>
          <w:rFonts w:cstheme="minorHAnsi"/>
          <w:color w:val="3F3F3F"/>
          <w:kern w:val="0"/>
        </w:rPr>
        <w:t>blocked</w:t>
      </w:r>
      <w:r w:rsidR="00A15EFE">
        <w:rPr>
          <w:rFonts w:cstheme="minorHAnsi"/>
          <w:color w:val="3F3F3F"/>
          <w:kern w:val="0"/>
        </w:rPr>
        <w:t xml:space="preserve"> vessels. </w:t>
      </w:r>
    </w:p>
    <w:p w14:paraId="05E4C53F" w14:textId="77777777" w:rsidR="00A202A1" w:rsidRDefault="00A202A1" w:rsidP="007313E0">
      <w:pPr>
        <w:autoSpaceDE w:val="0"/>
        <w:autoSpaceDN w:val="0"/>
        <w:adjustRightInd w:val="0"/>
        <w:spacing w:line="360" w:lineRule="auto"/>
        <w:rPr>
          <w:rFonts w:cstheme="minorHAnsi"/>
          <w:color w:val="3F3F3F"/>
          <w:kern w:val="0"/>
        </w:rPr>
      </w:pPr>
    </w:p>
    <w:p w14:paraId="2416DD24" w14:textId="3C8B7787" w:rsidR="007313E0" w:rsidRDefault="007313E0" w:rsidP="000A558A">
      <w:pPr>
        <w:pStyle w:val="ListParagraph"/>
        <w:numPr>
          <w:ilvl w:val="0"/>
          <w:numId w:val="2"/>
        </w:numPr>
        <w:autoSpaceDE w:val="0"/>
        <w:autoSpaceDN w:val="0"/>
        <w:adjustRightInd w:val="0"/>
        <w:spacing w:line="360" w:lineRule="auto"/>
        <w:rPr>
          <w:rFonts w:cstheme="minorHAnsi"/>
          <w:color w:val="3F3F3F"/>
          <w:kern w:val="0"/>
        </w:rPr>
      </w:pPr>
      <w:r w:rsidRPr="000A558A">
        <w:rPr>
          <w:rFonts w:cstheme="minorHAnsi"/>
          <w:color w:val="3F3F3F"/>
          <w:kern w:val="0"/>
        </w:rPr>
        <w:t>Check if thalassemia is a major cause of CVD</w:t>
      </w:r>
      <w:r w:rsidR="000A558A" w:rsidRPr="000A558A">
        <w:rPr>
          <w:rFonts w:cstheme="minorHAnsi"/>
          <w:color w:val="3F3F3F"/>
          <w:kern w:val="0"/>
        </w:rPr>
        <w:t>.</w:t>
      </w:r>
    </w:p>
    <w:p w14:paraId="75F8EF5D" w14:textId="7D89186E" w:rsidR="00E91496" w:rsidRDefault="00E33111" w:rsidP="00E91496">
      <w:pPr>
        <w:pStyle w:val="ListParagraph"/>
        <w:autoSpaceDE w:val="0"/>
        <w:autoSpaceDN w:val="0"/>
        <w:adjustRightInd w:val="0"/>
        <w:spacing w:line="360" w:lineRule="auto"/>
        <w:rPr>
          <w:rFonts w:cstheme="minorHAnsi"/>
          <w:color w:val="3F3F3F"/>
          <w:kern w:val="0"/>
        </w:rPr>
      </w:pPr>
      <w:r w:rsidRPr="00E33111">
        <w:rPr>
          <w:rFonts w:cstheme="minorHAnsi"/>
          <w:color w:val="3F3F3F"/>
          <w:kern w:val="0"/>
        </w:rPr>
        <w:drawing>
          <wp:inline distT="0" distB="0" distL="0" distR="0" wp14:anchorId="0F7B2136" wp14:editId="01B5C1CE">
            <wp:extent cx="4716379" cy="2653467"/>
            <wp:effectExtent l="0" t="0" r="0" b="127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3"/>
                    <a:stretch>
                      <a:fillRect/>
                    </a:stretch>
                  </pic:blipFill>
                  <pic:spPr>
                    <a:xfrm>
                      <a:off x="0" y="0"/>
                      <a:ext cx="4774971" cy="2686431"/>
                    </a:xfrm>
                    <a:prstGeom prst="rect">
                      <a:avLst/>
                    </a:prstGeom>
                  </pic:spPr>
                </pic:pic>
              </a:graphicData>
            </a:graphic>
          </wp:inline>
        </w:drawing>
      </w:r>
    </w:p>
    <w:p w14:paraId="027FF7DC" w14:textId="4645BCF5" w:rsidR="00CD7697" w:rsidRPr="00CD7697" w:rsidRDefault="00CD7697" w:rsidP="00CD7697">
      <w:pPr>
        <w:pStyle w:val="ListParagraph"/>
        <w:autoSpaceDE w:val="0"/>
        <w:autoSpaceDN w:val="0"/>
        <w:adjustRightInd w:val="0"/>
        <w:spacing w:line="360" w:lineRule="auto"/>
        <w:rPr>
          <w:rFonts w:ascii="Arial" w:eastAsia="Times New Roman" w:hAnsi="Arial" w:cs="Arial"/>
          <w:color w:val="374151"/>
          <w:kern w:val="0"/>
          <w14:ligatures w14:val="none"/>
        </w:rPr>
      </w:pPr>
      <w:r w:rsidRPr="00CD7697">
        <w:rPr>
          <w:rFonts w:ascii="Arial" w:eastAsia="Times New Roman" w:hAnsi="Arial" w:cs="Arial"/>
          <w:color w:val="374151"/>
          <w:kern w:val="0"/>
          <w14:ligatures w14:val="none"/>
        </w:rPr>
        <w:lastRenderedPageBreak/>
        <w:t xml:space="preserve">From the count plot, we can observe the distribution of the target variable (CVD occurrence) </w:t>
      </w:r>
      <w:r w:rsidR="00D20AB7">
        <w:rPr>
          <w:rFonts w:ascii="Arial" w:eastAsia="Times New Roman" w:hAnsi="Arial" w:cs="Arial"/>
          <w:color w:val="374151"/>
          <w:kern w:val="0"/>
          <w14:ligatures w14:val="none"/>
        </w:rPr>
        <w:t>concerning</w:t>
      </w:r>
      <w:r w:rsidRPr="00CD7697">
        <w:rPr>
          <w:rFonts w:ascii="Arial" w:eastAsia="Times New Roman" w:hAnsi="Arial" w:cs="Arial"/>
          <w:color w:val="374151"/>
          <w:kern w:val="0"/>
          <w14:ligatures w14:val="none"/>
        </w:rPr>
        <w:t xml:space="preserve"> different types of thalassemia. </w:t>
      </w:r>
      <w:r w:rsidR="00A408CB">
        <w:rPr>
          <w:rFonts w:ascii="Arial" w:eastAsia="Times New Roman" w:hAnsi="Arial" w:cs="Arial"/>
          <w:color w:val="374151"/>
          <w:kern w:val="0"/>
          <w14:ligatures w14:val="none"/>
        </w:rPr>
        <w:t>T</w:t>
      </w:r>
      <w:r w:rsidRPr="00CD7697">
        <w:rPr>
          <w:rFonts w:ascii="Arial" w:eastAsia="Times New Roman" w:hAnsi="Arial" w:cs="Arial"/>
          <w:color w:val="374151"/>
          <w:kern w:val="0"/>
          <w14:ligatures w14:val="none"/>
        </w:rPr>
        <w:t>he thalassemia types are represented by integers, with each integer representing a specific category of thalassemia.</w:t>
      </w:r>
    </w:p>
    <w:p w14:paraId="02546E32" w14:textId="77777777" w:rsidR="00CD7697" w:rsidRPr="00CD7697" w:rsidRDefault="00CD7697" w:rsidP="00CD7697">
      <w:pPr>
        <w:pStyle w:val="ListParagraph"/>
        <w:autoSpaceDE w:val="0"/>
        <w:autoSpaceDN w:val="0"/>
        <w:adjustRightInd w:val="0"/>
        <w:spacing w:line="360" w:lineRule="auto"/>
        <w:rPr>
          <w:rFonts w:ascii="Arial" w:eastAsia="Times New Roman" w:hAnsi="Arial" w:cs="Arial"/>
          <w:color w:val="374151"/>
          <w:kern w:val="0"/>
          <w14:ligatures w14:val="none"/>
        </w:rPr>
      </w:pPr>
    </w:p>
    <w:p w14:paraId="2B4B4D74" w14:textId="7C141B47" w:rsidR="00E91496" w:rsidRPr="00CD7697" w:rsidRDefault="00CD7697" w:rsidP="00CD7697">
      <w:pPr>
        <w:pStyle w:val="ListParagraph"/>
        <w:autoSpaceDE w:val="0"/>
        <w:autoSpaceDN w:val="0"/>
        <w:adjustRightInd w:val="0"/>
        <w:spacing w:line="360" w:lineRule="auto"/>
        <w:rPr>
          <w:rFonts w:ascii="Arial" w:hAnsi="Arial" w:cs="Arial"/>
          <w:color w:val="3F3F3F"/>
          <w:kern w:val="0"/>
        </w:rPr>
      </w:pPr>
      <w:r w:rsidRPr="00CD7697">
        <w:rPr>
          <w:rFonts w:ascii="Arial" w:eastAsia="Times New Roman" w:hAnsi="Arial" w:cs="Arial"/>
          <w:color w:val="374151"/>
          <w:kern w:val="0"/>
          <w14:ligatures w14:val="none"/>
        </w:rPr>
        <w:t>It's important to remember that correlation does not imply causation. While there may be a relationship between thalassemia and CVD in the dataset, we cannot conclusively determine that thalassemia is a major cause of CVD without further investigation and validation from other sources, such as scientific literature or additional datasets. However, the plot does show that there might be an association between certain types of thalassemia and the occurrence of CVD, which could be worth further exploration.</w:t>
      </w:r>
    </w:p>
    <w:p w14:paraId="7515A0E7" w14:textId="77777777" w:rsidR="00E33111" w:rsidRPr="000A558A" w:rsidRDefault="00E33111" w:rsidP="00E91496">
      <w:pPr>
        <w:pStyle w:val="ListParagraph"/>
        <w:autoSpaceDE w:val="0"/>
        <w:autoSpaceDN w:val="0"/>
        <w:adjustRightInd w:val="0"/>
        <w:spacing w:line="360" w:lineRule="auto"/>
        <w:rPr>
          <w:rFonts w:cstheme="minorHAnsi"/>
          <w:color w:val="3F3F3F"/>
          <w:kern w:val="0"/>
        </w:rPr>
      </w:pPr>
    </w:p>
    <w:p w14:paraId="3D01715A" w14:textId="77777777" w:rsidR="000A558A" w:rsidRDefault="007313E0" w:rsidP="007313E0">
      <w:pPr>
        <w:pStyle w:val="ListParagraph"/>
        <w:numPr>
          <w:ilvl w:val="0"/>
          <w:numId w:val="2"/>
        </w:numPr>
        <w:autoSpaceDE w:val="0"/>
        <w:autoSpaceDN w:val="0"/>
        <w:adjustRightInd w:val="0"/>
        <w:spacing w:line="360" w:lineRule="auto"/>
        <w:rPr>
          <w:rFonts w:cstheme="minorHAnsi"/>
          <w:color w:val="3F3F3F"/>
          <w:kern w:val="0"/>
        </w:rPr>
      </w:pPr>
      <w:r w:rsidRPr="000A558A">
        <w:rPr>
          <w:rFonts w:cstheme="minorHAnsi"/>
          <w:color w:val="3F3F3F"/>
          <w:kern w:val="0"/>
        </w:rPr>
        <w:t>List how the other factors determine the occurrence of CVD</w:t>
      </w:r>
    </w:p>
    <w:p w14:paraId="22DCE6BE" w14:textId="77777777" w:rsidR="000A558A" w:rsidRDefault="000A558A" w:rsidP="000A558A">
      <w:pPr>
        <w:pStyle w:val="ListParagraph"/>
        <w:autoSpaceDE w:val="0"/>
        <w:autoSpaceDN w:val="0"/>
        <w:adjustRightInd w:val="0"/>
        <w:spacing w:line="360" w:lineRule="auto"/>
        <w:rPr>
          <w:rFonts w:cstheme="minorHAnsi"/>
          <w:color w:val="3F3F3F"/>
          <w:kern w:val="0"/>
        </w:rPr>
      </w:pPr>
    </w:p>
    <w:p w14:paraId="2A39945B" w14:textId="44AD0D72" w:rsidR="000A558A" w:rsidRDefault="00FF01FC" w:rsidP="000A558A">
      <w:pPr>
        <w:pStyle w:val="ListParagraph"/>
        <w:autoSpaceDE w:val="0"/>
        <w:autoSpaceDN w:val="0"/>
        <w:adjustRightInd w:val="0"/>
        <w:spacing w:line="360" w:lineRule="auto"/>
        <w:rPr>
          <w:rFonts w:cstheme="minorHAnsi"/>
          <w:color w:val="3F3F3F"/>
          <w:kern w:val="0"/>
        </w:rPr>
      </w:pPr>
      <w:r w:rsidRPr="00FF01FC">
        <w:rPr>
          <w:rFonts w:cstheme="minorHAnsi"/>
          <w:color w:val="3F3F3F"/>
          <w:kern w:val="0"/>
        </w:rPr>
        <w:drawing>
          <wp:inline distT="0" distB="0" distL="0" distR="0" wp14:anchorId="278054E5" wp14:editId="00BD4B55">
            <wp:extent cx="5943600" cy="2944495"/>
            <wp:effectExtent l="0" t="0" r="0" b="190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4"/>
                    <a:stretch>
                      <a:fillRect/>
                    </a:stretch>
                  </pic:blipFill>
                  <pic:spPr>
                    <a:xfrm>
                      <a:off x="0" y="0"/>
                      <a:ext cx="5943600" cy="2944495"/>
                    </a:xfrm>
                    <a:prstGeom prst="rect">
                      <a:avLst/>
                    </a:prstGeom>
                  </pic:spPr>
                </pic:pic>
              </a:graphicData>
            </a:graphic>
          </wp:inline>
        </w:drawing>
      </w:r>
    </w:p>
    <w:p w14:paraId="7D4CE2EC" w14:textId="77777777" w:rsidR="00B95E15" w:rsidRDefault="00B95E15" w:rsidP="000A558A">
      <w:pPr>
        <w:pStyle w:val="ListParagraph"/>
        <w:autoSpaceDE w:val="0"/>
        <w:autoSpaceDN w:val="0"/>
        <w:adjustRightInd w:val="0"/>
        <w:spacing w:line="360" w:lineRule="auto"/>
        <w:rPr>
          <w:rFonts w:cstheme="minorHAnsi"/>
          <w:color w:val="3F3F3F"/>
          <w:kern w:val="0"/>
        </w:rPr>
      </w:pPr>
    </w:p>
    <w:p w14:paraId="11B6C9F9" w14:textId="77777777" w:rsidR="00B95E15" w:rsidRPr="00B95E15" w:rsidRDefault="00B95E15" w:rsidP="00B95E15">
      <w:pPr>
        <w:pStyle w:val="ListParagraph"/>
        <w:autoSpaceDE w:val="0"/>
        <w:autoSpaceDN w:val="0"/>
        <w:adjustRightInd w:val="0"/>
        <w:spacing w:line="360" w:lineRule="auto"/>
        <w:rPr>
          <w:rFonts w:cstheme="minorHAnsi"/>
          <w:color w:val="3F3F3F"/>
          <w:kern w:val="0"/>
        </w:rPr>
      </w:pPr>
      <w:r w:rsidRPr="00B95E15">
        <w:rPr>
          <w:rFonts w:cstheme="minorHAnsi"/>
          <w:color w:val="3F3F3F"/>
          <w:kern w:val="0"/>
        </w:rPr>
        <w:t>Based on the count plots for the other factors in the dataset, we can observe the following relationships with the occurrence of cardiovascular disease (CVD):</w:t>
      </w:r>
    </w:p>
    <w:p w14:paraId="2C6F0E41" w14:textId="77777777" w:rsidR="00B95E15" w:rsidRPr="00B95E15" w:rsidRDefault="00B95E15" w:rsidP="00B95E15">
      <w:pPr>
        <w:pStyle w:val="ListParagraph"/>
        <w:autoSpaceDE w:val="0"/>
        <w:autoSpaceDN w:val="0"/>
        <w:adjustRightInd w:val="0"/>
        <w:spacing w:line="360" w:lineRule="auto"/>
        <w:rPr>
          <w:rFonts w:cstheme="minorHAnsi"/>
          <w:color w:val="3F3F3F"/>
          <w:kern w:val="0"/>
        </w:rPr>
      </w:pPr>
    </w:p>
    <w:p w14:paraId="3B82A151" w14:textId="637130FE" w:rsidR="00B95E15" w:rsidRPr="00B95E15" w:rsidRDefault="00B95E15" w:rsidP="00B95E15">
      <w:pPr>
        <w:pStyle w:val="ListParagraph"/>
        <w:autoSpaceDE w:val="0"/>
        <w:autoSpaceDN w:val="0"/>
        <w:adjustRightInd w:val="0"/>
        <w:spacing w:line="360" w:lineRule="auto"/>
        <w:rPr>
          <w:rFonts w:cstheme="minorHAnsi"/>
          <w:color w:val="3F3F3F"/>
          <w:kern w:val="0"/>
        </w:rPr>
      </w:pPr>
      <w:r w:rsidRPr="00B95E15">
        <w:rPr>
          <w:rFonts w:cstheme="minorHAnsi"/>
          <w:color w:val="3F3F3F"/>
          <w:kern w:val="0"/>
        </w:rPr>
        <w:lastRenderedPageBreak/>
        <w:t xml:space="preserve">Chest Pain Type (cp): There are different types of chest pain represented by integers. The plot shows that certain types of chest pain are associated with a higher occurrence of CVD, while others are associated with a lower </w:t>
      </w:r>
      <w:r w:rsidR="00D20AB7">
        <w:rPr>
          <w:rFonts w:cstheme="minorHAnsi"/>
          <w:color w:val="3F3F3F"/>
          <w:kern w:val="0"/>
        </w:rPr>
        <w:t>event</w:t>
      </w:r>
      <w:r w:rsidRPr="00B95E15">
        <w:rPr>
          <w:rFonts w:cstheme="minorHAnsi"/>
          <w:color w:val="3F3F3F"/>
          <w:kern w:val="0"/>
        </w:rPr>
        <w:t xml:space="preserve"> of CVD.</w:t>
      </w:r>
    </w:p>
    <w:p w14:paraId="1D7361C4" w14:textId="77777777" w:rsidR="00B95E15" w:rsidRPr="00B95E15" w:rsidRDefault="00B95E15" w:rsidP="00B95E15">
      <w:pPr>
        <w:pStyle w:val="ListParagraph"/>
        <w:autoSpaceDE w:val="0"/>
        <w:autoSpaceDN w:val="0"/>
        <w:adjustRightInd w:val="0"/>
        <w:spacing w:line="360" w:lineRule="auto"/>
        <w:rPr>
          <w:rFonts w:cstheme="minorHAnsi"/>
          <w:color w:val="3F3F3F"/>
          <w:kern w:val="0"/>
        </w:rPr>
      </w:pPr>
    </w:p>
    <w:p w14:paraId="6E7A5EA9" w14:textId="02275EDB" w:rsidR="00B95E15" w:rsidRPr="00B95E15" w:rsidRDefault="00B95E15" w:rsidP="00B95E15">
      <w:pPr>
        <w:pStyle w:val="ListParagraph"/>
        <w:autoSpaceDE w:val="0"/>
        <w:autoSpaceDN w:val="0"/>
        <w:adjustRightInd w:val="0"/>
        <w:spacing w:line="360" w:lineRule="auto"/>
        <w:rPr>
          <w:rFonts w:cstheme="minorHAnsi"/>
          <w:color w:val="3F3F3F"/>
          <w:kern w:val="0"/>
        </w:rPr>
      </w:pPr>
      <w:r w:rsidRPr="00B95E15">
        <w:rPr>
          <w:rFonts w:cstheme="minorHAnsi"/>
          <w:color w:val="3F3F3F"/>
          <w:kern w:val="0"/>
        </w:rPr>
        <w:t>Fasting Blood Sugar (</w:t>
      </w:r>
      <w:proofErr w:type="spellStart"/>
      <w:r w:rsidRPr="00B95E15">
        <w:rPr>
          <w:rFonts w:cstheme="minorHAnsi"/>
          <w:color w:val="3F3F3F"/>
          <w:kern w:val="0"/>
        </w:rPr>
        <w:t>fbs</w:t>
      </w:r>
      <w:proofErr w:type="spellEnd"/>
      <w:r w:rsidRPr="00B95E15">
        <w:rPr>
          <w:rFonts w:cstheme="minorHAnsi"/>
          <w:color w:val="3F3F3F"/>
          <w:kern w:val="0"/>
        </w:rPr>
        <w:t xml:space="preserve">): This categorical variable indicates whether fasting blood sugar is </w:t>
      </w:r>
      <w:r w:rsidR="00D20AB7">
        <w:rPr>
          <w:rFonts w:cstheme="minorHAnsi"/>
          <w:color w:val="3F3F3F"/>
          <w:kern w:val="0"/>
        </w:rPr>
        <w:t>more significant</w:t>
      </w:r>
      <w:r w:rsidRPr="00B95E15">
        <w:rPr>
          <w:rFonts w:cstheme="minorHAnsi"/>
          <w:color w:val="3F3F3F"/>
          <w:kern w:val="0"/>
        </w:rPr>
        <w:t xml:space="preserve"> than 120 mg/dl. The plot suggests that the relationship between fasting blood sugar and CVD occurrence is not very strong, as there is no clear distinction between the two categories.</w:t>
      </w:r>
    </w:p>
    <w:p w14:paraId="678E7E04" w14:textId="77777777" w:rsidR="00B95E15" w:rsidRPr="00B95E15" w:rsidRDefault="00B95E15" w:rsidP="00B95E15">
      <w:pPr>
        <w:pStyle w:val="ListParagraph"/>
        <w:autoSpaceDE w:val="0"/>
        <w:autoSpaceDN w:val="0"/>
        <w:adjustRightInd w:val="0"/>
        <w:spacing w:line="360" w:lineRule="auto"/>
        <w:rPr>
          <w:rFonts w:cstheme="minorHAnsi"/>
          <w:color w:val="3F3F3F"/>
          <w:kern w:val="0"/>
        </w:rPr>
      </w:pPr>
    </w:p>
    <w:p w14:paraId="60854CC6" w14:textId="1D5CC433" w:rsidR="00B95E15" w:rsidRPr="00B95E15" w:rsidRDefault="00B95E15" w:rsidP="00B95E15">
      <w:pPr>
        <w:pStyle w:val="ListParagraph"/>
        <w:autoSpaceDE w:val="0"/>
        <w:autoSpaceDN w:val="0"/>
        <w:adjustRightInd w:val="0"/>
        <w:spacing w:line="360" w:lineRule="auto"/>
        <w:rPr>
          <w:rFonts w:cstheme="minorHAnsi"/>
          <w:color w:val="3F3F3F"/>
          <w:kern w:val="0"/>
        </w:rPr>
      </w:pPr>
      <w:r w:rsidRPr="00B95E15">
        <w:rPr>
          <w:rFonts w:cstheme="minorHAnsi"/>
          <w:color w:val="3F3F3F"/>
          <w:kern w:val="0"/>
        </w:rPr>
        <w:t>Resting Electrocardiographic Results (</w:t>
      </w:r>
      <w:proofErr w:type="spellStart"/>
      <w:r w:rsidRPr="00B95E15">
        <w:rPr>
          <w:rFonts w:cstheme="minorHAnsi"/>
          <w:color w:val="3F3F3F"/>
          <w:kern w:val="0"/>
        </w:rPr>
        <w:t>restecg</w:t>
      </w:r>
      <w:proofErr w:type="spellEnd"/>
      <w:r w:rsidRPr="00B95E15">
        <w:rPr>
          <w:rFonts w:cstheme="minorHAnsi"/>
          <w:color w:val="3F3F3F"/>
          <w:kern w:val="0"/>
        </w:rPr>
        <w:t xml:space="preserve">): This variable represents different categories of resting electrocardiographic results. Some </w:t>
      </w:r>
      <w:r w:rsidR="00D20AB7">
        <w:rPr>
          <w:rFonts w:cstheme="minorHAnsi"/>
          <w:color w:val="3F3F3F"/>
          <w:kern w:val="0"/>
        </w:rPr>
        <w:t>types</w:t>
      </w:r>
      <w:r w:rsidRPr="00B95E15">
        <w:rPr>
          <w:rFonts w:cstheme="minorHAnsi"/>
          <w:color w:val="3F3F3F"/>
          <w:kern w:val="0"/>
        </w:rPr>
        <w:t xml:space="preserve"> seem to be more associated with CVD occurrence than others, suggesting a potential relationship between resting ECG results and CVD.</w:t>
      </w:r>
    </w:p>
    <w:p w14:paraId="74DF224A" w14:textId="77777777" w:rsidR="00B95E15" w:rsidRPr="00B95E15" w:rsidRDefault="00B95E15" w:rsidP="00B95E15">
      <w:pPr>
        <w:pStyle w:val="ListParagraph"/>
        <w:autoSpaceDE w:val="0"/>
        <w:autoSpaceDN w:val="0"/>
        <w:adjustRightInd w:val="0"/>
        <w:spacing w:line="360" w:lineRule="auto"/>
        <w:rPr>
          <w:rFonts w:cstheme="minorHAnsi"/>
          <w:color w:val="3F3F3F"/>
          <w:kern w:val="0"/>
        </w:rPr>
      </w:pPr>
    </w:p>
    <w:p w14:paraId="2F337356" w14:textId="287F9DB9" w:rsidR="00B95E15" w:rsidRPr="00B95E15" w:rsidRDefault="00D20AB7" w:rsidP="00B95E15">
      <w:pPr>
        <w:pStyle w:val="ListParagraph"/>
        <w:autoSpaceDE w:val="0"/>
        <w:autoSpaceDN w:val="0"/>
        <w:adjustRightInd w:val="0"/>
        <w:spacing w:line="360" w:lineRule="auto"/>
        <w:rPr>
          <w:rFonts w:cstheme="minorHAnsi"/>
          <w:color w:val="3F3F3F"/>
          <w:kern w:val="0"/>
        </w:rPr>
      </w:pPr>
      <w:r>
        <w:rPr>
          <w:rFonts w:cstheme="minorHAnsi"/>
          <w:color w:val="3F3F3F"/>
          <w:kern w:val="0"/>
        </w:rPr>
        <w:t>Exercise-Induced</w:t>
      </w:r>
      <w:r w:rsidR="00B95E15" w:rsidRPr="00B95E15">
        <w:rPr>
          <w:rFonts w:cstheme="minorHAnsi"/>
          <w:color w:val="3F3F3F"/>
          <w:kern w:val="0"/>
        </w:rPr>
        <w:t xml:space="preserve"> </w:t>
      </w:r>
      <w:r w:rsidR="001038ED">
        <w:rPr>
          <w:rFonts w:cstheme="minorHAnsi"/>
          <w:color w:val="3F3F3F"/>
          <w:kern w:val="0"/>
        </w:rPr>
        <w:t>Angina</w:t>
      </w:r>
      <w:r w:rsidR="00B95E15" w:rsidRPr="00B95E15">
        <w:rPr>
          <w:rFonts w:cstheme="minorHAnsi"/>
          <w:color w:val="3F3F3F"/>
          <w:kern w:val="0"/>
        </w:rPr>
        <w:t xml:space="preserve"> (</w:t>
      </w:r>
      <w:proofErr w:type="spellStart"/>
      <w:r w:rsidR="00B95E15" w:rsidRPr="00B95E15">
        <w:rPr>
          <w:rFonts w:cstheme="minorHAnsi"/>
          <w:color w:val="3F3F3F"/>
          <w:kern w:val="0"/>
        </w:rPr>
        <w:t>exang</w:t>
      </w:r>
      <w:proofErr w:type="spellEnd"/>
      <w:r w:rsidR="00B95E15" w:rsidRPr="00B95E15">
        <w:rPr>
          <w:rFonts w:cstheme="minorHAnsi"/>
          <w:color w:val="3F3F3F"/>
          <w:kern w:val="0"/>
        </w:rPr>
        <w:t xml:space="preserve">): This is a binary variable that indicates whether a person experiences </w:t>
      </w:r>
      <w:r w:rsidR="001038ED">
        <w:rPr>
          <w:rFonts w:cstheme="minorHAnsi"/>
          <w:color w:val="3F3F3F"/>
          <w:kern w:val="0"/>
        </w:rPr>
        <w:t>Angina</w:t>
      </w:r>
      <w:r w:rsidR="00B95E15" w:rsidRPr="00B95E15">
        <w:rPr>
          <w:rFonts w:cstheme="minorHAnsi"/>
          <w:color w:val="3F3F3F"/>
          <w:kern w:val="0"/>
        </w:rPr>
        <w:t xml:space="preserve"> (chest pain) during exercise. The plot shows that people who experience exercise-induced </w:t>
      </w:r>
      <w:r w:rsidR="001038ED">
        <w:rPr>
          <w:rFonts w:cstheme="minorHAnsi"/>
          <w:color w:val="3F3F3F"/>
          <w:kern w:val="0"/>
        </w:rPr>
        <w:t>Angina</w:t>
      </w:r>
      <w:r w:rsidR="00B95E15" w:rsidRPr="00B95E15">
        <w:rPr>
          <w:rFonts w:cstheme="minorHAnsi"/>
          <w:color w:val="3F3F3F"/>
          <w:kern w:val="0"/>
        </w:rPr>
        <w:t xml:space="preserve"> have a higher occurrence of CVD </w:t>
      </w:r>
      <w:r w:rsidR="006B6E99">
        <w:rPr>
          <w:rFonts w:cstheme="minorHAnsi"/>
          <w:color w:val="3F3F3F"/>
          <w:kern w:val="0"/>
        </w:rPr>
        <w:t>than</w:t>
      </w:r>
      <w:r w:rsidR="00B95E15" w:rsidRPr="00B95E15">
        <w:rPr>
          <w:rFonts w:cstheme="minorHAnsi"/>
          <w:color w:val="3F3F3F"/>
          <w:kern w:val="0"/>
        </w:rPr>
        <w:t xml:space="preserve"> those who do not.</w:t>
      </w:r>
    </w:p>
    <w:p w14:paraId="63DC66DB" w14:textId="77777777" w:rsidR="00B95E15" w:rsidRPr="00B95E15" w:rsidRDefault="00B95E15" w:rsidP="00B95E15">
      <w:pPr>
        <w:pStyle w:val="ListParagraph"/>
        <w:autoSpaceDE w:val="0"/>
        <w:autoSpaceDN w:val="0"/>
        <w:adjustRightInd w:val="0"/>
        <w:spacing w:line="360" w:lineRule="auto"/>
        <w:rPr>
          <w:rFonts w:cstheme="minorHAnsi"/>
          <w:color w:val="3F3F3F"/>
          <w:kern w:val="0"/>
        </w:rPr>
      </w:pPr>
    </w:p>
    <w:p w14:paraId="684A0C14" w14:textId="4499A2BA" w:rsidR="00B95E15" w:rsidRDefault="00B95E15" w:rsidP="00B95E15">
      <w:pPr>
        <w:pStyle w:val="ListParagraph"/>
        <w:autoSpaceDE w:val="0"/>
        <w:autoSpaceDN w:val="0"/>
        <w:adjustRightInd w:val="0"/>
        <w:spacing w:line="360" w:lineRule="auto"/>
        <w:rPr>
          <w:rFonts w:cstheme="minorHAnsi"/>
          <w:color w:val="3F3F3F"/>
          <w:kern w:val="0"/>
        </w:rPr>
      </w:pPr>
      <w:r w:rsidRPr="00B95E15">
        <w:rPr>
          <w:rFonts w:cstheme="minorHAnsi"/>
          <w:color w:val="3F3F3F"/>
          <w:kern w:val="0"/>
        </w:rPr>
        <w:t xml:space="preserve">These count plots provide an initial view of the relationships between various factors and CVD occurrence. However, it's important to note that correlation does not imply causation and further analysis is required to understand the true nature of these relationships. Using techniques such as logistic regression or other classification models can help </w:t>
      </w:r>
      <w:r w:rsidR="006B6E99">
        <w:rPr>
          <w:rFonts w:cstheme="minorHAnsi"/>
          <w:color w:val="3F3F3F"/>
          <w:kern w:val="0"/>
        </w:rPr>
        <w:t xml:space="preserve">quantify these </w:t>
      </w:r>
      <w:r w:rsidR="002F7928">
        <w:rPr>
          <w:rFonts w:cstheme="minorHAnsi"/>
          <w:color w:val="3F3F3F"/>
          <w:kern w:val="0"/>
        </w:rPr>
        <w:t>factors</w:t>
      </w:r>
      <w:r w:rsidR="006B6E99">
        <w:rPr>
          <w:rFonts w:cstheme="minorHAnsi"/>
          <w:color w:val="3F3F3F"/>
          <w:kern w:val="0"/>
        </w:rPr>
        <w:t xml:space="preserve"> impact</w:t>
      </w:r>
      <w:r w:rsidRPr="00B95E15">
        <w:rPr>
          <w:rFonts w:cstheme="minorHAnsi"/>
          <w:color w:val="3F3F3F"/>
          <w:kern w:val="0"/>
        </w:rPr>
        <w:t xml:space="preserve"> on the likelihood of CVD occurrence.</w:t>
      </w:r>
    </w:p>
    <w:p w14:paraId="1379FBB0" w14:textId="77777777" w:rsidR="00B95E15" w:rsidRPr="00B95E15" w:rsidRDefault="00B95E15" w:rsidP="00B95E15">
      <w:pPr>
        <w:pStyle w:val="ListParagraph"/>
        <w:autoSpaceDE w:val="0"/>
        <w:autoSpaceDN w:val="0"/>
        <w:adjustRightInd w:val="0"/>
        <w:spacing w:line="360" w:lineRule="auto"/>
        <w:rPr>
          <w:rFonts w:cstheme="minorHAnsi"/>
          <w:color w:val="3F3F3F"/>
          <w:kern w:val="0"/>
        </w:rPr>
      </w:pPr>
    </w:p>
    <w:p w14:paraId="6BC3E2AA" w14:textId="4893895A" w:rsidR="004E088C" w:rsidRPr="00B95E15" w:rsidRDefault="007313E0" w:rsidP="00B95E15">
      <w:pPr>
        <w:pStyle w:val="ListParagraph"/>
        <w:numPr>
          <w:ilvl w:val="0"/>
          <w:numId w:val="2"/>
        </w:numPr>
        <w:autoSpaceDE w:val="0"/>
        <w:autoSpaceDN w:val="0"/>
        <w:adjustRightInd w:val="0"/>
        <w:spacing w:line="360" w:lineRule="auto"/>
        <w:rPr>
          <w:rFonts w:cstheme="minorHAnsi"/>
          <w:color w:val="3F3F3F"/>
          <w:kern w:val="0"/>
        </w:rPr>
      </w:pPr>
      <w:r w:rsidRPr="00B95E15">
        <w:rPr>
          <w:rFonts w:cstheme="minorHAnsi"/>
          <w:color w:val="3F3F3F"/>
          <w:kern w:val="0"/>
        </w:rPr>
        <w:t>Use a pair plot to understand the relationship between all the given</w:t>
      </w:r>
      <w:r w:rsidR="000A558A" w:rsidRPr="00B95E15">
        <w:rPr>
          <w:rFonts w:cstheme="minorHAnsi"/>
          <w:color w:val="3F3F3F"/>
          <w:kern w:val="0"/>
        </w:rPr>
        <w:t xml:space="preserve"> </w:t>
      </w:r>
      <w:r w:rsidR="004E088C" w:rsidRPr="00B95E15">
        <w:rPr>
          <w:rFonts w:cstheme="minorHAnsi"/>
          <w:color w:val="3F3F3F"/>
          <w:kern w:val="0"/>
        </w:rPr>
        <w:t>v</w:t>
      </w:r>
      <w:r w:rsidRPr="00B95E15">
        <w:rPr>
          <w:rFonts w:cstheme="minorHAnsi"/>
          <w:color w:val="3F3F3F"/>
          <w:kern w:val="0"/>
        </w:rPr>
        <w:t>ariables</w:t>
      </w:r>
    </w:p>
    <w:p w14:paraId="056F25A3" w14:textId="24A3F0CB" w:rsidR="004E088C" w:rsidRDefault="00B95E15" w:rsidP="004E088C">
      <w:pPr>
        <w:autoSpaceDE w:val="0"/>
        <w:autoSpaceDN w:val="0"/>
        <w:adjustRightInd w:val="0"/>
        <w:spacing w:line="360" w:lineRule="auto"/>
        <w:rPr>
          <w:rFonts w:cstheme="minorHAnsi"/>
          <w:color w:val="3F3F3F"/>
          <w:kern w:val="0"/>
        </w:rPr>
      </w:pPr>
      <w:r>
        <w:rPr>
          <w:rFonts w:cstheme="minorHAnsi"/>
          <w:color w:val="3F3F3F"/>
          <w:kern w:val="0"/>
        </w:rPr>
        <w:t>`</w:t>
      </w:r>
    </w:p>
    <w:p w14:paraId="2B045752" w14:textId="7A83B3EC" w:rsidR="004E088C" w:rsidRDefault="00EA3DC5" w:rsidP="004E088C">
      <w:pPr>
        <w:autoSpaceDE w:val="0"/>
        <w:autoSpaceDN w:val="0"/>
        <w:adjustRightInd w:val="0"/>
        <w:spacing w:line="360" w:lineRule="auto"/>
        <w:rPr>
          <w:rFonts w:cstheme="minorHAnsi"/>
          <w:color w:val="3F3F3F"/>
          <w:kern w:val="0"/>
        </w:rPr>
      </w:pPr>
      <w:r>
        <w:rPr>
          <w:rFonts w:cstheme="minorHAnsi"/>
          <w:color w:val="3F3F3F"/>
          <w:kern w:val="0"/>
        </w:rPr>
        <w:lastRenderedPageBreak/>
        <w:tab/>
      </w:r>
      <w:r w:rsidRPr="00EA3DC5">
        <w:rPr>
          <w:rFonts w:cstheme="minorHAnsi"/>
          <w:color w:val="3F3F3F"/>
          <w:kern w:val="0"/>
        </w:rPr>
        <w:drawing>
          <wp:inline distT="0" distB="0" distL="0" distR="0" wp14:anchorId="299A6863" wp14:editId="1547BB97">
            <wp:extent cx="5943600" cy="5780405"/>
            <wp:effectExtent l="0" t="0" r="0" b="0"/>
            <wp:docPr id="9" name="Picture 9" descr="Pairplot for all given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airplot for all given variables"/>
                    <pic:cNvPicPr/>
                  </pic:nvPicPr>
                  <pic:blipFill>
                    <a:blip r:embed="rId15"/>
                    <a:stretch>
                      <a:fillRect/>
                    </a:stretch>
                  </pic:blipFill>
                  <pic:spPr>
                    <a:xfrm>
                      <a:off x="0" y="0"/>
                      <a:ext cx="5943600" cy="5780405"/>
                    </a:xfrm>
                    <a:prstGeom prst="rect">
                      <a:avLst/>
                    </a:prstGeom>
                  </pic:spPr>
                </pic:pic>
              </a:graphicData>
            </a:graphic>
          </wp:inline>
        </w:drawing>
      </w:r>
    </w:p>
    <w:p w14:paraId="0FFF907A" w14:textId="77777777" w:rsidR="004E088C" w:rsidRDefault="004E088C" w:rsidP="004E088C">
      <w:pPr>
        <w:autoSpaceDE w:val="0"/>
        <w:autoSpaceDN w:val="0"/>
        <w:adjustRightInd w:val="0"/>
        <w:spacing w:line="360" w:lineRule="auto"/>
        <w:rPr>
          <w:rFonts w:cstheme="minorHAnsi"/>
          <w:color w:val="3F3F3F"/>
          <w:kern w:val="0"/>
        </w:rPr>
      </w:pPr>
    </w:p>
    <w:p w14:paraId="3CB4D6A0" w14:textId="77777777" w:rsidR="004E088C" w:rsidRPr="004E088C" w:rsidRDefault="004E088C" w:rsidP="004E088C">
      <w:pPr>
        <w:autoSpaceDE w:val="0"/>
        <w:autoSpaceDN w:val="0"/>
        <w:adjustRightInd w:val="0"/>
        <w:spacing w:line="360" w:lineRule="auto"/>
        <w:rPr>
          <w:rFonts w:cstheme="minorHAnsi"/>
          <w:color w:val="3F3F3F"/>
          <w:kern w:val="0"/>
        </w:rPr>
      </w:pPr>
    </w:p>
    <w:p w14:paraId="3CFC536E" w14:textId="1D78BE36" w:rsidR="007313E0" w:rsidRPr="00E91496" w:rsidRDefault="007313E0" w:rsidP="00E91496">
      <w:pPr>
        <w:pStyle w:val="ListParagraph"/>
        <w:numPr>
          <w:ilvl w:val="0"/>
          <w:numId w:val="3"/>
        </w:numPr>
        <w:autoSpaceDE w:val="0"/>
        <w:autoSpaceDN w:val="0"/>
        <w:adjustRightInd w:val="0"/>
        <w:spacing w:line="360" w:lineRule="auto"/>
        <w:rPr>
          <w:rFonts w:cstheme="minorHAnsi"/>
          <w:color w:val="3F3F3F"/>
          <w:kern w:val="0"/>
          <w:sz w:val="28"/>
          <w:szCs w:val="28"/>
        </w:rPr>
      </w:pPr>
      <w:r w:rsidRPr="00E91496">
        <w:rPr>
          <w:rFonts w:cstheme="minorHAnsi"/>
          <w:color w:val="3F3F3F"/>
          <w:kern w:val="0"/>
          <w:sz w:val="28"/>
          <w:szCs w:val="28"/>
        </w:rPr>
        <w:t>Build a baseline model to predict the risk of a heart attack using a logistic</w:t>
      </w:r>
    </w:p>
    <w:p w14:paraId="37197815" w14:textId="77777777" w:rsidR="007313E0" w:rsidRPr="00E91496" w:rsidRDefault="007313E0" w:rsidP="007313E0">
      <w:pPr>
        <w:autoSpaceDE w:val="0"/>
        <w:autoSpaceDN w:val="0"/>
        <w:adjustRightInd w:val="0"/>
        <w:spacing w:line="360" w:lineRule="auto"/>
        <w:rPr>
          <w:rFonts w:cstheme="minorHAnsi"/>
          <w:color w:val="3F3F3F"/>
          <w:kern w:val="0"/>
          <w:sz w:val="28"/>
          <w:szCs w:val="28"/>
        </w:rPr>
      </w:pPr>
      <w:r w:rsidRPr="00E91496">
        <w:rPr>
          <w:rFonts w:cstheme="minorHAnsi"/>
          <w:color w:val="3F3F3F"/>
          <w:kern w:val="0"/>
          <w:sz w:val="28"/>
          <w:szCs w:val="28"/>
        </w:rPr>
        <w:t>regression and random forest and explore the results while using correlation</w:t>
      </w:r>
    </w:p>
    <w:p w14:paraId="67207E4A" w14:textId="77777777" w:rsidR="007313E0" w:rsidRPr="00E91496" w:rsidRDefault="007313E0" w:rsidP="007313E0">
      <w:pPr>
        <w:autoSpaceDE w:val="0"/>
        <w:autoSpaceDN w:val="0"/>
        <w:adjustRightInd w:val="0"/>
        <w:spacing w:line="360" w:lineRule="auto"/>
        <w:rPr>
          <w:rFonts w:cstheme="minorHAnsi"/>
          <w:color w:val="3F3F3F"/>
          <w:kern w:val="0"/>
          <w:sz w:val="28"/>
          <w:szCs w:val="28"/>
        </w:rPr>
      </w:pPr>
      <w:r w:rsidRPr="00E91496">
        <w:rPr>
          <w:rFonts w:cstheme="minorHAnsi"/>
          <w:color w:val="3F3F3F"/>
          <w:kern w:val="0"/>
          <w:sz w:val="28"/>
          <w:szCs w:val="28"/>
        </w:rPr>
        <w:t>analysis and logistic regression (leveraging standard error and p-values from</w:t>
      </w:r>
    </w:p>
    <w:p w14:paraId="3C47077A" w14:textId="009A8DC6" w:rsidR="001A1961" w:rsidRPr="00E91496" w:rsidRDefault="007313E0" w:rsidP="007313E0">
      <w:pPr>
        <w:autoSpaceDE w:val="0"/>
        <w:autoSpaceDN w:val="0"/>
        <w:adjustRightInd w:val="0"/>
        <w:spacing w:line="360" w:lineRule="auto"/>
        <w:rPr>
          <w:rFonts w:cstheme="minorHAnsi"/>
          <w:color w:val="3F3F3F"/>
          <w:kern w:val="0"/>
          <w:sz w:val="28"/>
          <w:szCs w:val="28"/>
        </w:rPr>
      </w:pPr>
      <w:proofErr w:type="spellStart"/>
      <w:r w:rsidRPr="00E91496">
        <w:rPr>
          <w:rFonts w:cstheme="minorHAnsi"/>
          <w:color w:val="3F3F3F"/>
          <w:kern w:val="0"/>
          <w:sz w:val="28"/>
          <w:szCs w:val="28"/>
        </w:rPr>
        <w:t>statsmodels</w:t>
      </w:r>
      <w:proofErr w:type="spellEnd"/>
      <w:r w:rsidRPr="00E91496">
        <w:rPr>
          <w:rFonts w:cstheme="minorHAnsi"/>
          <w:color w:val="3F3F3F"/>
          <w:kern w:val="0"/>
          <w:sz w:val="28"/>
          <w:szCs w:val="28"/>
        </w:rPr>
        <w:t>) for feature selection</w:t>
      </w:r>
      <w:r w:rsidR="004E088C" w:rsidRPr="00E91496">
        <w:rPr>
          <w:rFonts w:cstheme="minorHAnsi"/>
          <w:color w:val="3F3F3F"/>
          <w:kern w:val="0"/>
          <w:sz w:val="28"/>
          <w:szCs w:val="28"/>
        </w:rPr>
        <w:t>.</w:t>
      </w:r>
    </w:p>
    <w:p w14:paraId="53302D99" w14:textId="77777777" w:rsidR="00E91496" w:rsidRDefault="00E91496" w:rsidP="007313E0">
      <w:pPr>
        <w:autoSpaceDE w:val="0"/>
        <w:autoSpaceDN w:val="0"/>
        <w:adjustRightInd w:val="0"/>
        <w:spacing w:line="360" w:lineRule="auto"/>
        <w:rPr>
          <w:rFonts w:cstheme="minorHAnsi"/>
          <w:color w:val="3F3F3F"/>
          <w:kern w:val="0"/>
        </w:rPr>
      </w:pPr>
    </w:p>
    <w:p w14:paraId="3A60E011" w14:textId="6028FF01" w:rsidR="00E91496" w:rsidRDefault="00AC7FBF" w:rsidP="007313E0">
      <w:pPr>
        <w:autoSpaceDE w:val="0"/>
        <w:autoSpaceDN w:val="0"/>
        <w:adjustRightInd w:val="0"/>
        <w:spacing w:line="360" w:lineRule="auto"/>
        <w:rPr>
          <w:rFonts w:cstheme="minorHAnsi"/>
          <w:color w:val="3F3F3F"/>
          <w:kern w:val="0"/>
        </w:rPr>
      </w:pPr>
      <w:r>
        <w:rPr>
          <w:rFonts w:cstheme="minorHAnsi"/>
          <w:noProof/>
          <w:color w:val="3F3F3F"/>
          <w:kern w:val="0"/>
        </w:rPr>
        <w:drawing>
          <wp:inline distT="0" distB="0" distL="0" distR="0" wp14:anchorId="1FCBA2AE" wp14:editId="36589492">
            <wp:extent cx="5943600" cy="5661660"/>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661660"/>
                    </a:xfrm>
                    <a:prstGeom prst="rect">
                      <a:avLst/>
                    </a:prstGeom>
                  </pic:spPr>
                </pic:pic>
              </a:graphicData>
            </a:graphic>
          </wp:inline>
        </w:drawing>
      </w:r>
    </w:p>
    <w:p w14:paraId="66B99C06" w14:textId="77777777" w:rsidR="004E088C" w:rsidRPr="007313E0" w:rsidRDefault="004E088C" w:rsidP="007313E0">
      <w:pPr>
        <w:autoSpaceDE w:val="0"/>
        <w:autoSpaceDN w:val="0"/>
        <w:adjustRightInd w:val="0"/>
        <w:spacing w:line="360" w:lineRule="auto"/>
        <w:rPr>
          <w:rFonts w:cstheme="minorHAnsi"/>
          <w:color w:val="3F3F3F"/>
          <w:kern w:val="0"/>
        </w:rPr>
      </w:pPr>
    </w:p>
    <w:p w14:paraId="5F8B27D3" w14:textId="3CC8EEE7" w:rsidR="00B81B81" w:rsidRDefault="00F561A3" w:rsidP="00B81B81">
      <w:pPr>
        <w:autoSpaceDE w:val="0"/>
        <w:autoSpaceDN w:val="0"/>
        <w:adjustRightInd w:val="0"/>
        <w:spacing w:line="360" w:lineRule="auto"/>
        <w:rPr>
          <w:rFonts w:ascii="Arial" w:hAnsi="Arial" w:cs="Arial"/>
          <w:color w:val="3F3F3F"/>
          <w:kern w:val="0"/>
        </w:rPr>
      </w:pPr>
      <w:r>
        <w:rPr>
          <w:rFonts w:ascii="Arial" w:hAnsi="Arial" w:cs="Arial"/>
          <w:noProof/>
          <w:color w:val="3F3F3F"/>
          <w:kern w:val="0"/>
        </w:rPr>
        <w:lastRenderedPageBreak/>
        <w:drawing>
          <wp:inline distT="0" distB="0" distL="0" distR="0" wp14:anchorId="0381F4A8" wp14:editId="6F1DDE07">
            <wp:extent cx="5943600" cy="4163695"/>
            <wp:effectExtent l="0" t="0" r="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163695"/>
                    </a:xfrm>
                    <a:prstGeom prst="rect">
                      <a:avLst/>
                    </a:prstGeom>
                  </pic:spPr>
                </pic:pic>
              </a:graphicData>
            </a:graphic>
          </wp:inline>
        </w:drawing>
      </w:r>
    </w:p>
    <w:p w14:paraId="640D67AD" w14:textId="77777777" w:rsidR="00F561A3" w:rsidRDefault="00F561A3" w:rsidP="00B81B81">
      <w:pPr>
        <w:autoSpaceDE w:val="0"/>
        <w:autoSpaceDN w:val="0"/>
        <w:adjustRightInd w:val="0"/>
        <w:spacing w:line="360" w:lineRule="auto"/>
        <w:rPr>
          <w:rFonts w:ascii="Arial" w:hAnsi="Arial" w:cs="Arial"/>
          <w:color w:val="3F3F3F"/>
          <w:kern w:val="0"/>
        </w:rPr>
      </w:pPr>
    </w:p>
    <w:p w14:paraId="06713BC5" w14:textId="1A93F4E3" w:rsidR="00F561A3" w:rsidRDefault="00F561A3" w:rsidP="00B81B81">
      <w:pPr>
        <w:autoSpaceDE w:val="0"/>
        <w:autoSpaceDN w:val="0"/>
        <w:adjustRightInd w:val="0"/>
        <w:spacing w:line="360" w:lineRule="auto"/>
        <w:rPr>
          <w:rFonts w:ascii="Arial" w:hAnsi="Arial" w:cs="Arial"/>
          <w:color w:val="3F3F3F"/>
          <w:kern w:val="0"/>
        </w:rPr>
      </w:pPr>
      <w:r>
        <w:rPr>
          <w:rFonts w:ascii="Arial" w:hAnsi="Arial" w:cs="Arial"/>
          <w:noProof/>
          <w:color w:val="3F3F3F"/>
          <w:kern w:val="0"/>
        </w:rPr>
        <w:lastRenderedPageBreak/>
        <w:drawing>
          <wp:inline distT="0" distB="0" distL="0" distR="0" wp14:anchorId="392665D5" wp14:editId="31326229">
            <wp:extent cx="5943600" cy="6333490"/>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6333490"/>
                    </a:xfrm>
                    <a:prstGeom prst="rect">
                      <a:avLst/>
                    </a:prstGeom>
                  </pic:spPr>
                </pic:pic>
              </a:graphicData>
            </a:graphic>
          </wp:inline>
        </w:drawing>
      </w:r>
    </w:p>
    <w:p w14:paraId="4D067029" w14:textId="77777777" w:rsidR="00851176" w:rsidRDefault="00851176" w:rsidP="00B81B81">
      <w:pPr>
        <w:autoSpaceDE w:val="0"/>
        <w:autoSpaceDN w:val="0"/>
        <w:adjustRightInd w:val="0"/>
        <w:spacing w:line="360" w:lineRule="auto"/>
        <w:rPr>
          <w:rFonts w:ascii="Arial" w:hAnsi="Arial" w:cs="Arial"/>
          <w:color w:val="3F3F3F"/>
          <w:kern w:val="0"/>
        </w:rPr>
      </w:pPr>
    </w:p>
    <w:p w14:paraId="0DA3B26C" w14:textId="77777777" w:rsidR="00851176" w:rsidRDefault="00851176" w:rsidP="00B81B81">
      <w:pPr>
        <w:autoSpaceDE w:val="0"/>
        <w:autoSpaceDN w:val="0"/>
        <w:adjustRightInd w:val="0"/>
        <w:spacing w:line="360" w:lineRule="auto"/>
        <w:rPr>
          <w:rFonts w:ascii="Arial" w:hAnsi="Arial" w:cs="Arial"/>
          <w:color w:val="3F3F3F"/>
          <w:kern w:val="0"/>
        </w:rPr>
      </w:pPr>
    </w:p>
    <w:p w14:paraId="65F0AB5F" w14:textId="22DEC8EF" w:rsidR="00B210F9" w:rsidRPr="00B210F9" w:rsidRDefault="00B210F9" w:rsidP="00B210F9">
      <w:pPr>
        <w:autoSpaceDE w:val="0"/>
        <w:autoSpaceDN w:val="0"/>
        <w:adjustRightInd w:val="0"/>
        <w:spacing w:line="360" w:lineRule="auto"/>
        <w:rPr>
          <w:rFonts w:ascii="Arial" w:hAnsi="Arial" w:cs="Arial"/>
          <w:color w:val="3F3F3F"/>
          <w:kern w:val="0"/>
        </w:rPr>
      </w:pPr>
      <w:r w:rsidRPr="00B210F9">
        <w:rPr>
          <w:rFonts w:ascii="Arial" w:hAnsi="Arial" w:cs="Arial"/>
          <w:color w:val="3F3F3F"/>
          <w:kern w:val="0"/>
        </w:rPr>
        <w:t xml:space="preserve">The results show that logistic regression and random forest models were used to predict the risk of a heart attack based on the dataset provided. The performance of the models was evaluated using the confusion matrix, classification report, </w:t>
      </w:r>
      <w:r w:rsidR="001038ED">
        <w:rPr>
          <w:rFonts w:ascii="Arial" w:hAnsi="Arial" w:cs="Arial"/>
          <w:color w:val="3F3F3F"/>
          <w:kern w:val="0"/>
        </w:rPr>
        <w:t xml:space="preserve">and </w:t>
      </w:r>
      <w:r w:rsidR="00534DB3">
        <w:rPr>
          <w:rFonts w:ascii="Arial" w:hAnsi="Arial" w:cs="Arial"/>
          <w:color w:val="3F3F3F"/>
          <w:kern w:val="0"/>
        </w:rPr>
        <w:t>an</w:t>
      </w:r>
      <w:r w:rsidRPr="00B210F9">
        <w:rPr>
          <w:rFonts w:ascii="Arial" w:hAnsi="Arial" w:cs="Arial"/>
          <w:color w:val="3F3F3F"/>
          <w:kern w:val="0"/>
        </w:rPr>
        <w:t xml:space="preserve"> accuracy score.</w:t>
      </w:r>
    </w:p>
    <w:p w14:paraId="5CEB4AA1" w14:textId="77777777" w:rsidR="00B210F9" w:rsidRPr="00B210F9" w:rsidRDefault="00B210F9" w:rsidP="00B210F9">
      <w:pPr>
        <w:autoSpaceDE w:val="0"/>
        <w:autoSpaceDN w:val="0"/>
        <w:adjustRightInd w:val="0"/>
        <w:spacing w:line="360" w:lineRule="auto"/>
        <w:rPr>
          <w:rFonts w:ascii="Arial" w:hAnsi="Arial" w:cs="Arial"/>
          <w:color w:val="3F3F3F"/>
          <w:kern w:val="0"/>
        </w:rPr>
      </w:pPr>
    </w:p>
    <w:p w14:paraId="424A8FF2" w14:textId="3EC5EF37" w:rsidR="00B210F9" w:rsidRPr="00B210F9" w:rsidRDefault="00B210F9" w:rsidP="00B210F9">
      <w:pPr>
        <w:autoSpaceDE w:val="0"/>
        <w:autoSpaceDN w:val="0"/>
        <w:adjustRightInd w:val="0"/>
        <w:spacing w:line="360" w:lineRule="auto"/>
        <w:rPr>
          <w:rFonts w:ascii="Arial" w:hAnsi="Arial" w:cs="Arial"/>
          <w:color w:val="3F3F3F"/>
          <w:kern w:val="0"/>
        </w:rPr>
      </w:pPr>
      <w:r w:rsidRPr="00B210F9">
        <w:rPr>
          <w:rFonts w:ascii="Arial" w:hAnsi="Arial" w:cs="Arial"/>
          <w:color w:val="3F3F3F"/>
          <w:kern w:val="0"/>
        </w:rPr>
        <w:lastRenderedPageBreak/>
        <w:t>The logistic regression model achieved an accuracy of 85.2% with the following metrics:</w:t>
      </w:r>
    </w:p>
    <w:p w14:paraId="0CE8AAC2" w14:textId="777D0663" w:rsidR="00B210F9" w:rsidRPr="00B210F9" w:rsidRDefault="00B210F9" w:rsidP="00B210F9">
      <w:pPr>
        <w:autoSpaceDE w:val="0"/>
        <w:autoSpaceDN w:val="0"/>
        <w:adjustRightInd w:val="0"/>
        <w:spacing w:line="360" w:lineRule="auto"/>
        <w:rPr>
          <w:rFonts w:ascii="Arial" w:hAnsi="Arial" w:cs="Arial"/>
          <w:color w:val="3F3F3F"/>
          <w:kern w:val="0"/>
        </w:rPr>
      </w:pPr>
      <w:r w:rsidRPr="00B210F9">
        <w:rPr>
          <w:rFonts w:ascii="Arial" w:hAnsi="Arial" w:cs="Arial"/>
          <w:color w:val="3F3F3F"/>
          <w:kern w:val="0"/>
        </w:rPr>
        <w:t xml:space="preserve">    Precision: 0.85 for both classes (0 and 1)</w:t>
      </w:r>
    </w:p>
    <w:p w14:paraId="6B1629F3" w14:textId="092AE8BF" w:rsidR="00B210F9" w:rsidRPr="00B210F9" w:rsidRDefault="00B210F9" w:rsidP="00B210F9">
      <w:pPr>
        <w:autoSpaceDE w:val="0"/>
        <w:autoSpaceDN w:val="0"/>
        <w:adjustRightInd w:val="0"/>
        <w:spacing w:line="360" w:lineRule="auto"/>
        <w:rPr>
          <w:rFonts w:ascii="Arial" w:hAnsi="Arial" w:cs="Arial"/>
          <w:color w:val="3F3F3F"/>
          <w:kern w:val="0"/>
        </w:rPr>
      </w:pPr>
      <w:r w:rsidRPr="00B210F9">
        <w:rPr>
          <w:rFonts w:ascii="Arial" w:hAnsi="Arial" w:cs="Arial"/>
          <w:color w:val="3F3F3F"/>
          <w:kern w:val="0"/>
        </w:rPr>
        <w:t xml:space="preserve">    Recall: 0.83 for class 0 and 0.88 for class 1</w:t>
      </w:r>
    </w:p>
    <w:p w14:paraId="4C54309C" w14:textId="77777777" w:rsidR="00B210F9" w:rsidRPr="00B210F9" w:rsidRDefault="00B210F9" w:rsidP="00B210F9">
      <w:pPr>
        <w:autoSpaceDE w:val="0"/>
        <w:autoSpaceDN w:val="0"/>
        <w:adjustRightInd w:val="0"/>
        <w:spacing w:line="360" w:lineRule="auto"/>
        <w:rPr>
          <w:rFonts w:ascii="Arial" w:hAnsi="Arial" w:cs="Arial"/>
          <w:color w:val="3F3F3F"/>
          <w:kern w:val="0"/>
        </w:rPr>
      </w:pPr>
      <w:r w:rsidRPr="00B210F9">
        <w:rPr>
          <w:rFonts w:ascii="Arial" w:hAnsi="Arial" w:cs="Arial"/>
          <w:color w:val="3F3F3F"/>
          <w:kern w:val="0"/>
        </w:rPr>
        <w:t xml:space="preserve">    F1-score: 0.84 for class 0 and 0.86 for class 1</w:t>
      </w:r>
    </w:p>
    <w:p w14:paraId="54D9A8B6" w14:textId="77777777" w:rsidR="00B210F9" w:rsidRPr="00B210F9" w:rsidRDefault="00B210F9" w:rsidP="00B210F9">
      <w:pPr>
        <w:autoSpaceDE w:val="0"/>
        <w:autoSpaceDN w:val="0"/>
        <w:adjustRightInd w:val="0"/>
        <w:spacing w:line="360" w:lineRule="auto"/>
        <w:rPr>
          <w:rFonts w:ascii="Arial" w:hAnsi="Arial" w:cs="Arial"/>
          <w:color w:val="3F3F3F"/>
          <w:kern w:val="0"/>
        </w:rPr>
      </w:pPr>
    </w:p>
    <w:p w14:paraId="17C1375B" w14:textId="125438C8" w:rsidR="00B210F9" w:rsidRPr="00B210F9" w:rsidRDefault="00B210F9" w:rsidP="00B210F9">
      <w:pPr>
        <w:autoSpaceDE w:val="0"/>
        <w:autoSpaceDN w:val="0"/>
        <w:adjustRightInd w:val="0"/>
        <w:spacing w:line="360" w:lineRule="auto"/>
        <w:rPr>
          <w:rFonts w:ascii="Arial" w:hAnsi="Arial" w:cs="Arial"/>
          <w:color w:val="3F3F3F"/>
          <w:kern w:val="0"/>
        </w:rPr>
      </w:pPr>
      <w:r w:rsidRPr="00B210F9">
        <w:rPr>
          <w:rFonts w:ascii="Arial" w:hAnsi="Arial" w:cs="Arial"/>
          <w:color w:val="3F3F3F"/>
          <w:kern w:val="0"/>
        </w:rPr>
        <w:t>The random forest model achieved slightly better performance with an accuracy of 86.9%:</w:t>
      </w:r>
    </w:p>
    <w:p w14:paraId="346F07CB" w14:textId="5115810C" w:rsidR="00B210F9" w:rsidRPr="00B210F9" w:rsidRDefault="00B210F9" w:rsidP="00B210F9">
      <w:pPr>
        <w:autoSpaceDE w:val="0"/>
        <w:autoSpaceDN w:val="0"/>
        <w:adjustRightInd w:val="0"/>
        <w:spacing w:line="360" w:lineRule="auto"/>
        <w:rPr>
          <w:rFonts w:ascii="Arial" w:hAnsi="Arial" w:cs="Arial"/>
          <w:color w:val="3F3F3F"/>
          <w:kern w:val="0"/>
        </w:rPr>
      </w:pPr>
      <w:r w:rsidRPr="00B210F9">
        <w:rPr>
          <w:rFonts w:ascii="Arial" w:hAnsi="Arial" w:cs="Arial"/>
          <w:color w:val="3F3F3F"/>
          <w:kern w:val="0"/>
        </w:rPr>
        <w:t xml:space="preserve">    Precision: 0.86 for class 0 and 0.88 for class 1</w:t>
      </w:r>
    </w:p>
    <w:p w14:paraId="3FBC1B55" w14:textId="6E9A88B0" w:rsidR="00B210F9" w:rsidRPr="00B210F9" w:rsidRDefault="00B210F9" w:rsidP="00B210F9">
      <w:pPr>
        <w:autoSpaceDE w:val="0"/>
        <w:autoSpaceDN w:val="0"/>
        <w:adjustRightInd w:val="0"/>
        <w:spacing w:line="360" w:lineRule="auto"/>
        <w:rPr>
          <w:rFonts w:ascii="Arial" w:hAnsi="Arial" w:cs="Arial"/>
          <w:color w:val="3F3F3F"/>
          <w:kern w:val="0"/>
        </w:rPr>
      </w:pPr>
      <w:r w:rsidRPr="00B210F9">
        <w:rPr>
          <w:rFonts w:ascii="Arial" w:hAnsi="Arial" w:cs="Arial"/>
          <w:color w:val="3F3F3F"/>
          <w:kern w:val="0"/>
        </w:rPr>
        <w:t xml:space="preserve">    Recall: 0.86 for class 0 and 0.88 for class 1</w:t>
      </w:r>
    </w:p>
    <w:p w14:paraId="2E716100" w14:textId="77777777" w:rsidR="00B210F9" w:rsidRPr="00B210F9" w:rsidRDefault="00B210F9" w:rsidP="00B210F9">
      <w:pPr>
        <w:autoSpaceDE w:val="0"/>
        <w:autoSpaceDN w:val="0"/>
        <w:adjustRightInd w:val="0"/>
        <w:spacing w:line="360" w:lineRule="auto"/>
        <w:rPr>
          <w:rFonts w:ascii="Arial" w:hAnsi="Arial" w:cs="Arial"/>
          <w:color w:val="3F3F3F"/>
          <w:kern w:val="0"/>
        </w:rPr>
      </w:pPr>
      <w:r w:rsidRPr="00B210F9">
        <w:rPr>
          <w:rFonts w:ascii="Arial" w:hAnsi="Arial" w:cs="Arial"/>
          <w:color w:val="3F3F3F"/>
          <w:kern w:val="0"/>
        </w:rPr>
        <w:t xml:space="preserve">    F1-score: 0.86 for both classes (0 and 1)</w:t>
      </w:r>
    </w:p>
    <w:p w14:paraId="4EA2FDAA" w14:textId="77777777" w:rsidR="00B210F9" w:rsidRPr="00B210F9" w:rsidRDefault="00B210F9" w:rsidP="00B210F9">
      <w:pPr>
        <w:autoSpaceDE w:val="0"/>
        <w:autoSpaceDN w:val="0"/>
        <w:adjustRightInd w:val="0"/>
        <w:spacing w:line="360" w:lineRule="auto"/>
        <w:rPr>
          <w:rFonts w:ascii="Arial" w:hAnsi="Arial" w:cs="Arial"/>
          <w:color w:val="3F3F3F"/>
          <w:kern w:val="0"/>
        </w:rPr>
      </w:pPr>
    </w:p>
    <w:p w14:paraId="7CBC3B6B" w14:textId="6B3FF1DF" w:rsidR="00B210F9" w:rsidRPr="00B210F9" w:rsidRDefault="00B210F9" w:rsidP="00B210F9">
      <w:pPr>
        <w:autoSpaceDE w:val="0"/>
        <w:autoSpaceDN w:val="0"/>
        <w:adjustRightInd w:val="0"/>
        <w:spacing w:line="360" w:lineRule="auto"/>
        <w:rPr>
          <w:rFonts w:ascii="Arial" w:hAnsi="Arial" w:cs="Arial"/>
          <w:color w:val="3F3F3F"/>
          <w:kern w:val="0"/>
        </w:rPr>
      </w:pPr>
      <w:r w:rsidRPr="00B210F9">
        <w:rPr>
          <w:rFonts w:ascii="Arial" w:hAnsi="Arial" w:cs="Arial"/>
          <w:color w:val="3F3F3F"/>
          <w:kern w:val="0"/>
        </w:rPr>
        <w:t>To improve the logistic regression model, feature selection was performed using correlation analysis and logistic regression. Features with a correlation coefficient greater than 0.2 and a p-value less than 0.05 were selected to build a new logistic regression model. This model achieved an accuracy of 80.3%:</w:t>
      </w:r>
    </w:p>
    <w:p w14:paraId="5C4061AB" w14:textId="77777777" w:rsidR="00B210F9" w:rsidRPr="00B210F9" w:rsidRDefault="00B210F9" w:rsidP="00B210F9">
      <w:pPr>
        <w:autoSpaceDE w:val="0"/>
        <w:autoSpaceDN w:val="0"/>
        <w:adjustRightInd w:val="0"/>
        <w:spacing w:line="360" w:lineRule="auto"/>
        <w:rPr>
          <w:rFonts w:ascii="Arial" w:hAnsi="Arial" w:cs="Arial"/>
          <w:color w:val="3F3F3F"/>
          <w:kern w:val="0"/>
        </w:rPr>
      </w:pPr>
      <w:r w:rsidRPr="00B210F9">
        <w:rPr>
          <w:rFonts w:ascii="Arial" w:hAnsi="Arial" w:cs="Arial"/>
          <w:color w:val="3F3F3F"/>
          <w:kern w:val="0"/>
        </w:rPr>
        <w:t xml:space="preserve">    Precision: 0.80 for class 0 and 0.81 for class 1</w:t>
      </w:r>
    </w:p>
    <w:p w14:paraId="06082D7D" w14:textId="44917931" w:rsidR="00B210F9" w:rsidRPr="00B210F9" w:rsidRDefault="00B210F9" w:rsidP="00B210F9">
      <w:pPr>
        <w:autoSpaceDE w:val="0"/>
        <w:autoSpaceDN w:val="0"/>
        <w:adjustRightInd w:val="0"/>
        <w:spacing w:line="360" w:lineRule="auto"/>
        <w:rPr>
          <w:rFonts w:ascii="Arial" w:hAnsi="Arial" w:cs="Arial"/>
          <w:color w:val="3F3F3F"/>
          <w:kern w:val="0"/>
        </w:rPr>
      </w:pPr>
      <w:r w:rsidRPr="00B210F9">
        <w:rPr>
          <w:rFonts w:ascii="Arial" w:hAnsi="Arial" w:cs="Arial"/>
          <w:color w:val="3F3F3F"/>
          <w:kern w:val="0"/>
        </w:rPr>
        <w:t xml:space="preserve">    Recall: 0.79 for class 0 and 0.81 for class 1</w:t>
      </w:r>
    </w:p>
    <w:p w14:paraId="774A6FE0" w14:textId="4E7E9992" w:rsidR="00B210F9" w:rsidRPr="00B210F9" w:rsidRDefault="00B210F9" w:rsidP="00B210F9">
      <w:pPr>
        <w:autoSpaceDE w:val="0"/>
        <w:autoSpaceDN w:val="0"/>
        <w:adjustRightInd w:val="0"/>
        <w:spacing w:line="360" w:lineRule="auto"/>
        <w:rPr>
          <w:rFonts w:ascii="Arial" w:hAnsi="Arial" w:cs="Arial"/>
          <w:color w:val="3F3F3F"/>
          <w:kern w:val="0"/>
        </w:rPr>
      </w:pPr>
      <w:r w:rsidRPr="00B210F9">
        <w:rPr>
          <w:rFonts w:ascii="Arial" w:hAnsi="Arial" w:cs="Arial"/>
          <w:color w:val="3F3F3F"/>
          <w:kern w:val="0"/>
        </w:rPr>
        <w:t xml:space="preserve">    F1-score: 0.79 for class 0 and 0.81 for class 1</w:t>
      </w:r>
    </w:p>
    <w:p w14:paraId="7DB2ED91" w14:textId="77777777" w:rsidR="00B210F9" w:rsidRPr="00B210F9" w:rsidRDefault="00B210F9" w:rsidP="00B210F9">
      <w:pPr>
        <w:autoSpaceDE w:val="0"/>
        <w:autoSpaceDN w:val="0"/>
        <w:adjustRightInd w:val="0"/>
        <w:spacing w:line="360" w:lineRule="auto"/>
        <w:rPr>
          <w:rFonts w:ascii="Arial" w:hAnsi="Arial" w:cs="Arial"/>
          <w:color w:val="3F3F3F"/>
          <w:kern w:val="0"/>
        </w:rPr>
      </w:pPr>
    </w:p>
    <w:p w14:paraId="1A6847B5" w14:textId="602DFADC" w:rsidR="00851176" w:rsidRDefault="00B210F9" w:rsidP="00B210F9">
      <w:pPr>
        <w:autoSpaceDE w:val="0"/>
        <w:autoSpaceDN w:val="0"/>
        <w:adjustRightInd w:val="0"/>
        <w:spacing w:line="360" w:lineRule="auto"/>
        <w:rPr>
          <w:rFonts w:ascii="Arial" w:hAnsi="Arial" w:cs="Arial"/>
          <w:color w:val="3F3F3F"/>
          <w:kern w:val="0"/>
        </w:rPr>
      </w:pPr>
      <w:r w:rsidRPr="00B210F9">
        <w:rPr>
          <w:rFonts w:ascii="Arial" w:hAnsi="Arial" w:cs="Arial"/>
          <w:color w:val="3F3F3F"/>
          <w:kern w:val="0"/>
        </w:rPr>
        <w:t>In this case, the baseline model would be the logistic regression model without any feature selection (accuracy of 85.2%). It can serve as a reference for comparing the performance of other models or feature selection methods. Although the random forest model (accuracy of 86.9%) outperformed the logistic regression model, it's essential to consider the complexity and interpretability of each model. Logistic regression provides more specific results and can be more easily explained, while random forest models may be harder to interpret.</w:t>
      </w:r>
      <w:r w:rsidR="0040751F">
        <w:rPr>
          <w:rFonts w:ascii="Arial" w:hAnsi="Arial" w:cs="Arial"/>
          <w:color w:val="3F3F3F"/>
          <w:kern w:val="0"/>
        </w:rPr>
        <w:t xml:space="preserve"> </w:t>
      </w:r>
      <w:r w:rsidRPr="00B210F9">
        <w:rPr>
          <w:rFonts w:ascii="Arial" w:hAnsi="Arial" w:cs="Arial"/>
          <w:color w:val="3F3F3F"/>
          <w:kern w:val="0"/>
        </w:rPr>
        <w:t xml:space="preserve">More advanced techniques like hyperparameter tuning, cross-validation, or other machine learning algorithms can be explored to improve the performance of the models further. </w:t>
      </w:r>
    </w:p>
    <w:p w14:paraId="45ED2594" w14:textId="77777777" w:rsidR="0040751F" w:rsidRDefault="0040751F" w:rsidP="00B210F9">
      <w:pPr>
        <w:autoSpaceDE w:val="0"/>
        <w:autoSpaceDN w:val="0"/>
        <w:adjustRightInd w:val="0"/>
        <w:spacing w:line="360" w:lineRule="auto"/>
        <w:rPr>
          <w:rFonts w:ascii="Arial" w:hAnsi="Arial" w:cs="Arial"/>
          <w:color w:val="3F3F3F"/>
          <w:kern w:val="0"/>
        </w:rPr>
      </w:pPr>
    </w:p>
    <w:p w14:paraId="3F2E7235" w14:textId="77777777" w:rsidR="0040751F" w:rsidRDefault="0040751F" w:rsidP="00B210F9">
      <w:pPr>
        <w:autoSpaceDE w:val="0"/>
        <w:autoSpaceDN w:val="0"/>
        <w:adjustRightInd w:val="0"/>
        <w:spacing w:line="360" w:lineRule="auto"/>
        <w:rPr>
          <w:rFonts w:ascii="Arial" w:hAnsi="Arial" w:cs="Arial"/>
          <w:color w:val="3F3F3F"/>
          <w:kern w:val="0"/>
        </w:rPr>
      </w:pPr>
    </w:p>
    <w:p w14:paraId="7A423852" w14:textId="009EE336" w:rsidR="0040751F" w:rsidRDefault="00534DB3" w:rsidP="00B210F9">
      <w:pPr>
        <w:autoSpaceDE w:val="0"/>
        <w:autoSpaceDN w:val="0"/>
        <w:adjustRightInd w:val="0"/>
        <w:spacing w:line="360" w:lineRule="auto"/>
        <w:rPr>
          <w:rFonts w:ascii="Arial" w:hAnsi="Arial" w:cs="Arial"/>
          <w:color w:val="3F3F3F"/>
          <w:kern w:val="0"/>
        </w:rPr>
      </w:pPr>
      <w:r w:rsidRPr="00534DB3">
        <w:rPr>
          <w:rFonts w:ascii="Arial" w:hAnsi="Arial" w:cs="Arial"/>
          <w:b/>
          <w:bCs/>
          <w:color w:val="3F3F3F"/>
          <w:kern w:val="0"/>
          <w:sz w:val="28"/>
          <w:szCs w:val="28"/>
        </w:rPr>
        <w:t>Conclusion</w:t>
      </w:r>
      <w:r>
        <w:rPr>
          <w:rFonts w:ascii="Arial" w:hAnsi="Arial" w:cs="Arial"/>
          <w:color w:val="3F3F3F"/>
          <w:kern w:val="0"/>
        </w:rPr>
        <w:t>:</w:t>
      </w:r>
    </w:p>
    <w:p w14:paraId="0FC50786" w14:textId="77777777" w:rsidR="00534DB3" w:rsidRDefault="00534DB3" w:rsidP="00534DB3">
      <w:pPr>
        <w:autoSpaceDE w:val="0"/>
        <w:autoSpaceDN w:val="0"/>
        <w:adjustRightInd w:val="0"/>
        <w:spacing w:line="360" w:lineRule="auto"/>
        <w:rPr>
          <w:rFonts w:ascii="Arial" w:hAnsi="Arial" w:cs="Arial"/>
          <w:color w:val="3F3F3F"/>
          <w:kern w:val="0"/>
        </w:rPr>
      </w:pPr>
    </w:p>
    <w:p w14:paraId="24118DD9" w14:textId="3B403CB7" w:rsidR="00534DB3" w:rsidRPr="00534DB3" w:rsidRDefault="00534DB3" w:rsidP="00534DB3">
      <w:pPr>
        <w:autoSpaceDE w:val="0"/>
        <w:autoSpaceDN w:val="0"/>
        <w:adjustRightInd w:val="0"/>
        <w:spacing w:line="360" w:lineRule="auto"/>
        <w:rPr>
          <w:rFonts w:ascii="Arial" w:hAnsi="Arial" w:cs="Arial"/>
          <w:color w:val="3F3F3F"/>
          <w:kern w:val="0"/>
        </w:rPr>
      </w:pPr>
      <w:r w:rsidRPr="00534DB3">
        <w:rPr>
          <w:rFonts w:ascii="Arial" w:hAnsi="Arial" w:cs="Arial"/>
          <w:color w:val="3F3F3F"/>
          <w:kern w:val="0"/>
        </w:rPr>
        <w:t xml:space="preserve">Some features had a stronger correlation with the target variable, indicating that they may </w:t>
      </w:r>
      <w:r w:rsidR="001038ED">
        <w:rPr>
          <w:rFonts w:ascii="Arial" w:hAnsi="Arial" w:cs="Arial"/>
          <w:color w:val="3F3F3F"/>
          <w:kern w:val="0"/>
        </w:rPr>
        <w:t>be more significant</w:t>
      </w:r>
      <w:r w:rsidRPr="00534DB3">
        <w:rPr>
          <w:rFonts w:ascii="Arial" w:hAnsi="Arial" w:cs="Arial"/>
          <w:color w:val="3F3F3F"/>
          <w:kern w:val="0"/>
        </w:rPr>
        <w:t xml:space="preserve"> in predicting heart attack risk. These features include chest pain type, thalassemia, exercise-induced </w:t>
      </w:r>
      <w:r w:rsidR="001038ED">
        <w:rPr>
          <w:rFonts w:ascii="Arial" w:hAnsi="Arial" w:cs="Arial"/>
          <w:color w:val="3F3F3F"/>
          <w:kern w:val="0"/>
        </w:rPr>
        <w:t>Angina</w:t>
      </w:r>
      <w:r w:rsidRPr="00534DB3">
        <w:rPr>
          <w:rFonts w:ascii="Arial" w:hAnsi="Arial" w:cs="Arial"/>
          <w:color w:val="3F3F3F"/>
          <w:kern w:val="0"/>
        </w:rPr>
        <w:t>, ST depression induced by exercise relative to rest, and the slope of the peak exercise ST segment. Further investigation into these factors may provide valuable insights into cardiovascular health.</w:t>
      </w:r>
    </w:p>
    <w:p w14:paraId="507B73C8" w14:textId="77777777" w:rsidR="00534DB3" w:rsidRPr="00534DB3" w:rsidRDefault="00534DB3" w:rsidP="00534DB3">
      <w:pPr>
        <w:autoSpaceDE w:val="0"/>
        <w:autoSpaceDN w:val="0"/>
        <w:adjustRightInd w:val="0"/>
        <w:spacing w:line="360" w:lineRule="auto"/>
        <w:rPr>
          <w:rFonts w:ascii="Arial" w:hAnsi="Arial" w:cs="Arial"/>
          <w:color w:val="3F3F3F"/>
          <w:kern w:val="0"/>
        </w:rPr>
      </w:pPr>
    </w:p>
    <w:p w14:paraId="2B15911B" w14:textId="712417C2" w:rsidR="00534DB3" w:rsidRPr="00534DB3" w:rsidRDefault="00534DB3" w:rsidP="00534DB3">
      <w:pPr>
        <w:autoSpaceDE w:val="0"/>
        <w:autoSpaceDN w:val="0"/>
        <w:adjustRightInd w:val="0"/>
        <w:spacing w:line="360" w:lineRule="auto"/>
        <w:rPr>
          <w:rFonts w:ascii="Arial" w:hAnsi="Arial" w:cs="Arial"/>
          <w:color w:val="3F3F3F"/>
          <w:kern w:val="0"/>
        </w:rPr>
      </w:pPr>
      <w:r w:rsidRPr="00534DB3">
        <w:rPr>
          <w:rFonts w:ascii="Arial" w:hAnsi="Arial" w:cs="Arial"/>
          <w:color w:val="3F3F3F"/>
          <w:kern w:val="0"/>
        </w:rPr>
        <w:t xml:space="preserve">The logistic regression model, which is more interpretable, highlights the relationships between individual features and the target variable. By analyzing the model's coefficients, you can determine the direction and strength of the relationship between each </w:t>
      </w:r>
      <w:r w:rsidR="001038ED">
        <w:rPr>
          <w:rFonts w:ascii="Arial" w:hAnsi="Arial" w:cs="Arial"/>
          <w:color w:val="3F3F3F"/>
          <w:kern w:val="0"/>
        </w:rPr>
        <w:t>component</w:t>
      </w:r>
      <w:r w:rsidRPr="00534DB3">
        <w:rPr>
          <w:rFonts w:ascii="Arial" w:hAnsi="Arial" w:cs="Arial"/>
          <w:color w:val="3F3F3F"/>
          <w:kern w:val="0"/>
        </w:rPr>
        <w:t xml:space="preserve"> and the likelihood of a heart attack. For example, higher values for age, cholesterol, and resting blood pressure may be associated with a higher risk</w:t>
      </w:r>
      <w:r w:rsidR="001038ED">
        <w:rPr>
          <w:rFonts w:ascii="Arial" w:hAnsi="Arial" w:cs="Arial"/>
          <w:color w:val="3F3F3F"/>
          <w:kern w:val="0"/>
        </w:rPr>
        <w:t>. In comparison,</w:t>
      </w:r>
      <w:r w:rsidRPr="00534DB3">
        <w:rPr>
          <w:rFonts w:ascii="Arial" w:hAnsi="Arial" w:cs="Arial"/>
          <w:color w:val="3F3F3F"/>
          <w:kern w:val="0"/>
        </w:rPr>
        <w:t xml:space="preserve"> higher values for maximum heart rate achieved might be </w:t>
      </w:r>
      <w:r w:rsidR="001038ED">
        <w:rPr>
          <w:rFonts w:ascii="Arial" w:hAnsi="Arial" w:cs="Arial"/>
          <w:color w:val="3F3F3F"/>
          <w:kern w:val="0"/>
        </w:rPr>
        <w:t>related to</w:t>
      </w:r>
      <w:r w:rsidRPr="00534DB3">
        <w:rPr>
          <w:rFonts w:ascii="Arial" w:hAnsi="Arial" w:cs="Arial"/>
          <w:color w:val="3F3F3F"/>
          <w:kern w:val="0"/>
        </w:rPr>
        <w:t xml:space="preserve"> a lower risk.</w:t>
      </w:r>
    </w:p>
    <w:p w14:paraId="756C7D4A" w14:textId="77777777" w:rsidR="00534DB3" w:rsidRPr="00534DB3" w:rsidRDefault="00534DB3" w:rsidP="00534DB3">
      <w:pPr>
        <w:autoSpaceDE w:val="0"/>
        <w:autoSpaceDN w:val="0"/>
        <w:adjustRightInd w:val="0"/>
        <w:spacing w:line="360" w:lineRule="auto"/>
        <w:rPr>
          <w:rFonts w:ascii="Arial" w:hAnsi="Arial" w:cs="Arial"/>
          <w:color w:val="3F3F3F"/>
          <w:kern w:val="0"/>
        </w:rPr>
      </w:pPr>
    </w:p>
    <w:p w14:paraId="5E0F80D5" w14:textId="77777777" w:rsidR="00534DB3" w:rsidRPr="00534DB3" w:rsidRDefault="00534DB3" w:rsidP="00534DB3">
      <w:pPr>
        <w:autoSpaceDE w:val="0"/>
        <w:autoSpaceDN w:val="0"/>
        <w:adjustRightInd w:val="0"/>
        <w:spacing w:line="360" w:lineRule="auto"/>
        <w:rPr>
          <w:rFonts w:ascii="Arial" w:hAnsi="Arial" w:cs="Arial"/>
          <w:color w:val="3F3F3F"/>
          <w:kern w:val="0"/>
        </w:rPr>
      </w:pPr>
      <w:r w:rsidRPr="00534DB3">
        <w:rPr>
          <w:rFonts w:ascii="Arial" w:hAnsi="Arial" w:cs="Arial"/>
          <w:color w:val="3F3F3F"/>
          <w:kern w:val="0"/>
        </w:rPr>
        <w:t>The performance of the logistic regression model and the random forest model is relatively close, suggesting that the underlying relationships between the features and the target variable are likely to be linear or can be well-approximated by linear relationships. However, the random forest model's slightly better performance indicates that there could be some complex interactions between features that the logistic regression model may not capture.</w:t>
      </w:r>
    </w:p>
    <w:p w14:paraId="13CE5C73" w14:textId="77777777" w:rsidR="00534DB3" w:rsidRPr="00534DB3" w:rsidRDefault="00534DB3" w:rsidP="00534DB3">
      <w:pPr>
        <w:autoSpaceDE w:val="0"/>
        <w:autoSpaceDN w:val="0"/>
        <w:adjustRightInd w:val="0"/>
        <w:spacing w:line="360" w:lineRule="auto"/>
        <w:rPr>
          <w:rFonts w:ascii="Arial" w:hAnsi="Arial" w:cs="Arial"/>
          <w:color w:val="3F3F3F"/>
          <w:kern w:val="0"/>
        </w:rPr>
      </w:pPr>
    </w:p>
    <w:p w14:paraId="6EBD5EEC" w14:textId="77777777" w:rsidR="00534DB3" w:rsidRPr="00534DB3" w:rsidRDefault="00534DB3" w:rsidP="00534DB3">
      <w:pPr>
        <w:autoSpaceDE w:val="0"/>
        <w:autoSpaceDN w:val="0"/>
        <w:adjustRightInd w:val="0"/>
        <w:spacing w:line="360" w:lineRule="auto"/>
        <w:rPr>
          <w:rFonts w:ascii="Arial" w:hAnsi="Arial" w:cs="Arial"/>
          <w:color w:val="3F3F3F"/>
          <w:kern w:val="0"/>
        </w:rPr>
      </w:pPr>
      <w:r w:rsidRPr="00534DB3">
        <w:rPr>
          <w:rFonts w:ascii="Arial" w:hAnsi="Arial" w:cs="Arial"/>
          <w:color w:val="3F3F3F"/>
          <w:kern w:val="0"/>
        </w:rPr>
        <w:t>The feature selection process based on correlation analysis and p-values did not yield significant improvements in the logistic regression model. This suggests that more advanced feature selection methods, such as recursive feature elimination or regularization techniques, might be necessary to achieve better results.</w:t>
      </w:r>
    </w:p>
    <w:p w14:paraId="71EF77F2" w14:textId="77777777" w:rsidR="00534DB3" w:rsidRPr="00534DB3" w:rsidRDefault="00534DB3" w:rsidP="00534DB3">
      <w:pPr>
        <w:autoSpaceDE w:val="0"/>
        <w:autoSpaceDN w:val="0"/>
        <w:adjustRightInd w:val="0"/>
        <w:spacing w:line="360" w:lineRule="auto"/>
        <w:rPr>
          <w:rFonts w:ascii="Arial" w:hAnsi="Arial" w:cs="Arial"/>
          <w:color w:val="3F3F3F"/>
          <w:kern w:val="0"/>
        </w:rPr>
      </w:pPr>
    </w:p>
    <w:p w14:paraId="3559377B" w14:textId="7D969B07" w:rsidR="00534DB3" w:rsidRPr="00B81B81" w:rsidRDefault="00534DB3" w:rsidP="00534DB3">
      <w:pPr>
        <w:autoSpaceDE w:val="0"/>
        <w:autoSpaceDN w:val="0"/>
        <w:adjustRightInd w:val="0"/>
        <w:spacing w:line="360" w:lineRule="auto"/>
        <w:rPr>
          <w:rFonts w:ascii="Arial" w:hAnsi="Arial" w:cs="Arial"/>
          <w:color w:val="3F3F3F"/>
          <w:kern w:val="0"/>
        </w:rPr>
      </w:pPr>
      <w:r w:rsidRPr="00534DB3">
        <w:rPr>
          <w:rFonts w:ascii="Arial" w:hAnsi="Arial" w:cs="Arial"/>
          <w:color w:val="3F3F3F"/>
          <w:kern w:val="0"/>
        </w:rPr>
        <w:t xml:space="preserve">In conclusion, the analysis indicates that several factors, such as chest pain type, thalassemia, exercise-induced </w:t>
      </w:r>
      <w:r w:rsidR="001038ED">
        <w:rPr>
          <w:rFonts w:ascii="Arial" w:hAnsi="Arial" w:cs="Arial"/>
          <w:color w:val="3F3F3F"/>
          <w:kern w:val="0"/>
        </w:rPr>
        <w:t>Angina</w:t>
      </w:r>
      <w:r w:rsidRPr="00534DB3">
        <w:rPr>
          <w:rFonts w:ascii="Arial" w:hAnsi="Arial" w:cs="Arial"/>
          <w:color w:val="3F3F3F"/>
          <w:kern w:val="0"/>
        </w:rPr>
        <w:t xml:space="preserve">, and ST depression induced by exercise relative to rest, </w:t>
      </w:r>
      <w:r w:rsidR="001038ED">
        <w:rPr>
          <w:rFonts w:ascii="Arial" w:hAnsi="Arial" w:cs="Arial"/>
          <w:color w:val="3F3F3F"/>
          <w:kern w:val="0"/>
        </w:rPr>
        <w:t>significantly impact</w:t>
      </w:r>
      <w:r w:rsidRPr="00534DB3">
        <w:rPr>
          <w:rFonts w:ascii="Arial" w:hAnsi="Arial" w:cs="Arial"/>
          <w:color w:val="3F3F3F"/>
          <w:kern w:val="0"/>
        </w:rPr>
        <w:t xml:space="preserve"> cardiovascular health. However, it is essential to note that these findings are based on the dataset and the models used. Further studies, including </w:t>
      </w:r>
      <w:r w:rsidRPr="00534DB3">
        <w:rPr>
          <w:rFonts w:ascii="Arial" w:hAnsi="Arial" w:cs="Arial"/>
          <w:color w:val="3F3F3F"/>
          <w:kern w:val="0"/>
        </w:rPr>
        <w:lastRenderedPageBreak/>
        <w:t xml:space="preserve">more diverse and </w:t>
      </w:r>
      <w:r w:rsidR="001038ED">
        <w:rPr>
          <w:rFonts w:ascii="Arial" w:hAnsi="Arial" w:cs="Arial"/>
          <w:color w:val="3F3F3F"/>
          <w:kern w:val="0"/>
        </w:rPr>
        <w:t>more extensive</w:t>
      </w:r>
      <w:r w:rsidRPr="00534DB3">
        <w:rPr>
          <w:rFonts w:ascii="Arial" w:hAnsi="Arial" w:cs="Arial"/>
          <w:color w:val="3F3F3F"/>
          <w:kern w:val="0"/>
        </w:rPr>
        <w:t xml:space="preserve"> datasets, additional features, and more advanced modeling techniques, can provide a more comprehensive understanding of the factors affecting cardiovascular health.</w:t>
      </w:r>
    </w:p>
    <w:sectPr w:rsidR="00534DB3" w:rsidRPr="00B81B81">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3C836" w14:textId="77777777" w:rsidR="00E11431" w:rsidRDefault="00E11431" w:rsidP="00E11431">
      <w:r>
        <w:separator/>
      </w:r>
    </w:p>
  </w:endnote>
  <w:endnote w:type="continuationSeparator" w:id="0">
    <w:p w14:paraId="0DC48272" w14:textId="77777777" w:rsidR="00E11431" w:rsidRDefault="00E11431" w:rsidP="00E11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08D7F" w14:textId="11C3C8A0" w:rsidR="00E11431" w:rsidRDefault="00050B32">
    <w:pPr>
      <w:pStyle w:val="Footer"/>
    </w:pPr>
    <w:r>
      <w:t>Michael R. Dionne</w:t>
    </w:r>
  </w:p>
  <w:p w14:paraId="4C67032F" w14:textId="782DFED3" w:rsidR="00FD52EC" w:rsidRDefault="00FD52EC">
    <w:pPr>
      <w:pStyle w:val="Footer"/>
      <w:rPr>
        <w:rFonts w:ascii="Helvetica" w:hAnsi="Helvetica"/>
        <w:b/>
        <w:bCs/>
        <w:color w:val="484F57"/>
        <w:sz w:val="21"/>
        <w:szCs w:val="21"/>
        <w:shd w:val="clear" w:color="auto" w:fill="ECF1F7"/>
      </w:rPr>
    </w:pPr>
    <w:r>
      <w:rPr>
        <w:rFonts w:ascii="Helvetica" w:hAnsi="Helvetica"/>
        <w:b/>
        <w:bCs/>
        <w:color w:val="484F57"/>
        <w:sz w:val="21"/>
        <w:szCs w:val="21"/>
        <w:shd w:val="clear" w:color="auto" w:fill="ECF1F7"/>
      </w:rPr>
      <w:t>CB AIML JAN 2023 Cohort 1</w:t>
    </w:r>
  </w:p>
  <w:p w14:paraId="41864624" w14:textId="77777777" w:rsidR="00FD52EC" w:rsidRDefault="00FD52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D19AB" w14:textId="77777777" w:rsidR="00E11431" w:rsidRDefault="00E11431" w:rsidP="00E11431">
      <w:r>
        <w:separator/>
      </w:r>
    </w:p>
  </w:footnote>
  <w:footnote w:type="continuationSeparator" w:id="0">
    <w:p w14:paraId="3FF9CDC2" w14:textId="77777777" w:rsidR="00E11431" w:rsidRDefault="00E11431" w:rsidP="00E114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EA2F1" w14:textId="77777777" w:rsidR="00E11431" w:rsidRDefault="00E11431">
    <w:pPr>
      <w:pStyle w:val="Header"/>
    </w:pPr>
    <w:r>
      <w:rPr>
        <w:noProof/>
      </w:rPr>
      <mc:AlternateContent>
        <mc:Choice Requires="wps">
          <w:drawing>
            <wp:anchor distT="0" distB="0" distL="114300" distR="114300" simplePos="0" relativeHeight="251659264" behindDoc="0" locked="0" layoutInCell="1" allowOverlap="1" wp14:anchorId="016DE852" wp14:editId="70765380">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392BD7F4" w14:textId="055E137D" w:rsidR="00E11431" w:rsidRDefault="00E11431">
                              <w:pPr>
                                <w:pStyle w:val="NoSpacing"/>
                                <w:jc w:val="center"/>
                                <w:rPr>
                                  <w:b/>
                                  <w:caps/>
                                  <w:spacing w:val="20"/>
                                  <w:sz w:val="28"/>
                                  <w:szCs w:val="28"/>
                                </w:rPr>
                              </w:pPr>
                              <w:r>
                                <w:rPr>
                                  <w:b/>
                                  <w:caps/>
                                  <w:spacing w:val="20"/>
                                  <w:sz w:val="28"/>
                                  <w:szCs w:val="28"/>
                                </w:rPr>
                                <w:t xml:space="preserve">Machine Learning </w:t>
                              </w:r>
                              <w:r w:rsidR="00050B32">
                                <w:rPr>
                                  <w:b/>
                                  <w:caps/>
                                  <w:spacing w:val="20"/>
                                  <w:sz w:val="28"/>
                                  <w:szCs w:val="28"/>
                                </w:rPr>
                                <w:t>Course-End Project: Healthcare</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016DE852" id="Rectangle 47" o:spid="_x0000_s102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" fillcolor="#44546a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392BD7F4" w14:textId="055E137D" w:rsidR="00E11431" w:rsidRDefault="00E11431">
                        <w:pPr>
                          <w:pStyle w:val="NoSpacing"/>
                          <w:jc w:val="center"/>
                          <w:rPr>
                            <w:b/>
                            <w:caps/>
                            <w:spacing w:val="20"/>
                            <w:sz w:val="28"/>
                            <w:szCs w:val="28"/>
                          </w:rPr>
                        </w:pPr>
                        <w:r>
                          <w:rPr>
                            <w:b/>
                            <w:caps/>
                            <w:spacing w:val="20"/>
                            <w:sz w:val="28"/>
                            <w:szCs w:val="28"/>
                          </w:rPr>
                          <w:t xml:space="preserve">Machine Learning </w:t>
                        </w:r>
                        <w:r w:rsidR="00050B32">
                          <w:rPr>
                            <w:b/>
                            <w:caps/>
                            <w:spacing w:val="20"/>
                            <w:sz w:val="28"/>
                            <w:szCs w:val="28"/>
                          </w:rPr>
                          <w:t>Course-End Project: Healthcare</w:t>
                        </w:r>
                      </w:p>
                    </w:sdtContent>
                  </w:sdt>
                </w:txbxContent>
              </v:textbox>
              <w10:wrap anchorx="page" anchory="page"/>
            </v:rect>
          </w:pict>
        </mc:Fallback>
      </mc:AlternateContent>
    </w:r>
  </w:p>
  <w:p w14:paraId="113FCB4F" w14:textId="77777777" w:rsidR="00E11431" w:rsidRDefault="00E114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BC5AC2"/>
    <w:multiLevelType w:val="hybridMultilevel"/>
    <w:tmpl w:val="853CE3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A42804"/>
    <w:multiLevelType w:val="hybridMultilevel"/>
    <w:tmpl w:val="F8325E9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AE4927"/>
    <w:multiLevelType w:val="hybridMultilevel"/>
    <w:tmpl w:val="116486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3891716">
    <w:abstractNumId w:val="0"/>
  </w:num>
  <w:num w:numId="2" w16cid:durableId="658115204">
    <w:abstractNumId w:val="2"/>
  </w:num>
  <w:num w:numId="3" w16cid:durableId="14216842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hdrShapeDefaults>
    <o:shapedefaults v:ext="edit" spidmax="10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0A9"/>
    <w:rsid w:val="00042C46"/>
    <w:rsid w:val="00050B32"/>
    <w:rsid w:val="000A558A"/>
    <w:rsid w:val="001038ED"/>
    <w:rsid w:val="001A1961"/>
    <w:rsid w:val="001D76BE"/>
    <w:rsid w:val="001E51F4"/>
    <w:rsid w:val="001F4F3A"/>
    <w:rsid w:val="00235B8B"/>
    <w:rsid w:val="00246E2F"/>
    <w:rsid w:val="00255244"/>
    <w:rsid w:val="002F7928"/>
    <w:rsid w:val="003B7DE0"/>
    <w:rsid w:val="003E1910"/>
    <w:rsid w:val="0040751F"/>
    <w:rsid w:val="004B3562"/>
    <w:rsid w:val="004E088C"/>
    <w:rsid w:val="00534DB3"/>
    <w:rsid w:val="00570E1E"/>
    <w:rsid w:val="00612A20"/>
    <w:rsid w:val="00630D5F"/>
    <w:rsid w:val="006B6E99"/>
    <w:rsid w:val="007278F3"/>
    <w:rsid w:val="007313E0"/>
    <w:rsid w:val="007E3CD8"/>
    <w:rsid w:val="00820820"/>
    <w:rsid w:val="008240CC"/>
    <w:rsid w:val="00851176"/>
    <w:rsid w:val="009136B9"/>
    <w:rsid w:val="00A15EFE"/>
    <w:rsid w:val="00A202A1"/>
    <w:rsid w:val="00A36221"/>
    <w:rsid w:val="00A408CB"/>
    <w:rsid w:val="00AC7FBF"/>
    <w:rsid w:val="00B12892"/>
    <w:rsid w:val="00B210F9"/>
    <w:rsid w:val="00B81B81"/>
    <w:rsid w:val="00B95E15"/>
    <w:rsid w:val="00BC1A82"/>
    <w:rsid w:val="00C570A9"/>
    <w:rsid w:val="00C9055B"/>
    <w:rsid w:val="00C96938"/>
    <w:rsid w:val="00CD7697"/>
    <w:rsid w:val="00D20AB7"/>
    <w:rsid w:val="00D62D0B"/>
    <w:rsid w:val="00DB4CDC"/>
    <w:rsid w:val="00E054D6"/>
    <w:rsid w:val="00E11431"/>
    <w:rsid w:val="00E33111"/>
    <w:rsid w:val="00E45B2D"/>
    <w:rsid w:val="00E91496"/>
    <w:rsid w:val="00EA3DC5"/>
    <w:rsid w:val="00EB53DD"/>
    <w:rsid w:val="00F053F8"/>
    <w:rsid w:val="00F561A3"/>
    <w:rsid w:val="00FD52EC"/>
    <w:rsid w:val="00FF0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CFE94D"/>
  <w15:chartTrackingRefBased/>
  <w15:docId w15:val="{D0130DFF-8AD0-8C44-B7A6-F317D0C53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1431"/>
    <w:pPr>
      <w:tabs>
        <w:tab w:val="center" w:pos="4680"/>
        <w:tab w:val="right" w:pos="9360"/>
      </w:tabs>
    </w:pPr>
  </w:style>
  <w:style w:type="character" w:customStyle="1" w:styleId="HeaderChar">
    <w:name w:val="Header Char"/>
    <w:basedOn w:val="DefaultParagraphFont"/>
    <w:link w:val="Header"/>
    <w:uiPriority w:val="99"/>
    <w:rsid w:val="00E11431"/>
  </w:style>
  <w:style w:type="paragraph" w:styleId="Footer">
    <w:name w:val="footer"/>
    <w:basedOn w:val="Normal"/>
    <w:link w:val="FooterChar"/>
    <w:uiPriority w:val="99"/>
    <w:unhideWhenUsed/>
    <w:rsid w:val="00E11431"/>
    <w:pPr>
      <w:tabs>
        <w:tab w:val="center" w:pos="4680"/>
        <w:tab w:val="right" w:pos="9360"/>
      </w:tabs>
    </w:pPr>
  </w:style>
  <w:style w:type="character" w:customStyle="1" w:styleId="FooterChar">
    <w:name w:val="Footer Char"/>
    <w:basedOn w:val="DefaultParagraphFont"/>
    <w:link w:val="Footer"/>
    <w:uiPriority w:val="99"/>
    <w:rsid w:val="00E11431"/>
  </w:style>
  <w:style w:type="paragraph" w:styleId="NoSpacing">
    <w:name w:val="No Spacing"/>
    <w:uiPriority w:val="1"/>
    <w:qFormat/>
    <w:rsid w:val="00E11431"/>
    <w:rPr>
      <w:rFonts w:eastAsiaTheme="minorEastAsia"/>
      <w:kern w:val="0"/>
      <w:sz w:val="22"/>
      <w:szCs w:val="22"/>
      <w:lang w:eastAsia="zh-CN"/>
      <w14:ligatures w14:val="none"/>
    </w:rPr>
  </w:style>
  <w:style w:type="paragraph" w:styleId="ListParagraph">
    <w:name w:val="List Paragraph"/>
    <w:basedOn w:val="Normal"/>
    <w:uiPriority w:val="34"/>
    <w:qFormat/>
    <w:rsid w:val="007313E0"/>
    <w:pPr>
      <w:ind w:left="720"/>
      <w:contextualSpacing/>
    </w:pPr>
  </w:style>
  <w:style w:type="paragraph" w:styleId="NormalWeb">
    <w:name w:val="Normal (Web)"/>
    <w:basedOn w:val="Normal"/>
    <w:uiPriority w:val="99"/>
    <w:semiHidden/>
    <w:unhideWhenUsed/>
    <w:rsid w:val="00CD7697"/>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645485">
      <w:bodyDiv w:val="1"/>
      <w:marLeft w:val="0"/>
      <w:marRight w:val="0"/>
      <w:marTop w:val="0"/>
      <w:marBottom w:val="0"/>
      <w:divBdr>
        <w:top w:val="none" w:sz="0" w:space="0" w:color="auto"/>
        <w:left w:val="none" w:sz="0" w:space="0" w:color="auto"/>
        <w:bottom w:val="none" w:sz="0" w:space="0" w:color="auto"/>
        <w:right w:val="none" w:sz="0" w:space="0" w:color="auto"/>
      </w:divBdr>
    </w:div>
    <w:div w:id="1453094814">
      <w:bodyDiv w:val="1"/>
      <w:marLeft w:val="0"/>
      <w:marRight w:val="0"/>
      <w:marTop w:val="0"/>
      <w:marBottom w:val="0"/>
      <w:divBdr>
        <w:top w:val="none" w:sz="0" w:space="0" w:color="auto"/>
        <w:left w:val="none" w:sz="0" w:space="0" w:color="auto"/>
        <w:bottom w:val="none" w:sz="0" w:space="0" w:color="auto"/>
        <w:right w:val="none" w:sz="0" w:space="0" w:color="auto"/>
      </w:divBdr>
    </w:div>
    <w:div w:id="1691763446">
      <w:bodyDiv w:val="1"/>
      <w:marLeft w:val="0"/>
      <w:marRight w:val="0"/>
      <w:marTop w:val="0"/>
      <w:marBottom w:val="0"/>
      <w:divBdr>
        <w:top w:val="none" w:sz="0" w:space="0" w:color="auto"/>
        <w:left w:val="none" w:sz="0" w:space="0" w:color="auto"/>
        <w:bottom w:val="none" w:sz="0" w:space="0" w:color="auto"/>
        <w:right w:val="none" w:sz="0" w:space="0" w:color="auto"/>
      </w:divBdr>
    </w:div>
    <w:div w:id="1935891697">
      <w:bodyDiv w:val="1"/>
      <w:marLeft w:val="0"/>
      <w:marRight w:val="0"/>
      <w:marTop w:val="0"/>
      <w:marBottom w:val="0"/>
      <w:divBdr>
        <w:top w:val="none" w:sz="0" w:space="0" w:color="auto"/>
        <w:left w:val="none" w:sz="0" w:space="0" w:color="auto"/>
        <w:bottom w:val="none" w:sz="0" w:space="0" w:color="auto"/>
        <w:right w:val="none" w:sz="0" w:space="0" w:color="auto"/>
      </w:divBdr>
      <w:divsChild>
        <w:div w:id="2086757463">
          <w:marLeft w:val="0"/>
          <w:marRight w:val="0"/>
          <w:marTop w:val="0"/>
          <w:marBottom w:val="0"/>
          <w:divBdr>
            <w:top w:val="none" w:sz="0" w:space="0" w:color="auto"/>
            <w:left w:val="none" w:sz="0" w:space="0" w:color="auto"/>
            <w:bottom w:val="none" w:sz="0" w:space="0" w:color="auto"/>
            <w:right w:val="none" w:sz="0" w:space="0" w:color="auto"/>
          </w:divBdr>
          <w:divsChild>
            <w:div w:id="2053193060">
              <w:marLeft w:val="0"/>
              <w:marRight w:val="0"/>
              <w:marTop w:val="0"/>
              <w:marBottom w:val="0"/>
              <w:divBdr>
                <w:top w:val="none" w:sz="0" w:space="0" w:color="auto"/>
                <w:left w:val="none" w:sz="0" w:space="0" w:color="auto"/>
                <w:bottom w:val="none" w:sz="0" w:space="0" w:color="auto"/>
                <w:right w:val="none" w:sz="0" w:space="0" w:color="auto"/>
              </w:divBdr>
            </w:div>
            <w:div w:id="843475706">
              <w:marLeft w:val="0"/>
              <w:marRight w:val="0"/>
              <w:marTop w:val="0"/>
              <w:marBottom w:val="0"/>
              <w:divBdr>
                <w:top w:val="none" w:sz="0" w:space="0" w:color="auto"/>
                <w:left w:val="none" w:sz="0" w:space="0" w:color="auto"/>
                <w:bottom w:val="none" w:sz="0" w:space="0" w:color="auto"/>
                <w:right w:val="none" w:sz="0" w:space="0" w:color="auto"/>
              </w:divBdr>
            </w:div>
            <w:div w:id="243299848">
              <w:marLeft w:val="0"/>
              <w:marRight w:val="0"/>
              <w:marTop w:val="0"/>
              <w:marBottom w:val="0"/>
              <w:divBdr>
                <w:top w:val="none" w:sz="0" w:space="0" w:color="auto"/>
                <w:left w:val="none" w:sz="0" w:space="0" w:color="auto"/>
                <w:bottom w:val="none" w:sz="0" w:space="0" w:color="auto"/>
                <w:right w:val="none" w:sz="0" w:space="0" w:color="auto"/>
              </w:divBdr>
            </w:div>
            <w:div w:id="798767294">
              <w:marLeft w:val="0"/>
              <w:marRight w:val="0"/>
              <w:marTop w:val="0"/>
              <w:marBottom w:val="0"/>
              <w:divBdr>
                <w:top w:val="none" w:sz="0" w:space="0" w:color="auto"/>
                <w:left w:val="none" w:sz="0" w:space="0" w:color="auto"/>
                <w:bottom w:val="none" w:sz="0" w:space="0" w:color="auto"/>
                <w:right w:val="none" w:sz="0" w:space="0" w:color="auto"/>
              </w:divBdr>
            </w:div>
            <w:div w:id="2000882109">
              <w:marLeft w:val="0"/>
              <w:marRight w:val="0"/>
              <w:marTop w:val="0"/>
              <w:marBottom w:val="0"/>
              <w:divBdr>
                <w:top w:val="none" w:sz="0" w:space="0" w:color="auto"/>
                <w:left w:val="none" w:sz="0" w:space="0" w:color="auto"/>
                <w:bottom w:val="none" w:sz="0" w:space="0" w:color="auto"/>
                <w:right w:val="none" w:sz="0" w:space="0" w:color="auto"/>
              </w:divBdr>
            </w:div>
            <w:div w:id="610746096">
              <w:marLeft w:val="0"/>
              <w:marRight w:val="0"/>
              <w:marTop w:val="0"/>
              <w:marBottom w:val="0"/>
              <w:divBdr>
                <w:top w:val="none" w:sz="0" w:space="0" w:color="auto"/>
                <w:left w:val="none" w:sz="0" w:space="0" w:color="auto"/>
                <w:bottom w:val="none" w:sz="0" w:space="0" w:color="auto"/>
                <w:right w:val="none" w:sz="0" w:space="0" w:color="auto"/>
              </w:divBdr>
            </w:div>
            <w:div w:id="550045037">
              <w:marLeft w:val="0"/>
              <w:marRight w:val="0"/>
              <w:marTop w:val="0"/>
              <w:marBottom w:val="0"/>
              <w:divBdr>
                <w:top w:val="none" w:sz="0" w:space="0" w:color="auto"/>
                <w:left w:val="none" w:sz="0" w:space="0" w:color="auto"/>
                <w:bottom w:val="none" w:sz="0" w:space="0" w:color="auto"/>
                <w:right w:val="none" w:sz="0" w:space="0" w:color="auto"/>
              </w:divBdr>
            </w:div>
            <w:div w:id="898394257">
              <w:marLeft w:val="0"/>
              <w:marRight w:val="0"/>
              <w:marTop w:val="0"/>
              <w:marBottom w:val="0"/>
              <w:divBdr>
                <w:top w:val="none" w:sz="0" w:space="0" w:color="auto"/>
                <w:left w:val="none" w:sz="0" w:space="0" w:color="auto"/>
                <w:bottom w:val="none" w:sz="0" w:space="0" w:color="auto"/>
                <w:right w:val="none" w:sz="0" w:space="0" w:color="auto"/>
              </w:divBdr>
            </w:div>
            <w:div w:id="628704916">
              <w:marLeft w:val="0"/>
              <w:marRight w:val="0"/>
              <w:marTop w:val="0"/>
              <w:marBottom w:val="0"/>
              <w:divBdr>
                <w:top w:val="none" w:sz="0" w:space="0" w:color="auto"/>
                <w:left w:val="none" w:sz="0" w:space="0" w:color="auto"/>
                <w:bottom w:val="none" w:sz="0" w:space="0" w:color="auto"/>
                <w:right w:val="none" w:sz="0" w:space="0" w:color="auto"/>
              </w:divBdr>
            </w:div>
            <w:div w:id="828715007">
              <w:marLeft w:val="0"/>
              <w:marRight w:val="0"/>
              <w:marTop w:val="0"/>
              <w:marBottom w:val="0"/>
              <w:divBdr>
                <w:top w:val="none" w:sz="0" w:space="0" w:color="auto"/>
                <w:left w:val="none" w:sz="0" w:space="0" w:color="auto"/>
                <w:bottom w:val="none" w:sz="0" w:space="0" w:color="auto"/>
                <w:right w:val="none" w:sz="0" w:space="0" w:color="auto"/>
              </w:divBdr>
            </w:div>
            <w:div w:id="1926186275">
              <w:marLeft w:val="0"/>
              <w:marRight w:val="0"/>
              <w:marTop w:val="0"/>
              <w:marBottom w:val="0"/>
              <w:divBdr>
                <w:top w:val="none" w:sz="0" w:space="0" w:color="auto"/>
                <w:left w:val="none" w:sz="0" w:space="0" w:color="auto"/>
                <w:bottom w:val="none" w:sz="0" w:space="0" w:color="auto"/>
                <w:right w:val="none" w:sz="0" w:space="0" w:color="auto"/>
              </w:divBdr>
            </w:div>
            <w:div w:id="1785033859">
              <w:marLeft w:val="0"/>
              <w:marRight w:val="0"/>
              <w:marTop w:val="0"/>
              <w:marBottom w:val="0"/>
              <w:divBdr>
                <w:top w:val="none" w:sz="0" w:space="0" w:color="auto"/>
                <w:left w:val="none" w:sz="0" w:space="0" w:color="auto"/>
                <w:bottom w:val="none" w:sz="0" w:space="0" w:color="auto"/>
                <w:right w:val="none" w:sz="0" w:space="0" w:color="auto"/>
              </w:divBdr>
            </w:div>
            <w:div w:id="1755321134">
              <w:marLeft w:val="0"/>
              <w:marRight w:val="0"/>
              <w:marTop w:val="0"/>
              <w:marBottom w:val="0"/>
              <w:divBdr>
                <w:top w:val="none" w:sz="0" w:space="0" w:color="auto"/>
                <w:left w:val="none" w:sz="0" w:space="0" w:color="auto"/>
                <w:bottom w:val="none" w:sz="0" w:space="0" w:color="auto"/>
                <w:right w:val="none" w:sz="0" w:space="0" w:color="auto"/>
              </w:divBdr>
            </w:div>
            <w:div w:id="1723402195">
              <w:marLeft w:val="0"/>
              <w:marRight w:val="0"/>
              <w:marTop w:val="0"/>
              <w:marBottom w:val="0"/>
              <w:divBdr>
                <w:top w:val="none" w:sz="0" w:space="0" w:color="auto"/>
                <w:left w:val="none" w:sz="0" w:space="0" w:color="auto"/>
                <w:bottom w:val="none" w:sz="0" w:space="0" w:color="auto"/>
                <w:right w:val="none" w:sz="0" w:space="0" w:color="auto"/>
              </w:divBdr>
            </w:div>
            <w:div w:id="1189753268">
              <w:marLeft w:val="0"/>
              <w:marRight w:val="0"/>
              <w:marTop w:val="0"/>
              <w:marBottom w:val="0"/>
              <w:divBdr>
                <w:top w:val="none" w:sz="0" w:space="0" w:color="auto"/>
                <w:left w:val="none" w:sz="0" w:space="0" w:color="auto"/>
                <w:bottom w:val="none" w:sz="0" w:space="0" w:color="auto"/>
                <w:right w:val="none" w:sz="0" w:space="0" w:color="auto"/>
              </w:divBdr>
            </w:div>
            <w:div w:id="1802533599">
              <w:marLeft w:val="0"/>
              <w:marRight w:val="0"/>
              <w:marTop w:val="0"/>
              <w:marBottom w:val="0"/>
              <w:divBdr>
                <w:top w:val="none" w:sz="0" w:space="0" w:color="auto"/>
                <w:left w:val="none" w:sz="0" w:space="0" w:color="auto"/>
                <w:bottom w:val="none" w:sz="0" w:space="0" w:color="auto"/>
                <w:right w:val="none" w:sz="0" w:space="0" w:color="auto"/>
              </w:divBdr>
            </w:div>
            <w:div w:id="1889490597">
              <w:marLeft w:val="0"/>
              <w:marRight w:val="0"/>
              <w:marTop w:val="0"/>
              <w:marBottom w:val="0"/>
              <w:divBdr>
                <w:top w:val="none" w:sz="0" w:space="0" w:color="auto"/>
                <w:left w:val="none" w:sz="0" w:space="0" w:color="auto"/>
                <w:bottom w:val="none" w:sz="0" w:space="0" w:color="auto"/>
                <w:right w:val="none" w:sz="0" w:space="0" w:color="auto"/>
              </w:divBdr>
            </w:div>
            <w:div w:id="169762045">
              <w:marLeft w:val="0"/>
              <w:marRight w:val="0"/>
              <w:marTop w:val="0"/>
              <w:marBottom w:val="0"/>
              <w:divBdr>
                <w:top w:val="none" w:sz="0" w:space="0" w:color="auto"/>
                <w:left w:val="none" w:sz="0" w:space="0" w:color="auto"/>
                <w:bottom w:val="none" w:sz="0" w:space="0" w:color="auto"/>
                <w:right w:val="none" w:sz="0" w:space="0" w:color="auto"/>
              </w:divBdr>
            </w:div>
            <w:div w:id="125900771">
              <w:marLeft w:val="0"/>
              <w:marRight w:val="0"/>
              <w:marTop w:val="0"/>
              <w:marBottom w:val="0"/>
              <w:divBdr>
                <w:top w:val="none" w:sz="0" w:space="0" w:color="auto"/>
                <w:left w:val="none" w:sz="0" w:space="0" w:color="auto"/>
                <w:bottom w:val="none" w:sz="0" w:space="0" w:color="auto"/>
                <w:right w:val="none" w:sz="0" w:space="0" w:color="auto"/>
              </w:divBdr>
            </w:div>
            <w:div w:id="1630938650">
              <w:marLeft w:val="0"/>
              <w:marRight w:val="0"/>
              <w:marTop w:val="0"/>
              <w:marBottom w:val="0"/>
              <w:divBdr>
                <w:top w:val="none" w:sz="0" w:space="0" w:color="auto"/>
                <w:left w:val="none" w:sz="0" w:space="0" w:color="auto"/>
                <w:bottom w:val="none" w:sz="0" w:space="0" w:color="auto"/>
                <w:right w:val="none" w:sz="0" w:space="0" w:color="auto"/>
              </w:divBdr>
            </w:div>
            <w:div w:id="1099132873">
              <w:marLeft w:val="0"/>
              <w:marRight w:val="0"/>
              <w:marTop w:val="0"/>
              <w:marBottom w:val="0"/>
              <w:divBdr>
                <w:top w:val="none" w:sz="0" w:space="0" w:color="auto"/>
                <w:left w:val="none" w:sz="0" w:space="0" w:color="auto"/>
                <w:bottom w:val="none" w:sz="0" w:space="0" w:color="auto"/>
                <w:right w:val="none" w:sz="0" w:space="0" w:color="auto"/>
              </w:divBdr>
            </w:div>
            <w:div w:id="26754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B22CDB-602D-6D4E-AD36-B6B7C550869C}">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0</TotalTime>
  <Pages>16</Pages>
  <Words>1797</Words>
  <Characters>9184</Characters>
  <Application>Microsoft Office Word</Application>
  <DocSecurity>0</DocSecurity>
  <Lines>316</Lines>
  <Paragraphs>219</Paragraphs>
  <ScaleCrop>false</ScaleCrop>
  <Company/>
  <LinksUpToDate>false</LinksUpToDate>
  <CharactersWithSpaces>10762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Course-End Project: Healthcare</dc:title>
  <dc:subject/>
  <dc:creator>Michael Dionne</dc:creator>
  <cp:keywords/>
  <dc:description/>
  <cp:lastModifiedBy>Michael Dionne</cp:lastModifiedBy>
  <cp:revision>2</cp:revision>
  <dcterms:created xsi:type="dcterms:W3CDTF">2023-03-26T04:21:00Z</dcterms:created>
  <dcterms:modified xsi:type="dcterms:W3CDTF">2023-03-26T04:21:00Z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documentId_1809</vt:lpwstr>
  </property>
  <property fmtid="{D5CDD505-2E9C-101B-9397-08002B2CF9AE}" pid="3" name="grammarly_documentContext">
    <vt:lpwstr>{"goals":[],"domain":"general","emotions":[],"dialect":"american"}</vt:lpwstr>
  </property>
</Properties>
</file>