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993</w:t>
      </w:r>
    </w:p>
    <w:p>
      <w:r>
        <w:rPr>
          <w:b/>
        </w:rPr>
        <w:t xml:space="preserve">Datum: </w:t>
      </w:r>
      <w:r>
        <w:t>1905-05-13</w:t>
      </w:r>
    </w:p>
    <w:p>
      <w:r>
        <w:rPr>
          <w:b/>
        </w:rPr>
        <w:t xml:space="preserve">Kammare: </w:t>
      </w:r>
      <w:r>
        <w:t>Andra kammaren</w:t>
      </w:r>
    </w:p>
    <w:p>
      <w:r>
        <w:rPr>
          <w:b/>
        </w:rPr>
        <w:t xml:space="preserve">Antal yttranden: </w:t>
      </w:r>
      <w:r>
        <w:t>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Hjalmar Branting (Socialdemokraterna, man)</w:t>
      </w:r>
    </w:p>
    <w:p>
      <w:r>
        <w:rPr>
          <w:b w:val="0"/>
        </w:rPr>
        <w:t>Jag har icke riktat någon anmärkning mot den ärade chefen för finansdepartementet, för att han svarade på det så kallade anfall, som kom från herr Hedlund, men han kunde möjligen med hänsyn till själfva saken och det föredragna ärendet ha gjort sitt svar — något mindre omfattande.</w:t>
        <w:br/>
        <w:br/>
        <w:t>de förhållanden, hvarunder vi nu arbeta, skall jag icke tillåta mig att på något sätt utveckla de grunder, enligt hvilka jag anser, att</w:t>
        <w:br/>
        <w:br/>
      </w:r>
      <w:r>
        <w:rPr>
          <w:b/>
        </w:rPr>
        <w:t>kvinnan¹</w:t>
      </w:r>
      <w:r>
        <w:rPr>
          <w:b w:val="0"/>
        </w:rPr>
        <w:t xml:space="preserve"> bör ha politisk rösträtt i vårt land, och jag tror mig så mycket mindre behöfva göra det, som utskottet, fastän det förmäler sig hysa allvarliga betänkligheter mot en sådan rösträtts införande, icke heller ansett sig behöfva uppräkna de skäl, hvarpå det stöder denna sin uppfattning.</w:t>
        <w:br/>
        <w:br/>
        <w:t xml:space="preserve">Jag ber endast att få taga fasta på utskottets förklaring, att »utskottet ingalunda kan bestrida, att spörsmålet, huruvida och under hvilka förutsättningar dylik valrätt må dem» — </w:t>
      </w:r>
      <w:r>
        <w:rPr>
          <w:b/>
        </w:rPr>
        <w:t>kvinnorna¹</w:t>
      </w:r>
      <w:r>
        <w:rPr>
          <w:b w:val="0"/>
        </w:rPr>
        <w:t xml:space="preserve"> — »tillkomma, är af den vikt, att detsamma förtjänar att noggrant utredas och pröfvas.&gt; Så säger utskottet. Utskottet tillägger visserligen sedan följande: »Utskottet vill härvid endast gentemot motionärernas uppfattning om </w:t>
      </w:r>
      <w:r>
        <w:rPr>
          <w:b/>
        </w:rPr>
        <w:t>kvinnans¹</w:t>
      </w:r>
      <w:r>
        <w:rPr>
          <w:b w:val="0"/>
        </w:rPr>
        <w:t xml:space="preserve"> rätt i förevarande afseende såsom sin mening framhålla, att samhällets bästa allena bör vara den bestämmande normen vid bedömandet af frågan om, hvilka samhällsmedlemmar böra tillerkännas politisk rösträtt.»</w:t>
        <w:br/>
        <w:br/>
        <w:t xml:space="preserve">Men jag ber att gent emot hvad utskottet sålunda sagt få erinra utskottet om, att frågan om </w:t>
      </w:r>
      <w:r>
        <w:rPr>
          <w:b/>
        </w:rPr>
        <w:t>kvinnans¹</w:t>
      </w:r>
      <w:r>
        <w:rPr>
          <w:b w:val="0"/>
        </w:rPr>
        <w:t xml:space="preserve"> rätt till politisk rösträtt härflyter ur det gagn, som </w:t>
      </w:r>
      <w:r>
        <w:rPr>
          <w:b/>
        </w:rPr>
        <w:t>hon²</w:t>
      </w:r>
      <w:r>
        <w:rPr>
          <w:b w:val="0"/>
        </w:rPr>
        <w:t xml:space="preserve"> själf och samhället ha af denna rösträtt. Själfva rättsfrågan och gagnfrågan äro således icke två fristående frågor, utan de sammanfalla helt och hållet. De särskilda skäl, som i motionen blifvit uppräknade såsom talande för </w:t>
      </w:r>
      <w:r>
        <w:rPr>
          <w:b/>
        </w:rPr>
        <w:t>kvinnans¹</w:t>
      </w:r>
      <w:r>
        <w:rPr>
          <w:b w:val="0"/>
        </w:rPr>
        <w:t xml:space="preserve"> politiska rösträtt, sammanfattas också i det slutpåståendet att </w:t>
      </w:r>
      <w:r>
        <w:rPr>
          <w:b/>
        </w:rPr>
        <w:t>kvinnan¹</w:t>
      </w:r>
      <w:r>
        <w:rPr>
          <w:b w:val="0"/>
        </w:rPr>
        <w:t xml:space="preserve"> bör ha politisk rösträtt »därför att det är till gagn för </w:t>
      </w:r>
      <w:r>
        <w:rPr>
          <w:b/>
        </w:rPr>
        <w:t>kvinnan¹</w:t>
      </w:r>
      <w:r>
        <w:rPr>
          <w:b w:val="0"/>
        </w:rPr>
        <w:t xml:space="preserve"> och till gagn för samhället». Jag kan således icke förstå, hvarför utskottet har gjort denna lilla föga genomtänkta utvikning ifrån ämnet.</w:t>
        <w:br/>
        <w:br/>
        <w:t xml:space="preserve">Jag vill, som sagdt, taga fasta på utskottets erkännande, att denna fråga är förtjänt af att utredas. Jag kan då icke förstå, hvarför icke utskottet med vidhållande af denna tanke vill unna denna mycket viktiga fråga åtminstone en sådan preliminär behandling, att man kan få en statistisk utredning af densamma, på hvilken man sedan kan bygga sin uppfattning angående den riktning, 1 hvilken man här bör gå. Utskottet har emellertid sagt, att oaktadt utskottet tycker, att en sådan utredning är på sin plats, vill utskottet i alla fall icke vara med om densamma, och detta på grund däraf, att utskottet har funnit, att tidpunkten därför icke är inne, då krafvet på politisk rösträtt för </w:t>
      </w:r>
      <w:r>
        <w:rPr>
          <w:b/>
        </w:rPr>
        <w:t>kvinnor¹</w:t>
      </w:r>
      <w:r>
        <w:rPr>
          <w:b w:val="0"/>
        </w:rPr>
        <w:t xml:space="preserve"> ännu icke skulle vunnit någon lifligare och allmännare anslutning från </w:t>
      </w:r>
      <w:r>
        <w:rPr>
          <w:b/>
        </w:rPr>
        <w:t>kvinnornas¹</w:t>
      </w:r>
      <w:r>
        <w:rPr>
          <w:b w:val="0"/>
        </w:rPr>
        <w:t xml:space="preserve"> egen sida.</w:t>
        <w:br/>
        <w:br/>
        <w:t xml:space="preserve">Häremot kunna en mängd befogade invändningar göras. Men jag vill här blott för det första säga, att om man tager fasta på utskottets uppfattning, att det är gagnet för samhället, som är det bestämmande härvidlag, behöfver ju </w:t>
      </w:r>
      <w:r>
        <w:rPr>
          <w:b/>
        </w:rPr>
        <w:t>kvinnan¹</w:t>
      </w:r>
      <w:r>
        <w:rPr>
          <w:b w:val="0"/>
        </w:rPr>
        <w:t xml:space="preserve"> icke ha visat något intresse för saken, ty blott det är gagneligt för samhället, att </w:t>
      </w:r>
      <w:r>
        <w:rPr>
          <w:b/>
        </w:rPr>
        <w:t>hon²</w:t>
      </w:r>
      <w:r>
        <w:rPr>
          <w:b w:val="0"/>
        </w:rPr>
        <w:t xml:space="preserve"> får rösträtt, så bör </w:t>
      </w:r>
      <w:r>
        <w:rPr>
          <w:b/>
        </w:rPr>
        <w:t>hon²</w:t>
      </w:r>
      <w:r>
        <w:rPr>
          <w:b w:val="0"/>
        </w:rPr>
        <w:t xml:space="preserve"> äfven ha sådan. Det är ofta så, att en mängd krafter, som blifva frigjorda från att förut ha varit bundna, då komma att verka till gagn för samhället.</w:t>
        <w:br/>
        <w:br/>
        <w:t xml:space="preserve">För öfrigt kan man fråga utskottet, huru stort det intresse skall vara, som </w:t>
      </w:r>
      <w:r>
        <w:rPr>
          <w:b/>
        </w:rPr>
        <w:t>kvinnan¹</w:t>
      </w:r>
      <w:r>
        <w:rPr>
          <w:b w:val="0"/>
        </w:rPr>
        <w:t xml:space="preserve"> bör visa, för att man skall kunna gå så långt, att man vill vara med om att bereda själfva frågan en utredning.</w:t>
        <w:br/>
        <w:br/>
        <w:t xml:space="preserve">Det finnes för närvarande i vårt land 38 lokalföreningar af </w:t>
      </w:r>
      <w:r>
        <w:rPr>
          <w:b/>
        </w:rPr>
        <w:t>kvinnor¹</w:t>
      </w:r>
      <w:r>
        <w:rPr>
          <w:b w:val="0"/>
        </w:rPr>
        <w:t xml:space="preserve">, som arbeta för politisk rösträtt. Under 1902 års riksdag satte man i gång med en petition, för </w:t>
      </w:r>
      <w:r>
        <w:rPr>
          <w:b/>
        </w:rPr>
        <w:t>kvinnans¹</w:t>
      </w:r>
      <w:r>
        <w:rPr>
          <w:b w:val="0"/>
        </w:rPr>
        <w:t xml:space="preserve"> rösträtt, och på 14 dagar fick man i Stockholm närmare 5,000 och i Göteborg nära 2,000 namn på denna petition. Det förtjänar äfven att omnämnas, att af dem, som undertecknat den stora liberala rösträttspetitionen, hvilken åberopas som ett bevis på männens stora intresse för rösträttsfrågan, voro äfven icke mindre än 62,000 </w:t>
      </w:r>
      <w:r>
        <w:rPr>
          <w:b/>
        </w:rPr>
        <w:t>kvinnor¹</w:t>
      </w:r>
      <w:r>
        <w:rPr>
          <w:b w:val="0"/>
        </w:rPr>
        <w:t xml:space="preserve">, och då hela antalet petitionärer uppgick till omkring 360,000, om jag minnes rätt, är det tydligt att </w:t>
      </w:r>
      <w:r>
        <w:rPr>
          <w:b/>
        </w:rPr>
        <w:t>kvinnorna¹</w:t>
      </w:r>
      <w:r>
        <w:rPr>
          <w:b w:val="0"/>
        </w:rPr>
        <w:t xml:space="preserve"> äfven på detta sätt visade intresse för rösträtten. Herrarne förstå ju mycket väl, att det icke skulle möta några stora svårigheter att få till stånd en mycket stor petition af </w:t>
      </w:r>
      <w:r>
        <w:rPr>
          <w:b/>
        </w:rPr>
        <w:t>kvinnor¹</w:t>
      </w:r>
      <w:r>
        <w:rPr>
          <w:b w:val="0"/>
        </w:rPr>
        <w:t>, som begära politisk rösträtt; det är egentligen endast en kostnadsfråga och en fråga om besvär och uppoffringar från enskilda personers sida. Det lider icke något tvifvel om, att icke en dylik petition med en hel mängd underskrifter skulle kunna åstadkommas, men jag tror, att man på många håll föreställt sig, att saken var så själfklar, att man icke behöfde åsamka sig denna stora kostnad och detta stora arbete i onödan, då ju frågan vore af den vikt, att den i alla fall förtjänade en utredning.</w:t>
        <w:br/>
        <w:br/>
        <w:t xml:space="preserve">Utskottet anför äfven som skäl för afslag å motionen, att ett upptagande af denna fråga skulle verka försvårande eller fördröjande på den på dagordningen stående frågan om utvidgning af den politiska rösträtten för män. Ja, det vet nog kammaren mycket väl, att frågan om </w:t>
      </w:r>
      <w:r>
        <w:rPr>
          <w:b/>
        </w:rPr>
        <w:t>kvinnans¹</w:t>
      </w:r>
      <w:r>
        <w:rPr>
          <w:b w:val="0"/>
        </w:rPr>
        <w:t xml:space="preserve"> politiska rösträtt ännu är så föga uppskattad åtminstone af statsmakterna, att det kanske dröjer ganska länge, innan frågan kan komma fram. Den omröstning, som i dag på förmiddagen ägde rum i Första Kammaren öfver det föreliggande förslaget, visar tydligt, att så är. Utgången i Första Kammaren blef nämligen den, att motionärernas ytterst rimliga och billiga begäran afslogs med 89 röster mot 30. Herrarne kunna nog tänka sig, huru lång tid det skall taga, innan man i Första Kammaren kan få ma- Joritet ens för en utredning af frågan. För öfrigt ligger det ju ytterst helt och hållet i Riksdagens hand att bestämma, huru långt man skall gå i detta afseende och i hvad mån denna fråga skall komma att verka försvårande med afseende å lösningen af männens rösträttsfråga.</w:t>
        <w:br/>
        <w:br/>
        <w:t xml:space="preserve">Vidare anmärker utskottet, att i de länder, som äro mest närbesläktade med oss, har man ännu icke infört politisk rösträtt för </w:t>
      </w:r>
      <w:r>
        <w:rPr>
          <w:b/>
        </w:rPr>
        <w:t>kvinnor¹</w:t>
      </w:r>
      <w:r>
        <w:rPr>
          <w:b w:val="0"/>
        </w:rPr>
        <w:t xml:space="preserve">. Ja, det skälet kan ju äfven åberopas i dessa länder gent emot hvarje förslag i den vägen, och följden skulle då blifva den, att </w:t>
      </w:r>
      <w:r>
        <w:rPr>
          <w:b/>
        </w:rPr>
        <w:t>kvinnorna¹</w:t>
      </w:r>
      <w:r>
        <w:rPr>
          <w:b w:val="0"/>
        </w:rPr>
        <w:t xml:space="preserve"> aldrig skulle få rösträtt i de skandinaviska länderna. Någon måste göra början, och då kunna ju vi lika gärna göra det som något annat folk. Det bör ju kunna anses som en hederssak att vara ett föregångsfolk, åtminstone på något område.</w:t>
        <w:br/>
        <w:br/>
        <w:t>På grund af hvad jag nu anfört, är det tydligt, att jag icke kan stanna vid utskottets hemställan, utan måste vända mina blickar till reservationerna. Jag finner då, att jag för min del mest sympatiserar med den reservation, som är afgifven af de fyra utskotts-</w:t>
        <w:br/>
        <w:br/>
        <w:t xml:space="preserve">ledamöter från Första Kammaren. Jag tycker, att det är ett enkelt och värdigt skäl, som de anföra, då de säga, att »de skäl som af statsrådet och chefen för justitiedepartementet samt i enskilda motioner anförts för rösträttens utsträckning för män vid val till Riksdagens Andra Kammare, synas oss med styrka tala äfven för medgifvande af rösträtt åt </w:t>
      </w:r>
      <w:r>
        <w:rPr>
          <w:b/>
        </w:rPr>
        <w:t>kvinnor¹</w:t>
      </w:r>
      <w:r>
        <w:rPr>
          <w:b w:val="0"/>
        </w:rPr>
        <w:t>». Af praktiska skäl bör man ju emellertid söka hålla sig väl med de reservanter, som äro från den kammare, hvilken man själf tillhör, och därför skall jag försöka låta mitt yrkande gå ut på bifall till deras reservation, dock med en viss modifikation af densamma.</w:t>
        <w:br/>
        <w:br/>
        <w:t xml:space="preserve">Jag kan nämligen icke för min deli allo instämma i hvad reservanterna anfört i sin motivering. Jag finner dessutom, att hvad de där framhålla, mera syftar på, hur frågan skall läggas i framtiden, sedan den väl fått den nu ifrågasatta utredningen, och jag fruktar, att om man med reservanterna redan nu inlåter sig på detta ämne, så kommer detta att verka splittrande på våra gemensamma sträfvanden att få denna utredning till stånd. Det är nu ganska svårt att komma till någon enighet om, huru </w:t>
      </w:r>
      <w:r>
        <w:rPr>
          <w:b/>
        </w:rPr>
        <w:t>kvinnornas¹</w:t>
      </w:r>
      <w:r>
        <w:rPr>
          <w:b w:val="0"/>
        </w:rPr>
        <w:t xml:space="preserve"> rösträtt framdeles skall vara organiserad. Det är då bättre, att vi för närvarande förena oss om att blott begära en statistisk utredning af denna sak och sedan låta framtiden afgöra, huru man på denna utredning skall uppbygga den </w:t>
      </w:r>
      <w:r>
        <w:rPr>
          <w:b/>
        </w:rPr>
        <w:t>kvinnliga¹</w:t>
      </w:r>
      <w:r>
        <w:rPr>
          <w:b w:val="0"/>
        </w:rPr>
        <w:t xml:space="preserve"> rösträtten. Jag skall emellertid icke ingå på de punkter, där jag har en emot reservanterna afvikande mening, utan vill inskränka mig till att framställa det yrkandet, att hela den af reservanterna förebragta motiveringen måtte alldeles utgå.</w:t>
        <w:br/>
        <w:br/>
        <w:t xml:space="preserve">Det finnes dock ett motiv, som jag tror att reservanterna hålla på och hvilket äfven jag anser med en viss modifikation vara själfklart, och det är hvad de anföra i sista stycket af motiveringen, nämligen: &gt;Under inga omständigheter bör något förslag till medgifvande af rösträtt åt </w:t>
      </w:r>
      <w:r>
        <w:rPr>
          <w:b/>
        </w:rPr>
        <w:t>kvinnor¹</w:t>
      </w:r>
      <w:r>
        <w:rPr>
          <w:b w:val="0"/>
        </w:rPr>
        <w:t xml:space="preserve"> främjas förr än den på dagordningen stående rösträttsutvidgningen för män blifvit fullt genomförd och trädt i verket.» Så långt kan jag visserligen icke gå. Det allra bästa vore, enligt min mening, om </w:t>
      </w:r>
      <w:r>
        <w:rPr>
          <w:b/>
        </w:rPr>
        <w:t>kvinnornas¹</w:t>
      </w:r>
      <w:r>
        <w:rPr>
          <w:b w:val="0"/>
        </w:rPr>
        <w:t xml:space="preserve"> rösträttsfråga redan nu vore så mogen till lösning, att denna kunde ske på samma gång, som rösträttsfrågan för männen finner sin lösning, och kunde rent af den förra frågans upptagande påskynda lösningen af den senare frågan, så vore däremot ej något att invända. Då man emellertid icke kan antaga, att så är förhållandet, är jag fullkomligt ense med reservanterna så till vida, att </w:t>
      </w:r>
      <w:r>
        <w:rPr>
          <w:b/>
        </w:rPr>
        <w:t>kvinnornas¹</w:t>
      </w:r>
      <w:r>
        <w:rPr>
          <w:b w:val="0"/>
        </w:rPr>
        <w:t xml:space="preserve"> rösträttsfråga icke får föras fram på ett sådant sätt, att den gifver anledning till uppskof af rösträttsfrågans lösning i öfrigt.</w:t>
        <w:br/>
        <w:br/>
        <w:t xml:space="preserve">Jag vill således för min del, att någon särskild motivering icke måtte fastslås, annat än i den mån, att man uttalar, att </w:t>
      </w:r>
      <w:r>
        <w:rPr>
          <w:b/>
        </w:rPr>
        <w:t>kvinnans¹</w:t>
      </w:r>
      <w:r>
        <w:rPr>
          <w:b w:val="0"/>
        </w:rPr>
        <w:t xml:space="preserve"> rösträttsfråga icke får ställa sig hindrande i vägen för lösningen af mannens rösträttsfråga. Med en sådan allmän afgränsning kan jag vara med om bifall till det yrkande, som framställts i den af herr af Callerholm m. fl. afgifna reservationen.</w:t>
        <w:br/>
        <w:br/>
        <w:t xml:space="preserve">Jag hemställer således, herr talman, att kammaren — utan ingående på någon närmare motivering, men med framhållande af, att under inga omständigheter lösningen af den på dagordningen stående rösträttsvidgningen för män må på något sätt uppehållas af </w:t>
      </w:r>
      <w:r>
        <w:rPr>
          <w:b/>
        </w:rPr>
        <w:t>kvinnornas¹</w:t>
      </w:r>
      <w:r>
        <w:rPr>
          <w:b w:val="0"/>
        </w:rPr>
        <w:t xml:space="preserve"> rösträttsfråga, — måtte bifalla den i herr af Callerholms m. f:s reservation gjorda hemställan.</w:t>
      </w:r>
    </w:p>
    <w:p>
      <w:pPr>
        <w:pStyle w:val="Heading2"/>
      </w:pPr>
      <w:r>
        <w:t>2. Karl Staaff (Liberala samlingspartiet, man)</w:t>
      </w:r>
    </w:p>
    <w:p>
      <w:r>
        <w:rPr>
          <w:b w:val="0"/>
        </w:rPr>
        <w:t xml:space="preserve">Herr talman, mina herrar! Jämte trenne andra utskottsledamöter från denna kammare har jag tillåtit mig att afgifva en reservation mot utskottets nu ifrågavarande utlåtande. Det har varit vår afsikt att därmed gifva motionärerna ett handtag vid frambärandet af frågan om en utredning rörande </w:t>
      </w:r>
      <w:r>
        <w:rPr>
          <w:b/>
        </w:rPr>
        <w:t>kvinnans¹</w:t>
      </w:r>
      <w:r>
        <w:rPr>
          <w:b w:val="0"/>
        </w:rPr>
        <w:t xml:space="preserve"> rösträtt. Vi reservanter mena nämligen för vår del, att denna fråga med hänsyn till de skäl och motiv, som leda det allmänna omdömet med afseende å männens rösträtt, icke längre är möjlig att undanskjuta. Ovillkorligen framställer sig det spörsmålet: När vi anse det vara riktigt, att männen till så stor utsträckning erhålla rösträtt, måste det då icke vara klart, att det finnes betydande kategorier af </w:t>
      </w:r>
      <w:r>
        <w:rPr>
          <w:b/>
        </w:rPr>
        <w:t>kvinnor¹</w:t>
      </w:r>
      <w:r>
        <w:rPr>
          <w:b w:val="0"/>
        </w:rPr>
        <w:t xml:space="preserve">, som äga fullt ut så goda förutsättningar för politisk rösträtt som männen? Grundande sig på denna hufvudåskådning ha reservanterna föreslagit en skrifvelse om en utredning, och reservanterna ha därvid användt högeligen försiktiga och moderata ordalag, som i sanning icke på något sätt borde kunna göra det omöjligt för dem, hvilka icke äro absolut principiella motståndare till hvarje tanke på </w:t>
      </w:r>
      <w:r>
        <w:rPr>
          <w:b/>
        </w:rPr>
        <w:t>kvinnans¹</w:t>
      </w:r>
      <w:r>
        <w:rPr>
          <w:b w:val="0"/>
        </w:rPr>
        <w:t xml:space="preserve"> rösträtt, att gå med på en dylik utredning.</w:t>
        <w:br/>
        <w:br/>
        <w:t xml:space="preserve">Därjämte ha vi reservanter i motiveringen till vår reservation för vår del gjort några antydningar om huru vi tänka oss vissa saker, vissa synpunkter, som kunna vara af vikt för denna utredning. Nu har emellertid hufvudmotionären anfört åtskilliga betänkligheter gentemot reservanternas motivering — och jag hade förut på enskild väg hört, att han och hans medmotionärer hyste sådana betänkligheter — och då må ju dessa antydningar få stå för reservanternas räkning såsom deras personliga åsikt. Riktigt är likväl, såsom hufvudmotionären sade, att en synpunkt kan hvarken jag eller, såsom jag tror, mina medreservanter släppa härvidlag, och det är den synpunkt, som ligger i det uttryckliga uttalandet, att </w:t>
      </w:r>
      <w:r>
        <w:rPr>
          <w:b/>
        </w:rPr>
        <w:t>kvinnans¹</w:t>
      </w:r>
      <w:r>
        <w:rPr>
          <w:b w:val="0"/>
        </w:rPr>
        <w:t xml:space="preserve"> rösträttsfråga icke bör på något sätt inmängas i männens,</w:t>
        <w:br/>
        <w:br/>
        <w:t>så att lösningen af de senares rösträttsfråga därigenom blir uppehållen. Då nu hufvudmotionären framställt ett förslag, som uttryckligen insätter en sådan klausul och i öfrigt är lika med den kläm, som vi reservanter föreslagit, finner jag för min del icke någon anledning att yrka bifall till reservationen, utan skall ansluta mig till herr Lindhagens yrkande.</w:t>
      </w:r>
    </w:p>
    <w:p>
      <w:pPr>
        <w:pStyle w:val="Heading2"/>
      </w:pPr>
      <w:r>
        <w:t>3. Robert Darin (–, man)</w:t>
      </w:r>
    </w:p>
    <w:p>
      <w:r>
        <w:rPr>
          <w:b w:val="0"/>
        </w:rPr>
        <w:t xml:space="preserve">Herr talman, mina herrar! I betraktande af de, såsom det synes, nära nog oöfverkomliga svårigheter, som vid riksdagarne 1902 och 1904 samt innevarande år tett sig för en lösning af frågan om en utvidgad valrätt till Riksdagens Andra Kammare, kan jag icke annat än på det lifligaste beklaga hvarje omständighet, som är ägnad att komplicera denna fråga. Men vid detta förslag om utsträckning af den ifrågavarande valrätten äfven till </w:t>
      </w:r>
      <w:r>
        <w:rPr>
          <w:b/>
        </w:rPr>
        <w:t>kvinnan¹</w:t>
      </w:r>
      <w:r>
        <w:rPr>
          <w:b w:val="0"/>
        </w:rPr>
        <w:t>, kan man enligt mitt förmenande med allt skäl tala om en sådan komplikation. Förslaget om en dylik utsträckning af den politiska rösträtten har ganska enträget återkommit under de senare åren, men hvarje gång tillbakavisats af Riksdagen. Nu föreligger det återigen. Jag skall icke upptaga kammarens tid med att ur andra synpunkter än den nu antydda betrakta förslaget i fråga. Jag skall således icke upptaga och här vidare utveckla de skäl, som utskottet 1 öfrigt anfört för afslag å motionen, och jag skall icke heller i någon mån bemöta hvad hufvudmotionären anfört till förmån för sitt förslag.</w:t>
        <w:br/>
        <w:br/>
        <w:t>Det allra starkaste skäl, som jag kan åberopa, och det enda, som jag i detta sammanhang vill åberopa för det yrkande, som jag tydligtvis kommer att göra på grund af mitt deltagande i frågans behandling inom utskottet, är just ett af de skäl, som af reservanterna från Andra Kammaren blifvit anförda till stöd för det af dem afgifna förslaget. Detta argument, som jag här vill andraga, har redan från annat håll blifvit framfördt och därvid ådragit sig uppmärksamhet, och det är värdt all uppmärksamhet, allra helst från den ståndpunkt, som jag intager i frågan.</w:t>
        <w:br/>
        <w:br/>
        <w:t xml:space="preserve">Det heter bland annat i andrakammarledamöternas reservation: »Under inga omständigheter bör något förslag» — herrarne torde bemärka, att det står »något förslag» — »till medgifvande af rösträtt åt </w:t>
      </w:r>
      <w:r>
        <w:rPr>
          <w:b/>
        </w:rPr>
        <w:t>kvinnor¹</w:t>
      </w:r>
      <w:r>
        <w:rPr>
          <w:b w:val="0"/>
        </w:rPr>
        <w:t xml:space="preserve"> främjas förrän den på dagordningen stående rösträttsutvidgningen för män blifvit fullt genomförd och trädt i verket». Något kraftigare skäl för mitt yrkande om afslag å motionen och bifall till utskottets hemställan kan jag gifvetvis icke finna. Reservanterna ha ju här själfva sagt, att under inga omständigheter något som helst förslag i det nu ifrågavarande syftet bör främjas, förrän frågan om utvidgningen af rösträtten för män blifvit löst och denna utvidgning trädt i verket. Tyvärr är det så, att dessa förutsättningar alldeles icke äro för handen, och jag finner därför det kraftigaste stöd i reservanternas uppfattning härvidlag, då jag, herr talman, yrkar bifall till utskottets hemställan och afslag å den i ämnet väckta motionen.</w:t>
      </w:r>
    </w:p>
    <w:p>
      <w:pPr>
        <w:pStyle w:val="Heading2"/>
      </w:pPr>
      <w:r>
        <w:t>4. unknown (–, –)</w:t>
      </w:r>
    </w:p>
    <w:p>
      <w:r>
        <w:rPr>
          <w:b w:val="0"/>
        </w:rPr>
        <w:t>Jag skall be att med några ord få bemöta hvad den siste talaren här anförde. Han åberopade samma</w:t>
        <w:br/>
        <w:br/>
        <w:t>val till Andra Skäl, som utskottet anfört för sin afstyrkande hemställan, nämligen Kammaren. att en skrifvelse till Kungl. Maj:t skulle kunna på något sätt</w:t>
        <w:br/>
        <w:br/>
        <w:t>komplicera eller fördröja den utvidgning af rösträtten för män, som för närvarande står på dagordningen. Mina herrar! Jag kan icke förstå, på hvad sätt en sådan skrifvelse skulle kunna komplicera männens rösträttsfråga.</w:t>
        <w:br/>
        <w:br/>
        <w:t xml:space="preserve">Här är det ju, såsom talaren själf anmärkte, endast fråga om att få till stånd en utredning om </w:t>
      </w:r>
      <w:r>
        <w:rPr>
          <w:b/>
        </w:rPr>
        <w:t>kvinnans¹</w:t>
      </w:r>
      <w:r>
        <w:rPr>
          <w:b w:val="0"/>
        </w:rPr>
        <w:t xml:space="preserve"> rösträttsfråga. Frågan om en utsträckning af rösträtten för män föreligger ju 1 ett sådant skick, att förslag därom upprepade gånger kommit fram häri Riksdagen. Utredningen i fråga om männens rösträtt är redan utförd, och den kan således icke påverkas af det förslag om rösträtt för </w:t>
      </w:r>
      <w:r>
        <w:rPr>
          <w:b/>
        </w:rPr>
        <w:t>kvinnor¹</w:t>
      </w:r>
      <w:r>
        <w:rPr>
          <w:b w:val="0"/>
        </w:rPr>
        <w:t xml:space="preserve">, som här framkommit. Det steg, som Riksdagen kommer att taga i fråga om rösträtten för män, kan den taga alldeles oberoende af frågan om rösträtt för </w:t>
      </w:r>
      <w:r>
        <w:rPr>
          <w:b/>
        </w:rPr>
        <w:t>kvinnor¹</w:t>
      </w:r>
      <w:r>
        <w:rPr>
          <w:b w:val="0"/>
        </w:rPr>
        <w:t>. Men på hvad sätt skall då en sådan skrifvelse som den här ifrågasatta kunna komplicera eller fördröja frågan om rösträtten för män? Den frågan har den siste talaren icke besvarat, och jag tror, att han därvidlag skall blifva svaret skyldig.</w:t>
        <w:br/>
        <w:br/>
        <w:t xml:space="preserve">Utskottet säger vidare, att enligt utskottets mening tidpunkten icke är inne för vidtagande af åtgärder från Riksdagens sida till den sålunda väckta frågans lösning. Men, mina herrar, detta är ju att gå på sidan om saken. Det föreslås ju icke från reservanternas eller motionärernas sida, att man nu skulle taga något steg till frågans lösning, utan det föreslås endast, att man skall skrifva till Kungl. Maj:t och begära utredning, om och i hvilken mån rösträtt skall kunna beredas </w:t>
      </w:r>
      <w:r>
        <w:rPr>
          <w:b/>
        </w:rPr>
        <w:t>kvinnor¹</w:t>
      </w:r>
      <w:r>
        <w:rPr>
          <w:b w:val="0"/>
        </w:rPr>
        <w:t>. Det förhåller sig således icke, såsom utskottet säger och den siste ärade talaren yttrade, så, att man här ifrågasatt en lösning, utan man tager ett steg 1 sänder. Man begär först en utredning. Lösningen kommer sedermera.</w:t>
        <w:br/>
        <w:br/>
        <w:t xml:space="preserve">Vidare anför utskottet till stöd för sitt afstyrkande, att krafvet på politisk rösträtt för </w:t>
      </w:r>
      <w:r>
        <w:rPr>
          <w:b/>
        </w:rPr>
        <w:t>kvinnor¹</w:t>
      </w:r>
      <w:r>
        <w:rPr>
          <w:b w:val="0"/>
        </w:rPr>
        <w:t xml:space="preserve"> ännu icke vunnit någon allmännare eller lifligare anslutning från </w:t>
      </w:r>
      <w:r>
        <w:rPr>
          <w:b/>
        </w:rPr>
        <w:t>kvinnornas¹</w:t>
      </w:r>
      <w:r>
        <w:rPr>
          <w:b w:val="0"/>
        </w:rPr>
        <w:t xml:space="preserve"> egen sida och icke uppbäres af någon stadgad mening bland </w:t>
      </w:r>
      <w:r>
        <w:rPr>
          <w:b/>
        </w:rPr>
        <w:t>kvinnorna¹</w:t>
      </w:r>
      <w:r>
        <w:rPr>
          <w:b w:val="0"/>
        </w:rPr>
        <w:t xml:space="preserve"> själfva. Jag tror icke, att man kan påstå detta med de fakta för ögonen, som den förste talaren anförde, och jag skulle därtill kunna lägga ytterligare exempel. Om herrarne följt med de senaste stadsfullmäktigeval, som ägt rum här i Stockholm och i åtskilliga andra städer i Sverige, så skola herrarne hafva funnit, att </w:t>
      </w:r>
      <w:r>
        <w:rPr>
          <w:b/>
        </w:rPr>
        <w:t>kvinnorna¹</w:t>
      </w:r>
      <w:r>
        <w:rPr>
          <w:b w:val="0"/>
        </w:rPr>
        <w:t xml:space="preserve"> i mycket afsevärd grad deltagit i dessa kommunala val. Ar det icke då ådagalagdt, att </w:t>
      </w:r>
      <w:r>
        <w:rPr>
          <w:b/>
        </w:rPr>
        <w:t>kvinnorna¹</w:t>
      </w:r>
      <w:r>
        <w:rPr>
          <w:b w:val="0"/>
        </w:rPr>
        <w:t xml:space="preserve"> hafva stort intresse för allmänna angelägenheter och att detta kan berättiga därtill, att man åtminstone tager 1 öfvervägande, huruvida intresset äfven sträcker sig till politiska frågor. För min del är jag lifligt öfvertygad om, att </w:t>
      </w:r>
      <w:r>
        <w:rPr>
          <w:b/>
        </w:rPr>
        <w:t>kvinnornas¹</w:t>
      </w:r>
      <w:r>
        <w:rPr>
          <w:b w:val="0"/>
        </w:rPr>
        <w:t xml:space="preserve"> deltagande i det politiska arbetet skulle innebära en så stor och värdefull insats i det politiska lifvet, att vi i längden icke kunna undvara denna insats.</w:t>
        <w:br/>
        <w:br/>
        <w:t xml:space="preserve">Jag skall icke ingå på reservanternas motivering. Den siste ärade talaren åberopade ett af reservanternas motiv. Jag tror icke, att reservanterna tolka sin reservation så, som den siste ärade talaren behagade göra. Jag tror, att reservanterna lika med mig äro lifligt öfvertygade om nödvändigheten af att man får en utredning rörande den </w:t>
      </w:r>
      <w:r>
        <w:rPr>
          <w:b/>
        </w:rPr>
        <w:t>kvinnliga¹</w:t>
      </w:r>
      <w:r>
        <w:rPr>
          <w:b w:val="0"/>
        </w:rPr>
        <w:t xml:space="preserve"> rösträtten. Detta var åtminstone den näst siste ärade talarens mening.</w:t>
        <w:br/>
        <w:br/>
        <w:t>Jag har härmed blott velat med några ord bemöta de invändningar, som gjordes af representanten för utskottet, och ber att i öfrigt få ansluta mig till herr Lindhagens yrkande.</w:t>
      </w:r>
    </w:p>
    <w:p>
      <w:pPr>
        <w:pStyle w:val="Heading2"/>
      </w:pPr>
      <w:r>
        <w:t>5. Jonas Johnsson (–, man)</w:t>
      </w:r>
    </w:p>
    <w:p>
      <w:r>
        <w:rPr>
          <w:b w:val="0"/>
        </w:rPr>
        <w:t xml:space="preserve">Herr talman! Jag är visst icke någon motståndare mot, att Riksdagen aflåter skrifvelse till Kungl. Maj:t med anhållan om utredning rörande rösträtt för </w:t>
      </w:r>
      <w:r>
        <w:rPr>
          <w:b/>
        </w:rPr>
        <w:t>kvinnor¹</w:t>
      </w:r>
      <w:r>
        <w:rPr>
          <w:b w:val="0"/>
        </w:rPr>
        <w:t xml:space="preserve">. Då utskottet behandlade denna fråga, hade emellertid Riksdagen ännu icke fattat beslut beträffande frågan om rösträtt för män, och för mig ställer sig saken då så, att, om man kombinerade dessa frågor, detta kanske skulle skada båda frågorna, eller att det åtminstone skulle fördröja lösningen af männens rösträttsfråga, hvilken nu så länge stått på dagordningen. Jag hemställer äfven till de herrar, som nu så ifrigt yrka på en skrifvelse, huruvida det kan lända till befordran af lösningen utaf rösträttsfrågan i allmänhet att nu aflåta en skrifvelse angående rösträtt för </w:t>
      </w:r>
      <w:r>
        <w:rPr>
          <w:b/>
        </w:rPr>
        <w:t>kvinnor¹</w:t>
      </w:r>
      <w:r>
        <w:rPr>
          <w:b w:val="0"/>
        </w:rPr>
        <w:t xml:space="preserve">. Då nu alla förslag, som hittills framlagts af Kungl. Maj:t, afslagits af Riksdagen, men som jag antager Kungl. Maj:t ändock kommer att forfarande arbeta på lösningen af männens rösträttsfråga, så ligger det ju nära till hands antaga, att Kungl. Maj:t skall anse sig böra upptaga båda dessa frågor i ett sammanhang, och det synes mig helt naturligt, att, om skrifvelse aflåtes, Kungl. Maj:t borde så göra. Anser Riksdagen, att </w:t>
      </w:r>
      <w:r>
        <w:rPr>
          <w:b/>
        </w:rPr>
        <w:t>kvinnorna¹</w:t>
      </w:r>
      <w:r>
        <w:rPr>
          <w:b w:val="0"/>
        </w:rPr>
        <w:t xml:space="preserve"> böra hafva rösträtt, hvarför skola då de båda frågorna behandlas hvar för sig, allra helst som man ju kan säga, att Kungl. Maj:t har tre år på sig för utredning af </w:t>
      </w:r>
      <w:r>
        <w:rPr>
          <w:b/>
        </w:rPr>
        <w:t>kvinnornas¹</w:t>
      </w:r>
      <w:r>
        <w:rPr>
          <w:b w:val="0"/>
        </w:rPr>
        <w:t xml:space="preserve"> rösträttsfråga och således mycket lätt kan medhinna att upptaga denna fråga i sammanhang med männens rösträttsfråga? Jag tror emellertid, att, äfven om Kungl. Maj:t så förfar, äfven om utredningen angående </w:t>
      </w:r>
      <w:r>
        <w:rPr>
          <w:b/>
        </w:rPr>
        <w:t>kvinnornas¹</w:t>
      </w:r>
      <w:r>
        <w:rPr>
          <w:b w:val="0"/>
        </w:rPr>
        <w:t xml:space="preserve"> rösträtt hinner verkställas så tidigt, att ett förslag i rösträttsfrågan uti hela dess omfattning kan framläggas om tre år, så kommer förvisso detta att försvåra lösningen af rösträttsfrågan.</w:t>
        <w:br/>
        <w:br/>
        <w:t xml:space="preserve">Det är af dessa skäl, som jag stått tveksam, huruvida jag verkligen skulle ansluta mig till motionärernas förslag, och jag har endast velat, utan att göra något yrkande, hemställa till herrarne, huruvida man genom att nu aflåta en skrifvelse angående rösträtt för </w:t>
      </w:r>
      <w:r>
        <w:rPr>
          <w:b/>
        </w:rPr>
        <w:t>kvinnor¹</w:t>
      </w:r>
      <w:r>
        <w:rPr>
          <w:b w:val="0"/>
        </w:rPr>
        <w:t xml:space="preserve"> verkligen skulle befordra rösträttsfrågans lösning i öfrigt.</w:t>
      </w:r>
    </w:p>
    <w:p>
      <w:pPr>
        <w:pStyle w:val="Heading2"/>
      </w:pPr>
      <w:r>
        <w:t>6. Theodor Zetterstrand (Frisinnade försvarsvänner, man)</w:t>
      </w:r>
    </w:p>
    <w:p>
      <w:r>
        <w:rPr>
          <w:b w:val="0"/>
        </w:rPr>
        <w:t>Herr talman! Jag skall endast be att utan vidare få biträda det af herr Lindhagen framställda yrkandet.</w:t>
      </w:r>
    </w:p>
    <w:p>
      <w:pPr>
        <w:pStyle w:val="Heading2"/>
      </w:pPr>
      <w:r>
        <w:t>7. Johan Nydahl (Lantmanna- och borgarepartiet inom andrakammaren, man)</w:t>
      </w:r>
    </w:p>
    <w:p>
      <w:r>
        <w:rPr>
          <w:b w:val="0"/>
        </w:rPr>
        <w:t>Herr talman! Då jag med utskottets majoritet delar ansvaret för detta betänkande, vill jag icke undandraga mig</w:t>
        <w:br/>
        <w:br/>
        <w:t>val till Andra Att Så godt jag det förmår, söka taga detsamma i försvar.</w:t>
        <w:br/>
        <w:br/>
        <w:t xml:space="preserve">Det kunde ju synas, som om den utaf herr af Callerholm med flere afgifna reservationen innehölle, såsom herr Lindhagen yttrade, en ytterst billig begäran och att kammaren därför utan betänkande borde kunna biträda densamma. Men hvad är det egentligen, som åsyftas med det ifrågavarande skrifvelseförslaget? Ja, det står ju i reservationen, att man önskar utredning om åtskilliga saker. Man vill veta, huru mycket intresse för allmänna angelägenheter, som kan finnas hos olika kategorier af </w:t>
      </w:r>
      <w:r>
        <w:rPr>
          <w:b/>
        </w:rPr>
        <w:t>kvinnor¹</w:t>
      </w:r>
      <w:r>
        <w:rPr>
          <w:b w:val="0"/>
        </w:rPr>
        <w:t xml:space="preserve">, samt i hvilken mån det allmänna bästa och </w:t>
      </w:r>
      <w:r>
        <w:rPr>
          <w:b/>
        </w:rPr>
        <w:t>kvinnornas¹</w:t>
      </w:r>
      <w:r>
        <w:rPr>
          <w:b w:val="0"/>
        </w:rPr>
        <w:t xml:space="preserve"> egna intressen påkalla </w:t>
      </w:r>
      <w:r>
        <w:rPr>
          <w:b/>
        </w:rPr>
        <w:t>kvinnornas¹</w:t>
      </w:r>
      <w:r>
        <w:rPr>
          <w:b w:val="0"/>
        </w:rPr>
        <w:t xml:space="preserve"> upptagande till delaktighet af den politiska valrätten.</w:t>
        <w:br/>
        <w:br/>
        <w:t xml:space="preserve">För min del tror jag dock icke, att Kungl. Maj:t vet mera om dessa saker, än hvad vi göra, eller att Kungl. Maj:t kan genom några undersökningar i nämnvärd mån öka sin kännedom därom och sålunda lämna Riksdagen någon utredning, som skulle kunna vara af egentlig betydelse för denna frågas slutliga afgörande. Någon skrifvelse kan ju för öfrigt nu icke aflåtas, då Första Kammaren godkänt utskottets hemställan. Ttt bifall af Andra Kammaren till herr Lindhagens yrkande skulle således endast blifva en opinionsyttring, eller, om jag så får säga, ett slags reklam för den </w:t>
      </w:r>
      <w:r>
        <w:rPr>
          <w:b/>
        </w:rPr>
        <w:t>kvinnliga¹</w:t>
      </w:r>
      <w:r>
        <w:rPr>
          <w:b w:val="0"/>
        </w:rPr>
        <w:t xml:space="preserve"> rösträttsagitationen, och till en sådan reklam vill jag för min del icke medverka. Jag skall öppet erkänna, att jag icke är någon vän af </w:t>
      </w:r>
      <w:r>
        <w:rPr>
          <w:b/>
        </w:rPr>
        <w:t>kvinnornas¹</w:t>
      </w:r>
      <w:r>
        <w:rPr>
          <w:b w:val="0"/>
        </w:rPr>
        <w:t xml:space="preserve"> politiska rösträtt. I olikhet med den ärade hufvudmotionären är jag nämligen icke öfvertygad därom, att denna rösträtt skulle vara till gagn vare sig för </w:t>
      </w:r>
      <w:r>
        <w:rPr>
          <w:b/>
        </w:rPr>
        <w:t>kvinnorna¹</w:t>
      </w:r>
      <w:r>
        <w:rPr>
          <w:b w:val="0"/>
        </w:rPr>
        <w:t xml:space="preserve"> själfva eller för samhället. Att införa </w:t>
      </w:r>
      <w:r>
        <w:rPr>
          <w:b/>
        </w:rPr>
        <w:t>kvinnorna¹</w:t>
      </w:r>
      <w:r>
        <w:rPr>
          <w:b w:val="0"/>
        </w:rPr>
        <w:t xml:space="preserve"> i politiken vore, efter hvad jag tror, liktydigt med att införa politiken i hemmen, och detta vore enligt min mening icke önskligt. Nu menar jag visserligen icke, att hemmen måste blifva sämre, om husmödrarna skulle börja att något mer än hittills intressera sig för politiska frågor och dylika frågor börja att mer än förut dryftas i familjerna. Visst icke, ty om sämre saker kan man resonera och för sämre saker kan man intressera sig än för politik. Men det är dock någon skillnad härvidlag mellan intresse och intresse. Itt är att vara en passiv iakttagare af en strid — den må nu föras på det ena eller det andra fältet, med det ena eller andra vapnet — och någonting annat att själf aktivt deltaga i striden. Jag vill icke, att den politiska krigsskådeplatsen skall flyttas in i hemmen. Må man gärna i familjerna och hemmen intressera sig för och diskutera politiska frågor. Häri ligger ingenting ondt, snarare tvärtom. Men må den politiska agitationen hållas så vidt möjligt borta från hemmen. Men detta skulle, befarar jag, icke låta sig göra, om </w:t>
      </w:r>
      <w:r>
        <w:rPr>
          <w:b/>
        </w:rPr>
        <w:t>kvinnorna¹</w:t>
      </w:r>
      <w:r>
        <w:rPr>
          <w:b w:val="0"/>
        </w:rPr>
        <w:t xml:space="preserve"> finge politisk rösträtt. Helt visst skulle då — för att nu nämna ett exempel på följderna af </w:t>
      </w:r>
      <w:r>
        <w:rPr>
          <w:b/>
        </w:rPr>
        <w:t>kvinnornas¹</w:t>
      </w:r>
      <w:r>
        <w:rPr>
          <w:b w:val="0"/>
        </w:rPr>
        <w:t xml:space="preserve"> införande i det politiska lifvet — ofta nog inträffa, att mannen och </w:t>
      </w:r>
      <w:r>
        <w:rPr>
          <w:b/>
        </w:rPr>
        <w:t>hustrun²</w:t>
      </w:r>
      <w:r>
        <w:rPr>
          <w:b w:val="0"/>
        </w:rPr>
        <w:t xml:space="preserve"> tillhörde olika partier och att dessa, såsom partier för sed hafva, allt emellanåt, särskildt vid valen, bekämpade hvarandra, och det måhända med stor bitterhet. Skulle det då all-</w:t>
        <w:br/>
        <w:br/>
        <w:t xml:space="preserve">tid kunna undgås, att makarnas inbördes förhållande och hemmets trefnad toge skada däraf? Jag fruktar, att nöjet att få bära fram en valsedel kunde blifva allt för dyrköpt för </w:t>
      </w:r>
      <w:r>
        <w:rPr>
          <w:b/>
        </w:rPr>
        <w:t>kvinnorna¹</w:t>
      </w:r>
      <w:r>
        <w:rPr>
          <w:b w:val="0"/>
        </w:rPr>
        <w:t xml:space="preserve">, om det skulle ske på bekostnad af hemmets trefnad. Och skulle icke, om </w:t>
      </w:r>
      <w:r>
        <w:rPr>
          <w:b/>
        </w:rPr>
        <w:t>kvinnorna¹</w:t>
      </w:r>
      <w:r>
        <w:rPr>
          <w:b w:val="0"/>
        </w:rPr>
        <w:t xml:space="preserve"> indroges 1 politiken med dess, såsom det synes, oundvikliga strider och intriger, icke äfven deras </w:t>
      </w:r>
      <w:r>
        <w:rPr>
          <w:b/>
        </w:rPr>
        <w:t>kvinnlighet¹</w:t>
      </w:r>
      <w:r>
        <w:rPr>
          <w:b w:val="0"/>
        </w:rPr>
        <w:t xml:space="preserve"> lida skada? Ja, jag vet, att denna uppfattning anses mycket föråldrad. Men jag är icke riktigt säker på, att den därför också är oriktig. Har </w:t>
      </w:r>
      <w:r>
        <w:rPr>
          <w:b/>
        </w:rPr>
        <w:t>kvinnan¹</w:t>
      </w:r>
      <w:r>
        <w:rPr>
          <w:b w:val="0"/>
        </w:rPr>
        <w:t xml:space="preserve"> sin naturligaste verkningskrets i hemmet — och hvem vill bestrida detta? — så vill det väl också tyckas, som om hemmets luft borde vara mera gynnsam för </w:t>
      </w:r>
      <w:r>
        <w:rPr>
          <w:b/>
        </w:rPr>
        <w:t>hennes²</w:t>
      </w:r>
      <w:r>
        <w:rPr>
          <w:b w:val="0"/>
        </w:rPr>
        <w:t xml:space="preserve"> utveckling än det offentliga lifvets luft. Man talar med ett visst förakt om den </w:t>
      </w:r>
      <w:r>
        <w:rPr>
          <w:b/>
        </w:rPr>
        <w:t>kvinnliga¹</w:t>
      </w:r>
      <w:r>
        <w:rPr>
          <w:b w:val="0"/>
        </w:rPr>
        <w:t xml:space="preserve"> fjärilstypen, som tycks vara till endast för att behaga mannen. Ja, ej heller jag hyser någon beundran eller respekt för denna </w:t>
      </w:r>
      <w:r>
        <w:rPr>
          <w:b/>
        </w:rPr>
        <w:t>kvinnotyp¹</w:t>
      </w:r>
      <w:r>
        <w:rPr>
          <w:b w:val="0"/>
        </w:rPr>
        <w:t xml:space="preserve">, men jag får säga, att jag icke heller är vidare förtjust i de feminina neutrer, som sakna </w:t>
      </w:r>
      <w:r>
        <w:rPr>
          <w:b/>
        </w:rPr>
        <w:t>kvinnans¹</w:t>
      </w:r>
      <w:r>
        <w:rPr>
          <w:b w:val="0"/>
        </w:rPr>
        <w:t xml:space="preserve"> bästa egenskaper utan att hafva lyckats tillägna sig mannens, och af denna typ torde man med tiden få se allt för många exemplar, om </w:t>
      </w:r>
      <w:r>
        <w:rPr>
          <w:b/>
        </w:rPr>
        <w:t>kvinnorna¹</w:t>
      </w:r>
      <w:r>
        <w:rPr>
          <w:b w:val="0"/>
        </w:rPr>
        <w:t xml:space="preserve"> dragas in i politiken.</w:t>
        <w:br/>
        <w:br/>
        <w:t xml:space="preserve">Jag ber också att få säga, att, när man, såsom förespråkarne för den kvinliga rösträtten göra, med hjälp af brottmålsstatistiken söker ådagalägga </w:t>
      </w:r>
      <w:r>
        <w:rPr>
          <w:b/>
        </w:rPr>
        <w:t>kvinnans¹</w:t>
      </w:r>
      <w:r>
        <w:rPr>
          <w:b w:val="0"/>
        </w:rPr>
        <w:t xml:space="preserve"> sedliga öfverlägsenhet öfver mannen — det finnes dock, i förbigående sagdt, moraliska lyten, om hvilka brottmålsstatistiken har föga eller intet att förmäla — så bör man icke förbise, att denna öfverlägsenhet, där den finnes, i icke ringa mån är beroende af det skydd, som </w:t>
      </w:r>
      <w:r>
        <w:rPr>
          <w:b/>
        </w:rPr>
        <w:t>kvinnan¹</w:t>
      </w:r>
      <w:r>
        <w:rPr>
          <w:b w:val="0"/>
        </w:rPr>
        <w:t xml:space="preserve"> har i hemmet och det konventionella åskådningssättet, och att, om detta skydd minskades — hvilket tvifvelsutan blefve en följd af </w:t>
      </w:r>
      <w:r>
        <w:rPr>
          <w:b/>
        </w:rPr>
        <w:t>kvinnans¹</w:t>
      </w:r>
      <w:r>
        <w:rPr>
          <w:b w:val="0"/>
        </w:rPr>
        <w:t xml:space="preserve"> likställighet med mannen i det offentliga lifvet — </w:t>
      </w:r>
      <w:r>
        <w:rPr>
          <w:b/>
        </w:rPr>
        <w:t>kvinnans¹</w:t>
      </w:r>
      <w:r>
        <w:rPr>
          <w:b w:val="0"/>
        </w:rPr>
        <w:t xml:space="preserve"> likställighet med mannen äfven inför brottmålsstatistiken nog komme att blifva större än den för närvarande är.</w:t>
        <w:br/>
        <w:br/>
        <w:t xml:space="preserve">Dock — de ärade motionärerna hafva ju en helt annan uppfattning. De synas vänta sig idel goda frukter för </w:t>
      </w:r>
      <w:r>
        <w:rPr>
          <w:b/>
        </w:rPr>
        <w:t>kvinnans¹</w:t>
      </w:r>
      <w:r>
        <w:rPr>
          <w:b w:val="0"/>
        </w:rPr>
        <w:t xml:space="preserve"> utveckling af </w:t>
      </w:r>
      <w:r>
        <w:rPr>
          <w:b/>
        </w:rPr>
        <w:t>hennes²</w:t>
      </w:r>
      <w:r>
        <w:rPr>
          <w:b w:val="0"/>
        </w:rPr>
        <w:t xml:space="preserve"> deltagande i det offentliga lifvet; </w:t>
      </w:r>
      <w:r>
        <w:rPr>
          <w:b/>
        </w:rPr>
        <w:t>hennes²</w:t>
      </w:r>
      <w:r>
        <w:rPr>
          <w:b w:val="0"/>
        </w:rPr>
        <w:t xml:space="preserve"> medborgareanda skulle därigenom stärkas o. s. v. Behöfver då den svenska </w:t>
      </w:r>
      <w:r>
        <w:rPr>
          <w:b/>
        </w:rPr>
        <w:t>kvinnan¹</w:t>
      </w:r>
      <w:r>
        <w:rPr>
          <w:b w:val="0"/>
        </w:rPr>
        <w:t xml:space="preserve"> politisk rösträtt för att uppfostra sina barn till goda och fosterlandsälskande medborgare? Den japanska </w:t>
      </w:r>
      <w:r>
        <w:rPr>
          <w:b/>
        </w:rPr>
        <w:t>kvinnan¹</w:t>
      </w:r>
      <w:r>
        <w:rPr>
          <w:b w:val="0"/>
        </w:rPr>
        <w:t xml:space="preserve"> har ej behöft politisk rösträtt för att blifva — det kan väl sägas — ett föredöme för andra länders </w:t>
      </w:r>
      <w:r>
        <w:rPr>
          <w:b/>
        </w:rPr>
        <w:t>kvinnor¹</w:t>
      </w:r>
      <w:r>
        <w:rPr>
          <w:b w:val="0"/>
        </w:rPr>
        <w:t xml:space="preserve">, icke blott i fin och ljuf </w:t>
      </w:r>
      <w:r>
        <w:rPr>
          <w:b/>
        </w:rPr>
        <w:t>kvinnlighet¹</w:t>
      </w:r>
      <w:r>
        <w:rPr>
          <w:b w:val="0"/>
        </w:rPr>
        <w:t xml:space="preserve">, utan ock i fråga om god medborgaranda och själfförsakande fosterlandskärlek. Efter allt hvad man har sig bekant om de uteslutande för sina familjer lefvande japanskorna och deras politiskt röstberättigade, i så hög grad emanciperade </w:t>
      </w:r>
      <w:r>
        <w:rPr>
          <w:b/>
        </w:rPr>
        <w:t>systrar²</w:t>
      </w:r>
      <w:r>
        <w:rPr>
          <w:b w:val="0"/>
        </w:rPr>
        <w:t xml:space="preserve"> i Amerika, torde det icke kunna sägas, att den ställning, som </w:t>
      </w:r>
      <w:r>
        <w:rPr>
          <w:b/>
        </w:rPr>
        <w:t>kvinnan¹</w:t>
      </w:r>
      <w:r>
        <w:rPr>
          <w:b w:val="0"/>
        </w:rPr>
        <w:t xml:space="preserve"> intager i den stora republiken, visat sig mer gynnsam för utvecklingen af </w:t>
      </w:r>
      <w:r>
        <w:rPr>
          <w:b/>
        </w:rPr>
        <w:t>hennes²</w:t>
      </w:r>
      <w:r>
        <w:rPr>
          <w:b w:val="0"/>
        </w:rPr>
        <w:t xml:space="preserve"> bästa egenskaper, än den ställning </w:t>
      </w:r>
      <w:r>
        <w:rPr>
          <w:b/>
        </w:rPr>
        <w:t>hon²</w:t>
      </w:r>
      <w:r>
        <w:rPr>
          <w:b w:val="0"/>
        </w:rPr>
        <w:t xml:space="preserve"> intager i den »uppgående solens land». Med detta har jag blott velat hafva sagdt, att den politiska rösträtten åtminstone icke synes vara något oundgängligt villkor för att ett lands </w:t>
      </w:r>
      <w:r>
        <w:rPr>
          <w:b/>
        </w:rPr>
        <w:t>kvinnor¹</w:t>
      </w:r>
      <w:r>
        <w:rPr>
          <w:b w:val="0"/>
        </w:rPr>
        <w:t xml:space="preserve"> skola känna och tänka och handla såsom goda medborgare och patrioter. Däremot</w:t>
        <w:br/>
        <w:br/>
        <w:t xml:space="preserve">befarar jag, som sagdt är, att den politiska luften i andra afseenden icke skulle vara så hälsosam för våra </w:t>
      </w:r>
      <w:r>
        <w:rPr>
          <w:b/>
        </w:rPr>
        <w:t>kvinnor¹</w:t>
      </w:r>
      <w:r>
        <w:rPr>
          <w:b w:val="0"/>
        </w:rPr>
        <w:t>.</w:t>
        <w:br/>
        <w:br/>
        <w:t xml:space="preserve">Nu säger man, att </w:t>
      </w:r>
      <w:r>
        <w:rPr>
          <w:b/>
        </w:rPr>
        <w:t>kvinnans¹</w:t>
      </w:r>
      <w:r>
        <w:rPr>
          <w:b w:val="0"/>
        </w:rPr>
        <w:t xml:space="preserve"> intressen icke blifva tillbörligt tillgodosedda med mindre </w:t>
      </w:r>
      <w:r>
        <w:rPr>
          <w:b/>
        </w:rPr>
        <w:t>hon²</w:t>
      </w:r>
      <w:r>
        <w:rPr>
          <w:b w:val="0"/>
        </w:rPr>
        <w:t xml:space="preserve"> får öfva inflytande på Riksdagens sammansättning och själf deltaga i lagstiftningen. Jag måste dock säga att, när man i vår tid klagar öfver, att </w:t>
      </w:r>
      <w:r>
        <w:rPr>
          <w:b/>
        </w:rPr>
        <w:t>kvinnans¹</w:t>
      </w:r>
      <w:r>
        <w:rPr>
          <w:b w:val="0"/>
        </w:rPr>
        <w:t xml:space="preserve"> intressen icke blifva tillvaratagna af representationen, så tror jag att man icke är fullt rättvis. </w:t>
      </w:r>
      <w:r>
        <w:rPr>
          <w:b/>
        </w:rPr>
        <w:t>Kvinnofrågan¹</w:t>
      </w:r>
      <w:r>
        <w:rPr>
          <w:b w:val="0"/>
        </w:rPr>
        <w:t xml:space="preserve"> har hos oss under det sista halfseklet tagit ett verkligt jättesteg framåt, och det finnes ingen anledning att förmoda, att den icke också hädanefter skall gå framåt, äfven om </w:t>
      </w:r>
      <w:r>
        <w:rPr>
          <w:b/>
        </w:rPr>
        <w:t>kvinnorna¹</w:t>
      </w:r>
      <w:r>
        <w:rPr>
          <w:b w:val="0"/>
        </w:rPr>
        <w:t xml:space="preserve"> fortfarande bli uteslutna från vallokalerna och från Riksdagens kamrar.</w:t>
        <w:br/>
        <w:br/>
        <w:t xml:space="preserve">Men hänsynen till det allmänna bästa kräfver, att </w:t>
      </w:r>
      <w:r>
        <w:rPr>
          <w:b/>
        </w:rPr>
        <w:t>kvinnan¹</w:t>
      </w:r>
      <w:r>
        <w:rPr>
          <w:b w:val="0"/>
        </w:rPr>
        <w:t xml:space="preserve"> får politisk rösträtt, har det sagts. </w:t>
      </w:r>
      <w:r>
        <w:rPr>
          <w:b/>
        </w:rPr>
        <w:t>Kvinnan¹</w:t>
      </w:r>
      <w:r>
        <w:rPr>
          <w:b w:val="0"/>
        </w:rPr>
        <w:t xml:space="preserve"> skulle tillföra representationen en del goda egenskaper och krafter som mannen saknar eller som han i allt fall icke besitter i lika hög grad som </w:t>
      </w:r>
      <w:r>
        <w:rPr>
          <w:b/>
        </w:rPr>
        <w:t>hon²</w:t>
      </w:r>
      <w:r>
        <w:rPr>
          <w:b w:val="0"/>
        </w:rPr>
        <w:t xml:space="preserve">. Jag skall uppriktigt bekänna, att jag ej är fullt öfvertygad om den saken. Men det vågar jag bestämdt påstå att, om halfva valmanskären — och det blefve den drygare delen däraf, emedan det finns betydligt flera </w:t>
      </w:r>
      <w:r>
        <w:rPr>
          <w:b/>
        </w:rPr>
        <w:t>kvinnor¹</w:t>
      </w:r>
      <w:r>
        <w:rPr>
          <w:b w:val="0"/>
        </w:rPr>
        <w:t xml:space="preserve"> än män i vårt land — komme att utgöras af </w:t>
      </w:r>
      <w:r>
        <w:rPr>
          <w:b/>
        </w:rPr>
        <w:t>kvinnor¹</w:t>
      </w:r>
      <w:r>
        <w:rPr>
          <w:b w:val="0"/>
        </w:rPr>
        <w:t>, så skulle valmanskåren såsom helhet betraktad i intelligens, 1 intresse och själfständighet komma att stå icke obetydligt lägre än en uteslutande af män sammansatt valmanskår; och huru fördelaktigt detta skulle vara för representationen och för det allmänna, lämnar jag därhän.</w:t>
        <w:br/>
        <w:br/>
        <w:t xml:space="preserve">Det är ju för öfrigt icke nödvändigt, att vara valman eller riksdagsman för att inverka på samhällets utveckling. Lagstiftningen får, åtminstone i ett land med allmän rösträtt, alltid sin prägel af den allmänna opinionen i landet, och man behöfver icke vara politisk röstberättigad för att inverka på denna opinion. Såsom </w:t>
      </w:r>
      <w:r>
        <w:rPr>
          <w:b/>
        </w:rPr>
        <w:t>maka³</w:t>
      </w:r>
      <w:r>
        <w:rPr>
          <w:b w:val="0"/>
        </w:rPr>
        <w:t xml:space="preserve">, </w:t>
      </w:r>
      <w:r>
        <w:rPr>
          <w:b/>
        </w:rPr>
        <w:t>moder²</w:t>
      </w:r>
      <w:r>
        <w:rPr>
          <w:b w:val="0"/>
        </w:rPr>
        <w:t xml:space="preserve">, uppfostrarinna, i hemmet och i skolan, i sällskapslifvet och det offentliga meningsutbytet, i pressen och litteraturen kan </w:t>
      </w:r>
      <w:r>
        <w:rPr>
          <w:b/>
        </w:rPr>
        <w:t>kvinnan¹</w:t>
      </w:r>
      <w:r>
        <w:rPr>
          <w:b w:val="0"/>
        </w:rPr>
        <w:t xml:space="preserve"> göra sin insats i danandet af det allmänna tänkeoch åskådningssätt, hvaraf, i stort sedt, lagstiftningen alltid är ett uttryck. Är det icke nog för </w:t>
      </w:r>
      <w:r>
        <w:rPr>
          <w:b/>
        </w:rPr>
        <w:t>hennes²</w:t>
      </w:r>
      <w:r>
        <w:rPr>
          <w:b w:val="0"/>
        </w:rPr>
        <w:t xml:space="preserve"> — »geresfolelse» att på dessa vägar och under dessa former kunna gagna sina medmänniskor och sitt land? Jag tror, att det är fullt ut lika ärorikt att vara en god och förträfflig </w:t>
      </w:r>
      <w:r>
        <w:rPr>
          <w:b/>
        </w:rPr>
        <w:t>mor²</w:t>
      </w:r>
      <w:r>
        <w:rPr>
          <w:b w:val="0"/>
        </w:rPr>
        <w:t xml:space="preserve"> som att vara en framstående riksdagsman; och den förras verksamhet skänker bestämdt en mer ogrumlad tillfredsställelse än den senares. Behöfver icke landet lika väl goda hem som goda lagar och institutioner? Hittills har det ansetts såsom männens uppgift att draga försorg om det senare under det man har ansett, att hemmets beskaffenhet förnämligast beror af husmoderns beskaffenhet. Jag tror för min ringa del, att detta är en arbetsfördelning, som naturen själf anvisat och som man gjorde väl i att respektera.</w:t>
        <w:br/>
        <w:br/>
        <w:t xml:space="preserve">Det är nu icke min mening, att det bör vara </w:t>
      </w:r>
      <w:r>
        <w:rPr>
          <w:b/>
        </w:rPr>
        <w:t>kvinnan¹</w:t>
      </w:r>
      <w:r>
        <w:rPr>
          <w:b w:val="0"/>
        </w:rPr>
        <w:t xml:space="preserve"> förment att söka sin verksamhet och utkomst utanför hemmet. Då emellertid de sociala förhållandena tyvärr äro sådana, att så många </w:t>
      </w:r>
      <w:r>
        <w:rPr>
          <w:b/>
        </w:rPr>
        <w:t>kvinnor¹</w:t>
      </w:r>
      <w:r>
        <w:rPr>
          <w:b w:val="0"/>
        </w:rPr>
        <w:t xml:space="preserve"> icke bli i tillfälle att ägna sig åt den verksamhet och den uppgitt,</w:t>
        <w:br/>
        <w:br/>
        <w:t xml:space="preserve">som för dem är den naturliga, vore det obarmhärtigt och äfven menligt för samhället att förhindra dessa </w:t>
      </w:r>
      <w:r>
        <w:rPr>
          <w:b/>
        </w:rPr>
        <w:t>kvinnor¹</w:t>
      </w:r>
      <w:r>
        <w:rPr>
          <w:b w:val="0"/>
        </w:rPr>
        <w:t xml:space="preserve"> från att försörja sig på ett hederligt sätt och att tjäna sitt land på sätt de bäst kunna. Jag skulle till och med önska, att man toge bort alla hinder, som ännu kvarstå i lagstiftningen för kompetenta och kvalificerade </w:t>
      </w:r>
      <w:r>
        <w:rPr>
          <w:b/>
        </w:rPr>
        <w:t>kvinnor¹</w:t>
      </w:r>
      <w:r>
        <w:rPr>
          <w:b w:val="0"/>
        </w:rPr>
        <w:t xml:space="preserve"> att söka och innehafva befattning i statens tjänst. Men det är någonting helt annat att lagstifta så, att man gör det till en plikt för </w:t>
      </w:r>
      <w:r>
        <w:rPr>
          <w:b/>
        </w:rPr>
        <w:t>kvinnorna¹</w:t>
      </w:r>
      <w:r>
        <w:rPr>
          <w:b w:val="0"/>
        </w:rPr>
        <w:t xml:space="preserve"> — de må vara kvalificerade eller icke, de må själfva önska det eller ej — att deltaga i det offentliga lifvet. Detta vore i min tanke en verklig orättfärdighet, då jag däremot icke kan gå in på, att det ligger en orätt i, att </w:t>
      </w:r>
      <w:r>
        <w:rPr>
          <w:b/>
        </w:rPr>
        <w:t>kvinnan¹</w:t>
      </w:r>
      <w:r>
        <w:rPr>
          <w:b w:val="0"/>
        </w:rPr>
        <w:t xml:space="preserve"> saknar politisk rösträtt. Ty, såsom herr Lindhagen riktigt sade, </w:t>
      </w:r>
      <w:r>
        <w:rPr>
          <w:b/>
        </w:rPr>
        <w:t>kvinnans¹</w:t>
      </w:r>
      <w:r>
        <w:rPr>
          <w:b w:val="0"/>
        </w:rPr>
        <w:t xml:space="preserve"> rösträttskraf är ett rättfärdighetskraf endast under den förutsättningen, att det sammanfaller med samhällets bästa och </w:t>
      </w:r>
      <w:r>
        <w:rPr>
          <w:b/>
        </w:rPr>
        <w:t>hennes²</w:t>
      </w:r>
      <w:r>
        <w:rPr>
          <w:b w:val="0"/>
        </w:rPr>
        <w:t xml:space="preserve"> egna rättmätiga intressen. Men såsom jag redan har sagt, tviflar jag att så är förhållandet. .</w:t>
        <w:br/>
        <w:br/>
        <w:t xml:space="preserve">Men vi må nu hafva hvilka åsikter som helst i princip angående denna fråga, så tycker jag, att vi alla borde kunna vara ense om, att de svenska </w:t>
      </w:r>
      <w:r>
        <w:rPr>
          <w:b/>
        </w:rPr>
        <w:t>kvinnorna¹</w:t>
      </w:r>
      <w:r>
        <w:rPr>
          <w:b w:val="0"/>
        </w:rPr>
        <w:t xml:space="preserve"> för närvarande icke äro mogna för politisk rösträtt. Det första villkoret för att folk — det må vara manfolk eller </w:t>
      </w:r>
      <w:r>
        <w:rPr>
          <w:b/>
        </w:rPr>
        <w:t>kvinnfolk¹</w:t>
      </w:r>
      <w:r>
        <w:rPr>
          <w:b w:val="0"/>
        </w:rPr>
        <w:t xml:space="preserve"> — skola kunna anses mogna för den politiska rösträtten, är väl det, att de själfva vilja ha den; men detta kan här icke sägas vara fallet. Hela antalet af de </w:t>
      </w:r>
      <w:r>
        <w:rPr>
          <w:b/>
        </w:rPr>
        <w:t>kvinnor¹</w:t>
      </w:r>
      <w:r>
        <w:rPr>
          <w:b w:val="0"/>
        </w:rPr>
        <w:t xml:space="preserve">, som genom att ingå i rösträttsföreningar visat sig önska politisk rösträtt, uppgår knappt till 4,000. År det någon i kammaren, som icke är fullt viss på, att det i vårt land finnes 2 x 4,000 och ännu flera tänkande och förståndiga </w:t>
      </w:r>
      <w:r>
        <w:rPr>
          <w:b/>
        </w:rPr>
        <w:t>kvinnor¹</w:t>
      </w:r>
      <w:r>
        <w:rPr>
          <w:b w:val="0"/>
        </w:rPr>
        <w:t xml:space="preserve">, som ogilla hela denna agitation och mena, alt den politiska rösträtten för </w:t>
      </w:r>
      <w:r>
        <w:rPr>
          <w:b/>
        </w:rPr>
        <w:t>kvinnan¹</w:t>
      </w:r>
      <w:r>
        <w:rPr>
          <w:b w:val="0"/>
        </w:rPr>
        <w:t xml:space="preserve"> vore, minst sagdt, af tvifvelaktigt värde? Och alla de andra, den stora massan </w:t>
      </w:r>
      <w:r>
        <w:rPr>
          <w:b/>
        </w:rPr>
        <w:t>kvinnor¹</w:t>
      </w:r>
      <w:r>
        <w:rPr>
          <w:b w:val="0"/>
        </w:rPr>
        <w:t xml:space="preserve">? Ja, de stå antingen fullkomligt likgiltiga inför denna rörelse eller ock — skratta de åt alltsammans. Nå, detta bevisar ju icke, att rösträttskvinnorna icke kunna ha rätt i, att </w:t>
      </w:r>
      <w:r>
        <w:rPr>
          <w:b/>
        </w:rPr>
        <w:t>kvinnan¹</w:t>
      </w:r>
      <w:r>
        <w:rPr>
          <w:b w:val="0"/>
        </w:rPr>
        <w:t xml:space="preserve"> en gång bör få rösträtt. Men det bevisar i min tanke åtminstone det, att det ännu är för tidigt att för denna rösträttsfråga påkalla någon åtgärd från Riksdagens eller regeringens sida. Nu har man tydligen tänkt sig saken så, att, om frågan bragtes inför Riksdag och regering, skulle</w:t>
        <w:br/>
        <w:br/>
        <w:t xml:space="preserve">detta bidraga till att väcka </w:t>
      </w:r>
      <w:r>
        <w:rPr>
          <w:b/>
        </w:rPr>
        <w:t>kvinnan¹</w:t>
      </w:r>
      <w:r>
        <w:rPr>
          <w:b w:val="0"/>
        </w:rPr>
        <w:t xml:space="preserve"> och bringa </w:t>
      </w:r>
      <w:r>
        <w:rPr>
          <w:b/>
        </w:rPr>
        <w:t>henne²</w:t>
      </w:r>
      <w:r>
        <w:rPr>
          <w:b w:val="0"/>
        </w:rPr>
        <w:t xml:space="preserve"> till insikt om '</w:t>
        <w:br/>
        <w:br/>
        <w:t xml:space="preserve">frågans stora vikt och betydelse såväl för </w:t>
      </w:r>
      <w:r>
        <w:rPr>
          <w:b/>
        </w:rPr>
        <w:t>henne²</w:t>
      </w:r>
      <w:r>
        <w:rPr>
          <w:b w:val="0"/>
        </w:rPr>
        <w:t xml:space="preserve"> själf som för samhället, d. v. s. man vill, att Riksdagen skall hjälpa till att skapa en opinion i denna fråga. Jag tror dock att, hvad beträffar Riksdagens förhållande till opinionerna i landet, man ej rimligtvis kan begära mer, än att Riksdagen i lagstiftningsarbetet tager nödig hänsyn till befintliga opinioner; men man kan väl icke fordra, att Riksdagen skall bidraga till att framkalla en opinion i en viss riktning för att sedan lagstifta i öfverensstämmelse med denna opinion. Det synes mig också, som om Riksdagen hade alldeles nog med den rösträttsfråga, på hvars lösning hundratusentals män sedan många år vänta, för att den icke skall behöfva framagitera en ny rösträttsfråga. Männens rösträttsfråga har måst arbeta sig fram till erkännande,</w:t>
        <w:br/>
        <w:br/>
        <w:t xml:space="preserve">och jag tror, att det bör </w:t>
      </w:r>
      <w:r>
        <w:rPr>
          <w:b/>
        </w:rPr>
        <w:t>kvinnornas¹</w:t>
      </w:r>
      <w:r>
        <w:rPr>
          <w:b w:val="0"/>
        </w:rPr>
        <w:t xml:space="preserve"> rösträttsfråga äfven få göra, om det annars finnes så pass lifskraft i den — något som man väl</w:t>
        <w:br/>
        <w:br/>
        <w:t>val till Andra ÄNNU Så länge åtminstone kan vara berättigad att tvifia på. Ty</w:t>
        <w:br/>
        <w:br/>
        <w:t xml:space="preserve">hittilldags har denna rörelse blott varit en öfverklassrörelse utan rötter i samhällets djupare lager. Om vi se efter, hvar dessa </w:t>
      </w:r>
      <w:r>
        <w:rPr>
          <w:b/>
        </w:rPr>
        <w:t>kvinnliga¹</w:t>
      </w:r>
      <w:r>
        <w:rPr>
          <w:b w:val="0"/>
        </w:rPr>
        <w:t xml:space="preserve"> rösträttsföreningar finnas, så se vi, att de äro så godt som uteslutande till finnandes i städerna, och jag skulle mycket misstaga mig, om icke äfven föreningarnas medlemmar så godt som uteslutande utgöras af öfverklasskvinnor. Ned till allmogens och arbetarnas </w:t>
      </w:r>
      <w:r>
        <w:rPr>
          <w:b/>
        </w:rPr>
        <w:t>kvinnor¹</w:t>
      </w:r>
      <w:r>
        <w:rPr>
          <w:b w:val="0"/>
        </w:rPr>
        <w:t xml:space="preserve"> har denna rörelse icke sträckt sig; och så länge tror jag, som sagdt, att man kan ha rätt att tvifla på rörelsens lifskraft och varaktighet. Jag tror därför att, hvilka åsikter vi för öfrigt än må hafva om </w:t>
      </w:r>
      <w:r>
        <w:rPr>
          <w:b/>
        </w:rPr>
        <w:t>kvinnans¹</w:t>
      </w:r>
      <w:r>
        <w:rPr>
          <w:b w:val="0"/>
        </w:rPr>
        <w:t xml:space="preserve"> lämplighet såsom valman och riksdagsman, vi kunna med godt samvete vänta och se tiden an.</w:t>
        <w:br/>
        <w:br/>
        <w:t xml:space="preserve">Det är märkvärdigt, huru lätt många synas taga denna fråga, en fråga så vidtutseende och så i samhällets innersta lif ingripande som denna fråga om </w:t>
      </w:r>
      <w:r>
        <w:rPr>
          <w:b/>
        </w:rPr>
        <w:t>kvinnans¹</w:t>
      </w:r>
      <w:r>
        <w:rPr>
          <w:b w:val="0"/>
        </w:rPr>
        <w:t xml:space="preserve"> politiska rösträtt dock onekligen är. Det samhälle och den kultur vi hafva äro, sådana de nu äro, ett verk af männen, i alldeles öfvervägande grad ett verk af männen. Vore det då icke en verklig revolution, en revolution större än någon annan, att lägga vården däraf i </w:t>
      </w:r>
      <w:r>
        <w:rPr>
          <w:b/>
        </w:rPr>
        <w:t>kvinnornas¹</w:t>
      </w:r>
      <w:r>
        <w:rPr>
          <w:b w:val="0"/>
        </w:rPr>
        <w:t xml:space="preserve"> händer? Jag säger i </w:t>
      </w:r>
      <w:r>
        <w:rPr>
          <w:b/>
        </w:rPr>
        <w:t>kvinnornas¹</w:t>
      </w:r>
      <w:r>
        <w:rPr>
          <w:b w:val="0"/>
        </w:rPr>
        <w:t xml:space="preserve"> händer, ty med allmän rösträtt både för män och </w:t>
      </w:r>
      <w:r>
        <w:rPr>
          <w:b/>
        </w:rPr>
        <w:t>kvinnor¹</w:t>
      </w:r>
      <w:r>
        <w:rPr>
          <w:b w:val="0"/>
        </w:rPr>
        <w:t xml:space="preserve"> skulle de senare, såsom jag redan påpekat, komma att utgöra majoritet inom valmanskåren; och om </w:t>
      </w:r>
      <w:r>
        <w:rPr>
          <w:b/>
        </w:rPr>
        <w:t>kvinnorna¹</w:t>
      </w:r>
      <w:r>
        <w:rPr>
          <w:b w:val="0"/>
        </w:rPr>
        <w:t xml:space="preserve"> få rösträtt, är det väl meningen, att de också skola begagna den, ty hvarför skulle de annars få den? Man kan säga, att jag står här och argumenterar mot allmän rösträtt för </w:t>
      </w:r>
      <w:r>
        <w:rPr>
          <w:b/>
        </w:rPr>
        <w:t>kvinnor¹</w:t>
      </w:r>
      <w:r>
        <w:rPr>
          <w:b w:val="0"/>
        </w:rPr>
        <w:t>; men att något sådant här icke är ifrågasatt. Nej, icke i herr Lindhagens yrkande; där talas om möjligheten af det ena eller det andra strecket. Men allmän rösträtt är dock rösträttskvinnornas lösen, om också en och annan bland dem tycks anse att man till att börja med kunde åtnöja sig med något slags streck — jag vet nu icke, om det skulle vara ett skattestreck, eller kanske ett — intelligensstreck? Det synes för öfrigt alldeles gifvet, att om männen skulle få hvad vi kalla allmän rösträtt, det skulle blifva mycket svårt att finna några allmängiltiga</w:t>
        <w:br/>
        <w:br/>
        <w:t>och varaktiga grunder för ett nytt politiskt streck, afsedt endast för</w:t>
        <w:br/>
        <w:br/>
      </w:r>
      <w:r>
        <w:rPr>
          <w:b/>
        </w:rPr>
        <w:t>kvinnor¹</w:t>
      </w:r>
      <w:r>
        <w:rPr>
          <w:b w:val="0"/>
        </w:rPr>
        <w:t>. Jag tror mig därför ha full rätt att utgå från den förutsättningen, att allmän rösträtt är hvad som ytterst åsyftas, och att den också en dag kan komma att genomföras, om vi icke besluta oss för att hellre stämma i bäcken än i ån.</w:t>
        <w:br/>
        <w:br/>
        <w:t>Som jag, herr talman, föredrar att stämma i bäcken, anhåller jag att få yrka bifall till utskottets hemställan och afslag å såväl den i ämnet väckta motionen som de båda reservationerna och herr Lindhagens under debatten framställda förslag.</w:t>
      </w:r>
    </w:p>
    <w:p>
      <w:pPr>
        <w:pStyle w:val="Heading2"/>
      </w:pPr>
      <w:r>
        <w:t>8. Carl Carlson Bonde (Gamla lantmannapartiet, man)</w:t>
      </w:r>
    </w:p>
    <w:p>
      <w:r>
        <w:rPr>
          <w:b w:val="0"/>
        </w:rPr>
        <w:t>Herr talman, mina herrar! Då jag genomläste konstitutionsutskottets här förevarande betänkande och — naturligtvis</w:t>
        <w:br/>
        <w:br/>
        <w:t>därvid liksom den förste ärade talaren erkände sig hafva gjort — i främsta rummet fäste mig vid därtill fogade reservationer, fann jag mig märkligt nog mer tilltalad af den reservation, som afgifvits af några ledamöter från Första Kammaren, hvilka med en kortfattad och klar motivering anslutit sig till motionärernas syftemål, hvaremot reservanterna från denna kammare afgifvit en tämligen invecklad och i vissa punkter motsägande motivering.</w:t>
        <w:br/>
        <w:br/>
        <w:t>Den förste ärade talaren har redan kritiserat denna motivering, som till och med under diskussionens lopp af motståndarne till förslaget här har upptagits såsom ett argument emot motionen. Öfverflödigt torde dock vara att vidare uppehålla sig härvid, då en af reservanterna, herr Staaff, redan afstått från densamma och anslutit sig till det af herr Lindhagen här under debatten framställda yrkandet.</w:t>
        <w:br/>
        <w:br/>
        <w:t xml:space="preserve">Jag vill därför nu först vända mig emot ett af de argument, som här ha blifvit framställda äfven af personer, som säga sig sympatisera med motionens syfte, nämligen att man genom att ansluta sig till densamma möjligen kan komma att undanskjuta den stora rösträttsreform, på hvilken hela landet väntar. Emellertid hafva redan alla, som yrkat bifall till reservationen, med eftertryck framhållit, att denna ifrågasatta utredning icke på något sätt bör få inverka på befordrandet af en verklig, en effektiv rösträttsreform för män; jag tror ej heller, att den behöfver göra det, såvida den icke i sådant syfte tillgripes af personer, hvilkas sträfvan är att undanskjuta alla rösträttsreformer. För min del ser jag ingen våda att redan nu öppet erkänna det berättigade i motionärernas sträfvan, i denna vår önskan att erhålla utredning, om och hur rösträtten må kunna utsträckas äfven till </w:t>
      </w:r>
      <w:r>
        <w:rPr>
          <w:b/>
        </w:rPr>
        <w:t>kvinnor¹</w:t>
      </w:r>
      <w:r>
        <w:rPr>
          <w:b w:val="0"/>
        </w:rPr>
        <w:t>.</w:t>
        <w:br/>
        <w:br/>
        <w:t xml:space="preserve">Den siste ärade talaren har nu här på ett synnerligen vidlyftigt och omständligt sätt uppträdt emot motionens syfte — ja emot allt medgifvande af rösträtt till </w:t>
      </w:r>
      <w:r>
        <w:rPr>
          <w:b/>
        </w:rPr>
        <w:t>kvinnor¹</w:t>
      </w:r>
      <w:r>
        <w:rPr>
          <w:b w:val="0"/>
        </w:rPr>
        <w:t xml:space="preserve">. Jag får bekänna, att jag tycker att mycket af hvad man här yttrade var liksom toner från förgångna tider, från de tider nämligen, då man ännu hyste den allmänna åsikten, att män och </w:t>
      </w:r>
      <w:r>
        <w:rPr>
          <w:b/>
        </w:rPr>
        <w:t>kvinnor¹</w:t>
      </w:r>
      <w:r>
        <w:rPr>
          <w:b w:val="0"/>
        </w:rPr>
        <w:t xml:space="preserve"> voro olika släkten och att männen därvid representerade intelligensen, under det att </w:t>
      </w:r>
      <w:r>
        <w:rPr>
          <w:b/>
        </w:rPr>
        <w:t>kvinnorna¹</w:t>
      </w:r>
      <w:r>
        <w:rPr>
          <w:b w:val="0"/>
        </w:rPr>
        <w:t xml:space="preserve"> skulle vara den underordnade, ja liksom hållas i ett slags lifegenskap uti hemmet. Det var, säger jag, liksom om man hörde toner från en dylik förgången tid. Den ärade talaren erkände visserligen, att han ville medgifva, att </w:t>
      </w:r>
      <w:r>
        <w:rPr>
          <w:b/>
        </w:rPr>
        <w:t>kvinnorna¹</w:t>
      </w:r>
      <w:r>
        <w:rPr>
          <w:b w:val="0"/>
        </w:rPr>
        <w:t xml:space="preserve"> numera gärna skulle kunna få arbeta utom hemmet och på ärligt sätt få lifnära sig själfva och icke bara bero af männens godtycke och godhet. I allt hvad han sade framlyste dock den tanken, hvilket han äfven gaf uttryck i ord, att, efter männen skapat vår kultur, måste det ock tillkomma dem att vårda densamma och icke prisgifva den åt </w:t>
      </w:r>
      <w:r>
        <w:rPr>
          <w:b/>
        </w:rPr>
        <w:t>kvinnorna¹</w:t>
      </w:r>
      <w:r>
        <w:rPr>
          <w:b w:val="0"/>
        </w:rPr>
        <w:t xml:space="preserve">. Jag tror dock, att i vår tid man har kommit ifrån dylika gammalmodiga läror; vi ha börjat inse, att man och </w:t>
      </w:r>
      <w:r>
        <w:rPr>
          <w:b/>
        </w:rPr>
        <w:t>kvinna¹</w:t>
      </w:r>
      <w:r>
        <w:rPr>
          <w:b w:val="0"/>
        </w:rPr>
        <w:t xml:space="preserve"> dock äro samma släkte, och att samma gåfvor blifvit nedlagda hos den ena likaväl som hos den andra — ja, att man ofta kan finna kanske större intelligens hos mången </w:t>
      </w:r>
      <w:r>
        <w:rPr>
          <w:b/>
        </w:rPr>
        <w:t>kvinna¹</w:t>
      </w:r>
      <w:r>
        <w:rPr>
          <w:b w:val="0"/>
        </w:rPr>
        <w:t xml:space="preserve"> än man kan finna den hos mången man. Detta har nu, tror jag, blifvit allmänt erkändt: männen hafva fått vika från</w:t>
        <w:br/>
        <w:br/>
        <w:t>den plats, som de — skulle jag vilja säga — usurperat i samhället såsom skapelsens herrar; de ha fått vika därifrån och äfven inrymma</w:t>
        <w:br/>
        <w:br/>
        <w:t>tuellt hänseende.</w:t>
        <w:br/>
        <w:br/>
        <w:t xml:space="preserve">Vi ha åt </w:t>
      </w:r>
      <w:r>
        <w:rPr>
          <w:b/>
        </w:rPr>
        <w:t>kvinnorna¹</w:t>
      </w:r>
      <w:r>
        <w:rPr>
          <w:b w:val="0"/>
        </w:rPr>
        <w:t xml:space="preserve"> inrymt kommunal rösträtt. Hvarför skulle vi då icke åt dem kunna inrymma politisk rösträtt! Hafva väl </w:t>
      </w:r>
      <w:r>
        <w:rPr>
          <w:b/>
        </w:rPr>
        <w:t>kvinnorna¹</w:t>
      </w:r>
      <w:r>
        <w:rPr>
          <w:b w:val="0"/>
        </w:rPr>
        <w:t xml:space="preserve"> missbrukat den kommunala rösträtt, som nu tillkommer dem? Jag tror att ingen vill påstå något sådant. Hvarför skulle de då icke kunna erhålla rättighet att deltaga i de politiska valen och sålunda göra sitt inflytande gällande, då det gäller högre syften för landet än blott de kommunala angelägenheterna!</w:t>
        <w:br/>
        <w:br/>
        <w:t xml:space="preserve">Den siste ärade talaren kom under sina irrfärder ända till Japan och framhöll, att den japanska </w:t>
      </w:r>
      <w:r>
        <w:rPr>
          <w:b/>
        </w:rPr>
        <w:t>kvinnan¹</w:t>
      </w:r>
      <w:r>
        <w:rPr>
          <w:b w:val="0"/>
        </w:rPr>
        <w:t xml:space="preserve">, ehuru ett mönster för </w:t>
      </w:r>
      <w:r>
        <w:rPr>
          <w:b/>
        </w:rPr>
        <w:t>kvinnor¹</w:t>
      </w:r>
      <w:r>
        <w:rPr>
          <w:b w:val="0"/>
        </w:rPr>
        <w:t xml:space="preserve"> både i — såsom jag tyckte han sade — kroppsligt och själsligt hänseende, likväl saknade politisk rösträtt och ej heller begärde sådan. Jag får då verkligen säga, att jag icke tror att, när vi tala om parlamentariska förhållanden, vi precis skola kunna jämföra oss med japanerna. Vi må hysa all möjlig respekt för japanerna och deras framsteg under de senare årtiondena, men att taga dem till mönster hvad det politiska lifvet beträffar tror jag föga lämpligt, och helt visst är den politiska rösträtten för männen ganska inskränkt 1 det ostasiatiska öriket.</w:t>
        <w:br/>
        <w:br/>
        <w:t xml:space="preserve">Den siste ärade talaren framhöll äfven, att man ingalunda kunde påstå, att något egentligt kraf från </w:t>
      </w:r>
      <w:r>
        <w:rPr>
          <w:b/>
        </w:rPr>
        <w:t>kvinnornas¹</w:t>
      </w:r>
      <w:r>
        <w:rPr>
          <w:b w:val="0"/>
        </w:rPr>
        <w:t xml:space="preserve"> sida gifvit sig tillkänna att erhålla politisk rösträtt, utan att hela denna rörelse vore uppkonstruerad, så att säga; det var endast några få tusental, som sammanslutit sig i rösträttsföreningar och arbetade för att få rösträtt, men att det stora flertalet </w:t>
      </w:r>
      <w:r>
        <w:rPr>
          <w:b/>
        </w:rPr>
        <w:t>kvinnor¹</w:t>
      </w:r>
      <w:r>
        <w:rPr>
          <w:b w:val="0"/>
        </w:rPr>
        <w:t xml:space="preserve"> ingalunda önskade sådan. Han betecknade äfven denna rörelse såsom öfverklassrörelse bland </w:t>
      </w:r>
      <w:r>
        <w:rPr>
          <w:b/>
        </w:rPr>
        <w:t>kvinnorna¹</w:t>
      </w:r>
      <w:r>
        <w:rPr>
          <w:b w:val="0"/>
        </w:rPr>
        <w:t>, isynnerhet i städerna, och förnekade, att den hade någon grund i de djupare lagren.</w:t>
        <w:br/>
        <w:br/>
        <w:t xml:space="preserve">Det är nog möjligt att ute på landsbygden rösträttsföreningar ej så allmänt förekomma bland </w:t>
      </w:r>
      <w:r>
        <w:rPr>
          <w:b/>
        </w:rPr>
        <w:t>kvinnor¹</w:t>
      </w:r>
      <w:r>
        <w:rPr>
          <w:b w:val="0"/>
        </w:rPr>
        <w:t>, och det är tämligen naturligt att så är fallet, då det i allmänhet är ganska svårt att där åstadkomma föreningar och liknande sammanslutningar, men jag tror ändå, att påståendet att krafvet på allmän rösträtt uteslutande är ett öfverklassintresse är gripet ur luften; jag föreställer mig nämligen att — om man nu skall skilja på öfveroch underklass — man äfven kan säga, att också den så kallade underklassen fullt lika mycket sträfvar efter allmän rösträtt.</w:t>
        <w:br/>
        <w:br/>
        <w:t xml:space="preserve">Märkligt föreföll mig det uttalandet, att vi icke skulle göra några eftergifter i denna sak, förrän vi blefve tvungna därtill, då den dag möjligen kan komma, då </w:t>
      </w:r>
      <w:r>
        <w:rPr>
          <w:b/>
        </w:rPr>
        <w:t>kvinnorna¹</w:t>
      </w:r>
      <w:r>
        <w:rPr>
          <w:b w:val="0"/>
        </w:rPr>
        <w:t xml:space="preserve"> tvinga sig till allmän rösträtt. Det är sant, att det nästan ser ut, som om vi i allmänhet ville vänta med reformer, tills vi därtill tvingas, och kanske medgifves ej allmän rösträtt åt männen, förrän de tvinga sig därtill. Men är det lämpligt att vänta till det ögonblick, då en reform framtvingas af dem, som anse sig därtill berättigade? Jag tror det ingalunda och anser, att rösträttsarbetet i vårt land gifver oss varnande exempel.</w:t>
        <w:br/>
        <w:br/>
        <w:t xml:space="preserve">Erkänna vi, att det är berättigadt att </w:t>
      </w:r>
      <w:r>
        <w:rPr>
          <w:b/>
        </w:rPr>
        <w:t>kvinnorna¹</w:t>
      </w:r>
      <w:r>
        <w:rPr>
          <w:b w:val="0"/>
        </w:rPr>
        <w:t xml:space="preserve"> erhålla politisk rösträtt, såsom de förut erhållit den kommunala, böra vi icke motsätta oss åtminstone en undersökning, om och i hvilken mån detta skall åstadkommas. Det har anmärkts och kommer kanhända att anmärkas, att det betyder ingenting hvad vi i dag besluta: frågan har fallit genom resultatet af omröstningen i Första Kammaren. Ja, det är gifvet att det bara blir en opinionsyttring, men det blir en opinionsyttring af stor betydelse för hela landet, om Andra Kammaren här visar, att den delar den åsikt, som af ett så stort antal motionärer från denna kammare blifvit framburen i föreliggande motion. Jag tror, att det skulle vara önskvärdt, att Andra Kammaren, som ju påstår sig sträfva efter allmän rösträtt för svenske män, nu äfven ville erkänna, att möjligtvis andra hälften af landets innebyggare — den hälft, som i århundraden varit undertryckt, men som dock hållit sig uppe både i kraft och intelligens — är lika berättigad som den, hvilken förut suttit vid makten att dela denna makt. Därför säger jag, tror jag, att det nu vore Andra Kammaren värdigt att ansluta sig till motionen, på så sätt att kammaren instämde i det yrkande, som under diskussionens lopp framställts af herr Lindhagen; och till detta anhåller jag, herr talman, att få yrka bifall.</w:t>
      </w:r>
    </w:p>
    <w:p>
      <w:pPr>
        <w:pStyle w:val="Heading2"/>
      </w:pPr>
      <w:r>
        <w:t>9. Edvard Wavrinsky (Socialdemokraterna, man)</w:t>
      </w:r>
    </w:p>
    <w:p>
      <w:r>
        <w:rPr>
          <w:b w:val="0"/>
        </w:rPr>
        <w:t xml:space="preserve">Herr talman! Den ärade talaren på norrlandsbänken har med en kraft och en värme, som synts mig värda en bättre sak, förfäktat den uppfattningen, att </w:t>
      </w:r>
      <w:r>
        <w:rPr>
          <w:b/>
        </w:rPr>
        <w:t>kvinnan¹</w:t>
      </w:r>
      <w:r>
        <w:rPr>
          <w:b w:val="0"/>
        </w:rPr>
        <w:t xml:space="preserve"> bör hållas utanför all delaktighet i det politiska lifvet.</w:t>
        <w:br/>
        <w:br/>
        <w:t xml:space="preserve">Han erkände, att det var välgörande, att politiska frågor diskuterades 1 hemmen, men den politiska agitationen ville han hålla därutanför. Glömde icke då den ärade talaren, att en sådan politisk agitation redan finnes, då ju far och son eller bröder kunna ha olika politisk uppfattning sinsemellan, och hvar och en strider för denna sin uppfattning. Jag har dock icke funnit, att några menliga följder visat sig däraf. Om också genom </w:t>
      </w:r>
      <w:r>
        <w:rPr>
          <w:b/>
        </w:rPr>
        <w:t>kvinnans¹</w:t>
      </w:r>
      <w:r>
        <w:rPr>
          <w:b w:val="0"/>
        </w:rPr>
        <w:t xml:space="preserve"> delaktighet i det politiska lifvet de politiska intressena från </w:t>
      </w:r>
      <w:r>
        <w:rPr>
          <w:b/>
        </w:rPr>
        <w:t>hennes²</w:t>
      </w:r>
      <w:r>
        <w:rPr>
          <w:b w:val="0"/>
        </w:rPr>
        <w:t xml:space="preserve"> sida skulle komma att framhållas mera lifaktigt än hvad som nu sker från oss män, tror jag därmed ingen olycka vore skedd.</w:t>
        <w:br/>
        <w:br/>
        <w:t xml:space="preserve">Han erkände, den ärade talaren, att </w:t>
      </w:r>
      <w:r>
        <w:rPr>
          <w:b/>
        </w:rPr>
        <w:t>kvinnan¹</w:t>
      </w:r>
      <w:r>
        <w:rPr>
          <w:b w:val="0"/>
        </w:rPr>
        <w:t xml:space="preserve"> redan har politiskt inflytande. Ja, det tror jag vi alla erkänna, att </w:t>
      </w:r>
      <w:r>
        <w:rPr>
          <w:b/>
        </w:rPr>
        <w:t>hon²</w:t>
      </w:r>
      <w:r>
        <w:rPr>
          <w:b w:val="0"/>
        </w:rPr>
        <w:t xml:space="preserve"> har politiskt inflytande, men jag vill att </w:t>
      </w:r>
      <w:r>
        <w:rPr>
          <w:b/>
        </w:rPr>
        <w:t>hon²</w:t>
      </w:r>
      <w:r>
        <w:rPr>
          <w:b w:val="0"/>
        </w:rPr>
        <w:t xml:space="preserve"> äfven skall bära ansvar. Jag tror, att då skulle det ensidiga inflytande </w:t>
      </w:r>
      <w:r>
        <w:rPr>
          <w:b/>
        </w:rPr>
        <w:t>kvinnan¹</w:t>
      </w:r>
      <w:r>
        <w:rPr>
          <w:b w:val="0"/>
        </w:rPr>
        <w:t xml:space="preserve"> nu har på lagstiftningen och statsmaskineriet lika väl som det ensidiga inflytande männen i detta afseende för närvarande utöfva, på ett fördelaktigt sätt utjämnas genom de insatser, </w:t>
      </w:r>
      <w:r>
        <w:rPr>
          <w:b/>
        </w:rPr>
        <w:t>kvinnan¹</w:t>
      </w:r>
      <w:r>
        <w:rPr>
          <w:b w:val="0"/>
        </w:rPr>
        <w:t xml:space="preserve"> skulle komma att göra.</w:t>
        <w:br/>
        <w:br/>
        <w:t>Ha vi från den erfarenhet, som man hämtat från Australien och. Amerika, några afskräckande exempel att anföra? Jag känner icke några sådana.</w:t>
        <w:br/>
        <w:br/>
        <w:t xml:space="preserve">Han sade vidare, om jag icke fattade honom orätt, att, om lagstiftningen skulle komma att handhafvas af män och </w:t>
      </w:r>
      <w:r>
        <w:rPr>
          <w:b/>
        </w:rPr>
        <w:t>kvinnor¹</w:t>
      </w:r>
      <w:r>
        <w:rPr>
          <w:b w:val="0"/>
        </w:rPr>
        <w:t xml:space="preserve"> till</w:t>
        <w:br/>
        <w:br/>
        <w:t>val till Andra lika antal, skulle under sådana förhållanden en lagstiftande församling Kammaren. komma att stå lägre, än en lagstiftande församling bestående endast</w:t>
        <w:br/>
        <w:br/>
        <w:t>af män. Ja, den må stå för hans räkning, denna uppfattning. Jag har emellertid på lika goda grunder som hans en annan uppfattning.</w:t>
        <w:br/>
        <w:br/>
        <w:t xml:space="preserve">Han menade, att det skulle vara orättfärdigt att ålägga </w:t>
      </w:r>
      <w:r>
        <w:rPr>
          <w:b/>
        </w:rPr>
        <w:t>kvinnan¹</w:t>
      </w:r>
      <w:r>
        <w:rPr>
          <w:b w:val="0"/>
        </w:rPr>
        <w:t xml:space="preserve"> en plikt i detta hänseende. Men vore det en större orättfärdighet än när man ålägger männen en sådan plikt — det kan jag icke förstå.</w:t>
        <w:br/>
        <w:br/>
        <w:t xml:space="preserve">Frågan om </w:t>
      </w:r>
      <w:r>
        <w:rPr>
          <w:b/>
        </w:rPr>
        <w:t>kvinnans¹</w:t>
      </w:r>
      <w:r>
        <w:rPr>
          <w:b w:val="0"/>
        </w:rPr>
        <w:t xml:space="preserve"> deltagande uti det politiska lifvet komme för tidigt, menade han också, ty ännu funnes icke mer än omkring 4,000 medlemmar i de organiserade rösträttsföreningarna.</w:t>
        <w:br/>
        <w:br/>
        <w:t xml:space="preserve">Men vi begära nu endast en utredning, och en utredning kräfver tid, och om den kräfver lika lång tid som utredningen angående männens rösträtt, hinna </w:t>
      </w:r>
      <w:r>
        <w:rPr>
          <w:b/>
        </w:rPr>
        <w:t>kvinnorna¹</w:t>
      </w:r>
      <w:r>
        <w:rPr>
          <w:b w:val="0"/>
        </w:rPr>
        <w:t xml:space="preserve"> 1 sanning att mobilisera ett tillräckligt stort antal för att tagas med i räkningen.</w:t>
        <w:br/>
        <w:br/>
        <w:t>Jag ber därför att på dessa skäl, herr talman, hemställa om bifall till det yrkande, som gjorts af herr Lindhagen.</w:t>
        <w:br/>
        <w:br/>
        <w:t>hemställan i utskottets förevarande utlåtande n:o 11, bifaller det af herr Lindhagen under öfverläggningen framställda yrkandet, röstar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993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