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1284</w:t>
      </w:r>
    </w:p>
    <w:p>
      <w:r>
        <w:rPr>
          <w:b/>
        </w:rPr>
        <w:t xml:space="preserve">Datum: </w:t>
      </w:r>
      <w:r>
        <w:t>1914-08-12</w:t>
      </w:r>
    </w:p>
    <w:p>
      <w:r>
        <w:rPr>
          <w:b/>
        </w:rPr>
        <w:t xml:space="preserve">Kammare: </w:t>
      </w:r>
      <w:r>
        <w:t>Andra kammaren</w:t>
      </w:r>
    </w:p>
    <w:p>
      <w:r>
        <w:rPr>
          <w:b/>
        </w:rPr>
        <w:t xml:space="preserve">Antal yttranden: </w:t>
      </w:r>
      <w:r>
        <w:t>6</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Karl Sanfrid Viktor Welin (Lantmanna- och borgarepartiet inom andrakammaren, man)</w:t>
      </w:r>
    </w:p>
    <w:p>
      <w:r>
        <w:rPr>
          <w:b w:val="0"/>
        </w:rPr>
        <w:t>Herr talman! Motionären har i denna motion påkallat riksdagens uppmärksamhet och hemställt, »att riksdagen ville i skrivelse till Kungl. Maj:t hemställa, det Kungl. Maj:t måtte dels vidtaga åtgärder för utvisande ur riket av mormonagenter, vilka icke äga svensk medborgarrätt, dels låta utarbeta och för riksdagen framlägga förslag till föreskrifter för inskränkande av svensk mormonagents verksamhet i landet».</w:t>
        <w:br/>
        <w:br/>
        <w:t>Mot ett bifall till denna motion har andra kammarens första tillfälliga utskott uttalat sig och hemställt, att den icke måtte föranleda till någon åtgärd. Herrar Lorentzon, Andersson i Skrädene och Gullstrand samt jag hava reserverat oss mot denna utskottets hemställan, och såsom grund för vår reservation ha vi lagt den synpunkten, att det är svenska samhällets skyldighet att se till, att svenska medborgare icke råka ut för svårigheter, som samhället kan vara i tillfälle att skydda dem för. Det är med mormonagitationen en hel del omständigheter förenade, som föra de medborgare, som bli ett offer för mormonagitationen in i allehanda svårigheter. Därför ha vi reservanter i den rätt utförliga reservationen framhållit dessa olägenheter, och det jag nu har att säga skall i huvudsak bli ett referat av vad som där har sagts.</w:t>
        <w:br/>
        <w:br/>
        <w:t xml:space="preserve">Den första svårigheten, som de råka ut för, som bli värvade för mormonismen, är, att de lockas till att omfatta en mycket låg religionsform. Den religionshistoriske författare, som åberopas både i utskottets motivermg och i reservationen, nämligen professor Meyer i Berlin, säger i den bok, som här är omnämnd på flera ställen, att mormonismen bland de uppenbarade religionerna »är en bland de råaste, ja kanske i intellektuellt hänseende den lägst stående». Detta står i texten i den svenska översättningen, men i den tysta upplagan stå i en not ytterligare några ord, som jag ber i detta sammanhang få framhålla. Professor Meyer säger: »Måhända kan man ställa Mahdin av Khartåm på samma plan som Josef Smith, men t. ex. Muhammed står mycket högre, för att nu icke alls tala om Zoroaster eller en sådan som Mani och Båb,. Sålunda framhåller denne religionshietoriske forskare, att den religion, till vilken man lockar svenska män och </w:t>
      </w:r>
      <w:r>
        <w:rPr>
          <w:b/>
        </w:rPr>
        <w:t>kvinnor¹</w:t>
      </w:r>
      <w:r>
        <w:rPr>
          <w:b w:val="0"/>
        </w:rPr>
        <w:t xml:space="preserve">, är så oerhört lågt stående. Det synes mig vara samhällets skyldighet att se till, att icke våra män och </w:t>
      </w:r>
      <w:r>
        <w:rPr>
          <w:b/>
        </w:rPr>
        <w:t>kvinnor¹</w:t>
      </w:r>
      <w:r>
        <w:rPr>
          <w:b w:val="0"/>
        </w:rPr>
        <w:t xml:space="preserve"> råka in i denna fara.</w:t>
        <w:br/>
        <w:br/>
        <w:t>Vidare är det en sak, som är förenad med mormonismen, som också kan bli till olägenhet för dem, som bli värvade för densamma, nämligen den oerhört starka hierarki, som regerar det mormonistiska samfundet. Om detta säger samma Meyer: &gt;»Den kyrkliga auktoritetens makt över de troendes hela tänkande och liv överträffar i konsekvent och hänsynslöst genomförande kurians</w:t>
        <w:br/>
        <w:br/>
        <w:t>kalvinismens i Gen&amp;ve och i de skotska församlingarna.» Och det är icke nog med att det är ett hårt välde, som utövas över anhängarne av mormonismen, utan det är så, att till detta prästadöme hör en ofantligt stor mängd av andliga tjänstemän, och detta till ett sådant antal, att något motsvarande icke torde finnas inom något annat religionssamfund i världen. Det är klart, att detta väldiga prästadöme kräver stora utgifter, och därför påläggas också på mormonismens anhängare mycket stora skatter. De få betala tionde, och detta kräves ut mycket strängt.</w:t>
        <w:br/>
        <w:br/>
        <w:t>En annan sak, som också sammanhänger med denna mycket starkt utvecklade hierarki, är det herravälde, som utövas över själarne, så att de ovillkorligen måste följa denna hierarkis bud, och om de icke göra detta, bli de utsatta för någonting, som torde sakna motstycke i den nuvarande världen bland de religioner, som göra anspråk på att vara något så när kristna eller stå något så när högt, nämligen dessa blodförsoningsoffer, som utkrävas av alla dem, som svika denna lära. Det är en särskild sorts personer, som fått i uppdrag att på detta sätt utkräva hämnden, nämligen de s. k. blodsänglarne eller daniterna; och de gå till väga på det mest grymma och obarmhärtiga sätt — på ett sådant sätt, att man nästan ryser, när man läser om, hura de utkräva sina blodsoffer. Det synes mig därför, att det svenska samhället bör skydda sina medborgare ifrån att komma under en läras inflytande, där man kan bli utsatt för de värsta grymheter.</w:t>
        <w:br/>
        <w:br/>
        <w:t>Nu kommer jag dock till det, som kanske är det mest avgörande, det, som man kanske mest fäster sig vid, nämligen månggiftet. Nu har ju förnekats, att sådant förekommer i Utah, alltsedan Förenta staterna godkände Utah såsom en stat bland de övriga staterna. Men jag ber att få fästa uppmärksamheten på några omständigheter, som tyda på, att månggiftet dels icke kan uppgivas, dels också, att det verkligen torde existera. Till att börja med är månggiftesläran en centraldogm inom mormonismen. Den är, såsom Meyer framhållit, ett verkligt nådemedel. Den är en konstitutiv del av det mormonska lärosystemet. Den kan sålunda näppeligen uppges, även om man tvingas av lagen att för tillfället åtminstone för syns skull suspendera de kyrkliga bestämmelserna om månggiftet. Det heter också, att mormonerna ha tills vidare förklarat sig suspendera denna läras praktiserande. De ha förklarat sig göra detta, men huru de i verkligheten gjort, det är en annan sak.</w:t>
        <w:br/>
        <w:br/>
        <w:t>Många säga, att månggiftet är fullständigt slut, andra återigen, att det fortfarande finnes kvar. Jag för min del är övertygad om, att det senare är fallet. I reservanternas anförande finnas några skäl för detta, som jag skall be att få peka på. Sålunda frambhålles, hurusom presidenten Harrison måste rikta en skarp varning — det var år 1891 — till mormonerna för följderna av att överträda förbudet mot månggifte. Redan år 1900 påpekade kongressledamoten Charles Landis i representanthuset i ett</w:t>
        <w:br/>
        <w:br/>
        <w:t>timslångt anförande en hel del omständigheter, som visa, att mång- Ang. utvisande gifte fortfarande äger rum; och i reservationen åberopas några av av utländska de fakta, som framhöllos i detta anförande. En del av de exempel den TE å månggifte, som anfördes, skulle man ju kunna säga ha sin för- (Forts.) klaring därutinnan, att vederbörande präster — ty det är nästan uteslutande frågan om apostlar och allt vad de heta — ha ingått</w:t>
        <w:br/>
        <w:br/>
        <w:t>dessa månggiftesäktenskap före den tid, då Förenta staterna i sammanhang med Utahs inkorporering förbjöd månggifte, näm-</w:t>
        <w:br/>
        <w:br/>
        <w:t>ligen år 1890. Men det finnes också häribland exempel på, att månggifte ingåtts efter 1890.</w:t>
        <w:br/>
        <w:br/>
        <w:t>Vidare vill jag erinra om, vad som står i reservationen, nämligen att senatorn Thomas Kearns år 1905 i en skrivelse betygat, att polygami troligen existerar i Utah i lika stor utsträckning nu som före manifestet av år 1890, och att den öppet praktiserades av mormoner i Mexiko och Canada. Det är särskilt detta sista, som jag ber att få fästa en synnerlig uppmärksamhet på, nämligen att månggiftet öppet praktiseras i andra stater än Utah, nämligen Mexiko och Canada. Därför är det mycket möjligt, att många av dem, som värvas för mormonismen, och om vilka man möjligen kan tro, att de icke skola bli utsatta för månggifte i Utah, kanske mycket väl kunna hamna i någon annan stat, där mormonismen finnes, och där de verkligen komma in under månggiftesförhållanden.</w:t>
        <w:br/>
        <w:br/>
        <w:t>En annan sak, som också visar, att månggifte med stor sannolikhet förekommer, är den omständigheten, att ur mormonernas kyrka brutit sig ut en sekt, de s. k. Josefiterna, därför att de ogillade månggiftesläran, men att denna sekt icke har återgått till kyrkan, även sedan Förenta staternas lagar förbjödo månggifte. Man kan sålunda gott antaga, att månggifte fortfarande äger rum, ty eljest skulle denna separatkyrka sakna berättigande.</w:t>
        <w:br/>
        <w:br/>
        <w:t>Nu skulle man kunna säga, att vad jag hittills anfört är någonting, som mera rör religionsutövningen, och att vi icke böra befatta oss med den saken. Vi skola icke utöva någon sorts religionsförföljelse. Vi skola låta varje kyrka handla och tänka som den vill. Det är nog endast till en del berättigat att säga så. Vi skola skilja mellan dessa två saker, att å ena sidan låta en religions medlemmar få utöva sin religion och å andra sidan att agitera för denna religion. Det har i alla tider dragits en skarp gräns -— så skarp som det varit möjligt att göra — mellan dessa båda saker. Jag vill bara peka på ett sådant förhållande som det, att katolikerna fritt tillåtas att utöva sin religion i Sverige, medan de däremot icke få bygga några kloster, just därför att dessa kloster skulle bliva agitationshärdar för katolicismen. I Preussen få katolikerna utöva sin religion fritt, men Jesuiterorden vilken är en agitationshärd, får där icke utöva sin verksamhet. I överensstämmelse med sådana principer utvisas också ifrån Tyskland alla mormoner, som agitera för sin lära. Sålunda må ju mormonerna fritt tro på sin lära och besöka den gudstjänst, som de sinsemellan anordna, men agitation för denna lära skola vi betacka</w:t>
        <w:br/>
        <w:br/>
        <w:t>av utländska Och samhället har en alldeles särskild anledning att motarbeta</w:t>
        <w:br/>
        <w:br/>
        <w:t>mormonager denna agitation, nämligen därför att det är de små i samhället,</w:t>
        <w:br/>
        <w:br/>
        <w:t>monernas verksamhet — något som också påpekas av alla, som</w:t>
        <w:br/>
        <w:br/>
        <w:t>yttrat sig i denna fråga. Här har samhä let en mycket viktig</w:t>
        <w:br/>
        <w:br/>
        <w:t>uppgift att fylla, nämligen att skydda dessa så att säga i andligt hänseende värnlösa från att falla offer för mormonerna.</w:t>
        <w:br/>
        <w:br/>
        <w:t xml:space="preserve">Vidare har också samhället en annan plikt, nämligen att skydda </w:t>
      </w:r>
      <w:r>
        <w:rPr>
          <w:b/>
        </w:rPr>
        <w:t>kvinnorna¹</w:t>
      </w:r>
      <w:r>
        <w:rPr>
          <w:b w:val="0"/>
        </w:rPr>
        <w:t xml:space="preserve">. I våra dagar arbetas mycket för </w:t>
      </w:r>
      <w:r>
        <w:rPr>
          <w:b/>
        </w:rPr>
        <w:t>kvinnans¹</w:t>
      </w:r>
      <w:r>
        <w:rPr>
          <w:b w:val="0"/>
        </w:rPr>
        <w:t xml:space="preserve"> frioch rättigheter och likställighet med mannen o. s. v. I det förhållande, som här är fråga om, nämligen månggiftet. blir </w:t>
      </w:r>
      <w:r>
        <w:rPr>
          <w:b/>
        </w:rPr>
        <w:t>kvinnan¹</w:t>
      </w:r>
      <w:r>
        <w:rPr>
          <w:b w:val="0"/>
        </w:rPr>
        <w:t xml:space="preserve"> den lidande. </w:t>
      </w:r>
      <w:r>
        <w:rPr>
          <w:b/>
        </w:rPr>
        <w:t>Hon²</w:t>
      </w:r>
      <w:r>
        <w:rPr>
          <w:b w:val="0"/>
        </w:rPr>
        <w:t xml:space="preserve"> blir undertryckt och tillbakasatt. </w:t>
      </w:r>
      <w:r>
        <w:rPr>
          <w:b/>
        </w:rPr>
        <w:t>Hon²</w:t>
      </w:r>
      <w:r>
        <w:rPr>
          <w:b w:val="0"/>
        </w:rPr>
        <w:t xml:space="preserve"> får icke på långt när den myndighet gent emot mannen och i hemmet, som </w:t>
      </w:r>
      <w:r>
        <w:rPr>
          <w:b/>
        </w:rPr>
        <w:t>hon²</w:t>
      </w:r>
      <w:r>
        <w:rPr>
          <w:b w:val="0"/>
        </w:rPr>
        <w:t xml:space="preserve"> under vanliga förhållanden äger. Detta är någonting, som vi böra skarpt betona, när det gäller att se till, vad samhället kan göra gentemot de svagare samhällsmedlemmarne.</w:t>
        <w:br/>
        <w:br/>
        <w:t>Nu kommer jag till en annan sida av saken, nämligen samhällets skyldighet att se till, vad som gagnar samhället såsom sådant. Jag tänker på den emigration, som är förbunden med mormonismen. Nu har det sagts — och utskottet säger det även — att denna emigration är av ringa omfattning. Det kan vara ganska svårt att fullt fastslå, huru stor denna emigration är, ty det finnes mycket olika uppgifter därom; men jag håller mig till de uppgifter, som finnas uti svenska emigrationsutredningen, och det är väl den, som vi närmast borde hålla oss till. Enligt densamma är utvandringen rätt avsevärd, i alla händelser så pass stor, att samhället bör se till att det ej förlorar allt för många av sina medborgare till det främmande land, som det är fråga om. Vi äro väl allesammans mycket eniga om att emigration är till skada för vårt land, och då böra vi även i detta speciella hänseende försöka förhindra densamma. Om man vill bedöma, i vad mån mormonismen befrämjar utvandringen, vill jag bara påpeka, att i själva läran ingår just ett moment, som framkallar utvandring. Det heter nämligen uti en av mormonernas 13 trossatser: »Vi tro på Israels verkliga insamling och de 10 stammarnas återförenande; att Zion skall grundläggas på det amerikanska fastlandet. Det är ju alldeles tydligt, att med en sådan trossats uppstår önskan hos alla dem, som bliva anhängare av mormonismen, att komma till det land, där själva lycksaligheten väntar dem.</w:t>
        <w:br/>
        <w:br/>
        <w:t>Vidare vill jag påpeka, att våra grannländer, Tyskland och Norge, ha vidtagit mycket kraftiga åtgärder för att stävja mormonernas verksamhet, varigenom det numera är så gott som omöjligt för dem att utöva någon sådan i nämnda länder. Men under dessa förhållanden är det klart, att vårt land i stället blir så mycket mer utsatt för mormonagenternas verksamhet just på grund av det minsta motståndets lag, och vi komma därigenom att bliva lidande. Det förefaller sålunda reservanterna, att samhället borde vidtaga kraftiga åtgärder i syfte att ifrån landet avlägsna alla</w:t>
        <w:br/>
        <w:br/>
        <w:t xml:space="preserve">utländska mormonagenter. När det sedan gäller de inhemska </w:t>
      </w:r>
      <w:r>
        <w:rPr>
          <w:b/>
        </w:rPr>
        <w:t>mor²</w:t>
      </w:r>
      <w:r>
        <w:rPr>
          <w:b w:val="0"/>
        </w:rPr>
        <w:t>- 4ng. utvisande</w:t>
        <w:br/>
        <w:br/>
        <w:t>monagenterna, ställer det sig vanskligare, men även i det fallet 2? utländska</w:t>
        <w:br/>
        <w:br/>
        <w:t>torde åtgärder kunna vidtagas, såsom t. ex. en mera organiserad rm a</w:t>
        <w:br/>
        <w:br/>
        <w:t>och av staten understödd upplysningsverksamhet ibland folket. (Forts.) På grund av vad jag här anfört, vilket i huvudsak är ett</w:t>
        <w:br/>
        <w:br/>
        <w:t>sammandrag av reservanternas uttalande ber jag att få framställa</w:t>
        <w:br/>
        <w:br/>
        <w:t>yrkande om bifall till deras hemställan. Denna hemställan står</w:t>
        <w:br/>
        <w:br/>
        <w:t>1 närmaste överensstämmelse med motionens syfte. Den är dock</w:t>
        <w:br/>
        <w:br/>
        <w:t>ej bokstavligen lika. Skillnaden är egentligen endast den, att</w:t>
        <w:br/>
        <w:br/>
        <w:t>medan i första momentet i motionärens hemställan ingår en</w:t>
        <w:br/>
        <w:br/>
        <w:t>anhållan, att Kungl. Maj:t själv måtte vidtaga åtgärder för ut-</w:t>
        <w:br/>
        <w:br/>
        <w:t>tuellt med riksdagens medverkan vidtaga åtgärder för inskrän-</w:t>
        <w:br/>
        <w:br/>
        <w:t>kande av svensk mormonagents verksamhet i landet, så ha reser-</w:t>
        <w:br/>
        <w:br/>
        <w:t>vanterna ändrat detta därhän, att i båda dessa fall, såväl när det</w:t>
        <w:br/>
        <w:br/>
        <w:t>gäller inhemska som utländska mormonagenter, Kungl. Maj:t med</w:t>
        <w:br/>
        <w:br/>
        <w:t>riksdagens eventuella lagstiftande medverkan måtte vidtaga de</w:t>
        <w:br/>
        <w:br/>
        <w:t>åtgärder, som kunna vara påkallade. J ag ber därför, herr talman,</w:t>
        <w:br/>
        <w:br/>
        <w:t>att å reservanternas vägnar få hemställa, »att andra kammaren</w:t>
        <w:br/>
        <w:br/>
        <w:t>hemställer, det Kungl. Maj:t måtte 4 ena sidan vidtaga åtgärder</w:t>
        <w:br/>
        <w:br/>
        <w:t>monagents verksamhet samt 4 andra sidan för riksdagen fram-</w:t>
        <w:br/>
        <w:br/>
        <w:t>lägga de förslag, som av omständigheterna i dessa hänseenden</w:t>
        <w:br/>
        <w:br/>
        <w:t>eventuellt kunna föranledas.&gt;</w:t>
      </w:r>
    </w:p>
    <w:p>
      <w:pPr>
        <w:pStyle w:val="Heading2"/>
      </w:pPr>
      <w:r>
        <w:t>2. Nils Helger (Socialdemokraterna, man)</w:t>
      </w:r>
    </w:p>
    <w:p>
      <w:r>
        <w:rPr>
          <w:b w:val="0"/>
        </w:rPr>
        <w:t>Herr talman! Den här föreliggande motionen liksom den vid utskottsbetänkandet fogade reservationen innehåller dels en vetenskaplig framställning utav mormonismen och dess historia, och dels en redogörelse för åtgärder, som hittills äro vidtagna mot mormonismen och som motionärerna anse böra vidtagas. Till sin förra del är motionen och reservationen ganska överensstämmande, ja, så överensstämmande, att det nästan ser ut, som om de hade flutit ur samma penna. I senare delen skiljer sig reservanternas framställning -— jag kan gärna säga mycket fördelaktigt — ifrån motionärens 1 vissa punkter i så hög grad, att man nästan kan förvånas över, att delvis samma personer undertecknat såväl motionen som reservationen.</w:t>
        <w:br/>
        <w:br/>
        <w:t>Om man frånser den vetenskapliga framställningen utav mormonismen uti motionen, så utgör motionen egentligen en anklagelseskrift emot den förra regeringen för dess förmenta slapphet gent emot mormonerna. Motionären säger: &gt;»I vårt land pågår sedan decennier tillbaka en ur mer än en synpunkt samhällsskadlig och. enligt vad ”emigrationsutredningen” ådagalagt, ingalunda obetydlig emigrantvärvning, som tämligen ogenerat bedri-</w:t>
        <w:br/>
        <w:br/>
        <w:t>Motionären talar vidare om, »att den svenska samhällskroppen till följd av denna ytterst betänkliga propaganda årligen lider en avsevärd blodavtappning och kraftminskning», »att den nuvarande regeringen» — d. v. s. den Staaffska — »upphört att använda de medel. som stått den till buds för denna emigrationens motarbetande... »att detta huserande i våra bygder av utländska folkfördärvare opåtalt får äga rum», »att mot dylika agenter som dessa mormonemissarier synes man numera här 1 landet ställa sig vanmäktig, att »de underordnade myndigheternas ingripande gent emot mormonpropagandan måst i det närmaste upphöra», »att pastor Åslevs verksamhet lidit betydligt avbräck», att man på högsta ort är ovillig att vidtaga effektiva åtgärder mot det onda», att mormonagenterna blivit betydligt dristigare, då de veta sig numera icke hava något att frukta på grund av det slapphetssystem, som inaugurerats. Jag gör dessa citat, ej för att lämna</w:t>
        <w:br/>
        <w:br/>
        <w:t>rov på herr Lindmans sätt att anklaga sina efterträdare 1 ämetet. det ha vi nog exempel på ändå, utan mera för att visa, vilka kolossala dimensioner motionären vill blåsa upp den här frågan till. Herr Lindman tar i, som om vårt fosterland stode på branten av sin undergång till följd av denna mormonpropaganda. Dess bättre synas reservanterna under ärendets behandling ha kommit till den uppfattningen, ehuru ett par av dem undertecknat motionen, att så farligt är det inte, utan att denna skildring utav mormonvärvningen är åtskilligt överdriven. Sålunda finner man i reservationen ej ett enda ord av de anklagelser emot den förra regeringen för slapphet, som finnes i motionen. De synas ha kommit till den uppfattningen, ati den förra regeringen i själva verket ej hade kunnat gå tillväga med större stränghet, om den ej skulle eftersätta rättfärdighetens och humanitetens fordringar. Likväl önska reservanterna, att atgärder skola vidtagas emot mormonpropagandan. De säga bland annat: »Skulle därför endast sådana mormoner utvisas, som bevisligen gjort sig skyldiga till direkt emigrantvärvning och månggiftesförkunnelse, skulle detta i realiteten leda till, att inga mormonagenter skulle kunna utvisas.»</w:t>
        <w:br/>
        <w:br/>
        <w:t>Ja, vore nu detta så olyckligt? För min del anser jag, att om mormonerna ej överträda vårt lands lagar och ej skada vårt samhälle, är det en anledning till glädje, och vi ha ej något som helst skäl att utvisa dessa människor eller på annat sätt förfölja dem.</w:t>
        <w:br/>
        <w:br/>
        <w:t xml:space="preserve">Nn invända reservanterna. och herr Welin upprepade detta, att i själva deras lära ingår polygami och även eggelse till emigration. Vad nu polygamin beträffar, har utskottet erkänt, att det verkligen under vissa förhållanden, nämligen med den första </w:t>
      </w:r>
      <w:r>
        <w:rPr>
          <w:b/>
        </w:rPr>
        <w:t>hustruns²</w:t>
      </w:r>
      <w:r>
        <w:rPr>
          <w:b w:val="0"/>
        </w:rPr>
        <w:t xml:space="preserve"> medgivande, ingår i mormonismens lära, att månggifte medgives. Att den skulle anse det som ett salighetsmedel, har jag för min del ej kunnat finna. Det motsäges i alla händelser av det</w:t>
        <w:br/>
        <w:br/>
        <w:t xml:space="preserve">faktum, att månggifte knappt någonsin varit allmänt i Utah; ännu 4ng. utvisande innan Utah var inkorporerat med Förenta Staterna, var det enligt av utländska en statistik, som torde vara tillförlitlig, endast tio procent av ”2rmonagenmormonerna, som levde i månggifte. Att månggiftet ej kan vara (Forts.) allmänt i Utah, framgår bland annat av det enkla faktum, att | antalet män är betydligt större än antalet </w:t>
      </w:r>
      <w:r>
        <w:rPr>
          <w:b/>
        </w:rPr>
        <w:t>kvinnor¹</w:t>
      </w:r>
      <w:r>
        <w:rPr>
          <w:b w:val="0"/>
        </w:rPr>
        <w:t xml:space="preserve">. Jag förutsätter nämligen, att man med månggifte menar, att en man har flera </w:t>
      </w:r>
      <w:r>
        <w:rPr>
          <w:b/>
        </w:rPr>
        <w:t>hustrur²</w:t>
      </w:r>
      <w:r>
        <w:rPr>
          <w:b w:val="0"/>
        </w:rPr>
        <w:t xml:space="preserve">, och ej tvärt om. Att månggiftet praktiskt taget numera efter statens inkorporering med Förenta Staterna torde vara övergivet, är man berättigad att påstå. Den uppfattningen ha framstående kännare av dessa förhållanden. De bevis, som reservanterna anföra för motsatsen, förefalla tämligen bräckliga. Det »riksdagsanförande», som en antimormon, kongressledamoten Charles Landis från Idaho, höll i den amerikanska kongressen, vill jag, i motsats till reservanterna, ej betrakta som en första rangens källa för bedömande av hithörande spörsmål, lika litet som jag vill betrakta herr Lindmans anförande i årets remissdebatt som en första rangens källa för bedömande av socialdemokratien. De ärade reservanterna anföra ett yttrande i kongressdebatten, men när de göra detta, hade det varit mera förtroendeingivande, om de också hade kunnat anföra vad motparten hade att yttra i denna debatt. Trots detta, och trots att reservanterna på nästföljande sida erkänna, att Landis i visst fall varit illa underrättad, skall jag likväl tillåta mig en liten anmärkning, naturligtvis i all ödmjukhet beträffande denna första rangens källa. Mr Landis uppräknar tretton mormonapostlar, inberäknat kyrkans president och två s. k. rådgivare (counselors), och uppgiver, att tio av dessa levde i polygami, även efter 1890. Beträffande 8 av dessa är dock att märka — och det nämndes även av den föregående ärade talaren, att dessa hade ingått äktenskapen före 1890, men reservanterna tyckas ha klart för sig, att vederbörande skulle ha förskjutit dessa </w:t>
      </w:r>
      <w:r>
        <w:rPr>
          <w:b/>
        </w:rPr>
        <w:t>hustrur²</w:t>
      </w:r>
      <w:r>
        <w:rPr>
          <w:b w:val="0"/>
        </w:rPr>
        <w:t xml:space="preserve"> utan vidare, och de göra ingen som helst skillnad mellan sådana fall och sådana polygama äktenskap, som skulle ha ingåtts efter det denna lag trädde i kraft. Beträffande de två återstående apostlarna påstås det, att dessa skulle ha gift sig efter 1890. Men jag vill endast göra en liten fråga: Det kan väl ej möjligen tänkas, att deras förutvarande </w:t>
      </w:r>
      <w:r>
        <w:rPr>
          <w:b/>
        </w:rPr>
        <w:t>hustrur²</w:t>
      </w:r>
      <w:r>
        <w:rPr>
          <w:b w:val="0"/>
        </w:rPr>
        <w:t xml:space="preserve"> då voro döda? Ja, herr talman, om man varit i tillfälle att ta någon kännedom om de amerikanska religionssamfundens sätt att bekämpa varandra, må det förlåtas, att man gör en sådan fråga.</w:t>
        <w:br/>
        <w:br/>
        <w:t>Jag för min del tror, att om Förenta staterna ha i lagen förbjudit månggifte, är detta land mäktigt att upprätthålla sina lagar, utan att konungariket Sverige behöver ingripa. Förenta staterna lägger intet hinder i vägen för mormonernas religionsbekännelse, men om religionen praktiseras i strid med landets lagar, straffas lagöverträdelsen. Olagliga tankar bestraffas icke, endast olagliga handlingar. Jag tror, att det är en princip, som även vi böra tillämpa. Jag vill tillägga, att en framstående svensk vetenskapsman, som i tio år uppehållit sig i Utah, inför en av utskottets</w:t>
        <w:br/>
        <w:br/>
        <w:t xml:space="preserve">mormonpropagandan synas både motionären och reservanterna ha mycket överdrivna föreställningar. Utah kan numera knappast anses såsom en mormonstat, sedan mer än en tredjedel av befolkningen utgöres av icke mormoner. Huvudstaden Salt Lake City har 40,000 mormoner och 60,000 icke mormoner. Även i de andra staterna lär mormonismen vara på återgång, och likaså torde förhållandet vara i Europa. Vad särskilt Sverige angår, så uppge motionärerna, att år 1907 icke mindre än 70 manliga mormonmissionärer och dessutom många </w:t>
      </w:r>
      <w:r>
        <w:rPr>
          <w:b/>
        </w:rPr>
        <w:t>kvinnliga¹</w:t>
      </w:r>
      <w:r>
        <w:rPr>
          <w:b w:val="0"/>
        </w:rPr>
        <w:t xml:space="preserve"> verkade här i landet. I maj d. å. verkade här 55 missionärer, således en ganska ansenlig tillbakagång.</w:t>
        <w:br/>
        <w:br/>
        <w:t>Även om utvandringen av mormoner gör man sig rätt överdrivna föreställningar. Reservanterna uppge, och detta efter emigrationsutredningen, att under 60 år sammanlagt 7,822 mormoner utvandrat från Sverige. Detta är ju 130 om året — inom parentes kan jag nämna, att det endast varit 70 under förra året. Att stifta särskilda lagar och vidtaga våldsåtgärder mot denna relativt obetydliga emigration, under det så ofantligt litet göres för att motarbeta emigrationen i allmänhet, synes mig vara att sila mygg och svälja kameler. Men vad värre är, de åtgärder man påyrkar skulle utan tvivel främja i stället för att motarbeta mormonpropagandan.</w:t>
        <w:br/>
        <w:br/>
        <w:t>Reservanterna yttra, »att då både Norge och Tyskland stängt sina portar för utländska mormonagenter, dessa måste på grund av "det minsta motståndets lag” söka sig till sådana länder, där de kunna påräkna ett välvilligare mottagande, och ett sådant land är Sverige. Men det är icke så. Religionshistorien visar, att andliga rörelser icke följa det minsta motståndets lag, utan kanske snarare tvärtom. 1 den skrivelse, som pastor Åslev och tre andra Augnustana-predikanter riktat till svenska regeringen, där de säga sig tala å 200,000 svensk-amerikaners vägnar — skrivelse, som tydligen reservanterna anse såsom en trosartikel — citeras ett uttalande ur en mormontidning, vilket lyder: »Mormonismen kommer fortfarande att predikas i Tyskland. — Om 20 skulle bli landsförvista eller kastade i fängelse, så torde 40 komma att taga deras plats, och om 40 utvisas, så torde 80 taga deras plats och så, tills 100 komma att finnas, var nu endast en eller två finnas. Vi hava hört, att både i Sverige och Norge lära de umgås med planer att stifta lagar, som liksom i Tyskland skola utdriva mormonäldsterna. — Men hur det än kommer att gå i Sverige och Norge, ett är visst, att evangelium kommer att predikas, tills Herren genom sina profeter säger: det är nog». Pastor Åslev och hans kamrater draga härav den gsinnrika slutsatsen, att mormonerna äro stridslystna och envisa. Ja, visst äro de det. Det är alla fanatici. Därför måste andliga förvillelser bekämpas med andliga vapen och icke med lagar och tvångsåtgärder.</w:t>
        <w:br/>
        <w:br/>
        <w:t>I motionen yttras, att mormonismens grundläggare aldrig</w:t>
        <w:br/>
        <w:br/>
        <w:t>skulle finna mark för sin religion i ett land med god folkunder- Ang. utvisande visning. Månne vi icke ur detta uttalande skulle kunna framleta av utländska nyckeln till mormonfrågans lösning. Ge all vår ungdom en verk- ”2rmonagenligt god undervisning, och den skall i hög grad vara skyddad mot (Forts.) allt vad vidskepelse heter och även mot mormonismen.</w:t>
        <w:br/>
        <w:br/>
        <w:t>Jag skall icke närmare ingå på reservanternas märkliga uttalanden om religionsfriheten. Det kan ju hända, att om debatten kommer att fortsätta, någon annan gör det. Blott en enda anmärkning. Reservanterna anse, att religionsfriheten innefattar rätt till fri religionsutövning, men icke rätt till religiös agitation, d. v. &amp; till att förkunna sin religion för andra. Mot detta uttalande ber jag få nedlägga en bestämd gensaga. Vad skulle våra frireligiösa säga om en sådan religionsfrihet, som medgåve dem att samlas till enskilda andaktsövningar men icke att förkunna sin tro för andra? Och vad skulle statskyrkans missionärer säga, om det land dit de skickades, hade en sådan religionsfrihet? Att ett sådant uttalande kan göras ännu år 1914, det visar, att religionsfrihetens vänner böra tänka på att icke räcka ett finger ens åt den riktning, som vill i någon mån inskränka religionsfriheten.</w:t>
        <w:br/>
        <w:br/>
        <w:t>Aven jag vill att emigrationen skall motarbetas, mormonemigrationen också. Men jag tror, att den bör motarbetas på samma sätt som emigrationen i allmänhet, nämligen genom att ställa det så, att mäniskorna trivas i detta land genom att bekämpa fattigdomen och nöden, genom att ge folket ljus och jord, frihet och medborgarrätt. Då kanske vi kunna skapa ett litet Zion i god mening här hemma, till vilket våra bröder på andra sidan Atlanten längta tillbaka. Med tvångslagar och förföljelser skapas endast vantrevnad och missnöje och — emigration.</w:t>
        <w:br/>
        <w:br/>
        <w:t>Herr talman, jag yrkar bifall till utskottets hemställan.</w:t>
      </w:r>
    </w:p>
    <w:p>
      <w:pPr>
        <w:pStyle w:val="Heading2"/>
      </w:pPr>
      <w:r>
        <w:t>3. Knut Tengdahl (Socialdemokraterna, man)</w:t>
      </w:r>
    </w:p>
    <w:p>
      <w:r>
        <w:rPr>
          <w:b w:val="0"/>
        </w:rPr>
        <w:t>Herr talman, mina herrar! Såväl den föreliggande motionen som reservationen äro tvivelsutan intressanta aktstycken — om också icke i avsedd grad intressanta för den svenska riksdagen. Den förmodligen gemensamme författaren skulle som studerande vid en teologisk fakultet säkerligen kunna påräkna ett — om ock kanske knalt — approbatur för dessa uppsatser såsom stilövningar i ett religionshistoriskt seminarium. Men den svenska riksdagen är icke något sådant seminarium, som sitter och väger olika religiösa finesser mot varandra — åtminstone har jag, herr talman, svårt att föreställa mig exempelvis huvudmotionären herr Lindman såsom någon sorts teologie studerande.</w:t>
        <w:br/>
        <w:br/>
        <w:t>Jag är nog lycklig, herr talman, att kunna se den föreliggande frågan — liksom andra frågor om religiösa stridigheter — fullt opartiskt, utan någon som helst lidelse vare sig för eller mot. Jag ser dessa frågor med en kulturhistoriskt intresserad tolerant skepticism, ur vilken självklart framgår en skyldighet att bedöma även den mest förtalade — och honom mer än någon</w:t>
        <w:br/>
        <w:br/>
        <w:t>»pröva allt och behålla det bästa».</w:t>
        <w:br/>
        <w:br/>
        <w:t>Jag är huvudmotionären herr Lindman uppriktigt tacksam för, att han genom sin motion tvingat mig som utskottsmedlem att sätta mig något djupare in i frågan om, hur mormonerna rätteligen böra bedömas. Mina kunskaper i kultur-, respektive religionshistoria ha sina stora luckor, och här har jag ju fått tillfälle att i någon mån reparera dessa.</w:t>
        <w:br/>
        <w:br/>
        <w:t>Det vidlyftiga utanverket i motionen liksom i reservationen lämnar mig fullständigt oberörd — eller rättare sagt skulle göra det, om man inte på detsamma kunde tillämpa det gamla uttrycket: »Man merkt die Absicht und wird verstimmt.. Under vidlyftigt ordande om petitesser i den mormonska bekännelsen komma motionärerna fram till en uppmaning till ren och klar och tydlig religionsförföljelse.</w:t>
        <w:br/>
        <w:br/>
        <w:t>Jag beklagar, herr talman, om jag i det följande till äventyrs inte kan inlägga nog av den indignation, som en över hänsyn till teologiska spetsfundigheter stående person alltid måste känna, då han ser anhängare av en så att säga patenterad religion etablera förföljelse mot dem, som våga i dessa andliga ting ha en annan mening och ingenting annat begära än att — då ingen ju därav kan lida men — få bli saliga på sin fason.</w:t>
        <w:br/>
        <w:br/>
        <w:t>Ser man nu till, hur mormonmissionärerna redan behandlas, så framgår av aktstycken, som kommit utskottet till handa, att de utan dom och rannsakning — i flera fall utan vittnens hörande och mot sitt nekande att ha bedrivit agitation för vare sig emigration eller månggifte — förständigats att ha givit sig i väg inom 48 timmar. Jag tycker sannerligen, att detta är hårt nog. Om jag vore tillräckligt bekant med herr Lindman, skulle jag ha lust att med en på sin tid mycket känd refräng fråga honom: »Mein Liebling, was willst du noch mehr!»</w:t>
        <w:br/>
        <w:br/>
        <w:t>Invan jag går vidare in på ämnet, ber jag att få reservera mig mot hela den syn på mänskliga företeelser, som ligger till grund för motionen. Vi sitta naturligtvis inne med hela sanningen i religiösa ting, vill man säga, och all annan tro än vår är bedrägeri, mer eller mindre. Eller, såsom en herr Unonius skrev för 30 år sedan om mormonerna: de tro ju på andra uppenbarelser än de som vi tro på Och därmed var för honom saken klar. Motionärerna tro tydligen, att en religion bildas, därför att en bedragare uppstår. Verkliga förhållandet är väl snarare, att de rådande förhållandena i tiden, hela den andliga och materiella miljön föder av sig religioner liksom den föder ekonomiska och andra äskådningar. Mormonaposteln Josef Smith var ett typiskt barn av sin tid: rå, okunnig, religiöst överspänd ända till hallucinationens gräns. När han kom med sina mer eller mindre egendomliga uppenbarelser, visade sig detta just vara den andliga föda hans omgivning behövde — om mormonismen inte hade tillfredsställt deras enkla behov, som den vände sig till, hade den ju ej kunnat ha någon framgång. Och mormonismens historieskrivare professor Meyer, som</w:t>
        <w:br/>
        <w:br/>
        <w:t>naturligtvis ser mera lidelsefritt på saken än motionärerna, vågar Ang. utvisande icke ta på sig ansvaret att ens med avseende på månggiftesdogmen «ev utländska förklara Smith hava varit en medveten bedragare. Atskilligt "Zn I talar också för, att han i verkligheten endast var en måhända nå- (Forts.) got degenererad fanatiker. o |</w:t>
        <w:br/>
        <w:br/>
        <w:t>Om man frånser de religiösa petitesserna, är det egentligen två saker av allmänmänskligare intresse, man beskyller mormonerna för: man säger, att deras religion — eller i allt fall deras uppförande — vittnar om en oerhörd råhet, i det de med berått mod skulle röjt avfällingar och motståndare ur vägen, och så ha de praktiserat och praktisera ännu månggifte, säger man.</w:t>
        <w:br/>
        <w:br/>
        <w:t xml:space="preserve">Vad det förstnämnda beträffar, så får naturligtvis även den saken sin kulturhistoriska förklaring. Man vet Ju, att en hel del av dem, som under årens lopp befolkat Amerika, icke alltid varit så att säga »mors bästa barn» Detta har otvivelaktigt gällt även en del av mormonerna. Och den ena sektens fanatism har stått mot den andras. Under flera decennier voro mormonerna aldrig säkra på att ha funnit en varaktig stad. Den religiösa fanatismen, understödd av begäret att komma åt den jord, som de hastigt uppodlat med den mest underbara flit, drev dem som vilda djur från den ena platsen till den andra. Vid ett tillfälle föstes de med "bajonetterna från en av dem grundad stad. Hänsyn till havande </w:t>
      </w:r>
      <w:r>
        <w:rPr>
          <w:b/>
        </w:rPr>
        <w:t>kvinnor¹</w:t>
      </w:r>
      <w:r>
        <w:rPr>
          <w:b w:val="0"/>
        </w:rPr>
        <w:t xml:space="preserve"> och andra sjuklingar togs icke. Barn mördades.</w:t>
        <w:br/>
        <w:br/>
        <w:t>Det gällde bara att komma i väg. Vid ett tillfälle dränktes ett par tusen mormoner i en flod. Är det underligt, om hos en sålunda förföljd sekt, levande i ett nybyggarland med skrala rättsbegrepp, kravet på solidaritet inom sekten tog sig uttryck, som vi i vår tid och med en annan rättsordning kunna finna motbjudande? När det gäller att hänga ihop för att inte bli hängd, så händer det ju, att de vanliga rättsbegreppen få krypa i skrinet. Och vad beträffar motståndare och förföljare, så är det väl icke utan skäl som man så väl hos professor Meyer som hos de mest hätska skriftliga bekämparna av mormonismen finner sådana uttryck om dessa som slödder, pöbel, pack! Att emellertid numera motståndare till mormonismen ingenting ha att frukta i Saltsjöstaden, därpå ha vi ju ett mycket nära till hands liggande exempel. Vår unika mormonbekämpare pastor Åslev har ju levat sex år i denna stad som utgivare av en antimormontidning, och ingen människa har sagt ett ont ord åt honom. Detta synes mig visa, icke blott, att säkerheten till liv och lem torde vara lika god 1 Utah som på de flesta andra ställen, utan även, att mormonerna numera fylla även mycket högt ställda fordringar på religiös tolerans.</w:t>
        <w:br/>
        <w:br/>
        <w:t>Och så är det nu detta om månggiftet! Naturligtvis har det praktiserats månggifte i Utah av ett fåtal människor under rätt många år före 1890, då mormonkyrkan avsvor detsamma. Curt Wallis i en uppsats i Nordisk tidskrift 1888 säger, att 10 z av befolkningen levde polygamiskt. Och naturligtvis leva ännu några gamla gubbar i polygama äktenskap. Men mormonerna förneka själva bestämt, att sådana ingåtts efter 1890. Motsatsen har icke</w:t>
        <w:br/>
        <w:br/>
        <w:t xml:space="preserve">nat visa inför utskottet. Som exempel på, att månggiftet numera inte spelar någon roll i den mormonska förkunnelsen, kan nämnas, att i handlingarna rörande en utvisning finnes som vittne en </w:t>
      </w:r>
      <w:r>
        <w:rPr>
          <w:b/>
        </w:rPr>
        <w:t>kvinna¹</w:t>
      </w:r>
      <w:r>
        <w:rPr>
          <w:b w:val="0"/>
        </w:rPr>
        <w:t>, som varit svensk mormon i 40 år och säger sig aldrig hört talas om något månggifte. I ett annat fall förekommer en amerikansk mormon, som säger sig höra hemma i en stad med 10,000 invånare, varav en mycket ålderstigen polygamist, vilken — föreställer jag mig — lämpligen torde ha kunnat tjänstgöra som varnande exempel.</w:t>
        <w:br/>
        <w:br/>
        <w:t>Det kan ju i detta sammanhang förtjäna antecknas, att år 1893, medan stridigheterna om mänggiftet 1 Utah fortfarande pågingo, skrev professor Westermarck i Det mänskliga äktenskapets historia: »Även där månggifte är tillåtet av lag eller sed, förekommer det ingalunda så allmänt som man ofta antager. Nästan överallt är det inskränkt till minoriteten av folket, medan det stora flertalet lever i monogami&gt;» Om Utah i detta hänseende skulle utgjort något undantag, skulle den framstående sociologen säkerligen ha anmärkt detta.</w:t>
        <w:br/>
        <w:br/>
        <w:t>Månggiftet i Utah tillhör kulturhistorien, men alls icke den praktiska politiken, vare sig i Amerika eller än mindre hos oss. Inte lära väl motionärerna vilja påstå, att det är svenska riksdagens skyldighet att stöta på regeringen i U. S. A. därom, att den bör upplösa de före 1890 ingångna polygama äktenskap, med avseende på vilka lagen givit dispens, såvitt man nu inte helt enkelt ser genom fingrarna med dem?</w:t>
        <w:br/>
        <w:br/>
        <w:t>Man har så ivrigt tuggat på berättelserna om det månggifte, som varit i Utah, att man glömt undersöka, om för närvarande överhuvud taget finnas några förutsättningar för månggifte därstädes. Betecknande för naiviteten i den antimormonska agitationen är det, att när jag till en mycket omtalad kännare av mormonismens historia — jag menar nu självfallet icke herr Aslev — ställde några befolkningsstatistiska frågor beträffande nämnda förutsättningar, svarade han, att »det hade han aldrig tänkt på&gt;. Detta svar bekräftar endast riktigheten av professor Lundells varning en gång mot ensidig bildning. »Till och med professorer kunna vara rysligt okunniga», sade nämligen professor Lundell.</w:t>
        <w:br/>
        <w:br/>
        <w:t xml:space="preserve">Vem som helst förstår ju, att om månggifte från mannens sida skall kunna praktiseras i större skala, förutsätter detta i de kraftiga årgångarna av befolkningen ett ansenligt överskott av </w:t>
      </w:r>
      <w:r>
        <w:rPr>
          <w:b/>
        </w:rPr>
        <w:t>kvinnor¹</w:t>
      </w:r>
      <w:r>
        <w:rPr>
          <w:b w:val="0"/>
        </w:rPr>
        <w:t xml:space="preserve">. Det är just denna förutsättning som fattas i Utah, jag borde kanske till herr Lindmans upplysning starkt kursivera numera, om den nämligen någonsin funnits. Denna stat är det </w:t>
      </w:r>
      <w:r>
        <w:rPr>
          <w:b/>
        </w:rPr>
        <w:t>kvinnofattigaste¹</w:t>
      </w:r>
      <w:r>
        <w:rPr>
          <w:b w:val="0"/>
        </w:rPr>
        <w:t xml:space="preserve"> land, som Statistiska centralbyrån i Stockholm känner till i hela världen, detta enligt mig tillhandakommen uppgift, som tyvärr begärts för sent för att kunna användas i utskottets utlåtande. Under det Norge har siffran 1,076 </w:t>
      </w:r>
      <w:r>
        <w:rPr>
          <w:b/>
        </w:rPr>
        <w:t>kvinnor¹</w:t>
      </w:r>
      <w:r>
        <w:rPr>
          <w:b w:val="0"/>
        </w:rPr>
        <w:br/>
        <w:br/>
        <w:t>er 1,000 män och vi själva 1,046, kommer Förenta staterna i sin helhet med siffran 943, Australien med 926 och sist staten Utah i</w:t>
        <w:br/>
        <w:br/>
        <w:t xml:space="preserve">U. S. A. med siffran 896. Delar man in Utahs kraftiga befolk- Ang. utvisande ningsårgångar, 15—50 år, i femårsgrupper, så befinnes i varje sådan av utländska männen övertaliga med från 200 till 6,000 personer. Tager man mä onagenalla dessa årgångar som en helhet, så får man enligt min räkning tv siffran 850 </w:t>
      </w:r>
      <w:r>
        <w:rPr>
          <w:b/>
        </w:rPr>
        <w:t>kvinnkön¹</w:t>
      </w:r>
      <w:r>
        <w:rPr>
          <w:b w:val="0"/>
        </w:rPr>
        <w:t xml:space="preserve"> per 1,000 mankön, d. v. s. att till förfogande (Forts: för varje tiotal mankön stå endast 8!/2 </w:t>
      </w:r>
      <w:r>
        <w:rPr>
          <w:b/>
        </w:rPr>
        <w:t>kvinna¹</w:t>
      </w:r>
      <w:r>
        <w:rPr>
          <w:b w:val="0"/>
        </w:rPr>
        <w:t xml:space="preserve">. Att under sådana förhållanden </w:t>
      </w:r>
      <w:r>
        <w:rPr>
          <w:b/>
        </w:rPr>
        <w:t>kvinnorna¹</w:t>
      </w:r>
      <w:r>
        <w:rPr>
          <w:b w:val="0"/>
        </w:rPr>
        <w:t xml:space="preserve"> i Utah skola vara allmänt eftersträvade</w:t>
        <w:br/>
        <w:br/>
        <w:t>— inte bara av ett förmöget fåtal, såsom motionen framhåller att</w:t>
        <w:br/>
        <w:br/>
        <w:t>det sker i Turkiet och Japan och som inte tycks ha motionärer-</w:t>
        <w:br/>
        <w:br/>
        <w:t>nas skarpare ogillande — är ju alldeles solklart, men hur det</w:t>
        <w:br/>
        <w:br/>
        <w:t>skall kunna bli några allmännare månggiften från männens sida i</w:t>
        <w:br/>
        <w:br/>
        <w:t xml:space="preserve">ett land, där 3 män på 20 icke kunna få någon </w:t>
      </w:r>
      <w:r>
        <w:rPr>
          <w:b/>
        </w:rPr>
        <w:t>kvinna¹</w:t>
      </w:r>
      <w:r>
        <w:rPr>
          <w:b w:val="0"/>
        </w:rPr>
        <w:t xml:space="preserve"> alls, det</w:t>
        <w:br/>
        <w:br/>
        <w:t>övergår verkligen mitt förstånd. Snarare förefaller det. att om</w:t>
        <w:br/>
        <w:br/>
        <w:t>en stackars karl, som inte vore alltför befästad i sin dygd — och</w:t>
        <w:br/>
        <w:br/>
        <w:t>sådana finns det ju bland oss — komme till Utah, han skulle</w:t>
        <w:br/>
        <w:br/>
        <w:t xml:space="preserve">riskera att bli indragen i ett polyandriskt äktenskap: en </w:t>
      </w:r>
      <w:r>
        <w:rPr>
          <w:b/>
        </w:rPr>
        <w:t>kvinna¹</w:t>
      </w:r>
      <w:r>
        <w:rPr>
          <w:b w:val="0"/>
        </w:rPr>
        <w:t>,</w:t>
        <w:br/>
        <w:br/>
        <w:t>flera män. Men man får väl hoppas, att representanten för det</w:t>
        <w:br/>
        <w:br/>
        <w:t>starkare könet inte fölle för frestelsen.</w:t>
        <w:br/>
        <w:br/>
        <w:t xml:space="preserve">Uppriktigt talat, synes den stora </w:t>
      </w:r>
      <w:r>
        <w:rPr>
          <w:b/>
        </w:rPr>
        <w:t>kvinnliga¹</w:t>
      </w:r>
      <w:r>
        <w:rPr>
          <w:b w:val="0"/>
        </w:rPr>
        <w:t xml:space="preserve"> övertaligheten i Sverige skapa mycket större förutsättningar för någon form av månggifte hos oss än vad förhållandet kan vara i det </w:t>
      </w:r>
      <w:r>
        <w:rPr>
          <w:b/>
        </w:rPr>
        <w:t>kvinnofattiga¹</w:t>
      </w:r>
      <w:r>
        <w:rPr>
          <w:b w:val="0"/>
        </w:rPr>
        <w:t xml:space="preserve"> Utah. Detta land har mycket långt kvar till den normala tillgången på </w:t>
      </w:r>
      <w:r>
        <w:rPr>
          <w:b/>
        </w:rPr>
        <w:t>kvinnor¹</w:t>
      </w:r>
      <w:r>
        <w:rPr>
          <w:b w:val="0"/>
        </w:rPr>
        <w:t>. Först sedan vågen slagit över åt andra sidan, skulle det väl kunna bli tal om chanser för något allmännare månggifte.</w:t>
        <w:br/>
        <w:br/>
        <w:t>Men, säger man, befolkningens sammansättning må vara vilken som helst — folk kan ju leva sexuellt inkorrekt och låta bli att gifta sig eller en gift part leva inkorrekt med en ogift. Naturligtvis. Men denna antagna möjlighet blir ju inte alls, vad man i antimormonagitationen menar med månggifte, utan närmar sig en allas beblandelse med alla, för vilken jag ännu icke hört mormonerna beskyllas.</w:t>
        <w:br/>
        <w:br/>
        <w:t>Att emellertid det sedliga tillståndet över huvud taget i Utah måste vara bättre än hos oss bevisas av flera omständigheter.</w:t>
        <w:br/>
        <w:br/>
        <w:t xml:space="preserve">Först och främst ha vi då den tidiga äktenskapsåldern och den höga procentsatsen gifta i alla åldrar över 15 år inom bägge könen. Om månggifte verkligen florerade på det hemliga sätt, som reservanterna insinuera: att en gift man visserligen hade blott en lagligt vigd </w:t>
      </w:r>
      <w:r>
        <w:rPr>
          <w:b/>
        </w:rPr>
        <w:t>hustru²</w:t>
      </w:r>
      <w:r>
        <w:rPr>
          <w:b w:val="0"/>
        </w:rPr>
        <w:t xml:space="preserve"> och för resten konkubiner, så skulle ju den officiellt registrerade procenten gifta </w:t>
      </w:r>
      <w:r>
        <w:rPr>
          <w:b/>
        </w:rPr>
        <w:t>kvinnor¹</w:t>
      </w:r>
      <w:r>
        <w:rPr>
          <w:b w:val="0"/>
        </w:rPr>
        <w:t xml:space="preserve"> vara mycket låg, medan det vimlade av officiellt ogifta </w:t>
      </w:r>
      <w:r>
        <w:rPr>
          <w:b/>
        </w:rPr>
        <w:t>kvinnor¹</w:t>
      </w:r>
      <w:r>
        <w:rPr>
          <w:b w:val="0"/>
        </w:rPr>
        <w:t xml:space="preserve">. Och i alla händelger skulle, då det finns en hög procentsats gifta män, det behövas ett </w:t>
      </w:r>
      <w:r>
        <w:rPr>
          <w:b/>
        </w:rPr>
        <w:t>kvinnligt¹</w:t>
      </w:r>
      <w:r>
        <w:rPr>
          <w:b w:val="0"/>
        </w:rPr>
        <w:t xml:space="preserve"> överskott i de kraftiga årgångarna. Men så är ju alls icke fallet. Inom bägge könen äro de officiellt noterade äktenskapen i vart fall procentiskt vida talrikare än hos oss.</w:t>
        <w:br/>
        <w:br/>
        <w:t xml:space="preserve">Utah är gent emot oss föregångslandet, dit motionärerna borde resa för att taga reda på, hur det kan vara ekonomiskt möjligt — ty det är naturligtvis en ekonomisk fråga — att deras </w:t>
      </w:r>
      <w:r>
        <w:rPr>
          <w:b/>
        </w:rPr>
        <w:t>kvinnor¹</w:t>
      </w:r>
      <w:r>
        <w:rPr>
          <w:b w:val="0"/>
        </w:rPr>
        <w:t xml:space="preserve"> i åldern 15—20 år ha 8/4 2 gifta mot hos oss 1,1, i åldern 20—25</w:t>
        <w:br/>
        <w:br/>
        <w:t xml:space="preserve">åldern 35—45 år 86 2 gifta mot hos oss 69,29 2 i åldern 35—-40 och 69.98 4 i åldern 40—45 år 0. 8. v. Aven för mankönet är procentsiffrorna för gifta lika vackra. De förete visst inte bilden av ett fåtal karlar, som plocka för sig all </w:t>
      </w:r>
      <w:r>
        <w:rPr>
          <w:b/>
        </w:rPr>
        <w:t>kvinnlig¹</w:t>
      </w:r>
      <w:r>
        <w:rPr>
          <w:b w:val="0"/>
        </w:rPr>
        <w:t xml:space="preserve"> fägring och all </w:t>
      </w:r>
      <w:r>
        <w:rPr>
          <w:b/>
        </w:rPr>
        <w:t>kvinnlig¹</w:t>
      </w:r>
      <w:r>
        <w:rPr>
          <w:b w:val="0"/>
        </w:rPr>
        <w:t xml:space="preserve"> arbetskraft till ett fåtal harem. Men de visa, att männen i Utah äro nog lyckliga att kunna gifta sig i tidiga monogama äktenskap i långt högre grad än vi. Redan i åldern 15—20 år, som ju vid denna frågas bedömande spelar en ringa roll, har Utah en obetydligt högre procentsiffra gifta män, men alldeles särskilt vacker är deras siffra för 20—25 års åldern — den ålder, då frestelsen och risken för unge män att anlita prostitutionen måhända äro störst. Den åsyftade siffran är 22 per 100 mot hos oss 6,16. I åldern 25—35 år är Utahs siffra 61,7 2 mot hos oss 37,54 för 25—30-åren och 62,40 för 30—35. I 35—45 åren är Utahs siffra 81,1 mot hos oss 73,69 för 35—40 och 78,16 för 40—45-åren, o. 8. v. För samtliga levnadsåldrar över 65 år har Utah nästan precis samma procentsiffra gifta män som vi för samtliga åldrar över 50 år eller 71,4 mot 71,6. Totalantalet gifta män, resp. </w:t>
      </w:r>
      <w:r>
        <w:rPr>
          <w:b/>
        </w:rPr>
        <w:t>kvinnor¹</w:t>
      </w:r>
      <w:r>
        <w:rPr>
          <w:b w:val="0"/>
        </w:rPr>
        <w:t xml:space="preserve"> i Utah rör sig omkring 70,000, och siffrorna för de bägge 'könen skilja sig föga åt, så att där finns icke något rum för praktiserande av polygama tendenser. Av hela befolkningen över 15 år utgöra de gifta 54 2» män och 61 2 </w:t>
      </w:r>
      <w:r>
        <w:rPr>
          <w:b/>
        </w:rPr>
        <w:t>kvinnor¹</w:t>
      </w:r>
      <w:r>
        <w:rPr>
          <w:b w:val="0"/>
        </w:rPr>
        <w:t xml:space="preserve">, vilket föga skiljer sig från Förenta staternas genomsnitt. Det 7 2 högre procenttalet gifta </w:t>
      </w:r>
      <w:r>
        <w:rPr>
          <w:b/>
        </w:rPr>
        <w:t>kvinnor¹</w:t>
      </w:r>
      <w:r>
        <w:rPr>
          <w:b w:val="0"/>
        </w:rPr>
        <w:t xml:space="preserve"> är ju inte mer än, som förklaras av </w:t>
      </w:r>
      <w:r>
        <w:rPr>
          <w:b/>
        </w:rPr>
        <w:t>kvinnornas¹</w:t>
      </w:r>
      <w:r>
        <w:rPr>
          <w:b w:val="0"/>
        </w:rPr>
        <w:t xml:space="preserve"> lägre absoluta tal.</w:t>
        <w:br/>
        <w:br/>
        <w:t xml:space="preserve">För att fullständiga bilden skall jag icke underlåta nämna, att de ogifta </w:t>
      </w:r>
      <w:r>
        <w:rPr>
          <w:b/>
        </w:rPr>
        <w:t>kvinnorna¹</w:t>
      </w:r>
      <w:r>
        <w:rPr>
          <w:b w:val="0"/>
        </w:rPr>
        <w:t xml:space="preserve"> i Utah i de kraftiga årgångarna verkligen utgöra ett antal motsvarande !/+ å 1/3 per varje gift karl; men det förefaller, som om denna ringa utsikt för de osedliga karlarna att skaffa sig »något bredvid» icke heller kan vara tillräcklig basis för ett allmännare månggifte eller ens konkubinat.</w:t>
        <w:br/>
        <w:br/>
        <w:t xml:space="preserve">Jag behöver väl icke säga, att hos oss antalet ogifta </w:t>
      </w:r>
      <w:r>
        <w:rPr>
          <w:b/>
        </w:rPr>
        <w:t>kvinnor¹</w:t>
      </w:r>
      <w:r>
        <w:rPr>
          <w:b w:val="0"/>
        </w:rPr>
        <w:t xml:space="preserve"> i de kraftigare årgångarna är procentiskt så mycket större än i Utah, att här räcker det till mer än 1!/2 ogift </w:t>
      </w:r>
      <w:r>
        <w:rPr>
          <w:b/>
        </w:rPr>
        <w:t>kvinna¹</w:t>
      </w:r>
      <w:r>
        <w:rPr>
          <w:b w:val="0"/>
        </w:rPr>
        <w:t xml:space="preserve"> till varje gift karl. De statistiska möjligheterna för konkubinat äro sålunda 3 å 4 gånger större hos oss än i Utah.</w:t>
        <w:br/>
        <w:br/>
        <w:t xml:space="preserve">Äktenskapsförhållandena i Utah — vilka starkt påverkas av uppfattningen om äktenskapet som religiös plikt, vadan en ungkarl anses som en mycket dålig varelse — dessa förhållanden överensstämma som sagt i stort med det nordamerikanska genomsnittet. Och att detta är bättre än förhållandena hos oss framgår — förutom av vad jag redan yttrat — av bland annat uppgiften i 1910 års folkräkningsstatistik, att de gifta </w:t>
      </w:r>
      <w:r>
        <w:rPr>
          <w:b/>
        </w:rPr>
        <w:t>kvinnorna¹</w:t>
      </w:r>
      <w:r>
        <w:rPr>
          <w:b w:val="0"/>
        </w:rPr>
        <w:t xml:space="preserve"> i åldern 15—45 år utgöra av hela befolkningen hos oss 87,3 per tusen, men i Förenta staterna 129,9.</w:t>
        <w:br/>
        <w:br/>
        <w:t>Under sådana omständigheter som de jag här antytt är det svårt för mig att inse, att för hela motionen finns någon som helst</w:t>
        <w:br/>
        <w:br/>
        <w:t>saklig grund. Som motiv för densamma ser jag endast odium 4ng. wigieande theologicum — möjligen uppblandad med en liten nypa allmän mormonagan. högerfanatism. Man vill övertala oss att ta parti i de nordameri- "ter m = kanska sekternas jakt efter själar. Det är endast i stil härmed, (Forts.) att man förmått regeringen att som officiell mormonbekämpare</w:t>
        <w:br/>
        <w:br/>
        <w:t>engagera en fanatisk och okunnig Augustanakolportör.</w:t>
        <w:br/>
        <w:br/>
        <w:t>Detta om de nuvarande förhållandena i Utah, sedda i statistikens ljus. Man får av siffrorna minst sagt en förnimmelse, att den lagstiftande församlingen i Utah knappast torde besväras av diskussioner om sjunkande äktenskapsfrekvens.</w:t>
        <w:br/>
        <w:br/>
        <w:t>Polygamin i Utah är ett sedan många år utdöende missförhållande — något, som är mer än man kan säga om våra gamla, präktiga, solida missförhållanden, som aldrig dö. Men, säga nu antimormonfanatikerna, det må vara gott och väl, om mormonerna inte nu praktisera månggiftet — de ha det i alla fall kvar i sin religion, och en vacker dag ta de upp det igen. Jag tycker verkligen, att vi kunde låta framtiden sköta den saken. Nu kunde vi se på förhållandena rent mänskligt och glädjas, om mormonernas goda leverne är bättre än deras dåliga lära. Hur många är det icke till äventyrs bland oss själva, som med blygsel borde bekänna, att vårt dåliga leverne är sämre än vår goda lära?</w:t>
        <w:br/>
        <w:br/>
        <w:t>För resten är det ju inte skäl. att vi förhäva oss. Vår vitt utbredda prostitution — icke minst den inomäktenskapliga; jag syftar nu på alla äktenskap ingångna utan kärlek — är en skamfläck för en nation med påstådd hög kultur. Våra många oäkta barn och särskilt deras höga dödlighet göra minst sagt ingen människa glad. Det vällevnadsbegär, som hindrar mången ung man, som kunde gifta sig tidigt, att göra detta, är heller ingen prydnad för nationen. Mycket annat att förtiga.</w:t>
        <w:br/>
        <w:br/>
        <w:t>Härmed skulle jag kunna anse mig ha sagt det väsentligaste jag ville säga. Men jag kan icke lämna ämnet utan några ord om orsakerna till detta månggifte, som — även sedan det väsentligen upphört — utgör en källa till motionärernas sedliga harm. Dessa orsaker hava varit många. Motionärerna och reservanterna snudda vid en, som torde varit den viktigaste: den nationalekonomiska. Om denna sida av saken säger Wallis i sin uppsats i Nordisk tidskrift:</w:t>
        <w:br/>
        <w:br/>
        <w:t xml:space="preserve">»Andå starkare torde emellertid andra skäl, som av mormonerna aldrig anföras, hava verkat, nämligen de ekonomiska. Om det är något, som är värt pengar i ett land, som håller på att uppodlas och som lönar odlarens möda, så är det det personliga arbetet, såväl mannens som </w:t>
      </w:r>
      <w:r>
        <w:rPr>
          <w:b/>
        </w:rPr>
        <w:t>kvinnans¹</w:t>
      </w:r>
      <w:r>
        <w:rPr>
          <w:b w:val="0"/>
        </w:rPr>
        <w:t>, för såvitt det är dugligt till odlingsarbetet, alltså i första rummet kroppsarbetet. Överallt i Amerika har detta arbete större värde än i gamla världen, och ju längre man kommer åt väster och ju mindre staten är utveckad, desto mera betalas för arbetet. I denna tidigt sig utvecklande mormonstat var arbetet något i hög grad värdefullt; resultaten av detsamma voro lätt omsatta i stora penningsummor, och när nu i mormonfamiljerna dessa värdefulla arbetskrafter så lätt kunde</w:t>
        <w:br/>
        <w:br/>
        <w:t xml:space="preserve">för varje familjefader att hava större antal barn för såvitt han kunde försörja dem under deras improduktiva tid. Denna var kort, och tidigt fördes både mormongossen och </w:t>
      </w:r>
      <w:r>
        <w:rPr>
          <w:b/>
        </w:rPr>
        <w:t>flickan²</w:t>
      </w:r>
      <w:r>
        <w:rPr>
          <w:b w:val="0"/>
        </w:rPr>
        <w:t xml:space="preserve"> in i det produktiva arbetet, ej blott av religiösa utan även av ekonomiska skäl. Men särskilt var fördelaktigt att hava många söner, ty enligt amerikansk lag, vilken började gälla så snart Utah blivit amerikanskt territorium, ägde varje amerikansk man vid 21 års ålder att av dets. k. nationslandet (national land) få köpa 160 acres å 1 dollar 25 cents för varje acre, och att för detta billiga pris erhålla en så odlingsbar och värdefull mark som Utahs, var en ekonomisk fördel, som varje familjefader lätt insåg.&gt;</w:t>
        <w:br/>
        <w:br/>
        <w:t>Man kan till detta lägga, att framtidens historieskrivare, som torde komma att se på denna sak lidelsefriare än vi, vilka stå händelserna alltför nära i tiden, säkerligen lika litet skola uttrycka någon förvåning över, att tillgången på land i Amerika kan ha haft någon inverkan på månggiftet i Utah, som vad vi förvåna oss över, att tillgången på livsmedel över huvud övar inverkan på äktenskapsfrekvensen.</w:t>
        <w:br/>
        <w:br/>
        <w:t xml:space="preserve">På tal om allt detta kan jag icke, hur hädiskt det än kan skorra i mångas öron, underlåta att ge uttryck åt en till visshet gränsande förmodan, att även under den period, då 10 Zz av befölkningen levde polygamiskt, det sedliga allmäntillståndet i Utah — efter sin tids förhållanden — måtte varit synnerligen gott. Och jag vill tillägga, att man väl ändock är skyldig att bedöma ett samhälle efter majoritetens, icke minoritetens sedliga halt. Men jag medger, att man för att komma till den meningen måste något emancipera sig från den rätt gängse vanföreställningen, som varit och är så många människors och särskilt </w:t>
      </w:r>
      <w:r>
        <w:rPr>
          <w:b/>
        </w:rPr>
        <w:t>kvinnors¹</w:t>
      </w:r>
      <w:r>
        <w:rPr>
          <w:b w:val="0"/>
        </w:rPr>
        <w:t xml:space="preserve"> olycka, nämligen att könssedligheten ensam — eller nästan ensam — bör vara bestämmande för omdömet om en individs och ett samhälles sedliga halt. Jag finner hos Wallis följande uttalande:</w:t>
        <w:br/>
        <w:br/>
        <w:t xml:space="preserve">Ett annat karaktäristiskt drag för det utvecklade mormonsamhället är dess omvårdnad om de fattiga. Det är klart, att huru mycket än mormonerna av sina samhällsmedlemmar, såväl manliga som </w:t>
      </w:r>
      <w:r>
        <w:rPr>
          <w:b/>
        </w:rPr>
        <w:t>kvinnliga¹</w:t>
      </w:r>
      <w:r>
        <w:rPr>
          <w:b w:val="0"/>
        </w:rPr>
        <w:t>, begära ett ihärdigt arbete och predika detsamma såsom nödvändig betingelse för himmelrikets erhållande, det dock icke kan undgås, att ett antal av samhällsmedlemmarna måste lida brist till följd av oduglighet till arbete, till följd av sjukdom och ålderdomssvaghet. Till mormonismens egendomligheter» — och det är, vill jag inskjuta, just egendomligheter, som vi i Europa icke i så hög grad göra oss skyldiga till — »höra de vitt gående plikter, som samhället anser sig äga emot dessa arbetsodugliga och som uppfyllas så väl, att mormonen med berättigad stolthet kan påpeka, att i hans samhälle aldrig någon fattig existerat, utan att var och en har sin fulla bärgning. Den, som icke har det genom sitt arbete, har det genom de övriga samhällsmedlemmarnas försorg; och en ej ringa del av de skatter, vilka</w:t>
        <w:br/>
        <w:br/>
        <w:t>utskrivas av detta prästvälde, utgå till underhåll av de icke ar- Ang. utvisande betsföra och ålderstigna.&gt; av utländska</w:t>
        <w:br/>
        <w:br/>
        <w:t>I bjärt kontrast till detta yttrande står ett annat, som en ”fyromegen norsk sjömanspräst, som för övrigt varit borta i Utah och miss- (Forts.) lyckats att omvända mormoner, samtidigt fäller i en även till svenska översatt bok. Där heter det i sammandrag, att mormonerna äro blottade på all kristlig moral. De vanvårda sina fattiga och sjuka, ha inga sjukhus eller några som helst välgörenhetsinrättningar. Det ha de inte råd till, ty alla deras pengar gå till profetens privata kassa. Man torde ursäkta mig, att jag av de två samtidiga besökarne tror mera på den opartiske läkaren än på den partiske prästen, som förgäves sökt övertyga mormonerna om deras religions oriktighet och därför torde haft svårt att ge dem det erkännande de möjligen förtjänat.</w:t>
        <w:br/>
        <w:br/>
        <w:t>Och vidare säger Wallis:</w:t>
        <w:br/>
        <w:br/>
        <w:t>&gt;»Om man resumerar allt det föregående finner man, att mormonernas samhälle utgör en av de mest väldisciplinerade theokratier, som någonsin existerat. Det är en theokrati, som i sin lära inblandar, synnerligt -lyckligt, sociala och ekonomiska element, vilka i hög grad tilltalat dess underhavandes skaplynne och som gjort, att det av dessa grundsatser karaktäriserade samhället i många hänseenden kunnat framställas såsom en lycklig kontrast emot de civiliserade samhällena. Den väsentliga kontrast, som i det hänseendet uppkommit, har bestått däri, att genom användande av den religiösa fanatismen åstadkommits ett intensivt arbete, och att man använt en del av detta arbete till att från samhället fjärna det, som annars utgör de civiliserade samhällenas förbannelser: prostitutionen, dryckenskapen, proletariatet. Men allt detta har vunnits genom att införa ett välde, som gjort mormonsambhället till en stat i staten, och det är uppenbart, att amerikanerna lika litet nu som den tiden, då mormonerna slogo sig ned i Ohio, Missouri och Illinois, kunna vara belåtna med ett sådant sakernas skick.&gt;</w:t>
        <w:br/>
        <w:br/>
        <w:t>Detta skrevs 1888. Några få år därefter var Utah, efter att ha kapitulerat i månggiftesfrågan, införlivat som stat i Förenta staterna. Och mormonernas tankar på att bilda en stat i staten eller än mer ett världsherravälde skrinlades.</w:t>
        <w:br/>
        <w:br/>
        <w:t>I det från Wallis citerade ger han, som det hördes, Utah det vackra betyget, att där ej finnas dryckenskap, prostitution och proletariat. Något torde förhållandena ha ändrats sedan dess, sedan på grund av invandringen av främlingar mormonerna sjunkit ned till cirka ?/s av folkstocken. I fråga om prostitutionen äro uppgifterna något olika. Wallis såg ingen, och professor Lundström i, Uppsala tror inte, att någon sådan finnes där. Endast pastor Åslev, som nyss kommit därifrån, vet både, att sådan finnes och att inkomsten går till mormonkyrkans ledande män. Det senare torde väl få inräknas bland de små älskvärda misstag, vartill en from man stundom gör sig skyldig, men som väl får ursäktas, när de ske ad majorem Dei gloriam. Verkligheten torde</w:t>
        <w:br/>
        <w:br/>
        <w:t>kommit till Utah med järnvägen — liksom brännvinet kommer med missionsskeppen till hedningarna.</w:t>
        <w:br/>
        <w:br/>
        <w:t>Reservanterna ropa nu på snabb expedition av mormonagenterna, ty den stackars pastor Aslev räcker inte till att motarbeta dem. &gt;»Vad förmår väl en ensam manbhb heter det med ett patos, som verkligen är pengar värt. Nå men, vill jag fråga, de 3,000</w:t>
        <w:br/>
        <w:br/>
        <w:t>rästerna, som skulle vara bildningens utposter i mörko lande?</w:t>
        <w:br/>
        <w:br/>
        <w:t>kola de inte göra någon nytta? Eller skola de bara dra sin spader, tära sin tuting och vända på fjärdingen? Eller, som pastor, Aslev säger (själv numera en av dem): »Medan den himmelske husbondens tjänare sova, så dessa ovänner (mormonerna) med iver sitt ogräs uti Herrens åker».</w:t>
        <w:br/>
        <w:br/>
        <w:t>Utskottet har betonat — till äventyrs kunde det skett kraftigare — att frågan om mormonismens motarbetande och om utvandringen i sin helhet är en fråga om bildning och bröd. Jag skall sluta med att just med avseende på bildningens betydelse citera ett par uttalanden. Först något ur J. Stadlings mot mormonerna delvis ganska hätska broskyr »Vad jag hörde och såg i mormonernas Zion», Stockholm 1884: Där heter det bland annat:</w:t>
        <w:br/>
        <w:br/>
        <w:t>»— — — Det är från de förtryckta och okunniga massorna i Europa, som mormonismen rekryteras. Men despotism, huru neslig den än må vara, är bättre än anarki, och det kan icke nekas, att mormonismen utfört ett storverk genom att förvandla en öken till ett blomstrande territorium med en befolkning av nära 200,000, om man inberäknar åtskilliga mormonnybyggen inom angränsande territorier. Likaledes är det visst, att den stora massan mormonor, som uppriktigt och i stillhet tro på sin religion och sina ledares gudomliga myndighet, leva ett fredligt liv. En stor dygd hos mormonismen är, att den predikar arbetsamhet och ordning som en religiös plikt.</w:t>
        <w:br/>
        <w:br/>
        <w:t>Mormonerna äro redan söndrade i tvänne klasser: de bigotta och liberala. De förra hålla strängt på månggifte och ville utdriva hedningarna ur territoriet, om de kunde. (Mormonerna äro, vill jag inskjuta, nog älskvärda att kalla oss andra för hedningar, men det tycker jag spelar rakt ingen roll.) Deras inflytande är i avtagande, under det de liberalas är i tilltagande. Vidskepelse och djurisk lusta äro de förras allierade. Järnvägar, tidningar och bildning sälla sig alltjämt till de senares leder. Dessa äro framgångsrikare missionärer än predikanter och verksammare krafter än lagstadganden...&gt; |</w:t>
        <w:br/>
        <w:br/>
        <w:t>Medan jag har Stadlings broskyr uppslagen, vill jag mera i förbigående citera ett yttrande om förföljelserna mot mormonerna: &gt;»Om&gt;, säger han, »uthärdandet av svåra lidanden för en religions skull vore ett avgörande bevis för dess sanning skulle mormonismen kunna göra anspråk på att vara den sanna religionen. En diger volym skulle kunna fullskrivas av skildringar över de lidanden, som mormonerna utstodo i Missouri och Illinois och under färderna till Utah.&gt;</w:t>
        <w:br/>
        <w:br/>
        <w:t>På ett annat ställe skriver han i fråga om bildningens be- Ang. utvisande tydelse: av utländska</w:t>
        <w:br/>
        <w:br/>
        <w:t xml:space="preserve">&gt;Det gives enligt mitt förmenande ett radikalmedel mot </w:t>
      </w:r>
      <w:r>
        <w:rPr>
          <w:b/>
        </w:rPr>
        <w:t>mor²</w:t>
      </w:r>
      <w:r>
        <w:rPr>
          <w:b w:val="0"/>
        </w:rPr>
        <w:t>- RN monismen såväl som mot varje annan form av religiös fanatism = (port) och vidskepelse, vare sig i Utah eller annorstädes, och det är en sund folkupplysning. Om Förenta staternas regering upprättade folkskolor i Utah» — det har ju sedan inträffat, vill jag tillägga — »sände dit dugliga lärare och tvingade föräldrarna att hålla sina barn i skolorna, skulle mormonismens galenskaper snart försvinna från Amerikas fria jord. Folkundervisningen i de allmänna skolorna borde bliva obligatorisk över hela landet. Detta skulle även bliva det kraftigaste medel mot katolicismens inflytande.&gt; (Det framgår egentligen icke av sammanhanget, vad författaren har för horn i sidan till katolicismen.) »Likaledes borde något göras för att upplysa massorna i vårt land om mormonismens ohyggligheter och bedrägerier. Det är både sorg och skam, att så stor okunnighet råder bland vår allmoge, att det ens är möjligt att vinna proselyter för mormonismen.»</w:t>
        <w:br/>
        <w:br/>
        <w:t>Vi se ju här, hur denna ingalunda blida motståndare förordar upplysning, men visst inte förföljelse.</w:t>
        <w:br/>
        <w:br/>
        <w:t>Och Wallis slutar sin uppsats i Nordisk tidskrift sålunda:</w:t>
        <w:br/>
        <w:br/>
        <w:t>»Det är slutligen uppenbart, att det just ej talar till förmån för de engelska och skandinaviska rasernas folkbildning, att de utgjort en så god jordmån för mormonernas omvändelsearbete. Att den engelska folkbildningen ej står högt, äro engelsmännen själva villiga att erkänna och strävsamma att råda bot för; att den svenska folkbildningen ej skulle stå högt, det torde däremot vi vara mindre benägna att medgiva. Men det är så mycket som talar för, att denna folkbildning vi berömma oss av, är mera skenbar än verklig, att även vi borde känna oss manade att göra allt för att öka densamma.»</w:t>
        <w:br/>
        <w:br/>
        <w:t>»Mormonernas historia», säger han till sist, »är en historia om ett prästvälde under nittonde seklet. Många prästvälden hava forntidens folk sett, och i deras utvecklingsskede voro de naturliga företeelser. Att det nittonde århundradet efter Kristi födelse skulle bjuda på ett nytt exempel av samma art, och att detta väldes medlemmar skulle vara av engelsk och skandinavisk ras, det var något som i början av seklet de flesta väl skulle varit benägna att betvivla. Men ännu bär människornas historia mycoförutsett i sitt sköte, och mormonismen har visat, att icke ens inom dessa raser den religiösa mysticismen spelat ut sin roll som uppbyggare av statssamhällens former.»</w:t>
        <w:br/>
        <w:br/>
        <w:t>Märk väl, att denna naturvetenskapligt bildade skildrare talar här om »den religiösa mysticismen», han talar icke om exempelvis &gt;»bedragaren Josef Smith&gt;.</w:t>
        <w:br/>
        <w:br/>
        <w:t>Förvisso kan det, herr talman, uppvisas mänga underligheter</w:t>
        <w:br/>
        <w:br/>
        <w:t>av måhända för många delvis stötande art i mormonernas religion.</w:t>
        <w:br/>
        <w:br/>
        <w:t>som får antagas ha gjort så gott de kunnat; och huvudsaken är, att den tillfredsställt dessa enkla människor själva, vilkas fertal i en antimormonbroskyr visserligen kallas »enfaldigt&gt;, men samtidigt »fromt, fredligt, arbetsamt och gästvänligt&gt;. När Josef Smith först publicerade sina uppenbarelser i sin enkla farmarkoja, hade han ännu inte hunnit att få färdig någon teologisk fakultet att sätta form på det hela, och själv levde han ju i den lyckligaste okunnighet om både Uppsala och Lund.</w:t>
        <w:br/>
        <w:br/>
        <w:t>Nu säga reservanterna, om jag fattat dem rätt, att ingen förmenar mormonerna att tro vad de vilja, men därav skulle icke följa rätt för dem att agitera för sina läror. Jag ber att få protestera mot en sådan tankegång, som strider mot religionsfrihetens abe. Rätten att tro vad jag vill är naturligtvis ingenting värd, om icke självklart därmed sammanhänger rätten att tala om för mina medmänniskor de sanningar, jag tror mig ha kommit till.</w:t>
        <w:br/>
        <w:br/>
        <w:t>Jag vill icke vara med om att förfölja folk, vilkas läror jag icke gillar, eller hindra dem att draga till sig anhängare. Detta i synnerhet, om det är fråga om enkla, okonstlade, hederliga och nyktra människor, som odla sin jord, gifta sig tidigt, försörja sig ordentligt och inte begära mer än att få vara i fred och att få bli saliga på sin tro. Nu hör jag någon säga, att det ju inte alls är fråga om dessa hemmavarande mormoner i Utah, utan om deras missionärer här i landet. Det är dessa man vill expediera hastigt härifrån. För den, som så säger, vill jag endast påpeka den självklara sanningen, att de hemmavarande naturligtvis kränkas, om man kränker deras ombud.</w:t>
        <w:br/>
        <w:br/>
        <w:t>I rättvisans, ridderlighetens och religionsfrihetens namn yrkar jag, herr talman, avslag på motionen och bifall till utskottets utlåtande.</w:t>
      </w:r>
    </w:p>
    <w:p>
      <w:pPr>
        <w:pStyle w:val="Heading2"/>
      </w:pPr>
      <w:r>
        <w:t>4. Arvid Lindman (Högerns riksdagsgrupp, man)</w:t>
      </w:r>
    </w:p>
    <w:p>
      <w:r>
        <w:rPr>
          <w:b w:val="0"/>
        </w:rPr>
        <w:t>Herr talman! Jag ber till att börja med att få lyckönska den siste ärade talaren till det intressanta föredrag, som han hopskrivit och hållit för oss här i kammaren. Jag tror det är sällan, som en talare lyckas att som han fängsla kammarens uppmärksamhet under tre kvarts timme vid denna sena timma. Men om nu också detta föredrag varit synnerligen intressant och många saker däri varit roande att höra, kan jag icke neka till, att det synes mig dock, som om herr Tengdahl, när han skildrade förhållandena i Utah och de lyckliga omständigheter, under vilka mormonerna leva, nästan talade som en mormonapostel gör, när han söker att få folk till Utah. Jag vet verkligen icke, om en mormonapostel skulle kunna använda mera lysande färger eller framställa förhållandena i en vackrare dager än herr Tengdahl gjorde. Men då förvånar det mig verkligen, att herr 'Tengdahl skrivit under det betänkande från utskottet, i vilket det heter, att utskottet är ense med motionärna, att mormonernas propaganda förtjänar att uppmärksammas från statsmakternas sida, ehuru utskottet icke anser skäl att ingripa på sätt motionärerna föreslagit.</w:t>
        <w:br/>
        <w:br/>
        <w:t xml:space="preserve">Om förhållandena äro så lyckliga, varför skall man då genom Ang. utvisande upplysning motarbeta mormonerna? Vore det icke bättre, att man «v utländska upplyste om, att i Utah är det utmärkt bra ställt och att mormo- "(neger nerna äro utmärkt bra människor, så att vi kunde ju bliva </w:t>
      </w:r>
      <w:r>
        <w:rPr>
          <w:b/>
        </w:rPr>
        <w:t>mor²</w:t>
      </w:r>
      <w:r>
        <w:rPr>
          <w:b w:val="0"/>
        </w:rPr>
        <w:t>- (Forts.) moner litet var, ty något fel är det ju icke att vara mormon?</w:t>
        <w:br/>
        <w:br/>
        <w:t>Men jag tycker att detta strider mot vad utskottet säger, och att</w:t>
        <w:br/>
        <w:br/>
        <w:t>sålunda utskottets uppfattning och den skildring, som herr Teng-</w:t>
        <w:br/>
        <w:br/>
        <w:t>dahl nyss givit, strida mot varandra.</w:t>
        <w:br/>
        <w:br/>
        <w:t>Nu är det icke fråga om någon religionsförföljelse, åtminstone har jag icke syftat ditåt, utan jag bar trott och tror fortfarande, att det icke är bra, att dessa utländska undersåtar få bedriva en propaganda, som utan tvivel syftar till att få folk att emigrera till främmande land. Då vi motarbeta emigrationen på andra håll, anser jag det vara riktigt och naturligt att vi också göra något sådant i detta fall. Jag vet visserligen, att man från utskottets sida säger, att det är icke bevisat, att någon emigrantvärvning från mormonernas sida äger rum, men jag tror, att de skäl, som från andra håll framförts såsom bevis för att en sådan emigration främjas genom mormonagenter, äro riktiga.</w:t>
        <w:br/>
        <w:br/>
        <w:t>Vidare kan ju icke mormonernas lära om månggifte vara tilltalande. Det säges av herr Tengdahl, att månggittet tillhör det förflutna, att det tillhör historien. Men jag undrar, om herr Tengdahl har rätt i denna uppfattning. Utskottet citerar ett manifest, som utfärdades av mormonpresidenten Woodruff i Utah 1890, däri han tog avstånd från dogmen om månggifte, och vidare har utskottet anfört åtskilliga uttalanden ur professor Meyers synnerligen intressanta bok. Den fanns icke, då jag skrev min motion, åtminstone har den kommit i mina händer först sedan jag skrivit motionen. Ur detta arbete anföres följande citat av utskottet: »Kyrkan uppskjuter förverkligandet av sitt ideal — ty detta är för densamma polygamin — till en fjärran framtid liksom judarna det messianska rikets upprättande.» Citatet är, som sagt, hämtat ur Eduard Meyers arbete förande det manifest, som utfärdades av</w:t>
        <w:br/>
        <w:br/>
        <w:t>residenten Woodruff. Det förhåller sig härmed på följande sätt. m vi gå litet längre tillbaka i mormonismens historia, så påträffa vi Josef Smith, mormonismens grundläggare, som var en mycket rå och obildad man; men det hör icke hit. Bland andra saker, som hände honom, var, att han fick uppenbarelser — icke mindre än ett hundratal — under den tid, han stod i spetsen för mormonkyrkan. Bland dessa uppenbarelser var en, som rörde månggiftet, varmed skulle följa salighet o. s. v. Men han vågade icke tala om detta utan höll det hemligt i motsats till vad som var fallet med andra hans uppenbarelser. Det var först en efterträdare, som tio år efteråt kungjorde denna uppenbarelse, som Josef Smith skulle fått tio år förut. Nu inträffade emellertid det, att den amerikanska förbundsregeringen i Washington ogillade månggifte och utfärdade lagar däremot. Utah ville gärna förvandlas från territorium till stat, varmed stora fördelar voro förbundna, och därigenom tvingades mormonernas ledare att utfärda det manifest,</w:t>
        <w:br/>
        <w:br/>
        <w:t xml:space="preserve">nes månggiftet kvar. Det tror jag är bevisat av de uppgifter, som finnas, och som även av Meyer anföras och som också citerats av herr Tengdahl och utskottet. Det förhöll sig så, att mormonerna icke fingo rösta, om de icke underskreve en förbindelse, riktad mot månggiftet. Det var för att erhålla denna förmån, som eftersträvades i Utah som på andra håll, som man skrev under. Men man har icke ändrat sin uppfattning rörande månggiftet inom mormonkyrkan, utan man har gjort dessa medgivanden endast för att få dessa medborgerliga rättigheter. Detta var år 1890, men år 1904, sålunda 14 år efteråt, fällde den dåvarande — jag vet icke om han finnes ännu, därför säger jag den dåvarande — mormonpresidenten det yttrandet, att varje man av någon betydelse bland mormonerna hade haft mer än en </w:t>
      </w:r>
      <w:r>
        <w:rPr>
          <w:b/>
        </w:rPr>
        <w:t>hustru²</w:t>
      </w:r>
      <w:r>
        <w:rPr>
          <w:b w:val="0"/>
        </w:rPr>
        <w:t xml:space="preserve">. Det var ett yttrande, som fälldes av honom, och som väl får tillerkännas rätt mycket vitsord. Naturligtvis kan man icke fästa så mycket avseende vid den omständigheten, att efter 1890 mormoner hade sådana </w:t>
      </w:r>
      <w:r>
        <w:rPr>
          <w:b/>
        </w:rPr>
        <w:t>hustrur²</w:t>
      </w:r>
      <w:r>
        <w:rPr>
          <w:b w:val="0"/>
        </w:rPr>
        <w:t>, som de haft före denna tid, men jag tror, att på grund av de uppgifter, som hämtats ur många tillförlitliga källor, man måste anse, att sådant månggifte ännu förekommer och att det i varje fall ingår i deras religion. Och för en mormon står religionen högre än statens lagar. Månggiftet är en hörnsten i deras religion och är grundad på deras uppenbarelse, som vi funnit.</w:t>
        <w:br/>
        <w:br/>
        <w:t xml:space="preserve">Jag har icke trott, att det skulle vara lämpligt att inom vårt land predikades läror, som dock gå ut på detta månggifte. Herr Tengdahl anförde en statistik, som jag icke känner, om befolkningsförhållandena i Utah, varav skulle framgå, att männens antal bildade ett överskott i förhållande till </w:t>
      </w:r>
      <w:r>
        <w:rPr>
          <w:b/>
        </w:rPr>
        <w:t>kvinnornas¹</w:t>
      </w:r>
      <w:r>
        <w:rPr>
          <w:b w:val="0"/>
        </w:rPr>
        <w:t xml:space="preserve">. Jag undrar, om icke herr Tengdahl härav skulle kunna draga den slusatsen, att det är icke minst av denna grund mormonerna skicka ut agenter för att förvärva </w:t>
      </w:r>
      <w:r>
        <w:rPr>
          <w:b/>
        </w:rPr>
        <w:t>kvinnor¹</w:t>
      </w:r>
      <w:r>
        <w:rPr>
          <w:b w:val="0"/>
        </w:rPr>
        <w:t>, då sådana icke finnas i tillräckligt antal i Utah.</w:t>
        <w:br/>
        <w:br/>
        <w:t>Men ett ord beträffande deras verksamhet med hänsyn till emigrationen! Det är ju en viktig fråga, om denna verksamhet främjar emigration eller icke. Utskottet anser, att en verksamhet, som innebär öppen eller förtäckt emigrationsvärvning bör motarbetas. Men utskottet vill icke lösrycka frågan om motarbetande av mormonernas emigrantvärvning ur sitt sammanhang med frågan om åtgärder mot emigrationen och emigrationsagenters verksamhet i allmänhet. Ja, det är så vanligt, det är vad man alltid gör, när det är något, som man tycker är otrevligt att befatta sig med, att man hänvisar på en pågående utredning och säger, att man icke vill lösrycka den förevarande frågan ur sitt sammanhang med något annat. Detta sammanhänger med det svenska utredningsoch kommittéväsendet. Naturligtvis är det för att komma ifrån denna historia om mormonernas emigrantvärvning, som utskottet vill, att saken skall skjutas upp och tagas i annat sammanhang; då slippa vi att tänka på saken eller nu taga hand om den. Men</w:t>
        <w:br/>
        <w:br/>
        <w:t>beträffande emigrantvärvningen få vi väl fästa något avseende vid Ang. utvisande den undersökning, som kallas emigrationsutredningen, som är ett av utländska synnerligen allvarligt och grundligt arbete, gjort under goda förutne sättningar att få fram en bild av förhållandena. I denna utredning — (Forts) ha också sammanförts en del uppgifter om emigrationen, som hämtats från mormonerna själva. Härav finner man, att emigrationen av mormoner 1907 uppgick till 104 personer, 1908 till 40 personer och 1909 till 80 personer. Men det är en annan tabell, som fäst min uppmärksamhet, och som angiver, att det i vårt land finnes icke mindre än fem &gt;»konferenser&gt;, som de kallas, nämligen i Stockholm, Göteborg, Skåne, Sundsvall och Norrköping. Dessa konferenser omfatta tillsammans 25 »grenar», d. v. s. 25 underavdelningar och enligt emigrationsutredningens uppgift funnos 1909 i dessa konferenser icke mindre än tillsammans 70 missionärer, 130 äldste, 61 präster och 84 lärare och diakoner, sålunda tillsammans omkring 350 missionärer, lärare och andra tillhörande det lokala prästadömet. Nog har man väl rätt att ställa sig betänksam, då man ser en sådan siffra. Jag undrar, om någon tänkt på att det i vårt land finnes omkring 350 sådana missionärer och med dem likställda, tillhörande det lokala prästadömet. Det hade jag för min del icke trott, men när jag började studera frågan och läste detta, häpnade jag över, att så var fallet. Det är icke tilltalande, säger jag, att en sådan verksamhet kan förtgå och synes komma att fortgå kanske fullständigt obehindrat. Emigrationsutredningen har även samlat ihop en del uppgifter genom länsstyrelserna, och om man läser dem noga, så finner man, att det visserligen är svårt att fullt bevisa, att emigrantvärvning bedrivits på alla ställena, men det finnes i alla fall uppgifter, som tillräckligt tydligt angiva, att en sådan emigrantvärvning förekommit både på den ena och den andra platsen 1 vårt land. Där uppgives även att man har särskilda avtal med en viss ångbåtslinje för att överföra de skandinaviska mormonerna till Amerika. Professor Meyer, som med förkärlek citeras av utskottet, anför en annan sak som jag skall be att få omnämna. Han anför på en sida, som står mellan de citat, som utskottet åberopar, följande: &gt;Missionärerna gå från hus till hus, utdela traktater och andra religiösa skrifter till tjänstflickorna och förmå dem att utvandra». Detta är ett uttalande av en författare, som utskottet fäst en stor vikt vid.</w:t>
        <w:br/>
        <w:br/>
        <w:t>Jag skall nu icke länge upptaga kammarens tid — det är kanske mycket nog vad jag sagt redan, men jag skall be att få sluta med följande uttalande av emigrationsutredningen. Det säges, att det torde få anses fulltygat, »att av mormonsekten bedrives en omfattande, energisk och synnerligen väl organiserad propaganda i Sverige samt att i denna propaganda bedrägliga sytten och framställningar i så stor utsträckning göra sig gällande, att det synes vara i hög grad önskligt, att från det offentligas sida åtgärder kunde vidtagas för att från besvikenhet — stundom från fördärv — rädda de i regeln oskyldiga offren.»</w:t>
        <w:br/>
        <w:br/>
        <w:t>Ja, man har talat mycket om, att detta skulle vinnas på upp-</w:t>
        <w:br/>
        <w:br/>
        <w:t>Ang. utvisande lysningens väg, men det får vara mycken upplysning för att nåav utländska got skall kunna uträttas, när man besinnar, att det finnes ett mormonagen- Stort antal mormonagenter, som arbeta åt motsatt håll.</w:t>
        <w:br/>
        <w:br/>
        <w:t>Nu ber jag få säga, att jag i denna sak icke tagit någon hänsyn till den religiösa övertygelse, som mormonerna ha; den lämnar jag åsido och har icke haft för avsikt att röra vid. Men jag tilllåter mig att åberopa, vad som står i Meyers arbete, nämligen att mormonismen bland de uppenbarade religionerna »är en bland de råaste, 1a kanske i intellektuellt hänseende den lägst stående».</w:t>
        <w:br/>
        <w:br/>
        <w:t>Utikottes anser emellertid nu, att några kraftigare åtgärder icke böra vidtagas för att motarbeta denna propaganda, varför den sannolikt kommer att fortgå, ända till dess att utredningen i emigrationshänseende om några år kan komma att föreslå något, och utskottet vill icke ens vara med om att begära förslag av Kungl. Maj:t för att motarbeta denna propaganda, som utskottet dock självt anser det vara viktigt att övervaka och ägna uppmärksamhet åt. Missionärerna och prästerna skola fortfarande sprida sina läror bland vårt folk, de skola fortfarande uppbära tionde bland de för mormonismen vunna, ty, märk väl, mina herrar, att alla de, som vinnas för mormonismen, få betala tionde till</w:t>
        <w:br/>
        <w:br/>
        <w:t>rästväldet i Utah. Enligt min uppfattning är detta icke något yckligt förhållande.</w:t>
        <w:br/>
        <w:br/>
        <w:t>Det är detta, jag velat påpeka i min motion, det är rätt och slätt vad jag önskar. Intet annat har åsyftats med motionen, och med ledning av vad jag studerat och läst kan jag icke annat än känna mig övertygad om, att det icke är lyckligt, att denna rörelse får fortgå obehindrat på det sätt, den gör. Det är därför jag ansett, att åtgärder borde vidtagas mot densamma, och det är därför jag anhåller, herr talman, att få yrka bifall till reservanternas förslag.</w:t>
      </w:r>
    </w:p>
    <w:p>
      <w:pPr>
        <w:pStyle w:val="Heading2"/>
      </w:pPr>
      <w:r>
        <w:t>5. unknown (–, –)</w:t>
      </w:r>
    </w:p>
    <w:p>
      <w:r>
        <w:rPr>
          <w:b w:val="0"/>
        </w:rPr>
        <w:t>Herr talman! Den siste ärade talaren framhöll bland annat, att mormonerna ännu icke uppgivit månggiftet. Jag skall med anledning därav anhålla att få göra några erinringar angående mormonkyrkans utveckling och dess nuvarande ställning i det amerikanska samhället.</w:t>
        <w:br/>
        <w:br/>
        <w:t>Det är ju alldeles riktigt, som här har påpekats, att det var en tid, då mormonkyrkan var vad man kunde kalla en stat i staten, då den tack vare de primitiva samhällsförhållandena i Amerikas fjärran väster hade snart sagt obegränsade tillfällen att, som uttrycket lyder, leva sitt eget fria liv oberoende av det liv, som levdes utanför staten Utahs gränser, d. v s. under formen av en kyrkostat med prästerligt allenarådande, ja, med makt hos de styrande över liv och död. Men sedan dess har mormonkyrkan genomgått många öden och skakningar, under vilka dess hierarkiska makt så småningom sönderkrossats. Jag tänker då först på det nordamerikanska frihetskriget, vilket som bekant, i hög grad bidrog att nedbryta de skrankor, som förefunnos mellan de olika staterna i Unionen och även beträffande Utah. Ännu svå-</w:t>
        <w:br/>
        <w:br/>
        <w:t>rare blev det för mormonkyrkan att bibehålla sin isolering, sedan Ang. utvisande den väldiga järnväg, som förenar Stilla havet med Atlanten komav utländska mit till stånd. Med denna järnväg kom en ström av s. k. hedän a ningar till Utah och med strömmen följde nya uppfattningar, nya (Forts) seder och ny kultur. Det våldsamma undertryckandet av olika i åskådningar och den hemliga rättskipningen med dess s. k. blodsförsoning, om vilken vi här blivit påminta, blevo mer och mer omöjliggjorda. Ordet blev fritt, affärslivet leddes in i nya banor,</w:t>
        <w:br/>
        <w:br/>
        <w:t>och själva de grundvalar, på vilka mormonhierarkien byggt sin verksamhet, började vackla. Mer och mer började man under</w:t>
        <w:br/>
        <w:br/>
        <w:t>trycket av det nationella uppvaknandet i Amerika att kräva en-</w:t>
        <w:br/>
        <w:br/>
        <w:t>hetlighet i lagstiftningen, och tack vare denna opinion tillkom</w:t>
        <w:br/>
        <w:br/>
        <w:t>också den nu gällande lagstiftningen mot månggifte, varigenom stadgades straff av ända till 5 års fängelse för polygami; sedan tillkommo ytterligare den s. k. Edmunds law av 1882 och Edmunds-Tucker act av år 1887, varom utskottsutlåtandet förmäler.</w:t>
        <w:br/>
        <w:br/>
        <w:t xml:space="preserve">På detta sätt sökte den amerikanska staten att skydda sig mot polygami. Det är vidare stadgat, att när unga, ensamma </w:t>
      </w:r>
      <w:r>
        <w:rPr>
          <w:b/>
        </w:rPr>
        <w:t>kvinnor¹</w:t>
      </w:r>
      <w:r>
        <w:rPr>
          <w:b w:val="0"/>
        </w:rPr>
        <w:br/>
        <w:br/>
        <w:t>anlända till Amerika och anhålla om tillträde, hålles det, innan</w:t>
        <w:br/>
        <w:br/>
        <w:t>tillstånd beviljas dem att landstiga, en noggrann undersöking i</w:t>
        <w:br/>
        <w:br/>
        <w:t>syfte att utröna, vart de ämna sig, om de skola resa till släktin-</w:t>
        <w:br/>
        <w:br/>
        <w:t>gar eller vänner eller antaga någon anställning, som kan vara opassande för deras ålder. Man vidtager sålunda åtgärder för att</w:t>
        <w:br/>
        <w:br/>
        <w:t>hindra sådana personer att falla i händerna på samvetslösa per-</w:t>
        <w:br/>
        <w:br/>
        <w:t>soner. Jag tror, att man tryggt kan påstå, att den amerikanska lagstiftningen mot månggifte står på samma ståndpunkt som</w:t>
        <w:br/>
        <w:br/>
        <w:t xml:space="preserve">Sveriges. Påståendet att </w:t>
      </w:r>
      <w:r>
        <w:rPr>
          <w:b/>
        </w:rPr>
        <w:t>kvinnor¹</w:t>
      </w:r>
      <w:r>
        <w:rPr>
          <w:b w:val="0"/>
        </w:rPr>
        <w:t>, som resa över till Utah och</w:t>
        <w:br/>
        <w:br/>
        <w:t>förena sig med mormonsamfundet, skulle falla offer för mormonska polygamister torde sålunda böra u ptagas med en viss försiktighet.</w:t>
        <w:br/>
        <w:br/>
        <w:t>Nu torde någon komma med den invändningen, att denna lagstiftning tillämpas icke som sig bör gent emot mormonerna. Utskottsreservanterna tyckas vilja göra gällande, att så är förhållandet. För min del kan jag icke dela den meningen. Det vore väl i det närmaste liktydigt med en förolämpning mot Amerikas förenta stater att påstå, att denna stat skulle tolerera polygami inom sina gränser; även om mormonismen, såsom här framhållits, står i jämbredd med eller till och med under muhamedanismen, så böra vi komma ihåg, att Nordamerikas förenta stater icke är något Turkiet. Påståendet att en handfull mormoner i våra dagar skulle kunnna trotsa Amerikas lagstiftning hör till de uppenbara överdrifter, mot vilket det sunda förnuftet måste reagera. Lika överdrivet synes mig påståendet vara, att detta månggifte skulle kunna bedrivas i smyg därstädes i någon annan form än den av konkubinat, vilket dock icke som bekant är någon mormonsk egenhet. Jag har av de studier, som jag gjort i ämnet, fått den uppfattningen, att månggifte i Utah för närvarande är i långsamt utdöende och snart skall tillhöra historien. Det vore väl underligt, om så icke skulle vara, då man besinnar icke blott de medel, som Nordamerikas förenta stater har till sitt förfogande, då det</w:t>
        <w:br/>
        <w:br/>
        <w:t>nion, som stär bakom denna lagstiftning och som på grund av mormonernas gamla försyndelser med synnerligen stor styrka vänt sig mot detta samfund. För någon tid sedan hade jag tillfälle att få samtala härom med amerikanske ministerns ställföreträdare i Stockholm. Han kunde icke på grund av sin härkomst från sydstaterna lämna några vidare meddelanden rörande mormonsamfundet, men trodde sig dock kunna säga, att mormonerna icke vore väl sedda i Amerika. Att så är förhållandet visar deras historia. På 1880-talet gick man inom vissa kretsar så långt, att man fordrade, att varje mormon skulle berövas sina medborgerliga rättigheter, antingen han var polygamist eller icke, att den amerikanske presidenten skulle utnämna ledamöterna i deras lagstiftande församling 0. $. V. Vad hade man för syfte med detta? Jo, helt enkelt att tvinga mormonerna att utvandra från amerikanskt territorium, att rymma landet. Dessa syften kunde icke genomföras. Men det åvägabragtes en kompromiss. Mormonerna fingo stanna kvar i Unionen, men de måste avstå från sin månggiftespraxis. Detta skedde genom Wilford Woodruffs ryktbara manifest den 24 september 1890.</w:t>
        <w:br/>
        <w:br/>
        <w:t>Frågan är alltså denna: tolerera Nordamerikas förenta stater polygami? Jag kan för min del icke besvara denna fråga annat än med nej, och det resultat till vilket jag i detta hänseende kommit har också blivit bestämmande för min uppfattning beträffande denna sak. Den amerikanska staten tål icke, — såsom också expresidenten Teodore Roosevelt intygat — polygami, den lagstiftar däremot, och den allmänna opinionen kräver lagens upprätthållande med stränghet. Därmed torde väl också frågan få vara praktiskt sett utagerad. Är det sedan så, act polygami i trots av lagen förekommer i Utah, så är detta en sak, som är mycket beklaglig, men detta förhållande duger icke som en motivering för en så pass radikal åtgärd som den, vilken den ärade motionären ifrågasatt.</w:t>
        <w:br/>
        <w:br/>
        <w:t xml:space="preserve">Jag har även vid behandlingen av denna motion sökt att skaffa mig några upplysningar om hur svenskarna ha det i Utah, och jag tror jag vågar säga, att de påståenden, som hava gjorts om den hårda behandling de skulle få undergå där och det betryck, som skulle bli deras lott samt det bedrägeri för vilket de skulle bliva utsatta. äro lindrigast sagt vad det nuvarande beträffar överdrivna. Jag hade för någon tid sedan tillfälle att tala med en svensk-amerikan, en professor vid statsuniversitetet i Salt- Lake City, vilken för tillfället var på besök här i landet. På tillfrågan, huruvida han kände till några berättelser om svenska </w:t>
      </w:r>
      <w:r>
        <w:rPr>
          <w:b/>
        </w:rPr>
        <w:t>flickor²</w:t>
      </w:r>
      <w:r>
        <w:rPr>
          <w:b w:val="0"/>
        </w:rPr>
        <w:t>, som kommit till Utah och råkat i olycka, svarade han, att han icke kände till ett enda dylikt fall. Han lämnade också samma uppgift som jag sett hos professor Meyer, nämligen att månggiftet i Utah är i utdöende. Ja, han försäkrade till och med, att bland de yngre mormonerna hade en helt och hållet annan uppfattning i denna fråga börjat göra sig gällande. Han kunde</w:t>
        <w:br/>
        <w:br/>
        <w:t>till och med tala om, att många av dessa hyste en stark avsmak Ang. utvisande för den månggiftespraxis, vilken deras fäder varit beredda att för. av utländska svara med sitt blod. Sådan är ställningen där enligt vad jag hört rn uppgivas. (Forts.)</w:t>
        <w:br/>
        <w:br/>
        <w:t>Det är sant, som den siste ärade talaren framhöll, att mormonagitationen spelar en viss roll såsom emigrationsfaktor, men om så är förhållandet, så finnes det ju möjligheter att motverka en dylik agitation. Den makt, som Kungl. Maj:t redan äger, när det gäller att utvisa utlänningar ur riket, då statens väl det kräver, enligt vad jag kan finna, är tillräcklig att skydda staten för dylika skadliga inflytelser. Denna rätt har den Staaffska regeringen tillämpat så, att den utvisar sådana mormonagenter, vilka bevisligen gjort sig skyldiga till emigrantvärvning. Man kan ju också förutsätta, att mormoner, som tilläventyrs driva månggitteslära, skola bli utvisade av regeringen. På riksdagens bord ligger för närvarande utvisningslagen. Blir denna lag antagen, torde man kunna förutsätta, att dess 13 8 är nog för att i tillämpningen tillvarataga statens intressen gent emot mormonpropagandan. Att överlämna detta åt Konungens befallningshavande 1 de olika länen och åt överståthållareämbetet synes mig varken behövligt eller lämpligt. Utvisningslagen omnämner nämligen de kategorier mindervärdiga eller icke önskvärda individer, vilkas utvisning torde omhändertagas av Konungens befallningshavande i länen, och Konungens befallningshavandes rätt torde icke böra utsträckas längre än vad som föreslås i berörda lagförslag. Detta har också varit meningen hos de Jeger som haft utarbetandet av denna utvisningslag om hand. De sakkunniga, som från början upprättat detta förslag, ha alls icke tänkt sig, att någon särskild ätit melse behövdes gent emot mormonagenterna. Lika litet tänkte den regering härpå, som satt vid styret här i landet, då de sakkunniga fingo sitt förslag färdigt. Den 31 mars 1911 blev nämligen förslaget remitterat till lagrådet av den regering, för vilken motionären, herr Lindman, var chef utan att någon erinran om behövligheten av särskilda utvisningsbestämmelser beträffande mormonagenter gjorts. Ej heller har lagrådet funnit lämpligt föreslå särskilda bestämmelser i detta hänseende.</w:t>
        <w:br/>
        <w:br/>
        <w:t>Inför dessa fakta kan man fråga: vad märkligt har skett sedan dess, då herr Lindman funnit lämpligt att i ärendet vända sig till riksdagen? Enligt utskottsmajoritetens mening har sedan dess ingenting tillkommit, som kunnat motivera dylika extra åtgärder som de nu ifrågasatta. Jag ber, herr talman, att på grund av vad jag anfört få yrka bifall till utskottets hemställan.</w:t>
      </w:r>
    </w:p>
    <w:p>
      <w:pPr>
        <w:pStyle w:val="Heading2"/>
      </w:pPr>
      <w:r>
        <w:t>6. Karl Sanfrid Viktor Welin (Lantmanna- och borgarepartiet inom andrakammaren, man)</w:t>
      </w:r>
    </w:p>
    <w:p>
      <w:r>
        <w:rPr>
          <w:b w:val="0"/>
        </w:rPr>
        <w:t>Blott några ögonblicks uppmärksamhet! Jag begärde ordet, då det av en föregående talares anförande syntes mig framgå, att hans uppfattning vore, att såväl motionären som reservanterna skulle vilja resa någon sorts religionsförföljelse här i landet. När jag talade om den sidan av saken, påpekade jag, att det finns en viss skillnad mellan att hylla en religion och agi-</w:t>
        <w:br/>
        <w:br/>
        <w:t>jag, att den ärade talaren icke observerat, vad som står överst på sid. 18 i reservationen. Där står: »En i alla avseenden obunden religionsfrihet kan dock icke medgivas av någon kulturstat.» En sådan måste ingripa mot t. ex. sådana företeelser, som på något sätt komma i strid med samhällets lagar och störa den medborgerliga ordningen. Det skulle förvåna mig i hög grad, om den ärade talaren icke gillade den restriktionen. Jag tror, att jag har pekar just på detta, och att jag har framhållit vad som behöver ramhållas i den vägen. För övrigt ber jag att få hänvisa till den fortsatta framställningen å samma sida.</w:t>
        <w:br/>
        <w:br/>
        <w:t>Vidare frågade utskottets ärade ordförande, var det står, att månggifte skulle vara ett salighetsmedel. Då ber jag att ur en av mormonernas böcker, Förbundets bok, få läsa upp två verser ur kap. 132, vilket kapitel just talar om månggifte och vad som sammanhänger med den saken. Där står följande: »Ty alla, som vilja hava välsignelse av mina händer, måste lyda den lag, som blivit given i och för den välsignelsen, samt de villkor, som bestämdes från världens grundläggning.» — »Och det nya och eviga förbundet instiftades för min härlighets fullhets skull, och den, som erhåller av denna fullhet, måste även lyda lagen; annars skall han varda fördömd, säger Herren Gud.&gt;</w:t>
        <w:br/>
        <w:br/>
        <w:t>Hela detta kapitel handlar, som sagt, endast om månggiftet och om all den härlighet som följer därmed. Jag rekommenderar kapitlet till studium för dem, som vilja sätta sig in i den frågan.</w:t>
        <w:br/>
        <w:br/>
        <w:t xml:space="preserve">Så vill jag säga bara några få ord till. Här har av samme talare påståtts, att icke reservanterna gjort någon skillnad mellan äktenskap före och efter 1890. Det är också någonting som tyder på, att icke den ärade talaren har observerat vad som skrivits, ty framställningen hos reservanterna går framför allt ut på att visa att efter 1890 förekommer, såvitt man kan döma av örhållandena, månggifte. Vidare sade samme talare med instämmande av herr Tengdahl, att Sverige behöver icke ingripa mot amerikanska samfundet. Det har väl ingen människa tänkt sig, att det skulle tillgå på detta sätt. Jag påpekade tydligt, och det framgick av det hela, att vi skola skydda våra svenska medborgare, män och </w:t>
      </w:r>
      <w:r>
        <w:rPr>
          <w:b/>
        </w:rPr>
        <w:t>kvinnor¹</w:t>
      </w:r>
      <w:r>
        <w:rPr>
          <w:b w:val="0"/>
        </w:rPr>
        <w:t>, mot det elände kunna de komma att råka ut för där ute. Sedan må amerikanarna och utahnerna göra vad de vilja i sina samfund; det lägga vi oss icke i. Vi göra endast vad vi äro skyldiga våra egna medborgare.</w:t>
        <w:br/>
        <w:br/>
        <w:t>Det påstods, att vi skulle sila mygg och svälja kameler, om vi motarbetade just den mormonska utvandringen. Då vill jag med hänsyn till detta säga, att denna utvandring är ganska olik annan utvandring, därför att utvandrarne komma in i en hel del speciella förhållanden, som äro för dem skadliga, något som de undgå som utvandra uteslutande till de gamla staterna med övervägande svensk befolkning.</w:t>
        <w:br/>
        <w:br/>
        <w:t>Så ett par ord med hänsyn till vad herr Tengdahl framhöll.</w:t>
        <w:br/>
        <w:br/>
        <w:t xml:space="preserve">Herr Tengdahl gjorde ett mycket stort nummer av den utsträck- Ang. utvisande ning, vari månggifte skulle kunna förekomma i Utah, om det överav utländska huvud taget förekom. Månggiftet skulle endast kunna förekomma "ft m a i utomordentligt liten utsträckning, på grund av att det var så få (Forts.) </w:t>
      </w:r>
      <w:r>
        <w:rPr>
          <w:b/>
        </w:rPr>
        <w:t>kvinnor¹</w:t>
      </w:r>
      <w:r>
        <w:rPr>
          <w:b w:val="0"/>
        </w:rPr>
        <w:t xml:space="preserve"> i jämförelse med männen. Det är väl ingen som påstår, att månggifte förekommer allmänt, åtminstone har jag icke sagt det och icke heller hört det påstås, men att månggifte verkligen förekommer är vad jag sökt framhålla. Det ringa antalet </w:t>
      </w:r>
      <w:r>
        <w:rPr>
          <w:b/>
        </w:rPr>
        <w:t>kvinnor¹</w:t>
      </w:r>
      <w:r>
        <w:rPr>
          <w:b w:val="0"/>
        </w:rPr>
        <w:t xml:space="preserve"> mot män är ju inget absolut hinder mot månggifte, men det är ju klart, att detta förhindrar, att många skulle begagna sig därav. Jag är rädd för, att månggifte verkligen förekommer, och detta är tillräckligt skäl för mig att opponera mig emot sådant, som kan främja agitation för mormonläran här i vårt land.</w:t>
        <w:br/>
        <w:br/>
        <w:t xml:space="preserve">Ja, herr Tengdahl framhöll, att det är ett ofantligt ringa antal </w:t>
      </w:r>
      <w:r>
        <w:rPr>
          <w:b/>
        </w:rPr>
        <w:t>kvinnor¹</w:t>
      </w:r>
      <w:r>
        <w:rPr>
          <w:b w:val="0"/>
        </w:rPr>
        <w:t xml:space="preserve"> i Utah. Med hänsyn till detta vill jag säga: varpå beror det månne att det är så få </w:t>
      </w:r>
      <w:r>
        <w:rPr>
          <w:b/>
        </w:rPr>
        <w:t>kvinnor¹</w:t>
      </w:r>
      <w:r>
        <w:rPr>
          <w:b w:val="0"/>
        </w:rPr>
        <w:t xml:space="preserve"> i Utah? Kanske just på månggiftet. Det är nämligen så, att </w:t>
      </w:r>
      <w:r>
        <w:rPr>
          <w:b/>
        </w:rPr>
        <w:t>kvinnor¹</w:t>
      </w:r>
      <w:r>
        <w:rPr>
          <w:b w:val="0"/>
        </w:rPr>
        <w:t xml:space="preserve">, som respektera sin </w:t>
      </w:r>
      <w:r>
        <w:rPr>
          <w:b/>
        </w:rPr>
        <w:t>kvinnlighet¹</w:t>
      </w:r>
      <w:r>
        <w:rPr>
          <w:b w:val="0"/>
        </w:rPr>
        <w:t xml:space="preserve"> och sin ställning i äktenskapet, icke vilja giva sig till Utah. Svenska och andra </w:t>
      </w:r>
      <w:r>
        <w:rPr>
          <w:b/>
        </w:rPr>
        <w:t>kvinnor¹</w:t>
      </w:r>
      <w:r>
        <w:rPr>
          <w:b w:val="0"/>
        </w:rPr>
        <w:t xml:space="preserve"> draga sig för att ge sig till ett land, där </w:t>
      </w:r>
      <w:r>
        <w:rPr>
          <w:b/>
        </w:rPr>
        <w:t>kvinnan¹</w:t>
      </w:r>
      <w:r>
        <w:rPr>
          <w:b w:val="0"/>
        </w:rPr>
        <w:t xml:space="preserve"> är så förnedrad som i Utah. Det är därför icke att undra på, om det är så få </w:t>
      </w:r>
      <w:r>
        <w:rPr>
          <w:b/>
        </w:rPr>
        <w:t>kvinnor¹</w:t>
      </w:r>
      <w:r>
        <w:rPr>
          <w:b w:val="0"/>
        </w:rPr>
        <w:t xml:space="preserve"> därstädes.</w:t>
        <w:br/>
        <w:br/>
        <w:t>Till sist vill jag lämna en försäkran till herr Tengdahl, att författaren till motionen och författaren till reservationen icke alls är samma person.</w:t>
        <w:br/>
        <w:br/>
        <w:t>Herr talman! Jag ber att få ytterligare yrka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1284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