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907</w:t>
      </w:r>
    </w:p>
    <w:p>
      <w:r>
        <w:rPr>
          <w:b/>
        </w:rPr>
        <w:t xml:space="preserve">Datum: </w:t>
      </w:r>
      <w:r>
        <w:t>1902-03-15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Lindblad (Lantmannapartiet, man)</w:t>
      </w:r>
    </w:p>
    <w:p>
      <w:r>
        <w:rPr>
          <w:b w:val="0"/>
        </w:rPr>
        <w:t>Herr talman! Den här föreliggande frågan är enligt mitt förmenande icke blott en statsutskottsfråga, den rör icke enbart telegrafpersonalen, utan äfven allmänheten, och det är från den synpunkten, som jag ber att något få skärskåda densamma.</w:t>
        <w:br/>
        <w:br/>
        <w:t>Den siste ärade talaren åberopade till stöd för förslaget ett af komitén anfördt skäl — att vi uti de tjenstebefattningar vid statens jernvägar, som äro beklädda med stationsmästare, skulle hatva ett mycket efterdömligt exempel. Jag tror nog också, att det finnes fall, der sådana försök utfallit väl, men om vi fråga, hvilket omdöme allmänheten i det stora hela bar angående denna fråga, så tror jag, att det blir sä, att man mångenstädes vill ha tillbaka stationsinspektorerna. Och mångenstädes har nog också allmänheten en motsatt uppfattning mot jernvägsstyrelsens om vissa stationsmästares förträfflighet. Jag talar icke här 1 den allmänhets intresse, som har råd att åka i första klass, utan som tolk för en vida större allmänhet, för de bredare lagren, för dem, som dagligen trafikera jernvägen vid vissa stationer. Jag tror, att icke omdömet blir detsamma, som den siste ärade talaren anförde.</w:t>
        <w:br/>
        <w:br/>
        <w:t>Han uppläste äfven ur de föreliggande handlingarne ett yttrande af innehåll, att det gäller en tjenstemannakår, »som vore nöjd med sin lott». Jag vågar jäfva äfven detta uttalande, ty jag hörde nyss herr Höjer anföra, hurusom vid upprepade tillfällen förekommit framställningar från den motsvarande tjenstemannaklassen vid jernvägarne, och erfarenheten derifrån är ingalunda uppmuntrande.</w:t>
        <w:br/>
        <w:br/>
        <w:t>Dessa personer, som icke hafva så hög bildningsgrad, blifva ofta nog frestade till ett öfverdrifvet formsinne, till ett pedantiskt tydande af reglementet äfven i sådana fall, der det icke alls varit nödvändigt. Hvem är det, som blir lidande på detta? Jo, i första rummet allmänheten och i andra rummet kanhända jernvägarne sjelfva; ty trafiken försvåras i stället för att underlättas.</w:t>
        <w:br/>
        <w:br/>
        <w:t>När det nu ifrågasatts att i ett annat verk slå in på samma väg, så bör den vid jernvägarne vunna erfarenheten mana oss att icke följa exemplet. Hur skulle det blifva, om sådana personer sattes till förmän för flera underlydande vexelstationer, någonstädes ej mindre än elfva under en och samma hufvudstation? Jag frågar, om dessa personer, som fått en helt annan utbildning, kunna anses vara lämpiga att utöfva ett dylikt chefskap. Jag kan icke finna, att så är förhållandet, och tror, att såväl telegrafverket som i sista hand allmänheten skulle blifva lidande derpå.</w:t>
        <w:br/>
        <w:br/>
        <w:t>En talare på stockholmsbänken — statsutskottsledamot — uttalade sin förundran, att herr Ivar Månsson kunde göra sig till målsman för detta ändringsförslag på så svaga skäl, då åter han stödde sig såväl på Kongl. Maj:t som på telegrafstyrelsen och telegrafkomitén. Han anförde äfven, att detta icke vore någon qvinnofråga, ty</w:t>
        <w:br/>
        <w:br/>
        <w:t xml:space="preserve">statsutskottet har dock visat sig vilja öppna ändå flera tillfällen för qvinliga telegrafister att befordras till ordinarie tjenstebefattningar. Ja, mina herrar, då frågar jag, om han icke dermed visat, att det varit rent af nödvändigt att ingripa kraftigare, än hvad verkets chef velat i fråga om </w:t>
      </w:r>
      <w:r>
        <w:rPr>
          <w:b/>
        </w:rPr>
        <w:t>fruntimmersplatserna²</w:t>
      </w:r>
      <w:r>
        <w:rPr>
          <w:b w:val="0"/>
        </w:rPr>
        <w:t>.</w:t>
        <w:br/>
        <w:br/>
        <w:t>Jag hörde vid en debatt för ett eller annat år sedan af en talare på norrköpingsbänken framhållas den måhända allt för stora energi, som telegrafverkets chef understundom visat. Nu tycks äfven statsutskottet hafva i vissa fall velat tillgodose de qvinliga telegrafisterna mera, än Kongl. Maj:t och telegrafstyrelsen funnit sig böra föreslå.</w:t>
        <w:br/>
        <w:br/>
        <w:t>Gent emot samme talare på stockholmsbänken vill jag nu påpeka, att Kongl. Maj:t icke är fullt deciderad i denna fråga. ”Talaren på skånebänken har anfört, att redan i betänkandet saknas denna känsla och öfvertygelse om de förebragta skälens värde, som annars brukar vara fallet hos civilministern, och vi hörde nyss från statsrådsbänken försvaret för det framlagda förslaget ingalunda föras med den verve och värme, som i vanliga fall brukar utmärka hans anföranden här. Hvad telegrafstyrelsen beträffar, är det en känd sak, att den icke har varit enig; dess ene byråchef, som på detta område torde besitta stor sakkunskap, har inom komitén på ett mycket kraftigt sätt gifvit till känna sin afvikande mening.</w:t>
        <w:br/>
        <w:br/>
        <w:t>Detta gör, att jag då vi ej kunna öfverskåda förslagets räckvidd, anser, att vi hafva all anledning att ej nu slå in på en ny princip. Ty — säga hvad man säga vill — så ligger nog något inunder här, som talaren på skaraborgsbänken i viss mån erkände. Det kan nemligen vara möjligt, att förslaget åsyftar qvinnornas uteslutande från eller åtminstone ett minskande af deras verksamhet inom verket.</w:t>
        <w:br/>
        <w:br/>
        <w:t>Det har varit det nittonde seklets förtjenst att allt mera utvidga tillfällena till verksamhet för qvinnan, skulle vi nu börja vårt arbete i det tjugonde seklet med att förminska möjligheterna bärför?</w:t>
        <w:br/>
        <w:br/>
        <w:t>Herr talman! Jag ber att få yrka bifall till reservationen.</w:t>
        <w:br/>
        <w:br/>
        <w:t>Herr Nyström: Herr talman! Jag skall be att få med ett par ord besvara några anmärkningar, som framstälts af herr von Friesen.</w:t>
        <w:br/>
        <w:br/>
        <w:t>Han talade om att detta icke vore en qvinnofråga. Jag får så till vida gitva honom rätt deri, att för mig har det icke varit en qvinnofråga af det skäl, att jag ansett mig vara skyldig att sysselsätta mig med den rent tekniska sidan af saken samt öfverlemnat den sociala sidan åt såväl utskottet som andra talare här i kammaren. Jag vill emellertid ingalunda dermed hatva sagt, att den sociala frågan icke intresserar mig. Det är för mig af stort intresse, att qvinnokrafter bibehållas inom telegrafverket. Men jag har icke specielt grundat mitt afslagsyrkande på denna synpunkt, utan jag har ansett, att frågan om kompetens beträffande språkkunskaper vore så betydande, att man enbart på denna grund borde bifalla reservationen.</w:t>
        <w:br/>
        <w:br/>
        <w:t>Jag vill vidare anmärka, att, då jag talat om de okunniga stationsmästarne, jag menat, att deras okunnighet gåfve sig till känna på ett specielt område. Men jag har ingalunda menat, att de vore obildade,</w:t>
        <w:br/>
        <w:br/>
        <w:t>An ände ty jag instämmer med herr von Friesen deri, att bildningen kan vara anslag till af olika karakter och att den kan vara lika god hos den ena som</w:t>
        <w:br/>
        <w:br/>
        <w:t>hos den andra, ehuru den bokliga bildningen kan vara underlägsen.</w:t>
        <w:br/>
        <w:br/>
        <w:t>Vidare ber jag att få anmärka mot hans anförande, att han uppgaf, att om telegrafassistenter skulle sättas på förordnande på dessa platser, så skulle man få beräkna deras aflöning till 2,800 kronor. Jag tog med flit telegrafassistenter med 2,200 kronors aflöning, derför att en telegrafassistent, som suttit på ett sådant förordnande under fem år och under denna tid åtnjutit en aflöning af 2,200 kronor, har derunder gjort sig meriterad att uppflyttas i en högre klass, nemligen kommissarieklassen. Han behöfver då icke längre stå qvar i den lägre tjensten. Beträffande kostnaderna blir det säledes i sjelfva verket icke mera än omkring 400 kronors besparing för hvarje station, hvadan den ökade kostnaden skulle uppgå till in alles 8,000 kronor.</w:t>
        <w:br/>
        <w:br/>
        <w:t>Men det fins ett sätt att få dessa platser besatta med män utan någon kostnad alls. Man kan nemligen bibehålla de qvinliga stationsföreståndarne och i stället draga in reparatörerna såsom biträden på stationerna. De få då fortfarande stå qvar såsom betjente i betjentegraden, men hafva tillfälle att använda sin kompetens att laga apparater och kunna, när så behöfs, gå ut på linien för att laga denna. Detta blefve ett arrangement utan någon kostnad, och man finge derigenom tillräcklig kompetens i begge rigtningarne, under det att med utskottets förslag kompetens endast komme att finnas i den ena rigtningen.</w:t>
        <w:br/>
        <w:br/>
        <w:t>Herr Carl Persson i Stallerhult anmärkte, att allmänheten komme att kontrollera, huruvida det ginge bra med de blifvande stationsmästarne. Ehuru en talare bär har uttalat sina tvifvel derom, så tror jag dock, att allmänheten komme att verkställa en sådan kontroll. Men då inträffar det, som jag nämnde i mitt förra anförande, eller att organisationen spränger sig sjelf. Som herr von Friesen yttrade, skulle möjligen ifrågavarande tjenster komma att utvecklas till telegrafkommissariebefattningar. Ja, det är just denna verkan jag har förutsett, men det kallar jag en sprängning af stationsmästareinstitutionen. Beställningarne öfverflyttas från betjentetill telegrafkommissarieklass, vare sig innehafvarne flytta till andra platser eller under tiden genom egen energi hafva upparbetat sig till nödig kompetens.</w:t>
        <w:br/>
        <w:br/>
        <w:t>Jag betonar ännu cn gång, att jag för min del icke har något emot, att telegrambärare sättas i tillfälle att utveckla sig, så att de blifva skickliga att bestrida mera fordrande tjenster, än hvad nu är fallet. Jag anser icke, att en offentlig examen är nödvändig för att kunna sköta en tjenst af lägre grad. Men jag anser, att det är nödvändigt, att den, som sköter tjensten, är fullt kompetent, så att allmänheten kan vara belåten med hans arbete.</w:t>
        <w:br/>
        <w:br/>
        <w:t>Jag vidhåller mitt yrkande.</w:t>
      </w:r>
    </w:p>
    <w:p>
      <w:pPr>
        <w:pStyle w:val="Heading2"/>
      </w:pPr>
      <w:r>
        <w:t>2. Hans Andersson (Lantmanna- och borgarepartiet inom andrakammaren, man)</w:t>
      </w:r>
    </w:p>
    <w:p>
      <w:r>
        <w:rPr>
          <w:b w:val="0"/>
        </w:rPr>
        <w:t>Herr talman! Mina herrar! Jag får för min del säga, att det var försigtigt ar statsutskottet och Kongl. Maj:t att låta nöja sig med tjugu nya stationsmästarebetattningar, allra helst som de skulle sättas på ordinarie stat. Nu kan det nog hända, att det slår bra ut och att de kunna sköta dessa</w:t>
        <w:br/>
        <w:br/>
        <w:t>platser. Derom vill jag icke tvista. Men jag tror i alla fall, att man Angående</w:t>
        <w:br/>
        <w:br/>
        <w:t>kan vara ense derom, att platserna blifva icke bättre skötta än hittills. Hade det hittills icke varit till belåtenhet, så skulle vi nog bafva fått höra åtskilligt klander från allmänheten. Jag vill alltså säga, att vi ej hafva några anmärkningar att göra mot det sätt, på hvilket stationerna hittills skötts.</w:t>
        <w:br/>
        <w:br/>
        <w:t xml:space="preserve">Sedan kommer spörsmålet, om det är en kostnadsfråga eller icke. Ja, mina herrar, härvidlag ställer sig saken för mig så, att det blir väsentligt större kostnader genom det nu föreslagna systemet, än som hittills varit förhållandet. Tro herrarne, att det är möjligt för en stationsmästare, som elter att hafva varit telegrambärare i Stockholm får en telegrafstation att förestå, att med familj lefva på den ifrågasatta lönen? Ja, möjligen på lönen, men icke i en sådan bostad, som han skulle erhålla. En qvinlig telegrafist deremot kan låta sig nöja med de nuvarande vilkoren. </w:t>
      </w:r>
      <w:r>
        <w:rPr>
          <w:b/>
        </w:rPr>
        <w:t>Hon²</w:t>
      </w:r>
      <w:r>
        <w:rPr>
          <w:b w:val="0"/>
        </w:rPr>
        <w:t xml:space="preserve"> kan mycket väl hafva mindre anspråk, derest </w:t>
      </w:r>
      <w:r>
        <w:rPr>
          <w:b/>
        </w:rPr>
        <w:t>hon²</w:t>
      </w:r>
      <w:r>
        <w:rPr>
          <w:b w:val="0"/>
        </w:rPr>
        <w:t xml:space="preserve"> blir satt på en sådan plats.</w:t>
        <w:br/>
        <w:br/>
        <w:t>När det icke kan visas, att vi blifvit dåligt betjenade på stationerna hittills, bvarför skola vi då vidtaga den föreslagna förändringen? Det kan ju synas vara ett ganska måttligt anspråk att få försöka med dessa tjugu tjenstebefattningar. Det är dock af Kongl. Maj:t ifrågasatt att i framtiden uttränga alla de qvinliga telegrafisterna; men jag tror, att vi kunna vara fullt belåtna med de förhållanden, som hittills rådt, och slå vi in på den ifrågasatta vägen, så blir det mycket dyrare.</w:t>
        <w:br/>
        <w:br/>
        <w:t>Det sades nyss af en talare, att anledningen till den föreslagna förändringen skulle vara den, att de qvinliga telegrafisterna icke kunde bafva tillsyn öfver linien. Det kunna de emellertid lika bra som en manlig föreståndare, derest han skall vara ensam på stationen. Skall han hafva tillsyn öfver linien, så måste det vara någon annan på stationen för att sköta hans plats der. En person kan icke samtidigt vara på stationen och ute på linien. Det synes mig vara mycket bättre, att vi taga personer från de stora stationerna till att sköta linien och låta telegrafisterna få ensamma sköta sina stationer. Detta äro de vana vid och reda sig bra dermed; och de, som skola sköta linien, göra det bäst, om de få uteslutande egna sig deråt.</w:t>
        <w:br/>
        <w:br/>
        <w:t>Så har man sagt, att, om vi icke gå in på utskottets förslag, vi skulle få kommissarier i stället. Det kan nog hända, att vi komma att få kommissarier på de större af de ifrågavarande stationerna, men det få vi i alla händelser. Ty om de stora stationerna kunna skötas af stationsmästare, hvarför har då icke Kongl. Maj:t ifrågasatt detta? Jo, derför att de icke kunna skötas af dessa mycket förordade stationsmästare. Dock har det hittills visat sig, att dessa stationer oklanderligt skötts af qvinliga föreståndare.</w:t>
        <w:br/>
        <w:br/>
        <w:t>För min del kan jag icke finna, att något skäl talar för utskottets förslag. Det enda skulle möjligen vara, att genom detta förslag skapas några flera platser, som telegrambärarne kunna erhålla, när de blifva äldre och icke längre lämpa sig till telegrambärare. Men det finnes ju åtskilliga andra för dem lämpliga platser, som då stå dem till buds, än de nu förevarande, med hvilka de enligt min tanke icke skulle blifva nöjda.</w:t>
        <w:br/>
        <w:br/>
        <w:t>Jag yrkar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907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