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1528</w:t>
      </w:r>
    </w:p>
    <w:p>
      <w:r>
        <w:rPr>
          <w:b/>
        </w:rPr>
        <w:t xml:space="preserve">Datum: </w:t>
      </w:r>
      <w:r>
        <w:t>1921-06-08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Värner Ryden (Socialdemokraterna, man)</w:t>
      </w:r>
    </w:p>
    <w:p>
      <w:r>
        <w:rPr>
          <w:b w:val="0"/>
        </w:rPr>
        <w:t>Herr talman! Det kommittéarbete, som slutresulterat i det här föreliggande förslaget, upptar ju fyra olika punkter, som med varandra hava ett sakligt och principiellt sammanhang, nämligen dels frågan om förstorade valkretsar, dels införandet av officiella valförberedelser, dels införandet av personlig«röstning med suhsidiär liströstning och dels nytt sammanräkningsförfarande. Det betonas av de kommittéer på upprepade ställen i betänkandet, att särskilt frågan om de förstorade valkretsarna sammanhänger efter de sakkunnigas uppfattning alldeles direkt med frågan om de två mellersta av dessa reformförslag, som jag här uppräknade, nämligen frågan om de officiella valförberedelserna och personlig röstning med subsidiär liströstning. Det yttras, efter vad jag kan erinra mig — ordalagen minns jag icke — det yttras på ett ställe i betänkandet, att man rent av icke skulle anse sig kunna föreslå genomförandet av de stora valkretsarna, för så vitt man icke samtidigt genomförde de officiella valförberedelserna. Nu har emellertid Kungl. Maj:t här brutit sönder detta sammanhängande förslag i två hälfter och framlagt den ena hälften för detta års riksdag. Vi veta icke, om den andra hälften skall komma framdeles, eller om den skall, på sätt herr Hage nyss sympatiserade med, för framtiden begravas. Jag skall först yttra några ord i frågan om valkretsarnas förstorande.</w:t>
        <w:br/>
        <w:br/>
        <w:t>Det har på många håll i riksdagen blivit en slags föreställning — jag höll på att säga tvångsföreställning — att de stora valkretsarna med absolut nödvändighet måste föra till ett starkare utjämnande av representationen för de olika partierna än vad de mindre valkretsarna göra.</w:t>
        <w:br/>
        <w:br/>
        <w:t>Om de herrar, vilka tro detta och som tyckas vara omöjliga för skäl, som kunna utrota en oriktig tro, ville studera det siffermaterial, som är framlagt i de sakkunnigas betänkande, så skulle de se, att det här är ett lotteri, om det verkar utjämnande eller icke. Det skall visa sig, att det icke varit något val, där icke de största brister och de största ojämnheter framkommit i de största valkretsarna. Så har det hänt några år. Jag hoppas, att herrarna icke ta illa upp, om jag åtminstone uppvisar det, att om den nu föreslagna valkretsindelningen varit gällande vid sista valet, vid 1920 års val, hade detta så långt ifrån verkat till rättvisa för detta valsystem, att det tvärtom ådagalagt, att orättvisorna blivit större, än om det valsystem gällt, som vi nu ha. Jag skall med avseende på två punkter visa detta. Om hela landet hade varit en valkrets, hade högern fått 65 platser, nu fick den 70 med den nuvarande valkretsindelningen; men hade den gällt, som nu är föreslagen, skulle högern fått 72 platser eller blivit överrepresenterad med hela 7 platser. Om vi ta bondeförbundet, så borde det haft efter sina röster, om hela riket varit indelat i enmansvalkretsar, 18 mandat; men det fick enligt nuvarande valsättet 15 platser, men om det valsätt, som nu föreslås, varit gällande, hade man fått 13 platser, alltså 5 platser för litet. Vid 1917 års val åter hade vallotteriet fallit så, att andra partier blivit missgynnade; och detta visar väl alldeles uppenbart, att det icke är säkert, att införandet av stora valkretsar i och för sig, såvida man</w:t>
        <w:br/>
        <w:br/>
        <w:t>icke gör hela riket till en valkrets, medför en utjämning, utan det kan hända, att rösterna, kombinationerna, falla på det sättet, att de t. o. m. medföra större olägenheter än med den nuvarande valkrets- ; indelningen. Det var 1920 års val, som utfallit på det sättet, i fall nuvarande valkretsar gällt.</w:t>
        <w:br/>
        <w:br/>
        <w:t>Nu säger herr statsrådet, att det är uppenbart, att våra tremansvalkretsar äro för små. Vi ha sex partier och det är detsamma som att tre stolar bjudas sex personer att sitta på, och därför skola vi ha större valkretsar, för att andra partier också skola få sitta. Nu har jag min egen kätterska mening om fördelen för hela vårt statsliv av en massa småpartier — men det kan man Ju disputera om. Vad jag dock ville säga är, att då man i stället för att ha tre stolar i en eller annan valkrets inför tio stolar, så kunna herrarna vara övertygade, att i stället för sex partier skall det under loppet av två, tre eller flera år växa upp tio partier eller mera.</w:t>
        <w:br/>
        <w:br/>
        <w:t>Det ligger i sakens natur, att Ju större man gör valkretsarna, dess mer inbjuder man till bildande av smärre grupper, dess mer sönderfräter man styrkan i vårt nuvarande statsliv. Det är efter min uppfattning icke någon styrka, att man på detta sätt lägger fram en valordning, som direkt underlättar alla partiernas upplösning i småpartier. Vi se ju här -— det betonas nu från alla håll — att det vore önskligt att åstadkomma en parlamentarisk regering, men därför att riksdagen är sönderfrätt i sex partier, så går det icke att bilda en sådan kombination för närvarande, att man kan skapa en sådan regering. För all del, vi ha ju en mycket duglig regering, men vi ha sett alla, och det erkänner ju regeringen själv, att den är ingen stark regering, och det beror på, att det är för många partier redan nu. Finnes det då någon anledning att införa en valordning, som gynnar en ytterligare upplösning av dessa partier och som följaktligen försvagar möjligheterna att skapa en parlamentarisk regering? Vi</w:t>
        <w:br/>
        <w:br/>
        <w:t>omma nu så säkert som något till att, med de större valkretsarna, riksdagen upplöses i ett otal småpartier, och det försvagar möjligheten att ge landet en verklig, en parlamentarisk och stark regering. Jag skall sedermera yttra några ord om vissa andra olägenheter i förslaget.</w:t>
        <w:br/>
        <w:br/>
        <w:t>Men först vill jag säga några ord om en detalj, som regeringen upptagit, nämligen med avseende å ändringarna i sammanräkningsmetoden. Jag erkänner utan vidare, att vår nuvarande sammanräkningsmetod lider av bestämda brister; och jag har motionerat på sin tid om avhjälpande av den saken. Men jag måste också säga det, att man, när det gäller en sammanräkningsmetod, måste hålla på att denna metod skall bli så enkel, att menige man kunna förstå den. Jag kan icke dela den uppfattning, som herr justitieministern gav uttryck åt, att folket i gemen icke egentligen behöver veta hur det går till vid sammanräkningen. Jo men, så pass vetgiriga äro de flesta, åtminstone de mera intresserade valmännen, att de icke blott vilja vara valboskap, som tågar fram och röstar med en valsedel, men som icke själva kunna bilda sig något som helst omdöme, hur deras röster verka och hur det över huvud taget går till att ur den stora</w:t>
        <w:br/>
        <w:br/>
        <w:t>urnan med alla sina valsedlar få fram vissa personer såsom riks-</w:t>
        <w:br/>
        <w:br/>
        <w:t>Jag vill då säga, att visst kan man förstå den föreslagna sammanräkningsmetoden. Jag erkänner, att det kan vara möjligt, att man ej hittar på något enklare, ehuru jag icke är övertygad om detta. Men vad jag är säker på, är, att om jag i detta ögonblick, såsom herr Lindman på sin tid sade om mig, fick vara magister och fråga herrarna i kammaren, hur många av herrarna, som kunna den nya valmetoden, som är föreslagen, så är jag övertygad om, att en mycke stor del av riksdagens egna ledamöter gå bet på den uppgiften. Jag är inte den förste, som sysslat med den här metoden, men jag har nedlagt ofantligt mycket arbete på att sätta mig in i denna valmetod, använt dagars arbete för att sätta mig i stånd att göra en så enkel framställning av detta, så att folk skulle förstå vad det innebär. Men det är icke lätt, och den gamla satsen, som framfördes, när detta förslag första gången var före, äger ännu giltighet, nämligen att det är ett principiellt fel att göra själva valsättet så krångligt, att det medborgerliga utövandet av rösträtten i viss mån blir ett matematiskt konststycke. Det är icke riktigt och önskvärt att gå den vägen och att på detta sätt lösa problemet; det är möjligt, att det är olösligt att skapa en god valmetod med ett enkelt sammanräkningsförfarande; men det får jag bestämt säga, att icke är det ett lättlöst problem att skapa ett enkelt sammanräkningsförfarande i det föreliggande systemet, och det skulle, som sagt, vara ytterligt roligt att få lov göra en undersökning, huru många av riksdagens ledamöter, som åtminstone i denna brådska verkligen kunna räkna ihop ett val efter den nu föreslagna metoden. Jag vet inte, om det inte bleve många, som bleve bet på den saken.</w:t>
        <w:br/>
        <w:br/>
        <w:t>Sedan måste jag framställa den frågan: vad menar herr justitieministern eller regeringen beträffande den andra halvan, den nu utelämnade halvan utav den av kommitterade sammanförda enhetliga reformen, skola vi ha den eller inte ha den? Är det meningen, att vi under denna periodens fortsättning skola taga ståndpunkt till den andra halvan, till den, som handlar om officiella valförberedelser och om personröstning med susidiär liströstning, skola vi ha den eller inte? Jag vill också framställa ännu en fråga, med anledning av att det synes mig ganska underligt, om vi skola taga den andra halvan, sedan vi tagit den första. Vad inträffar då? Jo, det inträffar, att om det nu blir en riksdagsupplösning om någon månad, och vi i september i år skola välja en ny andra kammare, så skola vi till stora delar ha ett obekant valsätt att bjuda de nya medborgarskarorna på. Men då skall det valsättet icke räcka längre än för det valet; nästa val skola vi ha ett nytt, i fall man tager den andra halvan med, som blir så väsentligt olika mot det nya, som nu skall beslutas av riksdagen, att det blir ett kolossalt arbete att återigen kunna sätta folk in i vad det nya då kommer att innebära. Och är det så återigen, att regeringen har för avsikt att framdriva den andra hälften av reformen och icke åtnöja sig enbart med den första, då må jag i likhet med de sakkunniga säga, att man slår absolut ihjäl regeringens för-</w:t>
        <w:br/>
        <w:br/>
        <w:t>slag genom den principiella invändning, som man gör icke mot större valkretsar utan mot officiella valförberedelser, som satts i oskiljuktigt samband därmed. Det skall bli intressant att se, hur herr justitieministern skall göra i fortsättningen med dessa saker, om den andra halvan kommer eller icke. Det böra vi veta nu. Det kan väl icke vara rimlig anledning att taga ett valsätt för detta valet och så ändra om alltsammans till nästa val, som ju kommer 1924; då kunna vi hellre behålla det vi ha.</w:t>
        <w:br/>
        <w:br/>
        <w:t xml:space="preserve">Herr Lindman polemiserade mot herr Sommelius, därför att herr Sommelius klagade över, att det lagstiftas för mycket härvidlag. Nu sade herr Lindman, att något sådant kunde ju icke ske i detta fall. Jag kan icke underlåta att påpeka en sak, nämligen att den nu gällande vallagen bär datum av den 26 november 1920. Då utfärdades en helt ny vallag och denna nya vallag har nu trätt i kraft, och jag föreställer mig, att våra valnämnder hålla på att sätta sig in i den; då är det mer än förlåtligt, om de tro och tänka sig, att när vi ha en så ny vallag som av den 26 november 1920, så skall väl denna gälla åtminstone till nästa val. Skall nu riksdagen besluta att, innan denna lag ens varit tillämpad i sina nya delar, vidtaga ändringar i vallagen, ändringar, som visserligen innebära, om icke hälften av paragraferna, dock ett stort antal av desamma. Jag anser för min del, att om det varit en enskild person, som handlade på det sättet, att han ena dagen utdelade föreskrifter och, innan dessa föreskrifter trädde i kraft, lägger om alltsammans och föreskriver, att nu gäller det icke längre, så skulle man göra sig den frågan, om den människan vore riktigt klar i huvudet, som inte vet, vad </w:t>
      </w:r>
      <w:r>
        <w:rPr>
          <w:b/>
        </w:rPr>
        <w:t>hon²</w:t>
      </w:r>
      <w:r>
        <w:rPr>
          <w:b w:val="0"/>
        </w:rPr>
        <w:t xml:space="preserve"> vill, utan gör än si och än så. Men det är precis detsamma, som gäller på hela detta område, och jag kan icke underlåta att också säga det till försvar för min länskamrats yttrande, att vilja herrarna verkligen veta, huru det förhåller sig med kommunallagarna under de senaste åren, de lagar nämligen, som så beröra den stora allmänheten, så är det så, att det nästan är ogörligt t. o. m. för en gammal riksdagsman att kunna i vissa punkter utröna, vad som verkligen gäller. Här ändras vartenda år, så att jag tror icke det finnes något förlag, som vågar ge ut en ny edition av kommunallagarna, en säredition, därför att man har anledning tro, att de gälla icke så mycket som under ett par månader efter det denna nya edition utkommit, utan de ändras igen. Jag kan icke påminna mig, om man undantar den stora lagboken, att vi haft under de senare åren något förlag, som vågat ge ut en kommunallagsedition för dem, som behövt den tillgänglig, just på grund av att riksdagen lappat på komunallagarna vartenda år, så att de kanske kunna var omoderna, när en ny edition kommer ut. Jag kan också anföra ett exempel från i våras, hur det var en ledamot av denna kammare, som ville ha reda på, huruvida proportionella val skulle tillämpas vid val av den hälft av folkskolestyrelse i stad, som utses av kyrkostämma; det var flera av konstitutionsutskottets egna ledamöter, som då tillfrågades och även jag var inkallad för att klara upp vad som gällde i detta fall: proportionella val eller icke. Vi arbetade synnerligen mycket och gingo igenom en hel rad</w:t>
        <w:br/>
        <w:br/>
        <w:t>av riksdagsskrivelser och författningar för att kunna utröna vad som verkligen gällde i detta fall. Jag skulle icke förundrat mig över att så skedde, om vi icke haft de högst framstående ledamöter av konstitutionsutskottet, som skulle hjälpa oss till rätta. Men även de blevo bet på att komma till rätta med vad som här gäller. Hur skall man då kunna begära, att folket ute i bygderna egentligen skola veta, vad som är gällande eller icke på dessa områden när man oavbrutet stympar sådana författningar, som man sedan sätter i allmänhetens hand för att sedan tillämpas av densamma. Juristerna ha ju detta alldeles klart för sig, men vi skola komma ihåg, att kommunallagarna, vallagarna och dylika skola handhavas av arbetare och lantbrukare, sålunda av människor, som av Konungens befallningshavande kunna sättas som ordförande i valnämnder m. m.</w:t>
        <w:br/>
        <w:br/>
        <w:t>Jag anser för min del, att herr Sommelius hade ganska god grund för sitt jämmerrop över att det lagstiftas på detta område så, att folk snart inte vet vad som gäller. Och vad herr Sommelius sade, kommer att ha tillämpning inte minst i avseende på vad som förestår, ifall detta förslag till ny vallag går igenom. Jag tycker, att man bör skona människorna litet ifrån dessa eviga ruckningar på detta område. Åtminstone böra de bestämmelser, man utfärdat, få gälla ett halvår eller ett år, innan man går att stöpa om dem på nytt.</w:t>
        <w:br/>
        <w:br/>
        <w:t>Jag skall inte säga många ord rörande omregleringen av Malmöhts län. Om jag såsom representant från Malmö stad ser på saken, är det mig absolut likgiltigt, om man gör Malmöhus län till egen valkrets eller hur man delar upp länet. Det kan nämligen aldrig åstadkommas kombinationer, där inte Malmö stad kommer till sin rätt. Om jag däremot skall se på det hela som skåning, kan jag inte underlåta att säga, att nog skulle man ganska mycket riva sönder de gamla förbindelser, som hitintills varit, om man går med på en valkretsindelning av den beskaffenhet, som här föreslås, och vilken i det stora hästbytet man tycks ha enat sig om att genomföra, en indelning, enligt vilken man sammanför Hälsingborg, Lund och Landskrona med Malmö stad. Om man betraktar Skånes historia, skall man nämligen finna, att det är två städer, som i fråga om tidningar, kommunikationer och dylikt utgjort ett slags centra: det är å ena sidan Malmö, å andra sidan Hälsingborg, var för sitt område. Det är mycket naturligt, att för den norra valkretsen det är Hälsingborgstidningarna, som för olika partier äro de ledande, och Hälsingborg blir för norra valkretsen ett centrum — även partiorganisationerna äro lagda på ett sådant sätt. För södra delen återigen är Malmö centralpunkten. Allt detta är dock för mig en tämligen underordnad fråga, ehuru jag måste erkänna, att jag tycker det vore litet hårt, om man för att genomföra denna valkretsindelning går till ett sönderbrytande av gamla förbindelser, går till en reglering av Malmöhus län i detta avseende, som inte förefaller vara den allra riktisaste och naturligaste.</w:t>
        <w:br/>
        <w:br/>
        <w:t>Herr justitieministern framhöll, att höstens val komma att bli av oerhörd betydelse. Det blir en valmanskår, tredubbelt så stor</w:t>
        <w:br/>
        <w:br/>
        <w:t>Onsdagen den 8 juni, f. m. 39 Nr bb. som den nuvarande, som blir berättigad att deltaga i valen, och ur = Om dessa val skola, hoppas vi, framgå en parlamentarisk regering — gr jag tyckte, att herr justitieministern i sitt anförande antydde, att 4 riksdagen. detta var en önskan även från hans sida. Så kom han till den slut- = (Forts) satsen: låt oss alltså nu taga hela detta stora förslag, för att vi skola kunna uppnå det bästa möjliga, som går att få! Jag kunde dock för min del mycket lätt föranledas till att draga en annan slutsats av den omständigheten, att valmanskåren tredubblas. Jag skulle kunna säga: betunga icke de nya medborgarskarorna, som skola sätta sig in i de politiska spörsmål. vari de tidigare inte känt sig på samma sätt hemmastadda, som de hädanefter måste vara, betunga dem icke ytterligare genom att tvinga dem att sätta sig in i den nya valmetod, som är ganska krånglig, krånglig även för de gamla, som förut varit med om valen! Det vore kanske icke så oklokt, att låta »tillmognandet» av de nya valmännen försiggå i två etapper, att låta valmännen första gången, de skola rösta, sätta sig in i de politiska frågor, som de till äventyrs förut inte känna till, skona dem från det nya valsättets vedermödor och svårigheter och uppskjuta dessa senare till ett annat tillfälle, ifall det nämligen skall befinnas nödvändigt att sedan införa en ny valmetod.</w:t>
        <w:br/>
        <w:br/>
        <w:t>Denna debatt har bland annat visat oss en mycket underlig argumentering av en ärad talare på Blekingebänken. Herr Leander står principiellt på enmansvalkretsarnas grund — alltså yrkar han bifall till de största valkretsar, som det över huvud taget för närvarande kan vara fråga om att besluta! Jag tycker för min del, att om herr Leander som principiell utgångspunkt har en önskan att återinföra enmansvalkretsarna, det är svårt att förstå logiken i ett sådant yrkande, som han framställde, såvida man nämligen inte — det medger jag — för att få tillbaka enmansvalkretsarna hyllar katastrofteorien på detta område och säger: låt oss köra på ju längre, dess bättre; ju galnare det blir, dess fortare faller allt över ända!</w:t>
        <w:br/>
        <w:br/>
        <w:t>Mina herrar! Det kanske är jag som är konservativ, när jag tycker att vi här i Sverige kommit in på ett förfärligt tråkigt valsystem. Jag menar, att det finns ingen valglädje nu för tiden. Det finns väl några ledamöter kvar här i kammaren, som valdes på den tiden, då man tillämpade majoritetsval med enmansvalkretsar — själv gjorde jag mitt första inträde i det politiska livet under en valkampanj enligt denna metod. Jag tror, att de som varit med om båda delarna, skola medgiva, att det var bättre som det var tidigare. På den tiden stod det man mot man ute i valkretsarna, människorna kände i allmänhet till båda riksdagsmannakandidaterna, och det var då oerhört mycket större glädje i själva valstriden och valrörelsen. Man hade två eller tre eller flera mannar att slåss för, man röstade en dag, och på kvällen hade alla klart för sig, hur valet hade gått. Ute i socknarna hade nämligen på. den tiden ordförandena för kommunalstämmorna så mycket medborgerligt förtroende, att de fingo lov att öppna sedlarna och se, hur rösterna utfallit. Så meddelades det telefonvis över hela landet, hur det röstats på de olika ställena, man fick in resultat från skilda håll, man räknade samman det hela,</w:t>
        <w:br/>
        <w:br/>
        <w:t>på kvällen visste man, hurudant valresultatet blivit, och på morgonen fick man läsa om det i tidningarna.</w:t>
        <w:br/>
        <w:br/>
        <w:t>Nu ha vi ett valsystem sådant som detta. Man väljer den fjärde eller femte september. Så går man hem och lägger sig den kvällen, valsedelbuntarna skickas intill länsstyrelserna, i ett visst fall låt mig säga till Uppsala länsstyrelse, och där förvaras de i kassavalven och bli liggande exempelvis till den 28 september, då man någon gång fram på natten får veta hur det gick med valet den 4 eller 5 september. Det är klart, att sådant skall till slut alldeles döda valintresset hos människorna i allmänhet. Man kan göra en jämförelse: med förhållandena i Danmark, där man har ett proportionellt valsystem liksom hos oss. Vid sista valet var jag i tillfälle att på ort och ställe se, hurusom samma dag, som valet försiggått, man på natten kunde i »Politikens» och andra stora Köpenhamnstidningars fönster läsa de olika valresultaten. Varför? Jo, man har där inte ett sådant misstroende mot ordförandena för kommunalrepresentationerna ute i orterna, utan dessa personer ha rättighet att öppna valsedlarna och räkna efter hur rösterna fallit. På detta sätt kan det sägas, kanske inte precis vem som är vald, men i varje fall, hur många röster varje parti erhållit. Så summeras samma dag siffrorna ihop, medan man väntar under stort intresse och stor spänning, och valdagen på kvällen har man reda på, huru valet utfallit i landet som helhet.</w:t>
        <w:br/>
        <w:br/>
        <w:t>Vad Sverige beträffar, måste jag påstå, att några otrevligare byråkrater i fråga om anordnande av ett valsystem än vi äro finns det inte. Om man utsatte ett pris för att hitta på världens tråkigaste valsystem, så är jag övertygad om, att de svenska statsmakterna skulle erhålla detta pris utan all tävlan med de andra makterna i Europa. Ett tråkigare valsystem än det, som vi ha, detta valsystem, som dödar allt valintresse, finns ingenstädes. Det är en ohjälplig byråkrati, som här föreligger från de svenska statsmyndigheternas sida, det må sedan vara Kungl. Maj:t eller riksdagen, som bär ansvaret. Man kunde åtminstone, synes det mig, gå så långt i tillmötesgående mot ett berättigat och naturligt intresse för valstriden, att man läte valkuverten öppnas ute i socknarna, så att man inom något så när rimlig tid finge se, hur rösterna fallit.</w:t>
        <w:br/>
        <w:br/>
        <w:t>Nej, den tiden vi hade majoritetsval slogos vi man mot man i de olika kretsarna. Man fick samma dag, som valet varit före, höra hur det gått. Det var intresse och liv i valrörelsen, det var helt annat och bättre tillstånd än nu.</w:t>
        <w:br/>
        <w:br/>
        <w:t>Jag vill nu säga: ju större valkretsar vi införa, dess mer skilja vi de personer, som skola stå som riksdagsmannakandidater, från deras valmän. I dag går förslaget om de större valkretsarna förmodligen igenom, och om en tid, när herr Hage och andra fått syssla med valmatematiken och sett, att det hjälpte inte detta heller, kommer man att begära större och större valkretsar. Allt mera skilja vi därmed riksdagsmännen från väljarekåren, allt mera lösa vi upp det personliga och naturliga sambandet och förtroendebandet mellan valmännen och deras representanter. De en-</w:t>
        <w:br/>
        <w:br/>
        <w:t>da, som vinna på en sådan anordning, äro = valbossarna; det är bossväldet, som får en handikap. Det är fara för, att vår politiska utveckling kommer att gå därhän, att man ohjälpligt utlämnar valmännen åt vad några dirigenter på en eller annan plats sitta och besluta för deras räkning.</w:t>
        <w:br/>
        <w:br/>
        <w:t>Jag vet, att jag tillhör dem, som i dag tappa i denna fråga, men då jag, herr talman, inte kan finna mig i att vara med om ett sådant förslag, har jag känt behov att utsäga detta. Jag är övertygad, att framtiden skall ge mig rätt. Då jag är förvissad om, att det steg, som nu tages i riktning mot ett ytterligare utvidgande av valkretsarna, mot ett ytterligare skiljande av representanterna från deras valmän, kommer att leda till bossväldets befästande och till förflackning av vårt politiska liv, skall jag med min röst bidraga till, att konstitutionsutskottet får möjlighet att fälla Kungl. Maj:ts förslag på detta område.</w:t>
      </w:r>
    </w:p>
    <w:p>
      <w:pPr>
        <w:pStyle w:val="Heading2"/>
      </w:pPr>
      <w:r>
        <w:t>2. Birger Ekeberg (–, man)</w:t>
      </w:r>
    </w:p>
    <w:p>
      <w:r>
        <w:rPr>
          <w:b w:val="0"/>
        </w:rPr>
        <w:t>Herr talman! Jag skall tillåta mig att taga upp till bemötande några punkter i herr Rydéns anförande, som direkt eller indirekt voro riktade mot mig. Herr Rydén började sitt anförande med att nämna ett exempel, som skulle visa, att en utvidgning av valkretsarna icke komme att leda till större rättvisa än vad som gäller under det nuvarande tillståndet. Jag vill då framhålla, vad jag redan förut betonat, nämligen att det även med denna utvidgning av valkretsarna givetvis en eller annan gång kan inträffa en sådan malör, som herr Rydén med sitt exempel avsåg. Men då herr Rydén bestrider, att de vidsträcktare valkretsarna i stort sett komma att verka mera rättvist, bestrider han själva de matematiska lagarnas giltighet. Det är nämligen obestridligt, att då man minskar antalet felkällor till hälften, man också med nödvändighet minskar förekomsten av sådana felaktiga valresultat. Nog är herr Rydén en mäktig man här i kammaren, men så mäktig tror jag inte han är, att han kan sätta de matematiska lagarna ur kraft.</w:t>
        <w:br/>
        <w:br/>
        <w:t>Herr Rydén talade sedan om, att om man minskar valkretsarna och ökar representanternas antal, även antalet partier därigenom kommer att stiga. Jag fick det intrycket av vad han sade, att han menade, att om man minskar antalet valkretsar till hälften, med andra ord gör dem dubbelt så stora, genomsnittligt sett, detta kom-</w:t>
        <w:br/>
        <w:br/>
        <w:t>me att leda till dubbelt så många partier. Det skulle då vara intres-.</w:t>
        <w:br/>
        <w:br/>
        <w:t>sant, om herr Rydén fullföljde sin tankegång. För den händelse man gjorde hela landet till en valkrets, skulle med hans sätt att räkna följden bli femtiosex gånger så många partier som för närvarande. Den slutsatsen accepterar väl inte herr Rydén själv. Jag nämnde detta bara för att visa, att man naturligtvis inte får resonera på så sätt, att det blir flera partier, så snart man får flera man-</w:t>
        <w:br/>
        <w:br/>
        <w:t>dat att tävla om. Partibildningen vilar på andra och mera reella grunder, och det är klart, att sedan man har kommit fram till en representation för åtskilliga skilda meningsgrupper, faran för ytterligare nybildningar inte blir så stor.</w:t>
        <w:br/>
        <w:br/>
        <w:t>Sedan citerade herr Rydén ett yttrande av mig, vilket återgavs ungefär så, att det gemena folket inte skulle behöva veta, hur det hela går till, och herr Rydén frågade dramatiskt vad den ene eller andre i kammaren egentligen visste om detta nya valsystem. Det skulle ha varit intressant, om man hade riktat till kammarens ledamöter en liknande fråga, då 1909 års vallag genomfördes. Jag undrar, hur mycket den ene eller andre då visste — jag är för min fel övertygad om, att man vid det tillfället inte kände till så myc-</w:t>
        <w:br/>
        <w:br/>
        <w:t>Nu däremot vet man härom åtskilligt mera. Och framför allt är jag övertygad om, att själva grundtanken i det nya valsystemet ofantligt mycket bättre stämmer med vad folk i allmänhet önskar och vill. Vad man önskar och vill är, att de främste skola bliva de främste och icke att de yttersta skola bliva de främsta, som för närvarande så lätt blir fallet. Och jag vågar det påståendet, att även om en eller annan matematisk detalj i det schema, som är upprättat för att vinna mer snabbhet i sammanräkningsförfarandet, kan vara ganska svår att fatta, de enkla och klara linjer i detta sammanräkningsförfarande, som den nya valmetoden innehåller, i det den bygger på den absoluta rangordningen, äro ofantligt mycket lättare att förstå och riktigare och rättvisare än det haltande mellan två principer, som för närvarande råder, med därav följande olyckliga resultat. |</w:t>
        <w:br/>
        <w:br/>
        <w:t>Herr Rydén uttalade en om icke två gånger i sitt anförande, att det var mycket möjligt och t. o. m. önskvärt — om jag fattade honom rätt — att det nästa år satt en ny regering. Under sådana förhållanden kan man fråga sig, varför herr Rydén hyser så stort intresse för vilken ståndpunkt jag intager till den fortsatta behandlingen av denna fråga. Jag vill emellertid ingalunda undandraga honom ett svar.</w:t>
        <w:br/>
        <w:br/>
        <w:t>Jag för min del sympatiserar med spörsmålet om officiell nominering, men jag har icke intagit en slutlig ståndpunkt, utan meningen är, att denna viktiga fråga skall ytterligare övervägas och utredas och att man därvidlag naturligtvis skall försöka tänka sig in uti, huru det nya kommer att verka, men icke det endast, utan även om det stämmer med folkets tänkesätt och önskningar här i landet. Ja, säger herr Rydén, men om man, som jag gör, kan tänka sig möjligheten av en ytterligare ändring i vallagen, innan den löpande fyraårsperioden går till ända, så blir det så besvärligt för val-</w:t>
        <w:br/>
        <w:br/>
        <w:t>'männen. Jag tror icke, att det förhåller sig på detta sätt. Jag me-</w:t>
        <w:br/>
        <w:br/>
        <w:t>nar, att denna utvidgning till länsvalkretsar redan har gått in i medvetandet, och vidare överensstämmer enligt min uppfattning den nya sammanräkningsmetoden i sin väsentliga punkt, den absoluta rangordningen, ungefär med vad väljaremassorna redan nu i stor utsträckning tro vara gällande rätt. De bli alltid förvånade, när de</w:t>
        <w:br/>
        <w:br/>
        <w:t>Onsdagen den 8 juni, f. m. se reduktionsregeln uppsticka huvudet och medföra, att det blir en = Om = rangordning nedifrån, som gör, att de sista komma att bliva de fees di ec första. Och som jag i mitt tidigare anförande betonade, medför den till riksdagen. nya sammanriäkningsmetoden ingalunda, att man behöver lägga om (Forts) det sätt, varpå man avfattar sin valsedel. Man kan avfatta den absolut som man vill, skillnaden blir väsentligen, att röstningen kommer att verka som man tänkt sig och icke som den nu ofta beklagligen kommer att verka.</w:t>
        <w:br/>
        <w:br/>
        <w:t>Det skulle, säger herr Rydén vidare, innefatta ett betungande av de medborgare, som nu skola rösta för första gången, ifall man införde denna nya valmetod. Det förefaller mig tvärtom, som skulle det för dessa nya valmansskaror vara mycket bättre att med ens tillägna sig den metod, som skall gälla för framtiden, så att de icke nu behöva sätta sig in 1 ett system och senare i ett annat.</w:t>
        <w:br/>
        <w:br/>
        <w:t>Slutet av herr Rydéns anförande formade sig till en vidräkning med det proportionella valsystemets allmänna principer. Jag vill då säga, att man må ha vilken ståndpunkt man vill i principfrågan, så får man dock utgå från fakta, sådana de föreligga, och säkert får man här i landet — jag förmodar, att herr Rydén är ense med mig däri — för en avsevärd tid framåt räkna med de allmänna principer för valen, som nu gälla hos oss. Och då vi stå inför ett så utomordentligt viktigt val, förefaller det mig verkligen både naturligt och önskvärt, att man avlägsnar detta valsystems allra betänkligaste sidor. Innan man släpper fram de nya väljareskarorna, som nog komma att göra strykningar kors och tvärs å sedlarna och gå fram med särlistor i betydande utsträckning är det framför allt av nöden att taga bort det fel i den nu gällande ordningen, som gör, att man ur detta vallotteri får fram sådana namn, som kanske ingen män-</w:t>
        <w:br/>
        <w:br/>
        <w:t>niska tänkt sig.</w:t>
      </w:r>
    </w:p>
    <w:p>
      <w:pPr>
        <w:pStyle w:val="Heading2"/>
      </w:pPr>
      <w:r>
        <w:t>3. Nils Eden (Liberala riksdagspartiet, man)</w:t>
      </w:r>
    </w:p>
    <w:p>
      <w:r>
        <w:rPr>
          <w:b w:val="0"/>
        </w:rPr>
        <w:t>Herr talman! När jag hörde herr Rydén lägga in en sådan energi i sitt anförande mot reservationen och Kungl. Maj:ts förslag, kunde jag icke undgå att göra den reflexionen, att det var dock en disproportion, ett visst missförhållande mellan argumenteringen och yrkandet. Herr Rydén målade i livliga färger, vilkas sanning jag skulle vara den förste att på allt sätt, om det behövdes, erkänna, huru trevliga valen eller i varje fall sammanräkningarna voro på den tiden, när man hade enmansvalkretsar och resultatet tillkännagavs i regel samma kväll, så att de som hade lyckats, genast fingo fröjdas åt segern i stället för att vänta så och så länge. Men han glömde, att det fel, som han fann vidlåda den proportionella metoden, felet att vara Europas kanske »tråkigaste» metod — för all del, jag skall icke tvista om detta förhållande — det felet vidlåder också den nu gällande vallagen, till vilken herr Rydén i själva verket yrkade bifall. Herr Rydén har icke gjort något för att på minsta sätt eliminera bort denna tråkighet i valsystemet, för att befordra snabbhet i sammanräkningen, för att hastigt få fram resultaten från de olika kommunerna. Allt detta står orubbligt kvar enligt hans yrkande, det vill jag göra gällande.</w:t>
        <w:br/>
        <w:br/>
        <w:t>Och mot den bakgrund, som han ställde fram, kan det vara hugget som stucket, om man skulle bibehålla de nuvarande valkretsarna eller gå med på regeringens förslag.</w:t>
        <w:br/>
        <w:br/>
        <w:t>För min personliga del vill jag ha sagt, att jag har länge tve-</w:t>
        <w:br/>
        <w:br/>
        <w:t>at — icke under denna riksdag men förut — om jag skulle ansluta mig till tanken på de utökade valkretsarna. Jag har ingalunda varit främmande för den synpunkten, som herr Rydén så starkt framhöll i en annan del av sitt anförande, att det är av största vikt att bibehålla och om möjligt ytterligare förstärka sambandet mellan den valde och hans valmän. Och hade jag blivit övertygad om, att detta 1 avsevärd mån bättre kunde ske genom den nuvarande valkretsindelningen och den nuvarande metoden än genom utökning av valkretsarna, så skulle jag trots betänkligheter av annan art dock snarast stannat vid det gamla. Men i den delen vågar jag verkligen efter allvarligt övervägande ha en annan mening.</w:t>
        <w:br/>
        <w:br/>
        <w:t>Det är så, att ha vi en gång kommit in i ett proportionellt valsystem med flermansvalkretsar, så är det personliga sambandet mellan den valde och hans valmän i den eminenta mening, som man fattade det under enmansvalkretsarnas tid, redan brutet, och ohjälpligt brutet. Det skall ingen komma och säga mig, att i det avseendet finnes någon väsentlig skillnad, om man har en valkrets med låt mig säga 4 representanter eller en valkrets med 7 representanter. Ty något verkligt samband mellan de valda och väljarna finnes lika litet i det ena som det andra fallet. En kandidat är redan nu i verklig mening personligen känd endast i en ringa del av valkretsen. Och denna bekantskap har han vanligen förskaffat sig genom föredrag, valagitation, genom samarbete med de ledande i landsting och länsinstitutioner, men icke heller på något annat sätt. Det personliga sambandet i den beklagligt ringa utsträckning, som nu kan bevaras med ett proportionellt valsätt, tror jag man ungefär lika lätt kan bevara med länsvalkretsar som med den nuvarande valkretsindelningen. Ja, jag skulle till och med ur viss synpunkt vara böjd att tro, att detta personliga moment kommer att kunna pressa sig fram icke obetydligt mera genom de större valkretsarna än i de mellanstora. Jag har den meningen, att om man går till så stora valkretsar, så skall det bliva betydligt svårare att upprätthålla de sockensynpunkter, som nu i ganska stor grad göra sig gällande, särskilt i de små valkretsarna. Jag tror verkligen, att ju större valkretsarna äro, desto mera angeläget blir det för de olika meningsriktningarna att få fram personer, som gälla något inom valkretsen 1 dess helhet, personer som genom sin offentliga verksamhet eller sin verksamhet i länets tjänst giort sig så kända, att de skilja sig från de speciella kandidaterna i de olika kommunerna eller de olika mindre delarna av länet. Naturligtvis kan ingen gå i borgen för att så. blir förhållandet. Men de psykologiska momenten tror jag blir så starka, att varje parti, varje meningsriktning måste känna sig föranlåten att leta upp män, som kunna göra sig gällande på större områden och som därför kunna sägas ha större möjlighet att verka på valmännen.</w:t>
        <w:br/>
        <w:br/>
        <w:t>Nu ligger det för övrigt så, att hela denna fråga om de stora valkretsarna har varit uppe gång efter annan. Det hängde på ett hår, att andra kammaren och riksdagen hade bifallit en enskild motion rörande dessa länsvalkretsar i fjol. Motionen föll då uteslutande på den grund, som också anfördes i kamrarna, att man icke fått valkretsindelningen satt i samband med den nya metoden. Nu är den nya metoden utarbetad, nu har sambandet åstadkommits. Vad skulle det vara för rimlig konsekvens av riksdagen att nu avvisa ett krav, som riksdagen uppställt sedan många år tillbaka och gång efter annan vidhållit? Jag skall icke överdriva betydelsen av de stora valkretsarna för den s. k. proportionella rättvisan. Jag tror dock, att det kunde vara av visst.värde att något granska de beräkningar, som herr Rydén framlade, över huru länsvalkretsarna skulle verkat vid 1920 års val. För min del vill jag naturligtvis icke underkänna de beräkningarna, men jag har en liten stilla misstanke, att anledningen till det underliga resultat, som han framlagt, väl snarast beror på att vid 1920 års val förekom en del valkarteller av mer eller mindre onaturlig beskaffenhet, som förryckte valresultatet. Den efter min uppfattning största fördelen med de stora valkretsarna, länsvalkretsarna, är emellertid, att man kan bliva av — åtminstone hoppas jag det — med de mesta anledningarna till dessa valkarteller mellan olika grupper påtvungna eller frivilliga. I en hel del valkretsar återkommer nu gång efter annan den situationen, att en minoritet, som känner sig icke ha möjlighet att själv placera sina representanter, icke har annat att göra än antingen helt och hållet sitta hemma eller fördela sig på de starkare grupperna eller slutligen gå in i någon kartell av mer eller mindre onaturlig beskaffenhet. Jag tror, att med de stora valkretsarna komma dessa olägenheter — ty det är bestämda olägenheter — att försvinna eller åtminstone i hög grad förminskas. I och med detsamma kommer röstningen att verka på ett annat sätt än den kunde göra år 1920. Det kan aldrig resoneras bort — såsom också herr justitieministern framhållit — att ju färre valkretsarna äro, ju större de äro, dess mindre utsikter till felkällor vid sammanräkningen blir det. Det kan inte ens herr Rydén motbevisa med sitt nu framlagda exem pel.</w:t>
        <w:br/>
        <w:br/>
        <w:t>Nu säges det emellertid, att det är en synnerligen olämplig tidpunkt att företaga en sådan omreglering av valkretsarna och av valmetoden, därför att vi efter allt att döma stå inför val till andra kammaren redan i sommar. I detta avseende skall jag först och främst för min personliga del instämma i vad herr justitieministern anförde därom, att just den omständigheten, att det nu väntas val, vid vilka en så ofantligt utökad valmanskår kommer att framträda, gör det helt enkelt nödvändigt att taga bort de grövsta felen såväl i valmetoden som i valkretsindelningen. Jag tror verkligen, att det är riktigt, vad herr justitieministern sagt, att man står inte till svars med att låta de nuvarande fullkomligt uppenbara bristerna 1 sammanräkningsmetoden stå kvar, på samma gång vi få denna väldiga ökning av valmanskåren med dess oberäkneliga sätt att</w:t>
        <w:br/>
        <w:br/>
        <w:t>rösta. Vi ha skyldighet att dessförinnan göra de förbättringar, som kunna göras, för att röstningsresultatet inte skall bjuda på ännu mera överraskningar och på ännu mera uppoch nedvända kandidatlistor än förut förekommit.</w:t>
        <w:br/>
        <w:br/>
        <w:t>Då invänder herr Rydén: ja, men de nya valmännen — och de gamla också — medhinna inte att lära sig denna nya valmetod. Och han gjorde, såsom herr justitieministern redan anmärkt, en dramatisk hänvändelse till kammaren, då han frågade, hur många av kammarens ledamöter, som lyckats knäcka den nya sammanräkningsmetoden. Jag skulle vilja göra en liten motfråga, inte till herr Rydén, ty han kan säkert både den gamla och den nya metoden, men väl till kammaren i övrigt: hur många av denna kammares ledamöter är det, som i själva verket tilltro sig att ordentligt behärska den nuvarande metoden? De enkla grunderna för denna metod kunna vi säkerligen allesamman, och de enkla grunderna för lagstiftningen om den nya metoden är det heller ingen konst att lära sig. Men då det gäller tillämpningen av den gamla metoden, då rangordningen brister och de många olika listtyperna komma och reduktionsregeln skall börja sin underliga verksamhet, då tillåter jag mig, utan att visa någon vanvördighet mot kammarens ledamöter, ha den bestämda uppfattningen, att det skulle vara mycket, mycket få, som skulle vara i stånd att klara upp, hur man då skulle förfara. De allra flesta av oss skulle gå bet även i det fallet, lika väl som när det blir fråga om den nya metoden. Det förhåller sig nämligen så, att i praktiken blir ett proportionellt sammanräkningsförfarande alltid kinkigt, vare sig man tillämpar den ena eller andra metoden. Jag tror, att det inte kan hjälpas detta, att själva sammanräkningsförfarandet få valmännen lov att överlämna åt de myndigheter, som företaga detta i lugn och ro, och som kunna göra det efter en omsorgsfull prövning.</w:t>
        <w:br/>
        <w:br/>
        <w:t>Herr Rydén bör dessutom inte förbise, att den nya valmetoden har en mycket stor fördel framför den gamla däruti, att varje valman därmed vet, att rangordningen på hans valsedel gäller i alla väder, att rangordningen inte kan brytas, att det sålunda ligger en utomordentlig vikt vid namnens placering på listan, och att, om han ovillkorligen vill, att ett visst namn skall gå före alla andra, det är sörjt för, att så skall ske vid sammanräkningen, för den händelse namnet verkligen placeras först på listan. Ett medvetande härom har hållit på att arbeta sig in i den svenska valmanskåren, ett medvetande, som efter min mening är en riktig grund för den nya valmetoden. Enligt den hittillsvarande valmetoden har det däremot gång efter annan inträffat fullständiga omkastningar, som verkat stick i stäv emot hela denna grundläggande uppfattning vid valen, på grund därav, att rangordningen sprängts och sedan reduktionsregeln trätt i tillämpning. Jag kan därför lugnt påstå, att ur denna synpunkt bjuder den nya valmetoden just för valmanskåren mycket stora fördelar. Det kan hända, att valmannen inte utan vidare kan redogöra för hur sammanräkningen skall utföras, men enligt den nya metoden vet han i varje fall, att det första namnet alltid skall komma i betraktande och sedan de övriga namnen, vart</w:t>
        <w:br/>
        <w:br/>
        <w:t>och ett i tur och ordning. Enligt den nuvarande metoden är däremot valmanskårens ställning ganska osäker. I ett parti, där stor splittring förekommer, vet man inte alls, hur en uppställd valsedel kan komma att verka, och det kan inträffa de mest häpnadsväckande överraskningar därigenom, att man låtit sig locka att på en sedel taga med namnet på en person, som kanske ingen egentligen önskat få vald.</w:t>
        <w:br/>
        <w:br/>
        <w:t>Alltså: den nya valmetoden har inte bara stora fördelar i fråga om valens resultat, den har efter min mening mycket avsevärda fördelar för valmännen själva, inte minst för den utökade valmanskåren, då man nämligen nu får en enda princip, som hela valmanskåren vet, att man har att hålla sig till.</w:t>
        <w:br/>
        <w:br/>
        <w:t>Vad de stora valkretsarna angår, har herr Rydén också gjort gällande, att uti de tillkallade sakkunnigas förslag införande av dessa valkretsar skulle ha gjorts beroende av hela den nya anordning, även med personröstning och subsidiärliströstning, som de sakkunniga framlagt. Det är riktigt, att detta samband fanns i de sakkunnigas från början framlagda förslag. Men när det visade sig, att man inte nu omedelbart kunde taga upp hela detta problem till lösning, ha dock de sakkunniga, såsom jag tror det står omnämnt i propositionen, varit med om att man kunde taga ut problemet om valkretsarna och lösa detta för sig, såvida nämligen man förband det med den nya rangordningen på valsedlarna och den nya sammanräkningsmetoden. Det är dock egentligen på den punkten, som sammanhanget är alldeles oavvisligt. Ännu för ett år sedan hade, såvitt jag vet, ingen enda i riksdagen någon tanke på, att de nya valkretsarnas införande skulle kräva någonting annat än en bättre sammanräkningsmetod och vad därmed sammanhänger. En ny princip för själva kandidatnomineringen, med officiella listförbund och borttagande av partibeteckningarna, tänkte man sig inte alls då, och detta är inte heller nödvändigt för de stora valkretsarna.</w:t>
        <w:br/>
        <w:br/>
        <w:t>Efter min mening ligger problemet på det stora hela taget så, att det här gäller, huruvida man skall uppskjuta behandlingen av en fråga, som dock i stort sett har mognat till en lösning, bara därför att denna fråga kan förbindas med en ytterligare reform på valmetodens område, eller huruvida man nu skall taga den del av reformen, som är mogen för ett avgörande, nämligen valkretsarna och det förändrade sammanräkningsförfarandet, och låta med prövningen av de övriga sidorna av frågan anstå. Jag kan inte se annat än att övervägande skäl — inte minst med hänsyn till de väntade valen — tala för det förfarande, som regeringen föreslagit och varom reservanterna i utskottet förenat sig.</w:t>
        <w:br/>
        <w:br/>
        <w:t>Jag vill säga, att jag kommit till denna uppfattning på grund av den bestämda förvissning jag har, att det inte finnes någon möjlighet att över huvud taget bli färdig med hela detta proportionella system utan att detsamma får löpa linan ut och verka efter sådana mått, som verkligen kunna sägas ge systemet tillfälle att skapa den rättvisa det vill skapa. Ur denna synpunkt har</w:t>
        <w:br/>
        <w:br/>
        <w:t xml:space="preserve">jag inte förstått, att det egentligen ligger någon motsägelse i herr Leanders resonemang. Jag tror, att även för dem, som från början ställt sig skeptiska mot den proportionella valmetoden, även för dem, som ha den uppfattningen att förr eller senare måste vi komma ifrån denna metod, komma åter till en förnuftigare och mera personlig direkt röstning i enmansvalkretsar — men i så fall givetvis med något komplement för överskottsrösterna, för att inte partierna skola bli alltför missrepresenterade — även för dem, som ha denna uppfattning, säger jag — och jag får ärligt bekänna, att jag själv nog i grunden ansluter mig till dessa — bör det vara klart, att vägen dit är ännu lång, och den vägen kan man inte gå, innan det proportionella valsystemet fått, som jag nyss kallade det, löpa linan ut. När systemet fått prövas i de stora valkretsarna, när man fått se, att olägenheterna även då äro stora, när man funnit, att den proportionella »rättvisan» alltjämt för med sig mycket betydande nackdelar och att metoden kanske till sist inte är så mycket överlägsen de andra, när man funnit allt detta, då kanske tiden är inne att åter fundera på en reformerad ordning för val i enmansvalkretsar. Då kan möjligen herr Rydén och jag mötas i en ny lyrisk beskrivning över fördelarna med den gamla valmetoden, då allt skedde på en gång, då man stod mot man — kanske det nu blir en </w:t>
      </w:r>
      <w:r>
        <w:rPr>
          <w:b/>
        </w:rPr>
        <w:t>kvinna¹</w:t>
      </w:r>
      <w:r>
        <w:rPr>
          <w:b w:val="0"/>
        </w:rPr>
        <w:t xml:space="preserve"> mot en man.</w:t>
        <w:br/>
        <w:br/>
        <w:t>Rörande detaljerna i det framlagda förslaget har jag endast att tillägga, att jag för min del är villig att medverka till antagandet av reservationen såväl med den av herr Leander föreslagna formella ändringen som även med den ändring, vilken föreslagits av herr Hedlund i Östersund. Jag vill i avseende å den sistnämnda säga, att jag i likhet med herr justitieministern nog anser, att det hade varit principiellt mera riktigt att låta de tre städerna Lund, Landskrona och Hälsingborg förenas med Malmöhus läns landsbygd, liksom andra med dem jämnstora städer i andra valkretsar skola förenas med landsbygden. Men regeringens förslag i denna fråga synes mig lida av en svaghet, som jag observerat från början och som gjort det svårt för mig att i denna detalj antaga detsamma. Jag syftar därpå, att regeringen har för att komma till en förening mellan de tre nämnda städerna och landsbygden sett sig tvungen att slå sönder den nuvarande mellersta valkretsen i Skåne, medan eljest inte på något håll i riket någon valkrets blivit sönderdelad. Jag har inte heller blivit övertygad om, att just den delning, som regeringen föreslagit, är den riktiga, och jag kan gärna passa på att nämna, att för min personliga del har jag ansett ett yrkande enligt ett av de två olika alternativ, som framställts i herr Pålssons motion i första kammaren, vara att föredraga. Då det emellertid alltid bör undvikas, att allt för många olika förslag framkomma i en dylik fråga om valkretsindelning, och då för sammanförande av Skånes fyra största städer till en valkrets kan anföras det starka skälet, att detta bara skulle betyda en sammanslagning av två redan nu existerande stadsvalkretsar, skall jag inte</w:t>
        <w:br/>
        <w:br/>
        <w:t>Herr talman, jag skall tillfoga ännu några ord. Herr Rydén har låtit genom sitt anförande gå en stark underström utav betoning, att valsättet måste så ordnas, att det bildar en lämplig grundval för en parlamentarisk regeringsbildning. I avseende härpå kan Jag lugnt försäkra, att jag är av alldeles samma principiella uppfattning som han. Men jag kan icke godtaga den meningen, att utökningen av valkretsarnas storlek skulle i något avseende göra ställningen svårare än den nuvarande valkretsindelningen gör. Jag tror verkligen icke, att man har någom rimlig anledning att befara, att denna utveckling av valkretsindelningen skulle komma att medföra ytterligare splittring i småpartier. Om en sådan splittring mot förmodan skulle uppträda, så tror jag, att vi kunna vara övertygade om att den lika väl komme att uppträda med den nuvarande valkretsindelningen som med länsvalkretsar. Det hör nu en gång till det proportionella systemets mycket stora svaghet, att vare sig det tillämpas med den ena eller andra valkretsindelningen, vare sig man använder sig av den ena eller andra metoden, försvåras bildandet av parlamentariska majoriteter. Det är en svaghet som vi, vilka från början stodo emot detta system, icke försummat att framhålla. Den svagheten botar man icke genom att stå kvar på den nuvarande valkretsindelningens grund, det har erfarenheten visat. Men väl kan det hända, att i större valkretsar, Just genom en uppdragning av linjerna mellan de olika partierna, skulle åtminstone kunna göras ett förarbete för att dessa partier sedan få se situationen i ansiktet när det gäller att efter riksdagsvalen också ordna grundvalen för regeringen på det ena eller andra sättet.</w:t>
        <w:br/>
        <w:br/>
        <w:t>På grund av vad jag nu anfört skall jag, herr talman, be att få yrka bifall till det av herr Leander framställda 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