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2218</w:t>
      </w:r>
    </w:p>
    <w:p>
      <w:r>
        <w:rPr>
          <w:b/>
        </w:rPr>
        <w:t xml:space="preserve">Datum: </w:t>
      </w:r>
      <w:r>
        <w:t>1940-05-14</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Ebon Andersson (Högerpartiet, woman)</w:t>
      </w:r>
    </w:p>
    <w:p>
      <w:r>
        <w:rPr>
          <w:b w:val="0"/>
        </w:rPr>
        <w:t>Herr talman! Efter herr Holmdahls utredning skall Jag fatta mig mycket kort.</w:t>
        <w:br/>
        <w:br/>
        <w:t>Jag blev också förvånad över att finna, att utskottet här har slagit in på en s. k. besparingslinje utöver vad av departementschefen föreslagits. Jag menar nämligen, att det knappast kan kallas sparsamhet utan snarare kanske förtjänar en motsatt benämning.</w:t>
        <w:br/>
        <w:br/>
        <w:t xml:space="preserve">Tiden kräver nu mer än någonsin, att det meddelas en utbildning så god som någonsin är möjligt i dessa praktiska ämnen. Jag tänker då kanske helt naturligt närmast på utbildningen i hushållsgöromål för </w:t>
      </w:r>
      <w:r>
        <w:rPr>
          <w:b/>
        </w:rPr>
        <w:t>flickor²</w:t>
      </w:r>
      <w:r>
        <w:rPr>
          <w:b w:val="0"/>
        </w:rPr>
        <w:t xml:space="preserve">. Det har visat sig — jag har fått uppgift just i dag om den saken — att denna form av undervisning är i hög grad uppskattad av såväl föräldrar som elever. Sålunda har det visat sig, att vid ett av våra större läroverk ha samtliga </w:t>
      </w:r>
      <w:r>
        <w:rPr>
          <w:b/>
        </w:rPr>
        <w:t>flickor²</w:t>
      </w:r>
      <w:r>
        <w:rPr>
          <w:b w:val="0"/>
        </w:rPr>
        <w:t xml:space="preserve"> i läroverket deltagit i denna frivilliga utbildning. Detta om något visar, att det finns ett behov av att denna undervisning bibehålles. Ja, vi ha helt enkelt inte råd att undvara den.</w:t>
        <w:br/>
        <w:br/>
        <w:t>Jag skulle, herr talman, kunna motivera saken närmare, men jag skall inte ta upp tiden utan nöjer mig med att yrka bifall till den av herr Nilsson i Malmö m. fl. avgivna reservationen.</w:t>
      </w:r>
    </w:p>
    <w:p>
      <w:pPr>
        <w:pStyle w:val="Heading2"/>
      </w:pPr>
      <w:r>
        <w:t>2. Conrad Jonsson (Socialdemokraterna, man)</w:t>
      </w:r>
    </w:p>
    <w:p>
      <w:r>
        <w:rPr>
          <w:b w:val="0"/>
        </w:rPr>
        <w:t>Herr talman! Herr Holmdahl betecknade den föreliggande budgeten för läroverken såsom en verklig besparingsbudget. Jag kan hålla med om att det är en besparingsbudget, men om man kan använda sig av den betoning, som herr Holmdahl hade, vill jag ifrågasätta. Det kan vara bäst att spara det ordet till nästa år. Jag föreställer mig, att då bli vi kanske nödsakade att gå ännu ett stycke längre.</w:t>
        <w:br/>
        <w:br/>
      </w:r>
      <w:r>
        <w:rPr>
          <w:b/>
        </w:rPr>
        <w:t>Fröken²</w:t>
      </w:r>
      <w:r>
        <w:rPr>
          <w:b w:val="0"/>
        </w:rPr>
        <w:t xml:space="preserve"> Andersson var förvånad. Ja, det är många, som äro det, när man försöker tillämpa talet om vikten av sträng sparsamhet. Man talar så mycket om sparsamhet, men när den skall tillämpas finns det så många som opponera sig.</w:t>
        <w:br/>
        <w:br/>
        <w:t>Såsom herr Holmdahl redan har refererat har utskottsmajoriteten gått något längre i besparing än vad departementschefen ansett sig kunna göra. Jag behöver inte redogöra för vilka besparingsåtgärder det är fråga om. Det står ju dels i utskottsbetänkandet och dels har herr Holmdahl talat om det. Jag fäster emellertid uppmärksamheten på att de undervisningsområden, som det i detta fall är fråga om, äro sådana, vid vilka man företrädesvis använder sig av icke ordinarie lärare. Den övriga frivilliga undervisningen, i musik och teckning, bestrides till väsentlig del av ordinarie lärare, så redan däri ligger ett hinder för ytterligare besparingar, om man ville göra sådana. Men den frivilliga undervisningen är ej heller på dessa områden, som jag nu talar om, så stor, och vad den frivilliga undervisningen i teckning beträffar anses den från alla håll vara så ytterst nödvändig, att man inte gärna kan göra några inskränkningar i den. Men här menar utskottets flertal, att i fråga om den</w:t>
        <w:br/>
        <w:br/>
        <w:t>Det har i utskottets betänkande också gjorts alla möjliga reservationer mot ett för hårt framgående på sparsamhetens väg, som utskottet har velat rekommendera. Man har, när det är fråga om lärare, som äro på något sätt mera beroende av den inkomst, som denna undervisning lämnar dem, velat hålla dem så mycket som möjligt om ryggen, och där det finns ett verkligt intresse för den frivilliga undervisningen i skolan, där skall den heller inte inskränkas. Men erfarenheten har visat, att vid åtskilliga skolor har man visserligen uppehållit den frivilliga undervisningen i dessa övningsämnen, men det har skett vid ett förhållandevis litet intresse från elevernas sida. Jag har mig heller inte bekant, att det finns några restriktioner i fråga om denna undervisning. Det finns det beträffande annan undervisning vid läroverken, i läsämnena. Där får man inte upprätta en undervisningsavdelning med mindre man har ett visst antal lärjungar. Jag känner inte till att det finns några sådana bestämmelser beträffande denna frivilliga undervisning i övningsämnena.</w:t>
        <w:br/>
        <w:br/>
        <w:t>Till sist vill jag säga, att det är klart att alla hårda besparingar komma att medföra olägenhet. Man kan inte på en och samma gång under en tid som denna begära den allra strängaste sparsamhet med statens medel men samtidigt säga, att tillämpningen av denna sparsamhet får inte medföra några som helst olägenheter. Är det fråga om en sparsamhet, som inte vållar några besvär på något sätt, och inte om en sparsamhet, som går längre och vållar olägenhet, då kan man fråga, varför man inte vidtagit denna besparingsåtgärd för länge sedan.</w:t>
        <w:br/>
        <w:br/>
        <w:t>Jag inskränker mig beträffande det nu avhandlade ämnet till det sagda. Man skall akta sig för att vara profet, men är det så att inte denna minskning i utgifterna nu vidtages, så förmodar jag att den under alla omständigheter kommer att bli nödvändig ett följande år. Det är min bestämda övertygelse- Då få vi kanske lov att dra åt svångremmen ännu mycket hårdare!</w:t>
        <w:br/>
        <w:br/>
        <w:t>Jag har till betänkandet fogat en reservation, för vilken jag står ensam. En blank reservation, skulle man kunna säga. Jag är naturligtvis inte så inbilsk att jag föreställer mig, att det är någon mening att yrka bifall till denna reservation. Det skall jag heller inte göra. Men jag har inte velat vara med om det beslut, som innebär, att man skulle dra in den fyraåriga realskolelinjen vid Trelleborgs läroverk. Jag har antecknat reservation såsom ett slags protest, till den kraft den nu möjligen kan ha en gång i framtiden, mot en åtgärd, som jag fruktar för är inledningen till ett systematiskt underminerande av den fyraåriga realskolelinjen vid våra läroverk. Det är för att en gång möjligen ha denna anteckning att falla tillbaka på, när man kommer att trampa vidare på den inledda vägen, som jag har velat anteckna denna blanka reservation.</w:t>
        <w:br/>
        <w:br/>
        <w:t>I den del av betänkandet, som varit föremål för diskussion, ber jag att få yrka bifall till utskottets förslag.</w:t>
      </w:r>
    </w:p>
    <w:p>
      <w:pPr>
        <w:pStyle w:val="Heading2"/>
      </w:pPr>
      <w:r>
        <w:t>3. Gösta Bagge (Högerns riksdagsgrupp, man)</w:t>
      </w:r>
    </w:p>
    <w:p>
      <w:r>
        <w:rPr>
          <w:b w:val="0"/>
        </w:rPr>
        <w:t>Herr talman! Den föregående ärade talaren sade, att man ju kunde ifrågasätta, om den framlagda budgeten för de allmänna läroverken utgjorde en verklig be-</w:t>
        <w:br/>
        <w:br/>
        <w:t>Nu är det alldeles klart, att skall man försöka lägga saken på det sättet, måste man välja mycket noga mellan de olika åtgärder, som man kan föreslå. Då har jag naturligtvis också funderat över vad man skulle göra åt den nu ifrågavarande frivilliga undervisningen. Just därför att den är frivillig, kan man ju lätt få den uppfattningen, att den är något man kan vara av med och att man på det sättet kan göra en besparing. Jag har emellertid kommit till den slutsatsen, att jag icke bör tillstyrka en inskränkning av den frivilliga undervisningen i dessa ämnen, och anledningen därtill är, att jag för min personliga del har den uppfattningen, att det är en riktig och sund strävan att försöka få fram mera av praktiskt betonad utbildning. Därvidlag står ju min uppfattning i fullkomlig samklang med riksdagens, en uppfattning som också, såsom här påpekats, kommit till uttryck i riksdagens tidigare uttalande. Inom läroverksorganisationen, vilken är så ytterst teoretiskt betonad i övrigt, är här en av de mycket få möjligheter, som stå till buds att åstadkomma praktisk utbildning, och denna undervisning har, så vitt jag har mig bekant, livligt uppskattats också av eleverna. Detta är ju särskilt fallet beträffande ämnena slöjd och hushållsgöromål.</w:t>
        <w:br/>
        <w:br/>
        <w:t>I övrigt får jag säga, att jag tror icke, att den föregående ärade talaren har rätt, när han påstår, att en indragning icke skulle medföra några väsentliga bekymmer för lärarpersonalen. Just ifråga om ett par av ämnena skulle det betyda en högst besvärlig nedgång i inkomsterna för lärarpersonalen, även om det här gäller bisysslor. Det är möjligt, att tiderna bli sådana, att man måste taga ett kraftigare grepp i besparingssyfte — därom är jag fullständigt överens med den föregående talaren. Jag misstänker, att vi nog då få gå längre än vi gjort i år också beträffande läroverksundervisningen. Men dessa delar av undervisningen skulle jag vilja hålla på, så länge det överhuvud taget är möjligt, på grund av de synpunkter jag nyss angivit. De medel, som stå till förfogande för ändamålet, äro redan mycket knappa, och konkurrensen är hård om dessa medel. Det är därför en nedskärning i den utsträckning utskottsmajoriteten föreslagit enligt min mening skulle bli betänklig. Utskottet har ju föreslagit en reduktion med icke mindre än 50,000 kronor av anslagsmedel till icke ordinarie övningslärare i dessa ämnen, d. v. s. med icke mindre än omkring 30 4 av de anslagsmedel, som redan nu äro knappa, och utskottet förutsätter, att samma åtgärd skall vidtagas vid de med de allmänna läroverken jämförliga skolorna. Det är alltså fråga om en mycket kraftig reduktion av undervisningen, en reduktion som också starkt försämrar de icke ordinarie lärarnas utkomstmöjligheter.</w:t>
        <w:br/>
        <w:br/>
        <w:t>Jag har icke alls den uppfattningen, att 50,000 kronor är en summa, som man icke behöver fästa sig vid. Man får här draga in på tusenlapparna på alla håll, och vore det så, att denna besparing förefölle mig jämförlig med andra föreslagna besparingar i fråga om sin effekt, skulle jag med tacksamhet mottaga detta ytterligare besparingsförslag från utskottsmajoritetens sida. Men jag kan icke finna, att så är fallet. Jag kan icke förstå annat än att när man går att avväga de olika åtgärder, genom vilka besparingar kunna ske, måste man draga sig för att göra denna besparing i nuvarande läge på grund av den betydelse, som undervisningen i fråga har, och på grund av de svårigheter, Fe en ytterligare nedsättning av det redan knappa anslaget skulle medöra.</w:t>
        <w:br/>
        <w:br/>
        <w:t>Jag skulle därför vilja förorda reservanternas förslag, som överensstämmer med Kungl. Maj:ts proposition i denna del.</w:t>
      </w:r>
    </w:p>
    <w:p>
      <w:pPr>
        <w:pStyle w:val="Heading2"/>
      </w:pPr>
      <w:r>
        <w:t>4. Kerstin Hesselgren (Folkpartiet, woman)</w:t>
      </w:r>
    </w:p>
    <w:p>
      <w:r>
        <w:rPr>
          <w:b w:val="0"/>
        </w:rPr>
        <w:t xml:space="preserve">Herr talman! Jag har icke mycket att tillägga utöver vad som sagts till förmån för att man skall slippa denna reduktion av anslaget, men det är kanske en sak, som jag skulle vilja framhålla. Jag har varit med om startandet av undervisningen i hushållsgöromål och har följt dess utveckling från första stund, och jag vet, vilka svårigheter det var att få in undervisningen i </w:t>
      </w:r>
      <w:r>
        <w:rPr>
          <w:b/>
        </w:rPr>
        <w:t>flickskolorna²</w:t>
      </w:r>
      <w:r>
        <w:rPr>
          <w:b w:val="0"/>
        </w:rPr>
        <w:t xml:space="preserve"> och läroverken. Man var på det klara med, att den behövdes i folkskolorna, men i elementarläroverken dröjde det mycket länge, innan den vann insteg. Det är först på de senare åren, som uppfattningen om att man även där behövde praktisk undervisning fått fotfäste. Så vitt jag förstår har emellertid undervisning i hushållsgöromål nu slagit igenom, och </w:t>
      </w:r>
      <w:r>
        <w:rPr>
          <w:b/>
        </w:rPr>
        <w:t>flickorna²</w:t>
      </w:r>
      <w:r>
        <w:rPr>
          <w:b w:val="0"/>
        </w:rPr>
        <w:t xml:space="preserve"> äro intresserade av denna undervisning. Då förefaller det mig opraktiskt att nu dämpa ned detta intresse, något som man faktiskt gör, om man minskar anslaget. Vi gå emot en tid, som säkerligen kommer att i allra högsta grad fordra praktiska kunskaper av både män och </w:t>
      </w:r>
      <w:r>
        <w:rPr>
          <w:b/>
        </w:rPr>
        <w:t>kvinnor¹</w:t>
      </w:r>
      <w:r>
        <w:rPr>
          <w:b w:val="0"/>
        </w:rPr>
        <w:t>, och att då inskränka möjligheten att få praktiska kunskaper för en grupp av ungdom, som förut icke tänkt så mycket på att de behövde dem men som nu börjar vakna upp för detta, tycker jag är raka motsatsen till sparsamhet.</w:t>
        <w:br/>
        <w:br/>
        <w:t>Utskottets ärade ordförande nämnde, att han visste icke, om det var några begränsningar för klassernas storlek. Om det icke blivit mycket ändrat, sedan jag hade med saken att göra, är det så, att det krävs, att minst åtta elever anmäla sig för att hushållsundervisning skall komma till stånd. Enligt uppgift går man emellertid aldrig så långt ned som till åtta, ty klasserna fyllas tack vare det växande intresset.</w:t>
        <w:br/>
        <w:br/>
        <w:t xml:space="preserve">Jag skulle också vilja lägga ett ord för </w:t>
      </w:r>
      <w:r>
        <w:rPr>
          <w:b/>
        </w:rPr>
        <w:t>lärarinnorna³</w:t>
      </w:r>
      <w:r>
        <w:rPr>
          <w:b w:val="0"/>
        </w:rPr>
        <w:t xml:space="preserve">. Denna lärarinnekår har verkligen haft oerhört svåra arbetsförhållanden på många håll. De ha varit vandrande </w:t>
      </w:r>
      <w:r>
        <w:rPr>
          <w:b/>
        </w:rPr>
        <w:t>lärarinnor³</w:t>
      </w:r>
      <w:r>
        <w:rPr>
          <w:b w:val="0"/>
        </w:rPr>
        <w:t xml:space="preserve">, de ha ofta fått arbeta i flera olika skolor. Särskilt när det gäller elementarskolorna har det varit mycket sällan. som </w:t>
      </w:r>
      <w:r>
        <w:rPr>
          <w:b/>
        </w:rPr>
        <w:t>lärarinnorna³</w:t>
      </w:r>
      <w:r>
        <w:rPr>
          <w:b w:val="0"/>
        </w:rPr>
        <w:t xml:space="preserve"> fått tjänstgöring uteslutande i en skola. Skall nu vissa skolors undervisning beskäras, kommer det för dessa </w:t>
      </w:r>
      <w:r>
        <w:rPr>
          <w:b/>
        </w:rPr>
        <w:t>lärarinnor³</w:t>
      </w:r>
      <w:r>
        <w:rPr>
          <w:b w:val="0"/>
        </w:rPr>
        <w:t xml:space="preserve"> att bli utomordentligt svårt att klara situationen.</w:t>
        <w:br/>
        <w:br/>
        <w:t xml:space="preserve">Sålunda tror jag, att det både för </w:t>
      </w:r>
      <w:r>
        <w:rPr>
          <w:b/>
        </w:rPr>
        <w:t>lärarinnornas³</w:t>
      </w:r>
      <w:r>
        <w:rPr>
          <w:b w:val="0"/>
        </w:rPr>
        <w:t xml:space="preserve"> och elevernas del vore klokt, om man härvidlag icke gjorde någon indragning. Det kan åtminstone ännu icke vara så starkt av behovet påkallat, att icke den fördel undervisningen i dess nuvarande utsträckning för med sig väl uppväger den extrautgift, som staten får vidkännas.</w:t>
        <w:br/>
        <w:br/>
        <w:t>Jag ber därför, herr talman, att få yrka bifall till reservationen.</w:t>
        <w:br/>
        <w:br/>
        <w:t xml:space="preserve">I detta anförande instämde </w:t>
      </w:r>
      <w:r>
        <w:rPr>
          <w:b/>
        </w:rPr>
        <w:t>fru²</w:t>
      </w:r>
      <w:r>
        <w:rPr>
          <w:b w:val="0"/>
        </w:rPr>
        <w:t xml:space="preserve"> Gustafson, herr Mosesson, </w:t>
      </w:r>
      <w:r>
        <w:rPr>
          <w:b/>
        </w:rPr>
        <w:t>fru²</w:t>
      </w:r>
      <w:r>
        <w:rPr>
          <w:b w:val="0"/>
        </w:rPr>
        <w:t xml:space="preserve"> Nordgren, </w:t>
      </w:r>
      <w:r>
        <w:rPr>
          <w:b/>
        </w:rPr>
        <w:t>fru²</w:t>
      </w:r>
      <w:r>
        <w:rPr>
          <w:b w:val="0"/>
        </w:rPr>
        <w:t xml:space="preserve"> Johansson och </w:t>
      </w:r>
      <w:r>
        <w:rPr>
          <w:b/>
        </w:rPr>
        <w:t>fru²</w:t>
      </w:r>
      <w:r>
        <w:rPr>
          <w:b w:val="0"/>
        </w:rPr>
        <w:t xml:space="preserve"> Alvén.</w:t>
      </w:r>
    </w:p>
    <w:p>
      <w:pPr>
        <w:pStyle w:val="Heading2"/>
      </w:pPr>
      <w:r>
        <w:t>5. Conrad Jonsson (Socialdemokraterna, man)</w:t>
      </w:r>
    </w:p>
    <w:p>
      <w:r>
        <w:rPr>
          <w:b w:val="0"/>
        </w:rPr>
        <w:t>Herr talman! Ingen kan vara mera intresserad av den praktiska undervisningen vid våra skolor än jag. Det har jag varit i tillfälle att i mitt arbete i riksdagen tydligt nog ådagalägga upprepade gånger. Men jag anser, att man bör kräva, att det skall vara allvar och intresse också i denna undervisning, och det är det faktiskt icke på alla ställen vid de läroverk, där man bedriver den.</w:t>
        <w:br/>
        <w:br/>
        <w:t xml:space="preserve">De ärade </w:t>
      </w:r>
      <w:r>
        <w:rPr>
          <w:b/>
        </w:rPr>
        <w:t>damerna²</w:t>
      </w:r>
      <w:r>
        <w:rPr>
          <w:b w:val="0"/>
        </w:rPr>
        <w:t xml:space="preserve"> tala mest om hushållsundervisningen. Det är den mindre delen av anslaget, som berör den undervisningen. Den frivilliga undervisningen i manlig slöjd har man icke talat om.</w:t>
        <w:br/>
        <w:br/>
        <w:t>Statsrådet nämnde, att man sparat icke mindre än 1 miljon kronor på budgeten för läroverken. Det är en aktningsvärd summa, men om man betänker, att det är en besparing från 27 miljoner i runt tal till 26 miljoner, blir ju siffran icke lika imponerande, och den procentuella minskningen är icke så stor. Det är i varje fall ingenting att skryta med och ingen anledning att kalla budgeten för en besparingsbudget.</w:t>
        <w:br/>
        <w:br/>
        <w:t>Men jag skyndar mig att giva statsrådet rätt däri, att det är svårt att göra stora besparingar härvidlag — om statsrådet nu vill höra på mitt erkännande. Jag medgiver utan ringaste tvekan, att han har rätt, då han säger, att det är svårt att göra besparingar beträffande läroverksorganisationen, sådan den är beskaffad. Hade utskottet kunnat peka på några punkter, där man haft möjlighet att göra verkligt stora besparingar, hade utskottet helt säkert också gjort det. Men det går icke nu; det är alldeles riktigt. Vi komma icke längre, förrän vi ha mod att gripa oss an med en revision av hela vår läroverksorganisation, så att man får bort så långt som möjligt dubbleringen, när det gäller anknytningen emellan läroverken och folkskolorna. Det är sådant, som kostar pengar. På vilket sätt det skall ske varken kan eller vill jag uttala mig om nu. Därom äro meningarna delade. Men att den läroverksorganisation vi ha nu är onödigt dyr och skulle kunne göras väsentligt billigare utan att vår kultur därav skulle bli lidande, det är min bestämda övertygelse.</w:t>
      </w:r>
    </w:p>
    <w:p>
      <w:pPr>
        <w:pStyle w:val="Heading2"/>
      </w:pPr>
      <w:r>
        <w:t>6. Gösta Bagge (Högerns riksdagsgrupp, man)</w:t>
      </w:r>
    </w:p>
    <w:p>
      <w:r>
        <w:rPr>
          <w:b w:val="0"/>
        </w:rPr>
        <w:t>Herr talman! Den föregående ärade talaren nämnde, att en besparing av 1 miljon kronor låter bra men att i förhållande till hela det tidigare anslaget på 27 miljoner kronor är summan icke så stor. Om vi skulle gå litet vidare i sådana relativitetsundersökningar och se, hur det är ställt på andra huvudtitlar, undrar jag, var man åstadkommit en procentuellt sett så stor inskränkning. Jag tror, att vid en sådan jämförelse skulle resultatet, när det gäller läroverksorganisationen, snarast bli gynnsamt.</w:t>
      </w:r>
    </w:p>
    <w:p>
      <w:pPr>
        <w:pStyle w:val="Heading2"/>
      </w:pPr>
      <w:r>
        <w:t>7. Otto Holmdahl (Högerns riksdagsgrupp, man)</w:t>
      </w:r>
    </w:p>
    <w:p>
      <w:r>
        <w:rPr>
          <w:b w:val="0"/>
        </w:rPr>
        <w:t>Herr talman! Det förekom en passus i herr Jonssons i Eskilstuna sista anförande, som jag ställer mig mycket frågande inför. Han sade, att man måste kräva allvar och intresse i undervisningen, och han lät påskina, att allvar och intresse icke föreligga när det gäller den frivilliga undervisningen i manlig slöjd och hushållsgöromål. Jag står mycket frågande inför detta. Faktum är ju, såsom statsrådet nyss anfört, att anslagen äro alldeles otillräckliga och att avdelningarna, som upprättats tack vare dessa anslag, över hela linjen äro fullbelagda. Intresset är t. o. m. så stort, att även väsentligt ökade anslag omedelbart skulle gå åt för fyllda avdelningar. Läget är sådant, att det är få skolämnen, som det står ett sådant allvar och intresse omkring som just kring dessa övningsämnen. Det är också helt naturligt. Vid våra skolor är det en nödvändig komplettering till det teoretiska studiearbetet för ungdomen i en viss ålder att också få utföra en smula praktiskt arbete och lära sig en del praktiska färdigheter.</w:t>
        <w:br/>
        <w:br/>
        <w:t>Sedan skall jag be att, eftersom jag ändå ansåg mig böra begära ordet i anledning av herr Jonssons yttrande, med några ord få beröra den motivering, som han anförde för utskottets ståndpunktstagande till en besparingsaktion ifråga om dessa ämnen. Såsom ett skäl för att man här skulle kunna vidtaga besparingar anförde han, att denna undervisning skötes av icke ordinarie lärare. Herr Jonsson i Eskilstuna framhöll, att man vid detta års besparingsaktion i allmänhet icke gärna velat rubba lärarkårens ställning, men att man här hade en punkt, där man kunde spara, eftersom lärarna icke äro ordinarie. Jag kom, då jag hörde detta, att tänka på det gamla ordet: Från dem som intet ha skall också tagas det de ha.</w:t>
        <w:br/>
        <w:br/>
        <w:t xml:space="preserve">Jag skall nu en smula gå in på det där resonemanget. Herr Jonsson i Eskilstuna har alldeles rätt i, att detta resonemang med visst fog kan föras, då det är fråga om undervisningen i manlig slöjd. Därvidlag förhåller det sig otvivelaktigt så, att undervisningen är en bisyssla för måhända flertalet av lärarna. Detsamma gäller ju emellertid icke alls undervisningen i hushållsgöromål. Därvidlag är det fråga om särskilt utbildade </w:t>
      </w:r>
      <w:r>
        <w:rPr>
          <w:b/>
        </w:rPr>
        <w:t>lärarinnor³</w:t>
      </w:r>
      <w:r>
        <w:rPr>
          <w:b w:val="0"/>
        </w:rPr>
        <w:t>, som fått kosta på sig en ganska dyrbar utbildning och som dessutom lida av det stora handikapet att det icke finns några ordinarie tjänster i deras ämne vid läroverken. Om nu denna besparingsaktion skulle göras, och riksdagen gå med på utskottets förslag, innebär detta helt enkelt, att detta drabbar genom förlust av lön dessa lägst avlönade lärarkrafter. Jag ville i mitt första anförande icke andra detta särskilda skäl. Huvudskälet för mig har varit, att även i detta avseende undervisningen bör få upprätthållas, åtminstone tills vidare, i full utsträckning, och jag har endast velat peka på nu ifrågavarande förhållande med anledning av vad som här sagts om möjligheterna att göra besparingar på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