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1188</w:t>
      </w:r>
    </w:p>
    <w:p>
      <w:r>
        <w:rPr>
          <w:b/>
        </w:rPr>
        <w:t xml:space="preserve">Datum: </w:t>
      </w:r>
      <w:r>
        <w:t>1911-05-15</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Adolf Christiernson (–, man)</w:t>
      </w:r>
    </w:p>
    <w:p>
      <w:r>
        <w:rPr>
          <w:b w:val="0"/>
        </w:rPr>
        <w:t xml:space="preserve">Herr talman! Vid andra stycket af denna paragraf finnes en reservation, som är afgilven af herr Larsson, undertecknad och herr Neiglick. Vi hafva i vår reservation yrkat bifall till den af herr Pettersson i Södertälje väckta motionen i så måtto, att vi yrkat, att den skulle ingå såsom en not till lönestaten, och den noten innebär, att bokhållarebefattningarna i postsparbanken äfven skulle kunna innehafvas af </w:t>
      </w:r>
      <w:r>
        <w:rPr>
          <w:b/>
        </w:rPr>
        <w:t>kvinnor¹</w:t>
      </w:r>
      <w:r>
        <w:rPr>
          <w:b w:val="0"/>
        </w:rPr>
        <w:t>. Enligt förevarande Kungl. Maj:ts förslag och utskottets förslag skulle dessa befattningar vara förbehållna männen. Men vid granskningen af detta ärende har jag för min del funnit, att det skulle vara synnerligen orättvist att i detta stycke bifalla Kungl. Maj:ts och utskottets förslag.</w:t>
        <w:br/>
        <w:br/>
        <w:t xml:space="preserve">Det är visserligen sant, att postsparbanken i viss mån är underordnad postverket, men det är i alla fall ett verk med en egen organisation, och det torde väl icke vara något tvifvel om, att, sedan nu denna nya organisation, sådan den föreligger, blifvit genomförd, postsparbanken kommer att i allt väsentligt skilja sig från postverket. Postsparbankens tjänstemän utgöras till största delen af </w:t>
      </w:r>
      <w:r>
        <w:rPr>
          <w:b/>
        </w:rPr>
        <w:t>kvinnor¹</w:t>
      </w:r>
      <w:r>
        <w:rPr>
          <w:b w:val="0"/>
        </w:rPr>
        <w:t xml:space="preserve">. Af de i staten upptagna befattningarna är det endast, bortsedt från dessa 7 bokhållarebefattningar, 8 tjänster utom chefsplatsen, som komma att besättas med män, medan åter hela den öfriga delen af den fast anställda personalen, hvaraf 35 äro uppförda i staten såsom kontorsskrifvare, utgöres af </w:t>
      </w:r>
      <w:r>
        <w:rPr>
          <w:b/>
        </w:rPr>
        <w:t>kvinnor¹</w:t>
      </w:r>
      <w:r>
        <w:rPr>
          <w:b w:val="0"/>
        </w:rPr>
        <w:t xml:space="preserve">. Och det torde kanske redan nästa år föreligga förslag om anställande af fast anställd personal med lägre löner, än som föreslagits för dessa kontorsskrifvare. Alla dessa tjänster skötas af </w:t>
      </w:r>
      <w:r>
        <w:rPr>
          <w:b/>
        </w:rPr>
        <w:t>kvinnor¹</w:t>
      </w:r>
      <w:r>
        <w:rPr>
          <w:b w:val="0"/>
        </w:rPr>
        <w:t xml:space="preserve"> och komma att skötas af </w:t>
      </w:r>
      <w:r>
        <w:rPr>
          <w:b/>
        </w:rPr>
        <w:t>kvinnor¹</w:t>
      </w:r>
      <w:r>
        <w:rPr>
          <w:b w:val="0"/>
        </w:rPr>
        <w:t>. Nu är det sant, att man har förbättrat lönerna något för dessa, så att de fått 2- till 300 kronors högre aflöning. Den högsta ökningen blir visst för de nu anställda 330 kronor per år. Så att i det fallet är det ju en förmån. Men det finnes icke några befordringsmöjligheter för dem, när de högre platserna komma att besättas med män. Dessa 7 bokhållarebefattningar kunna icke rekryteras med manliga bokhållare från verket, utan få befattningshafvarne tagas från postverket. Nu har jag visserligen hört, att det kommer att fordras samma villkor för att vinna anställning i postsparbanken som i postverket, nämligen genomgående af postkurs och viss tids proftjänstgöring vid postkontor, alldeles såsom för den öfriga post-</w:t>
        <w:br/>
        <w:br/>
        <w:t>personalen. Jag undrar dock, om det är riktigt lyckligt. Men om så kommer att ske, blir följden den, att man kommer att besätta dessa platser med tjänstemän från postverket. Alltså blir det ökade befordringsmöjligheter för de manliga tjänstinnehafvarne vid postverket, skulle man kunna säga.</w:t>
        <w:br/>
        <w:br/>
        <w:t xml:space="preserve">Teoretiskt komma postverkets </w:t>
      </w:r>
      <w:r>
        <w:rPr>
          <w:b/>
        </w:rPr>
        <w:t>kvinnliga¹</w:t>
      </w:r>
      <w:r>
        <w:rPr>
          <w:b w:val="0"/>
        </w:rPr>
        <w:t xml:space="preserve"> befattningar att stå öppna för </w:t>
      </w:r>
      <w:r>
        <w:rPr>
          <w:b/>
        </w:rPr>
        <w:t>kvinnorna¹</w:t>
      </w:r>
      <w:r>
        <w:rPr>
          <w:b w:val="0"/>
        </w:rPr>
        <w:t xml:space="preserve"> inom postsparbanken, men jag undrar, om i praktiken så blir fallet. Nu är antalet </w:t>
      </w:r>
      <w:r>
        <w:rPr>
          <w:b/>
        </w:rPr>
        <w:t>kvinnliga¹</w:t>
      </w:r>
      <w:r>
        <w:rPr>
          <w:b w:val="0"/>
        </w:rPr>
        <w:t xml:space="preserve"> tjänster utöfver postexpeditörsgraden icke stort. Jag antager, att såvida icke poststyrelsen är synnerligen byråkratisk, kommer den i första rummet att vid befordringar taga hänsyn till kompetens och lämplighet. Om en dylik </w:t>
      </w:r>
      <w:r>
        <w:rPr>
          <w:b/>
        </w:rPr>
        <w:t>kvinnlig¹</w:t>
      </w:r>
      <w:r>
        <w:rPr>
          <w:b w:val="0"/>
        </w:rPr>
        <w:t xml:space="preserve"> tjänstinnhafvare i postsparbanken konkurrerar med </w:t>
      </w:r>
      <w:r>
        <w:rPr>
          <w:b/>
        </w:rPr>
        <w:t>kvinnliga¹</w:t>
      </w:r>
      <w:r>
        <w:rPr>
          <w:b w:val="0"/>
        </w:rPr>
        <w:t xml:space="preserve"> postexpeditörer, som tjänstgöra inom postverket, så förefaller det mig ganska naturligt, att dessa senare skola hafva större utsikter att gå segrande ur konkurrensen. Och så få postsparbankens </w:t>
      </w:r>
      <w:r>
        <w:rPr>
          <w:b/>
        </w:rPr>
        <w:t>kvinnliga¹</w:t>
      </w:r>
      <w:r>
        <w:rPr>
          <w:b w:val="0"/>
        </w:rPr>
        <w:t xml:space="preserve"> tjänstinnehafvare det stora nöjet att vara med och söka platser inom postverket, men de få obehaget att stanna kvar i postsparbanken, d. v. s. obehaget att icke hafva den ringaste befordringsmöjlighet.</w:t>
        <w:br/>
        <w:br/>
        <w:t xml:space="preserve">När man tager i betraktande den sysselsättning, som de 6 amanuenserna vid postsparbanken hafva hvilka befattningar komma att omorganiseras och blifva bokhållaretjänster — så tror jag icke, såvida icke de </w:t>
      </w:r>
      <w:r>
        <w:rPr>
          <w:b/>
        </w:rPr>
        <w:t>kvinnliga¹</w:t>
      </w:r>
      <w:r>
        <w:rPr>
          <w:b w:val="0"/>
        </w:rPr>
        <w:t xml:space="preserve"> kontorsskrifvarna inom postsparbanken skulle vara synnerligen dåligt begåfvade eller svagt utrustade — jag kan dock icke tänka mig, att de äro så olyckligt lottade — att det skall vara omöjligt att bland denna kår, som för närvarande räknar 71 medlemmar, finna en eller annan </w:t>
      </w:r>
      <w:r>
        <w:rPr>
          <w:b/>
        </w:rPr>
        <w:t>kvinna¹</w:t>
      </w:r>
      <w:r>
        <w:rPr>
          <w:b w:val="0"/>
        </w:rPr>
        <w:t xml:space="preserve">, som skulle vara i hög grad lämplig att innehafva en sådan bokhållarebefattning. Jag frågar, mina herrar, om det t. ex. i postsparbanken finnes dugliga </w:t>
      </w:r>
      <w:r>
        <w:rPr>
          <w:b/>
        </w:rPr>
        <w:t>kvinnor¹</w:t>
      </w:r>
      <w:r>
        <w:rPr>
          <w:b w:val="0"/>
        </w:rPr>
        <w:t>, som äro särdeles lämpliga att tjänstgöra inom det verket, om det icke då får betraktas såsom en olägenhet, att icke deras arbetskraft får komma till användning på en plats, som är mera betald, därför att den kräfver större kvalifikatioper än kontorsskrifvarebefattningarna?</w:t>
        <w:br/>
        <w:br/>
        <w:t xml:space="preserve">När jag lägger tillsammans alla dessa skäl och synpunkter, förefaller det mig, såsom jag förut framhållit i mitt anförande, som om det vore rent af skadligt för postsparbanken och i hög grad orättvist mot </w:t>
      </w:r>
      <w:r>
        <w:rPr>
          <w:b/>
        </w:rPr>
        <w:t>kvinnorna¹</w:t>
      </w:r>
      <w:r>
        <w:rPr>
          <w:b w:val="0"/>
        </w:rPr>
        <w:t xml:space="preserve"> där, om de icke medgåfves den befordringsmöjlighet, som ligger däri, att de kunna erhålla plats såsom bokhållare vid verket. Utan att alldeles hemfalla åt maskulin renässans, kunna vi väl vara ense om, att utsikterna för </w:t>
      </w:r>
      <w:r>
        <w:rPr>
          <w:b/>
        </w:rPr>
        <w:t>kvinnorna¹</w:t>
      </w:r>
      <w:r>
        <w:rPr>
          <w:b w:val="0"/>
        </w:rPr>
        <w:t xml:space="preserve"> att konkurrera med männen till bokhållaretjänsterna äro små, och säkerligen blir det endast de mest begåfvade, de särskildt dugliga bland kontorsskrifvarne, som hafva utsikter att nå en sådan plats. När man dessutom har en sådan garanti, anser jag, att man kan vara lugn för, att icke den — såsom man kanske tycker — olyckan</w:t>
        <w:br/>
        <w:br/>
        <w:t xml:space="preserve">skall inträffa, att i detta verk med nästan uteslutande </w:t>
      </w:r>
      <w:r>
        <w:rPr>
          <w:b/>
        </w:rPr>
        <w:t>kvinnlig¹</w:t>
      </w:r>
      <w:r>
        <w:rPr>
          <w:b w:val="0"/>
        </w:rPr>
        <w:t xml:space="preserve"> personal man skulle få 7 </w:t>
      </w:r>
      <w:r>
        <w:rPr>
          <w:b/>
        </w:rPr>
        <w:t>kvinnliga¹</w:t>
      </w:r>
      <w:r>
        <w:rPr>
          <w:b w:val="0"/>
        </w:rPr>
        <w:t xml:space="preserve"> bokhållare. Afven om man bifaller reservationen, tror jag icke, att en sådan eventualitet kommer att inträffa, utan det blir endast en del af dessa platser, som kommer att få </w:t>
      </w:r>
      <w:r>
        <w:rPr>
          <w:b/>
        </w:rPr>
        <w:t>kvinnliga¹</w:t>
      </w:r>
      <w:r>
        <w:rPr>
          <w:b w:val="0"/>
        </w:rPr>
        <w:t xml:space="preserve"> innehafvare. Det synes mig dock nödvändigt, att Riksdagen skipar en sådan rättvisa.</w:t>
        <w:br/>
        <w:br/>
        <w:t xml:space="preserve">Utskottet säger, att det skulle innebära en stor fara för ett verk af jämförelsevis så liten omfattning som det ifrågavarande, om man biträdde motionärens förslag, och att det vore principiellt oriktigt att bifalla detsamma. Men så långt min erfarenhet sträcker sig, har jag alltid funnit, att det är bättre att experimentera i smått och sedan gå öfver i större skala än att utan experiment försöka i större skala. Alltså, det vore både nyttigt och lyckligt, om man på ett sådant mindre område försökte sig på denna åtgärd, då man sedan med de erfarenheter, som man vunnit, bättre kunde bedöma, om man inom de större verken skulle kunna öppna flera platser för </w:t>
      </w:r>
      <w:r>
        <w:rPr>
          <w:b/>
        </w:rPr>
        <w:t>kvinnorna¹</w:t>
      </w:r>
      <w:r>
        <w:rPr>
          <w:b w:val="0"/>
        </w:rPr>
        <w:t>.</w:t>
        <w:br/>
        <w:br/>
        <w:t xml:space="preserve">Jag vill erinra om, att Riksdagen förut fattat beslut om en grundlagsändring, hvarigenom </w:t>
      </w:r>
      <w:r>
        <w:rPr>
          <w:b/>
        </w:rPr>
        <w:t>kvinnor¹</w:t>
      </w:r>
      <w:r>
        <w:rPr>
          <w:b w:val="0"/>
        </w:rPr>
        <w:t xml:space="preserve"> skulle tillerkännas rätt att innehafva en del statstjänster, som förut varit förbehållna männen. Däremot har det sedan rests en del kinesiska betänkligheter, men jag tror, att särskildt denna kammare, som dock behjärtar </w:t>
      </w:r>
      <w:r>
        <w:rPr>
          <w:b/>
        </w:rPr>
        <w:t>kvinnornas¹</w:t>
      </w:r>
      <w:r>
        <w:rPr>
          <w:b w:val="0"/>
        </w:rPr>
        <w:t xml:space="preserve"> kraf, skulle här så att säga kunna bemöta en del af dessa ensidiga maskulina synpunkter.</w:t>
        <w:br/>
        <w:br/>
        <w:t>Det är de nu anförda skälen, som ha gjort, att jag verkligen vågat mig på att yrka bifall till reservationen.</w:t>
      </w:r>
    </w:p>
    <w:p>
      <w:pPr>
        <w:pStyle w:val="Heading2"/>
      </w:pPr>
      <w:r>
        <w:t>2. Gustaf Odqvist (–, man)</w:t>
      </w:r>
    </w:p>
    <w:p>
      <w:r>
        <w:rPr>
          <w:b w:val="0"/>
        </w:rPr>
        <w:t xml:space="preserve">Herr talman! Som den siste ärade talaren nämnde, så gäller det här endast 7 bokhållaretjänster, och dessa äro föreslagna att kunna innehafvas endast af män. Nu är det icke så, som den siste ärade talaren säger, att </w:t>
      </w:r>
      <w:r>
        <w:rPr>
          <w:b/>
        </w:rPr>
        <w:t>kvinnorna¹</w:t>
      </w:r>
      <w:r>
        <w:rPr>
          <w:b w:val="0"/>
        </w:rPr>
        <w:t xml:space="preserve"> äro vanlottade, utan de hafva fålt en tillökning i aflöningen af omkring 300 kronor om året, och dessutom får en del af dessa </w:t>
      </w:r>
      <w:r>
        <w:rPr>
          <w:b/>
        </w:rPr>
        <w:t>kvinnor¹</w:t>
      </w:r>
      <w:r>
        <w:rPr>
          <w:b w:val="0"/>
        </w:rPr>
        <w:t xml:space="preserve"> s. kförmanssysslor, hvarvid de enligt reglementet få ytterligare 15 kronor i månaden. Detta gör en ganska bra tillökning i lönen.</w:t>
        <w:br/>
        <w:br/>
        <w:t>Sedan får jag säga det, att man får väl icke alltid rätta sig efter enskilda motionärers förslag. De få sina motioner från missnöjda tjänstemän, och sådana finnas alltid vid de stora löneregleringarna, och sedan komma de fram till Riksdagens pröfning.</w:t>
        <w:br/>
        <w:br/>
        <w:t xml:space="preserve">I detta afseende hafva sålunda </w:t>
      </w:r>
      <w:r>
        <w:rPr>
          <w:b/>
        </w:rPr>
        <w:t>kvinnorna¹</w:t>
      </w:r>
      <w:r>
        <w:rPr>
          <w:b w:val="0"/>
        </w:rPr>
        <w:t xml:space="preserve"> blifvit väl behandlade, och det har jag icke något emot. Först hafva de, som sagdt, fått 300 kronor om året för extra arbete, och sedan hafva de, som</w:t>
        <w:br/>
        <w:br/>
        <w:t>innehafva förmanssysslor, fått 15 kronor i månaden. Jag ber, herr Ang. utgifts-</w:t>
        <w:br/>
        <w:br/>
        <w:t>talman, att få yrka bifall till utskottets förslag. stat för postsparbanken Herr Persson i Stallerhult: Jag kan för min del instämma (Forts.)</w:t>
        <w:br/>
        <w:br/>
        <w:t>med den föregående talaren i hvad han yttrade.</w:t>
        <w:br/>
        <w:br/>
        <w:t xml:space="preserve">Naturligt är, att denna fråga i och för sig icke har så synnerligen stor räckvidd, men annorlunda ställer sig saken, om man ser på de konsekvenser, som skulle uppstå, därest Riksdagen skulle fatta beslut i enlighet med reservanternas förslag. Därigenom vore det ju så godt som gifvet på hand, att hela aflöningsfrågan beträffande </w:t>
      </w:r>
      <w:r>
        <w:rPr>
          <w:b/>
        </w:rPr>
        <w:t>kvinnornas¹</w:t>
      </w:r>
      <w:r>
        <w:rPr>
          <w:b w:val="0"/>
        </w:rPr>
        <w:t xml:space="preserve"> arbete i statens verk härmed vore afgjord. Men jag undrar då, om det kan vara lämpligt att här fatta ett beslut, som går den nu pågående utredningen i förväg, utredningen nämligen beträffande de platser i verken, som få besättas med </w:t>
      </w:r>
      <w:r>
        <w:rPr>
          <w:b/>
        </w:rPr>
        <w:t>kvinnor¹</w:t>
      </w:r>
      <w:r>
        <w:rPr>
          <w:b w:val="0"/>
        </w:rPr>
        <w:t xml:space="preserve">, och äfven beträffande deras löneförmåner. När nu postsparbanken står i sådant sammanhang med postverket, så tror jag icke det är bra att alltför mycket gå ifrån den princip, som följts vid löneregleringen för postverket. Där ha vi ju inrättat åtskilliga platser för </w:t>
      </w:r>
      <w:r>
        <w:rPr>
          <w:b/>
        </w:rPr>
        <w:t>kvinnorna¹</w:t>
      </w:r>
      <w:r>
        <w:rPr>
          <w:b w:val="0"/>
        </w:rPr>
        <w:t xml:space="preserve">, men det är att märka, att det är angifvet, hvilka dessa platser äro, och dessutom att </w:t>
      </w:r>
      <w:r>
        <w:rPr>
          <w:b/>
        </w:rPr>
        <w:t>kvinnorna¹</w:t>
      </w:r>
      <w:r>
        <w:rPr>
          <w:b w:val="0"/>
        </w:rPr>
        <w:t xml:space="preserve"> icke skola ha så stor lön som männen på motsvarande platser. Det finnes ju t. ex. tredje klassens postmästare med en lön, som slutar på 5,000 kronor, och i samma klass finnas postmästareplatser för </w:t>
      </w:r>
      <w:r>
        <w:rPr>
          <w:b/>
        </w:rPr>
        <w:t>kvinnor¹</w:t>
      </w:r>
      <w:r>
        <w:rPr>
          <w:b w:val="0"/>
        </w:rPr>
        <w:t xml:space="preserve">, men här slutar lönen på 3,400 kronor. Så finnes det vidare första klassens postexpeditörer, och där slutar männens lön på 4,200 kronor, under det att lönen för </w:t>
      </w:r>
      <w:r>
        <w:rPr>
          <w:b/>
        </w:rPr>
        <w:t>kvinnor¹</w:t>
      </w:r>
      <w:r>
        <w:rPr>
          <w:b w:val="0"/>
        </w:rPr>
        <w:t xml:space="preserve"> med samma befattning slutar på 2,500 kronor. Det har sålunda införts olika lönesatser för det arbete, som uträttas af </w:t>
      </w:r>
      <w:r>
        <w:rPr>
          <w:b/>
        </w:rPr>
        <w:t>kvinnor¹</w:t>
      </w:r>
      <w:r>
        <w:rPr>
          <w:b w:val="0"/>
        </w:rPr>
        <w:t>, och för det arbete, som uträttas af män. Genom ett bifall till reservanternas förslag skulle denna skillnad vara upphäfd inom postsparbanken.</w:t>
        <w:br/>
        <w:br/>
        <w:t xml:space="preserve">Om det nu var fråga om ett stort antal tjänster, då kunde det icke vara så mycket att säga om, att man föreslagit en sådan här bestämmelse, ty då kunde det vara mera skäl att tänka på saken. Men här är det endast fråga om 7 platser, som äro benämnda bokhållareplatser, fastän kommittén ansett, att de skulle kallas amanuenser. Dessa bokhållare få en slutlön af 3,800 kronor. Men det är att märka, att de platser, som äro lämnade för </w:t>
      </w:r>
      <w:r>
        <w:rPr>
          <w:b/>
        </w:rPr>
        <w:t>kvinnornas¹</w:t>
      </w:r>
      <w:r>
        <w:rPr>
          <w:b w:val="0"/>
        </w:rPr>
        <w:t xml:space="preserve"> räkning, äro 35 stycken, nämligen dessa kontorsskrifvarebefattningar, och lönen slutar för dem på 2,100 kronor. Därtill kommer, att 7 af dessa skola förordnas att utöfva s. k. förmanskap och få härför extra 15 kronor i månaden eller 180 kronor om året, och deras lön går därför med ortstillägg upp till 2,505 kronor. Då tycker jag, att </w:t>
      </w:r>
      <w:r>
        <w:rPr>
          <w:b/>
        </w:rPr>
        <w:t>kvinnornas¹</w:t>
      </w:r>
      <w:r>
        <w:rPr>
          <w:b w:val="0"/>
        </w:rPr>
        <w:t xml:space="preserve"> intressen äro väl tillgodosedda på detta område.</w:t>
        <w:br/>
        <w:br/>
        <w:t xml:space="preserve">Jag undrar, om dessa </w:t>
      </w:r>
      <w:r>
        <w:rPr>
          <w:b/>
        </w:rPr>
        <w:t>kvinnor¹</w:t>
      </w:r>
      <w:r>
        <w:rPr>
          <w:b w:val="0"/>
        </w:rPr>
        <w:t>, som det här är fråga om, verkligen äro kompetenta att erhålla en bokhållareplats. Åtminstone tror jag icke, att det är många, som kunna ifrågasättas att flyttas</w:t>
        <w:br/>
        <w:br/>
        <w:t xml:space="preserve">hithörande angelägenheter. Vi ha ju på många andra områden platser inrättade för </w:t>
      </w:r>
      <w:r>
        <w:rPr>
          <w:b/>
        </w:rPr>
        <w:t>kvinnor¹</w:t>
      </w:r>
      <w:r>
        <w:rPr>
          <w:b w:val="0"/>
        </w:rPr>
        <w:t xml:space="preserve">, men där ha </w:t>
      </w:r>
      <w:r>
        <w:rPr>
          <w:b/>
        </w:rPr>
        <w:t>kvinnorna¹</w:t>
      </w:r>
      <w:r>
        <w:rPr>
          <w:b w:val="0"/>
        </w:rPr>
        <w:t xml:space="preserve"> icke så hög lön som männen. Så är det ju i hela den stora skolstaten, såväl elementarskolor som samskolor och folkskolor. Skall man nu för dessa 7 tjänsters skull, af hvilka kanske endast några få kunna komma i fråga att besättas med </w:t>
      </w:r>
      <w:r>
        <w:rPr>
          <w:b/>
        </w:rPr>
        <w:t>kvinnor¹</w:t>
      </w:r>
      <w:r>
        <w:rPr>
          <w:b w:val="0"/>
        </w:rPr>
        <w:t>, gå den stora utredningen i förväg? Det tror jag är hvarken klokt eller behöfligt.</w:t>
        <w:br/>
        <w:br/>
        <w:t xml:space="preserve">Man har också talat om, att man i grundlagen fastslagit, att </w:t>
      </w:r>
      <w:r>
        <w:rPr>
          <w:b/>
        </w:rPr>
        <w:t>kvinnorna¹</w:t>
      </w:r>
      <w:r>
        <w:rPr>
          <w:b w:val="0"/>
        </w:rPr>
        <w:t xml:space="preserve"> skola lika med män få inneha en del tjänster, som utnämnas af Kungl. Maj:t. Men det skulle dock vara villkor fästade vid detta. Riksdagen fastställde emellertid icke de villkor, under hvilka </w:t>
      </w:r>
      <w:r>
        <w:rPr>
          <w:b/>
        </w:rPr>
        <w:t>kvinnorna¹</w:t>
      </w:r>
      <w:r>
        <w:rPr>
          <w:b w:val="0"/>
        </w:rPr>
        <w:t xml:space="preserve"> skulle få bekläda dessa platser, utan det skulle af Riksdagen fastställas särskilda grunder härför; och om jag icke missminner mig alltför mycket beträffande debatten här i kammaren och konstitutionsutskottets utlåtande i denna sak, har det också sagts, att sådana grunder också omfatta lönerna. Det går sålunda icke att åberopa den grundlagsändringen för det nu föreliggande förslaget, utan det återstår beträffande den frågan ännu åtskilligt att afgöra.</w:t>
        <w:br/>
        <w:br/>
        <w:t>Jag tror, att då det nu skulle gälla så få platser — i praktiken kanske icke någon enda, äfven om vi besluta enligt reservationen — så är det klokt, att kammaren beslutar i enlighet med utskottets förslag och afslår reservationen. Jag ber att få instämma i yrkandet om bifall till utskottets förslag.</w:t>
      </w:r>
    </w:p>
    <w:p>
      <w:pPr>
        <w:pStyle w:val="Heading2"/>
      </w:pPr>
      <w:r>
        <w:t>3. unknown (–, –)</w:t>
      </w:r>
    </w:p>
    <w:p>
      <w:r>
        <w:rPr>
          <w:b w:val="0"/>
        </w:rPr>
        <w:t xml:space="preserve">Att döma af de bägge sista talarnes anföranden, tycks det egentligen vara tre skäl, som man vill lägga till grund för afslag å reservationen. Först och främst menar man, att förslaget icke förtjänar afseende, eftersom det kommer från en enskild motionär. Vidare förklarar man, att </w:t>
      </w:r>
      <w:r>
        <w:rPr>
          <w:b/>
        </w:rPr>
        <w:t>kvinnorna¹</w:t>
      </w:r>
      <w:r>
        <w:rPr>
          <w:b w:val="0"/>
        </w:rPr>
        <w:t xml:space="preserve"> icke äro vanlottade i postsparbanken, då de ju hafva utsikt att få en iditen löneförhöjning. Och slutligen säger man, att frågan är så obetydlig, att det icke är värdt att göra någon ändring i de eljest gällande principerna om de </w:t>
      </w:r>
      <w:r>
        <w:rPr>
          <w:b/>
        </w:rPr>
        <w:t>kvinnliga¹</w:t>
      </w:r>
      <w:r>
        <w:rPr>
          <w:b w:val="0"/>
        </w:rPr>
        <w:t xml:space="preserve"> statstjänarnas aflöning för detta speciella fall.</w:t>
        <w:br/>
        <w:br/>
        <w:t>Hvad nu det första skälet beträffar, att man icke skall rätta sig efter hvad enskilda motionärer föreslå, så är det ju en ofta förekommande invändning, och som för många väger ganska tungt. Men jag undrar ändå, mina herrar, om det icke emellanåt händer, att Riksdagen äfven i aflöningsfrågor fattar beslut just på initiativ af enskilda motionärer, då där rättvisans fordringar icke varit tillräckligt tillgodosedda i det ursprungliga förslaget. Jag tror, att det</w:t>
        <w:br/>
        <w:br/>
        <w:t xml:space="preserve">kan uppvisas en massa exempel på, att Riksdagen på enskilda mo- Ang. utgiftstionärers initiativ tillåtit sig göra ändringar i dylika fall. stat för post- Hvad sedan beträffar den invändningen, att </w:t>
      </w:r>
      <w:r>
        <w:rPr>
          <w:b/>
        </w:rPr>
        <w:t>kvinnorna¹</w:t>
      </w:r>
      <w:r>
        <w:rPr>
          <w:b w:val="0"/>
        </w:rPr>
        <w:t xml:space="preserve"> i postsporbanken sparbanken icke äro vanlottade, därför att de kunna få en viss liten (Forts.) löneförhöjning, så träffar det väl icke själfva saken. Att de efter en viss tids tjänstgöring, och när de äro särskildt dugliga, få denna lilla höjning i lönen, är icke detsamma som att hafva utsikt till befordran liksom deras manliga kamrater. I postsparbanken finnas omkring 80 tjänstemän, och af dessa äro 70 </w:t>
      </w:r>
      <w:r>
        <w:rPr>
          <w:b/>
        </w:rPr>
        <w:t>kvinnor¹</w:t>
      </w:r>
      <w:r>
        <w:rPr>
          <w:b w:val="0"/>
        </w:rPr>
        <w:t xml:space="preserve">. Då vore det väl egendomligt, om det icke skulle finnas någon </w:t>
      </w:r>
      <w:r>
        <w:rPr>
          <w:b/>
        </w:rPr>
        <w:t>kvinna¹</w:t>
      </w:r>
      <w:r>
        <w:rPr>
          <w:b w:val="0"/>
        </w:rPr>
        <w:t xml:space="preserve"> bland dessa, som är lika kvalificerad som de manliga befattningshafvarna. Men äfven om en </w:t>
      </w:r>
      <w:r>
        <w:rPr>
          <w:b/>
        </w:rPr>
        <w:t>kvinna¹</w:t>
      </w:r>
      <w:r>
        <w:rPr>
          <w:b w:val="0"/>
        </w:rPr>
        <w:t xml:space="preserve"> är långt bättre kvalificerad än sina manliga kamrater, har </w:t>
      </w:r>
      <w:r>
        <w:rPr>
          <w:b/>
        </w:rPr>
        <w:t>hon²</w:t>
      </w:r>
      <w:r>
        <w:rPr>
          <w:b w:val="0"/>
        </w:rPr>
        <w:t xml:space="preserve"> icke samma utsikter till befordran som dessa. Det finnes </w:t>
      </w:r>
      <w:r>
        <w:rPr>
          <w:b/>
        </w:rPr>
        <w:t>kvinnor¹</w:t>
      </w:r>
      <w:r>
        <w:rPr>
          <w:b w:val="0"/>
        </w:rPr>
        <w:t xml:space="preserve"> i detta verk, som aflagt studentexamen, men som bli förbigångna af män, som hvarken ha så stora teoretiska förutsättningar eller så stor praktisk duglighet. Hvad det beträffar, att detta skulle vara en så liten fråga, att det icke vore skäl att i denna punkt göra en ändring i de allmänna aflöningsprinciperna vid statens verk, så synes mig herr Christiernson ha framdragit ett ganska bärande skäl för bifall till reservationen, då han sade, att det kan ju vara af ett visst intresse att göra ett försök, ett experiment med en modifikation af de eljest gällande principerna för aflönande af de </w:t>
      </w:r>
      <w:r>
        <w:rPr>
          <w:b/>
        </w:rPr>
        <w:t>kvinnliga¹</w:t>
      </w:r>
      <w:r>
        <w:rPr>
          <w:b w:val="0"/>
        </w:rPr>
        <w:t xml:space="preserve"> statstjänarna. Det är ingalunda så, att Riksdagen häraf är bunden för några andra löneregleringar. Slår försöket väl ut, så kan man fortsätta med denna grundsats, slår det icke väl ut, så låter man bli att utsträcka grundsatsen till några andra verk. Jag tror det är svårt förneka, att det skulle lända till verkets bästa, att de tjänsteinnehafvare, som där arbeta, ha lika möjlighet att vinna befordran. Det är alldeles gifvet, att det skall öka intresset för arbetet, att det skall öka vederbörandes ansträngningar att göra sitt bästa. Herr talman, jag skall be att få yrka bifall till reservationen.</w:t>
      </w:r>
    </w:p>
    <w:p>
      <w:pPr>
        <w:pStyle w:val="Heading2"/>
      </w:pPr>
      <w:r>
        <w:t>4. Adolf Christiernson (–, man)</w:t>
      </w:r>
    </w:p>
    <w:p>
      <w:r>
        <w:rPr>
          <w:b w:val="0"/>
        </w:rPr>
        <w:t xml:space="preserve">Jag föranleddes att begära ordet ännu en gång af herr Carl Perssons anförande och de skäl, han däri anförde för bifall till Kungl. Maj:ts och utskottets förslag. Han talade om principen vid postverket. Där har man inrättat olika postkontor af tredje och fjärde klass, som få innehafvas af </w:t>
      </w:r>
      <w:r>
        <w:rPr>
          <w:b/>
        </w:rPr>
        <w:t>kvinnor¹</w:t>
      </w:r>
      <w:r>
        <w:rPr>
          <w:b w:val="0"/>
        </w:rPr>
        <w:t xml:space="preserve">, men med annan lön än de manliga postmästarna. Ja, det är just det, som jag ansett väl motivera reservationen, att vid detta verk finnas icke några manliga befattningshafvare i den lägre lönegraden, och att där ingenting är gjordt, för att </w:t>
      </w:r>
      <w:r>
        <w:rPr>
          <w:b/>
        </w:rPr>
        <w:t>kvinnorna¹</w:t>
      </w:r>
      <w:r>
        <w:rPr>
          <w:b w:val="0"/>
        </w:rPr>
        <w:t xml:space="preserve"> skola ha möjlighet till befordran. De få stanna i den lägsta graden, och</w:t>
        <w:br/>
        <w:br/>
        <w:t xml:space="preserve">sätta likhetstecken mellan manlig och </w:t>
      </w:r>
      <w:r>
        <w:rPr>
          <w:b/>
        </w:rPr>
        <w:t>kvinnlig¹</w:t>
      </w:r>
      <w:r>
        <w:rPr>
          <w:b w:val="0"/>
        </w:rPr>
        <w:t xml:space="preserve"> arbetskraft, men i detta fall har jag blifvit upprörd öfver, att </w:t>
      </w:r>
      <w:r>
        <w:rPr>
          <w:b/>
        </w:rPr>
        <w:t>kvinnorna¹</w:t>
      </w:r>
      <w:r>
        <w:rPr>
          <w:b w:val="0"/>
        </w:rPr>
        <w:t xml:space="preserve"> blifvit orättvist behandlade och otillbörligt tillbakasatta.</w:t>
        <w:br/>
        <w:br/>
        <w:t xml:space="preserve">Man säger, att </w:t>
      </w:r>
      <w:r>
        <w:rPr>
          <w:b/>
        </w:rPr>
        <w:t>kvinnorna¹</w:t>
      </w:r>
      <w:r>
        <w:rPr>
          <w:b w:val="0"/>
        </w:rPr>
        <w:t xml:space="preserve"> icke kunna vara kvalificerade att innehafva dessa bokhållarebefattningar. Jag har läst igenom kommittébetänkandet och sett efter, hvad dessa amanuenser eller bokhållare, som de nu skola heta, ha att göra, och jämfört detta med hvad de </w:t>
      </w:r>
      <w:r>
        <w:rPr>
          <w:b/>
        </w:rPr>
        <w:t>kvinnliga¹</w:t>
      </w:r>
      <w:r>
        <w:rPr>
          <w:b w:val="0"/>
        </w:rPr>
        <w:t xml:space="preserve"> tjänsteinnehafvarna, d. v. s. kontorsskrifvarna, ha att göra, och jag har då haft mycket svårt att finna, hvad det kan vara för större skillnad i kvalifikationer för dessa båda tjänster. Det blir dessutom, efter hvad jag hört från kompetent håll, precis samma fordringar. Man kommer att fordra genomgående af postkurs och proftjänstgöring vid postkontor äfven för de senare befattningarna, så i det fallet blir det icke större fordringar på de män, som skola tjänstgöra som bokhållare, än på de </w:t>
      </w:r>
      <w:r>
        <w:rPr>
          <w:b/>
        </w:rPr>
        <w:t>kvinnor¹</w:t>
      </w:r>
      <w:r>
        <w:rPr>
          <w:b w:val="0"/>
        </w:rPr>
        <w:t xml:space="preserve">, som skola tjänstgöra som kontorsskrifvare. En bokhållare t. ex. åligger det »handläggning af den löpande expeditionen vid utbetalningar till allmänheten i hufvudkassan.&gt; Jag undrar, om det finnes någon i denna kammare, som har panna att påstå, att detta icke kan skötas lika bra af en </w:t>
      </w:r>
      <w:r>
        <w:rPr>
          <w:b/>
        </w:rPr>
        <w:t>kvinna¹</w:t>
      </w:r>
      <w:r>
        <w:rPr>
          <w:b w:val="0"/>
        </w:rPr>
        <w:t xml:space="preserve">. Jag tror, att </w:t>
      </w:r>
      <w:r>
        <w:rPr>
          <w:b/>
        </w:rPr>
        <w:t>hon²</w:t>
      </w:r>
      <w:r>
        <w:rPr>
          <w:b w:val="0"/>
        </w:rPr>
        <w:t xml:space="preserve"> i många fall skulle sköta det bättre.</w:t>
        <w:br/>
        <w:br/>
        <w:t xml:space="preserve">Vidare säger man, att en del af dessa </w:t>
      </w:r>
      <w:r>
        <w:rPr>
          <w:b/>
        </w:rPr>
        <w:t>kvinnor¹</w:t>
      </w:r>
      <w:r>
        <w:rPr>
          <w:b w:val="0"/>
        </w:rPr>
        <w:t xml:space="preserve"> skola få 15 kronor i månaden extra. Icke tycker jag, att summan skall imponera på medlemmarna af denna kammare. Det gör ju blott 180 kronor om året. Men icke ens denna summa få de gratis. Jag skall be att få redogöra för, hvilket extra arbete de ha för att komma i åtnjutande af dessa 15 kronor i månaden. Först skola de tillse, »att personalen infinner sig å tjänstelokalen i så god tid, att arbetet kan taga sin början på utsatt klockslag». Det blir således nödvändigt för dem att infinna sig innan arbetstidens början. Deras arbetsdag blir sålunda utsträckt öfver den vanliga. Vidare skola de bl. a. tillse,</w:t>
        <w:br/>
        <w:br/>
        <w:t>»att arbetet bedrifves med ordning och nit, så att tid ej förspilles på för postsparbanken främmande ändamål;</w:t>
        <w:br/>
        <w:br/>
        <w:t>att nödig ordning och aktsamhet iakttages vid handhafvandet af bankens materialier, hvaraf lämpligt förråd bör af vederbörande förmän rekvireras från registratorskontoret för att efter behof fördelas inom resp. grupper; samt</w:t>
        <w:br/>
        <w:br/>
        <w:t>att tillfälligtvis tjänstledig personal åter intjänar förlorad tid; börande å sista dagen af hvarje månad till vederbörande öfverordnade tjänsteman öfverlämnas ej mindre uppgift å det antal dagar af månaden biträde varit från tjänstgöring frånvarande samt å antalet extra tjänstgöringstimmar under månaden än äfven, då biträde under tjänstgöringsdag varit till någon del frånvarande från</w:t>
        <w:br/>
        <w:br/>
        <w:t xml:space="preserve">tjänstgöring, specifika anteckningar angående sålunda försummade Ang. utgiftstider; och har förman att tillse, att sålunda förlorade tider återstat för post vinnas åt postsparbanken». EpOrbenien Jag tror, att postsparbanken får mer än valuta för de 180 (Forts. kronor om året, som 7 af dessa kontorsskrifvare skola få extra. Jag kan icke anse, att detta är något slags befordringsmöjlighet, att de få 180 kronor om året, därför att de skola så att säga drifva på sina kamrater, tjänstgöra, som det bland arbetare kallas, såsom något slags påfösare. Jag tror, att om den befattningen skulle betalas skäligt, borde den åtminstone betalas med 380 kronor, och jag är fortfarande icke öfvertygad om, att det är nyttigt och lämpligt att förneka </w:t>
      </w:r>
      <w:r>
        <w:rPr>
          <w:b/>
        </w:rPr>
        <w:t>kvinnorna¹</w:t>
      </w:r>
      <w:r>
        <w:rPr>
          <w:b w:val="0"/>
        </w:rPr>
        <w:t xml:space="preserve"> befordringsmöjlighet. Jag vidhåller därför mitt yrkande om bifall till reservationen.</w:t>
      </w:r>
    </w:p>
    <w:p>
      <w:pPr>
        <w:pStyle w:val="Heading2"/>
      </w:pPr>
      <w:r>
        <w:t>5. Bror Petren (Liberala riksdagspartiet, man)</w:t>
      </w:r>
    </w:p>
    <w:p>
      <w:r>
        <w:rPr>
          <w:b w:val="0"/>
        </w:rPr>
        <w:t xml:space="preserve">Jag tror, att det är mycket, som är behjärtans värdt i reservanternas syften i detta fall, särskildt hvad angår beredandet af bättre befordringsförhållanden för denna </w:t>
      </w:r>
      <w:r>
        <w:rPr>
          <w:b/>
        </w:rPr>
        <w:t>kvinnliga¹</w:t>
      </w:r>
      <w:r>
        <w:rPr>
          <w:b w:val="0"/>
        </w:rPr>
        <w:t xml:space="preserve"> personal, men äfven om jag medger detta, kan jag dock icke för min del vara med om att bifalla reservationen, ty de konsekvenser, som skulle följa däraf, äro väsentligen större, än reservanterna synas vilja medge, och kunna svårligen nu öfverblickas.</w:t>
        <w:br/>
        <w:br/>
        <w:t xml:space="preserve">Herr Persson i Stallerhult vidrörde nyss, hurusom ett bifall till reservationen skulle komma att inverka på jämförliga förhållanden inom poststaten. Jag skall icke återupprepa detta, utan endast fastslå, att för postexpeditörer, förste postexpeditörer samt postmästare af tredje och postmästare af fjärde klass, till hvilka samtliga befattningar ju äfven </w:t>
      </w:r>
      <w:r>
        <w:rPr>
          <w:b/>
        </w:rPr>
        <w:t>kvinnor¹</w:t>
      </w:r>
      <w:r>
        <w:rPr>
          <w:b w:val="0"/>
        </w:rPr>
        <w:t xml:space="preserve"> hafva tillträde, gälla för närvarande helt olika aflöningsoch pensionsförbållanden för å ena sidan manliga och å andra sidan </w:t>
      </w:r>
      <w:r>
        <w:rPr>
          <w:b/>
        </w:rPr>
        <w:t>kvinnliga¹</w:t>
      </w:r>
      <w:r>
        <w:rPr>
          <w:b w:val="0"/>
        </w:rPr>
        <w:t xml:space="preserve"> tjänsteinnehafvare. Och detta är icke endast förhållandet inom poststaten. Så är exempelvis äfven fallet vid järnvägarna. Manliga och </w:t>
      </w:r>
      <w:r>
        <w:rPr>
          <w:b/>
        </w:rPr>
        <w:t>kvinnliga¹</w:t>
      </w:r>
      <w:r>
        <w:rPr>
          <w:b w:val="0"/>
        </w:rPr>
        <w:t xml:space="preserve"> bokhållare och kontorsskrifvare vid järnvägsstyrelsen hafva sålunda i förhållande till hvarandra helt olika löner och pensionsförhållanden ; och detta, ehuru arbetet på dessa platser är i stor utsträckning fullt lika för de </w:t>
      </w:r>
      <w:r>
        <w:rPr>
          <w:b/>
        </w:rPr>
        <w:t>kvinnliga¹</w:t>
      </w:r>
      <w:r>
        <w:rPr>
          <w:b w:val="0"/>
        </w:rPr>
        <w:t xml:space="preserve"> och de manliga befattningshafvarna.</w:t>
        <w:br/>
        <w:br/>
        <w:t xml:space="preserve">Jag menar därför, att, huru mycket man än kan sympatisera med reservanternas syfte att vilja bereda bättre befordringsförhållanden för den </w:t>
      </w:r>
      <w:r>
        <w:rPr>
          <w:b/>
        </w:rPr>
        <w:t>kvinnliga¹</w:t>
      </w:r>
      <w:r>
        <w:rPr>
          <w:b w:val="0"/>
        </w:rPr>
        <w:t xml:space="preserve"> personal, hvarom nu är fråga, låter det sig dock icke göra att vid regleringen af detta verk skjuta fram ett nytt system för förhållandet mellan i arbetet jämställda mäns och </w:t>
      </w:r>
      <w:r>
        <w:rPr>
          <w:b/>
        </w:rPr>
        <w:t>kvinnors¹</w:t>
      </w:r>
      <w:r>
        <w:rPr>
          <w:b w:val="0"/>
        </w:rPr>
        <w:t xml:space="preserve"> aflöningar, under det att man skulle låta det gamla systemet stå kvar i andra jämförliga verk, där </w:t>
      </w:r>
      <w:r>
        <w:rPr>
          <w:b/>
        </w:rPr>
        <w:t>kvinnor¹</w:t>
      </w:r>
      <w:r>
        <w:rPr>
          <w:b w:val="0"/>
        </w:rPr>
        <w:t xml:space="preserve"> innehafva befattningar med samma slags arbetsåligganden som män. Jag tror det är alldeles nödvändigt att pröfva denna fråga i hela dess vidd på en gång, och att det ej nu bör utan dylik föregående pröfning</w:t>
        <w:br/>
        <w:br/>
        <w:t>Ur synpunkten af planmässighet i aflöningsförhållandena tror jag därför, att det är riktigast att i närvarande stund följa utskottet i denna punkt, äfven om man godkänner reservanternas syftemål och hoppas på framtida möjligheter för dess förverkligande. På dessa skäl ber jag, herr talman, att i denna punkt få yrka bifall till utskottets förslag.</w:t>
      </w:r>
    </w:p>
    <w:p>
      <w:pPr>
        <w:pStyle w:val="Heading2"/>
      </w:pPr>
      <w:r>
        <w:t>6. Sixten Neiglick (Liberala samlingspartiet, man)</w:t>
      </w:r>
    </w:p>
    <w:p>
      <w:r>
        <w:rPr>
          <w:b w:val="0"/>
        </w:rPr>
        <w:t xml:space="preserve">Den omständigheten, som herr Petrén påvisade, ha reservanterna ingalunda förbisett, men vi ha trott oss ändock kunna göra den framställning vi gjort, emedan vi ansett, att denna anordning icke behöfde verka på något sätt störande på andra områden, därför att det här föreligger ett alldeles specifikt förhållande. Detta verk sysselsätter nämligen omkring 80 personer i fast anställning, och af dessa äro 70 </w:t>
      </w:r>
      <w:r>
        <w:rPr>
          <w:b/>
        </w:rPr>
        <w:t>kvinnor¹</w:t>
      </w:r>
      <w:r>
        <w:rPr>
          <w:b w:val="0"/>
        </w:rPr>
        <w:t xml:space="preserve">. Jag tror verkligen icke, att det vore farligt, om man tillerkände dessa </w:t>
      </w:r>
      <w:r>
        <w:rPr>
          <w:b/>
        </w:rPr>
        <w:t>kvinnor¹</w:t>
      </w:r>
      <w:r>
        <w:rPr>
          <w:b w:val="0"/>
        </w:rPr>
        <w:t xml:space="preserve"> rättighet att stiga i graderna till bokhållare. Jag kan icke tänka mig, att det skulle medföra några vådor på andra områden.</w:t>
      </w:r>
    </w:p>
    <w:p>
      <w:pPr>
        <w:pStyle w:val="Heading2"/>
      </w:pPr>
      <w:r>
        <w:t>7. Adolf Christiernson (–, man)</w:t>
      </w:r>
    </w:p>
    <w:p>
      <w:r>
        <w:rPr>
          <w:b w:val="0"/>
        </w:rPr>
        <w:t xml:space="preserve">Med anledning af herr Petréns anförande skall jag be att få påpeka, att äfven om kammaren bifaller reservanternas förslag, skola dessa </w:t>
      </w:r>
      <w:r>
        <w:rPr>
          <w:b/>
        </w:rPr>
        <w:t>kvinnor¹</w:t>
      </w:r>
      <w:r>
        <w:rPr>
          <w:b w:val="0"/>
        </w:rPr>
        <w:t xml:space="preserve"> ändock icke komma i samma lyckliga ställning som de manliga bokhållarna. Det är nämligen så, att dessa </w:t>
      </w:r>
      <w:r>
        <w:rPr>
          <w:b/>
        </w:rPr>
        <w:t>kvinnor¹</w:t>
      </w:r>
      <w:r>
        <w:rPr>
          <w:b w:val="0"/>
        </w:rPr>
        <w:t xml:space="preserve"> få tjänstgöra minst 9 år som ordinarie, innan de kunna komma upp i högsta lönegraden, d. v. s. 2,100 kronor. Alltså kunna vi vara öfvertygade om, att innan någon kvalificerad </w:t>
      </w:r>
      <w:r>
        <w:rPr>
          <w:b/>
        </w:rPr>
        <w:t>kvinna¹</w:t>
      </w:r>
      <w:r>
        <w:rPr>
          <w:b w:val="0"/>
        </w:rPr>
        <w:t xml:space="preserve"> skulle erhålla förmånen att bli befordrad till bokkållare i verket, hade </w:t>
      </w:r>
      <w:r>
        <w:rPr>
          <w:b/>
        </w:rPr>
        <w:t>hon²</w:t>
      </w:r>
      <w:r>
        <w:rPr>
          <w:b w:val="0"/>
        </w:rPr>
        <w:t xml:space="preserve"> säkerligen haft minst 15 års tjänst: göring i verket. Först efter en så lång tjänstgöringstid skulle </w:t>
      </w:r>
      <w:r>
        <w:rPr>
          <w:b/>
        </w:rPr>
        <w:t>hon²</w:t>
      </w:r>
      <w:r>
        <w:rPr>
          <w:b w:val="0"/>
        </w:rPr>
        <w:t xml:space="preserve"> kunna komma upp i bokhållaregraden. Jag har räknat ut, att det vore nästan omöjligt för en </w:t>
      </w:r>
      <w:r>
        <w:rPr>
          <w:b/>
        </w:rPr>
        <w:t>kvinnai¹</w:t>
      </w:r>
      <w:r>
        <w:rPr>
          <w:b w:val="0"/>
        </w:rPr>
        <w:t xml:space="preserve"> postsparbanken att någonsin komma upp till högsta lönegraden sådan den är för de manliga bokhållarna, ty vid sin afgång ur tjänsten skulle </w:t>
      </w:r>
      <w:r>
        <w:rPr>
          <w:b/>
        </w:rPr>
        <w:t>hon²</w:t>
      </w:r>
      <w:r>
        <w:rPr>
          <w:b w:val="0"/>
        </w:rPr>
        <w:t xml:space="preserve"> endast hafva hunnit till en betydligt lägre lönegrad. ÅAfven om man bifaller reservationen, är det alltså icke möjligt för </w:t>
      </w:r>
      <w:r>
        <w:rPr>
          <w:b/>
        </w:rPr>
        <w:t>kvinnan¹</w:t>
      </w:r>
      <w:r>
        <w:rPr>
          <w:b w:val="0"/>
        </w:rPr>
        <w:t xml:space="preserve"> att komma upp till högsta lönegraden, d. v. s. till 3,800 kronor. Ett bifall till reservationen innebär endast, att dessa </w:t>
      </w:r>
      <w:r>
        <w:rPr>
          <w:b/>
        </w:rPr>
        <w:t>kvinnor¹</w:t>
      </w:r>
      <w:r>
        <w:rPr>
          <w:b w:val="0"/>
        </w:rPr>
        <w:t xml:space="preserve"> icke skulle vara dömda till ett lifslångt kvarstannande i denna så att säga trampkvarn, kontorsskrifvarebefattningen.</w:t>
      </w:r>
    </w:p>
    <w:p>
      <w:pPr>
        <w:pStyle w:val="Heading2"/>
      </w:pPr>
      <w:r>
        <w:t>8. Carl Persson (Lantmanna- och borgarepartiet inom andrakammaren, man)</w:t>
      </w:r>
    </w:p>
    <w:p>
      <w:r>
        <w:rPr>
          <w:b w:val="0"/>
        </w:rPr>
        <w:t xml:space="preserve">Jag kan icke förstå, hur den föregående ärade talaren kunnat komma till det resultat, hvartill han kom, ty i reservanternas förslag står ju, »att </w:t>
      </w:r>
      <w:r>
        <w:rPr>
          <w:b/>
        </w:rPr>
        <w:t>kvinna¹</w:t>
      </w:r>
      <w:r>
        <w:rPr>
          <w:b w:val="0"/>
        </w:rPr>
        <w:t xml:space="preserve"> skall vara be-</w:t>
        <w:br/>
        <w:br/>
        <w:t xml:space="preserve">rättigad att på enahanda grunder som man innehafva bokhållare- Ang. utgiftsbefattning vid postsparbanken»&gt;, och till yttermera visso står detta stat för postupprepadt i en not vid bokhållarnes lön i den föreslagna staten. sporbanken Där göres alltså intet undantag för </w:t>
      </w:r>
      <w:r>
        <w:rPr>
          <w:b/>
        </w:rPr>
        <w:t>kvinnan¹</w:t>
      </w:r>
      <w:r>
        <w:rPr>
          <w:b w:val="0"/>
        </w:rPr>
        <w:t xml:space="preserve">. Om det' kommer att — (Forts. ställa sig ogynnsamt för </w:t>
      </w:r>
      <w:r>
        <w:rPr>
          <w:b/>
        </w:rPr>
        <w:t>kvinnan¹</w:t>
      </w:r>
      <w:r>
        <w:rPr>
          <w:b w:val="0"/>
        </w:rPr>
        <w:t xml:space="preserve"> i fråga om ålderstillägg, så</w:t>
        <w:br/>
        <w:br/>
        <w:t>kommer det att ställa sig lika ogynnsamt för mannen. Det blir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