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1197</w:t>
      </w:r>
    </w:p>
    <w:p>
      <w:r>
        <w:rPr>
          <w:b/>
        </w:rPr>
        <w:t xml:space="preserve">Datum: </w:t>
      </w:r>
      <w:r>
        <w:t>1911-05-23</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Hugo Hamilton (Första kammarens nationella parti, man)</w:t>
      </w:r>
    </w:p>
    <w:p>
      <w:r>
        <w:rPr>
          <w:b w:val="0"/>
        </w:rPr>
        <w:t>Herr talman! Med kammarens tillstånd har herr Lindberg till mig riktat en interpellation, så lydande: »Har herr statsrådet sin uppmärksamhet riktad på de hygieniska och sociala faror för vårt land, som kunna uppstå till följd af den import af utländska arbetare, som för närvarande försiggår i vissa landsdelar, och i så fall, ämnar herr statsrådet vidtaga några åtgärder för att möta dessa faror?»</w:t>
        <w:br/>
        <w:br/>
        <w:t>Med anledning af denna interpellation skall jag be att få anföra följande:</w:t>
        <w:br/>
        <w:br/>
        <w:t>Rätt länge hafva i Tyskland och Danmark utländska SäSONgarbetare, företrädesvis från Polen och Galizien, i stor omfattning anlitats vid jordbruksarbetet. Sedan några år tillbaka användas, som bekant, dylika arbetare äfven i vissa trakter af södra Sverige, särskildt vid betodlingen.</w:t>
        <w:br/>
        <w:br/>
        <w:t>Då denna tillströmning af utländska arbetare med år 1907 antog större omfattning, verkställdes genom kommerskollegii afdelning för arbetsstatistik en utredning rörande deras arbetsoch lefnadsvillkor samt vissa andra med deras vistelse här i landet förknippade omständigheter. Denna utredning är, som kammaren kanske känner, utgifven på trycket.</w:t>
        <w:br/>
        <w:br/>
        <w:t xml:space="preserve">Enligt hvad jag i kommerskollegium inhämtat har ifrågavarande immigration under de senaste åren ej nämnvärdt ökats. Antalet galizier och polacker, som användts i det svenska jordbruket, har nämligen på senare tider hållit sig vid ungefär samma siffra som år 1907 eller cirka 1,700 per år. Den öfvervägande delen har utgjorts af galiziska </w:t>
      </w:r>
      <w:r>
        <w:rPr>
          <w:b/>
        </w:rPr>
        <w:t>kvinnor¹</w:t>
      </w:r>
      <w:r>
        <w:rPr>
          <w:b w:val="0"/>
        </w:rPr>
        <w:t>. I regeln synas samma arbetare år efter år återkomma till samma arbetsplatser. I allmänhet skildras de såsom arbetsamma, stillsamma och i sina lefnadsvanor jämförelsevis snygga. Enstaka undantagsfall i såväl det ena som det andra hänseendet hafva dock förekommit.</w:t>
        <w:br/>
        <w:br/>
        <w:t>Emellertid måste man, såsom den ärade interpellanten erinrat, ha uppmärksamheten fäst på att dessa arbetare komma från länder med mindre goda hygieniska förhållanden än våra.</w:t>
        <w:br/>
        <w:br/>
        <w:t>Såsom medicinalstyrelsen i afgifven promemoria framhåller, förekomma i länder, där vaccinationstvång ej är ordentligt genomfördt, ej så sällan mer eller mindre svårartade smittkoppepidemier. Det ligger därför alltid en viss fara i att immigranter från dylika länder kunna hit medföra koppsmitta. Fall af smittkoppor hafva också några gånger förekommit bland galizierna i Skåne, men har faran genom myndigheternas vaksamhet afvärjts. I förbigående ber jag att i detta sammanhang få meddela dels att det senast i pressen omtalade fallet icke synes hafva varit annat än s. k. vattkoppor, dels ock att »svarta koppor», hvarom interpellanten talat, enligt hvad medicinalstyrelsen meddelat, icke är någon särskild sjukdom utan endast en form af vanliga smittkoppor, som ej är mer smittsam än andra koppor.</w:t>
        <w:br/>
        <w:br/>
        <w:t>Äfven andra smittosamma sjukdomar kunna naturligtvis tänkas införas genom galizierna, hvilka icke alltid äro så snygga af sig. Medicinalstyrelsen har också från början följt dessa förhållanden med mycken uppmärksamhet och äfven hos ortsmyndigheterna inskärpt nödvändigheten af vaksamhet. Sedan år 1909 äro de inkommande arbetarne underkastade läkarbesiktning i de hamnstäder, dit de först pläga anlända. Medicinalstyrelsen anser några andra försiktighetsmått ej för närvarande af nöden, dock att äfven läkarne vid arbetsplatserna, fortfarande som hittills, böra följa arbetarne med uppmärksamhet, särskildt under de första dagarna efter deras ankomst.</w:t>
        <w:br/>
        <w:br/>
        <w:t>Såsom interpellanten antyder, finnas emellertid andra förhållanden än de sanitära, som påkalla statsmakternas uppmärksamhet i fråga om denna invandring. Därvid måste man dock, såsom Riksdagen i sin skrifvelse den 20 mars 1907, om framläggande af förslag till en invandringslag, uttryckligen framhållit, iakttaga den största rarsamhet, så att icke den internationella samfärdseln hindras eller försvåras. Såsom bevis på den rådande rättsuppfattningen i detta afseende vill jag nämna, att i de internationella reglerna i fråga om främlingars mottagande och utvisande, som år 1892 föreslagits af Institutet för internationell rätt uttryckligen uttalas, att skydd för</w:t>
        <w:br/>
        <w:br/>
        <w:t>det nationella arbetet icke i och för sig är tillräckligt motiv för Svar &amp; interinvandringsförbud och då i Frankrike under senare åren tid efter pellation. annan förslag framkommit i representationen om ytterligare åtgärder (Eorts:) mot konkurrensen från utländska arbetare, hafva dessa förslag fallit hufvudsakligen med hänsyn till deras för den internationella samfärdseln hinderliga bestämmelser. Inom civildepartementet har närmast med anledning af Riksdagens nyss omnämnda skrifvelse nyligen utarbetats ett förslag till lag rörande tillsyn å utlänningar i riket. I detta lagförslag har man sökt förena de rådande internationella rättskutymerna i ämnet med det berättigade intresset att förekomma skador af invandring. Den senare synpunkten tillgodoses hufvudsakligen genom bestämmelser om allmän anmälningsskyldighet samt regler om afvisande och utvisning i vissa närmare angifna fall, men därjämte innehåller förslaget också föreskrifter om skyldighet för arbetsgifvare, som låta anskaffa utländska arbetare, hvilka sedan utvisas, att ersätta statsverket därigenom vållade kostnader. Lagförslaget, som för närvarande undergår granskning af lagrådet, kommer antagligen att kunna föreläggas nästa Riksdag.</w:t>
      </w:r>
    </w:p>
    <w:p>
      <w:pPr>
        <w:pStyle w:val="Heading2"/>
      </w:pPr>
      <w:r>
        <w:t>2. Edvard Lindberg (Socialdemokraterna, man)</w:t>
      </w:r>
    </w:p>
    <w:p>
      <w:r>
        <w:rPr>
          <w:b w:val="0"/>
        </w:rPr>
        <w:t>Herr vice talman, mina herrar! Jag skall be att till herr statsrådet och chefen för civildepartementet få framföra mitt vördsamma tack för hans benägenhet att svara på min interpellation. Det svar, jag erhöll, var ju delvis till sitt innehåll för mig förut kändt, då det utgjorde en del af den utredning, som på initiativ al regeringen företogs af kommerskollegium 1907. Jag har vid ett par föregående tillfällen tagit mig friheten besvära Riksdagen just med denna fråga om de utländska arbetarnes förekomst här i landet, och Andra kammaren har ett par gånger bifallit det förslag, jag gjort. Det har emellertid fallit i Första kammaren, där man tycks ha den åsikten, att denna import och förekomst af utländska arbetare skulle vara någonting för landet behöfligt och nyttigt. Ja, det har ju rent af ifrågasatts, om det icke vore nödvändigt för höjandet af rasens intelligens i allmänhet här i landet, denna beblandning med främmande arbetare och främmande element.</w:t>
        <w:br/>
        <w:br/>
        <w:t>Emellertid är det ju så, som herr civilministern i sitt svar omnämnde, att de medicinska myndigheterna ha vid åtskilliga tillfällen uttalat betänkligheter för de faror, som kunna bli en följd af denna import af utländska arbetare, hvilka, såsom statsrådet mycket riktigt anmärkte, i de flesta fall komma från trakter och länder, där de hygieniska förhållandena och den hygieniska tillsynen icke äro sådana som hos oss och icke äro sådana, som de borde vara. Provinsialläkaren i Malmöhus län, doktor Sörman, skref redan 1907 och uttalade sina betänkligheter i det fallet samt förordade dessa undersökningar/dels vid de orter, där ilandstigningarna i regeln försiggå, och</w:t>
        <w:br/>
        <w:br/>
        <w:t>Till min glädje hör jag af herr statsrådet, att dessa undersökningar sedan 1909 äro igångsatta, hvilket jag icke visste förut. Med hvilken effektivitet dessa undersökningar vidtagits, vet man ju icke, men det är ju i alla fall glädjande, att någonting åtgjorts i den saken.</w:t>
        <w:br/>
        <w:br/>
        <w:t>Jag ber herrarne söka förstå de bekymmer, som uppstått hos en del af den skånska befolkningen i anledning af dessa af mig påtalade förhållanden. Dessa bekymmer bli naturligtvis icke mindre, därför att man vid flera olika tillfällen i år haft tillfälle att läsa i tidningarna den ena notisen efter den andra om förekommande sjukdomsfall, som kunna anses vara en följd af denna invasion. Så lästes t. ex. i början af april månad en notis i landets festa tidningar, att svenska konsuln i Köpenhamn hade inberättat till kommerskollegium, att professorn vid veterinärinstitutet i Köpenhamn, E. Bang tillställt danska landtbruksministeriet en skrifvelse, hvari han framställde farhågor för att muloch klöfsjuka skulle ha införts i landet genom galizierna. Professor Bang ansåg, attlandtbrukarnes uppmärksamhet borde fästas därpå, och han tillrådde dem att undersöka, huruvida dessa galizier varit i beröring med smittade djur, undersöka deras kläder, etc. Kommerskollegium har sålunda fått sin uppmärksamhet riktad på förhållandena sådana de utvecklat sig i Danmark, men jag har mig icke bekant, om på grund af dessa påpekningar någonting åtgjorts.</w:t>
        <w:br/>
        <w:br/>
        <w:t xml:space="preserve">Icke så långt därefter uppdök i tidningarna en notis om, att det skulle varit ett fall af svarta koppor, hvilket ju efter hvad herr civilministern upplyst är ungefär detsamma som smittkoppor, i Hälsingborgstrakten bland därvarande galizier, och atten svensk </w:t>
      </w:r>
      <w:r>
        <w:rPr>
          <w:b/>
        </w:rPr>
        <w:t>kvinna¹</w:t>
      </w:r>
      <w:r>
        <w:rPr>
          <w:b w:val="0"/>
        </w:rPr>
        <w:t>, som varit intagen på sjukhuset där, skulle ha blifvit smittad af denna farliga sjukdom. Det kan ju hända — och det vore ju så mycket bättre — att dessa fall af smittkoppor kunna reduceras till att vara vanliga vattukoppor, men det är dock så, att räddhågan där nere för smittkoppor är mycket stor. För icke länge sedan utbröt i Välinge socken på Stureholms gård en smittkoppsepidemi bland galizierna. Denna epidemi kostade den lilla landskommunen en summa af, om jag icke missminner mig, 1,400 kronor för vidtagande af sanitära åtgärder för att förhindra denna smittas spridande. Det är således ganska förståeligt, att man bland befolkningen är rädd för dessa smittosamma sjukdomar, och att man väntar att åtgärder må vidtagas för hindrande af sådana sjukdomars spridande.</w:t>
        <w:br/>
        <w:br/>
        <w:t>Tidningarna ha också underrättat om, att det på en plats i Tyskland, som jag omnämnt i motiveringen till min interpellation, hade utbrutit en farlig smittkoppsepidemi, och att orsaken var densamma där såsom här, nämligen förekomsten aft utländska arbetare. I detta fall var det visst polska eller ryska arbetare, men det kan ju göra detsamma. Det var i alla fall folk, som kommo från orter, där de sanitära förhållandena äro mindre tillfredsställande. Då denna notis gick genom tidningspressen, ökades bekymren i så hög grad, att jag</w:t>
        <w:br/>
        <w:br/>
        <w:t>fann mig föranlåten att ännu en gång besvära Riksdagen med denna frågas framförande och nu i form af en interpellation till regeringen, väl vetande att en motion i denna fråga icke skulle leda till det ringaste resultat. Dels visste jag ju nämligen hurudan stämningen var, och dels känner jag till det folk, som sitter i medkammaren och vet, att det har en helt annan synpunkt på denna fråga iän hvad jag och flertalet af denna kammares ledamöter hafva.</w:t>
        <w:br/>
        <w:br/>
        <w:t xml:space="preserve">Till hvad jag nu anfört, kan måhända läggas en annan sak, som också kommit fram i tidningspressen på senaste tiden, och det är, att fall af en smittosam scharlakansfeberepidemi utbrutit bland arbetande galizier på ytterligare ett gods, nämligen Klågerup. Tidningarna veta berätta, att hela den styrka af galiziska arbetare, som har haft sysselsättning på detta gods, blifvit hemskickad af sina arbetsgifvare. Dessutom meddelades i notisen, att de järnvägsvagnar, hvari de transporterats, godhetsfullt desinficierats af järnvägsbolaget. Det är en ganska upprörande historia detta, och det var icke utan, att jag, då jag läste denna notis, kände mig medskyldig till denna behandling af dessa stackars människor. Det föll mig nämligen in, att det möjligen kunde vara min interpellation, som utgjort anledningen till, att man förfarit så strängt mot dessa utländska arbetare. En scharlakansfeberepidemi är ju på långt när icke så farlig som en smittkoppsepidemi, och det förefaller mig, som om man med litet god vilja skulle kunnat vårda dem här i landet och återställt dem till hälsa och krafter, utan att det skulle varit så synnerligen stor fara för smittans spridande. Nu skickar man hem dem i stället, väl att märka på deras egen bekostnad, hvilket äfven påpekats i tidningarna. Jag har, som herrarne minnas, påpekat just dessa upprörande förhållnaden, att arbetsgifvaren undandrager sig skyldigheter, som han enligt mitt förmenande bör äga, nämligen att antingen vårda dem, som han tagit i sitt arbete, vid påkommande sjukdomsfall, eller ock ersätta dem för sjukvårdsoch resekostnaderna, om det visar sig nödvändigt att skicka dem ur landet. Det är minsann icke någon liten utgift, som dessa arbetare få kosta på sig. Efter att ha varit i arbete en helt kort tid, i de flesta fall kanske en månad eller så, skickas de ut ur landet och få på egen bekostnad göra en lång resa till sin hembygd. Och det blir så mycket mer påkostande, som de, efter hvad för en tidningsman förevisade kontrakt mellan de galiziska arbetarne och deras arbetsgifvare gilvit vid handen, icke åtnjuta högre aflöning per dag än 1: 50 för manliga och 1: 15 för </w:t>
      </w:r>
      <w:r>
        <w:rPr>
          <w:b/>
        </w:rPr>
        <w:t>kvinnliga¹</w:t>
      </w:r>
      <w:r>
        <w:rPr>
          <w:b w:val="0"/>
        </w:rPr>
        <w:t>. Härtill komma då vissa naturaförmåner, i form af bostad, potatis, mjöl och dylikt, som de i de flesta fall komma i åtnjutande af. Emellertid förstå ju herrarne, hvad en sådan resa skall komma att kosta för detta folk.</w:t>
        <w:br/>
        <w:br/>
        <w:t>Jag skall be att få omnämna ännu en tidningsnotis. Den innehåller ett meddelande, som ju icke kan vara ägnadt att glädja mig och dem, som ha samma mening som jag. Af den notisen framgår, att man tagit sig för att importera dessa galiziska arbetare ända</w:t>
        <w:br/>
        <w:br/>
        <w:t xml:space="preserve">tillfälle i denna kammare fäst uppmärksamheten på detta förhållande och riktat en maning till herrarne, som representera de mellersta delarna af landet att se upp, så att de icke inom kort en vacker dag hade detta folk ibland sig. Hvad jag då sade har också besannat sig, då det säges här, att chefen för aktiebolaget Separator, direktör John Bernström, till sitt gods Högantorp i Södermanland »på prof», som det heter, importerat fem galiziska </w:t>
      </w:r>
      <w:r>
        <w:rPr>
          <w:b/>
        </w:rPr>
        <w:t>flickor²</w:t>
      </w:r>
      <w:r>
        <w:rPr>
          <w:b w:val="0"/>
        </w:rPr>
        <w:t>, som skulle sysselsättas med trädgårdsarbete.</w:t>
        <w:br/>
        <w:br/>
        <w:t>Det är emellertid, som jag också tillåtit mig påpeka, icke endast sanitära vådor, som äro förknippade med denna galizierimport, och öfverhufvud taget förekomsten at främmande arbetare i landet. Det är också ganska "stora sociala olägenheter, som sammanhänga därmed. Visserligen är det endast ett jämförelsevis litet antal arbetare, som det här är fråga om, mellan 1,500 och 1,700, och det är visserligen sant, som herr civilministern för en stund sedan sade, att enligt de beräkningar, som äro gjorda, ser det icke ut, som om dessa arbetare ökats i antal under de sista åren.</w:t>
        <w:br/>
        <w:br/>
        <w:t>Hvad däremot den saken beträffar, som herr civilministern också framdrog, att det i regel är samma personer, som komma tillbaka hvarje år, så betviflar jag, att detta är fallet. Jag har varit i tillfälle att lägga märke till dessa människor, och det är ganska påfallande, att det ständigt är nytt folk för hvarje år. Jag tillsporde en landtbruksinspektor vid ett större gods i Skåne om saken, och han förklarade, att det i allmänhet icke var samma personer, som kommo år efter år. I regel komma de endast ett par år i följd, men när de varit här några gånger och kunna förstå svenska språket någorlunda samt genom umgänge med svenska arbetare lärt känna, under hvilka förhållanden man i allmänhet arbetar här i landet, bli de missnöjda och fordra att få lika mycket betaldt som de svenska arbetarne, och då — förklarade landtbruksinspektoren — kunde man naturligtvis icke längre ha dem, men det gjorde icke så mycket; det kom ständigt nytt folk.</w:t>
        <w:br/>
        <w:br/>
        <w:t>Jag tror, att det i de flesta fall är så, som han sade. Folket byts om efter ett par års tid, därför att de utländska arbetarne bli missnöjda med sin ställning, när de lära känna svenska förhållanden, och den, som sett, under hvilka förhållanden de arbeta, undrar icke på den saken.</w:t>
        <w:br/>
        <w:br/>
        <w:t>Det är icke blott i landtbrukets tjänst och för betupptagning, som galizierna användas. Det torde åtminstone för ledamöterna från Skåne vara bekant, att det är en ganska stor industriell anläggning i Kristianstads län, nämligen Bromölla kaolinfabrik, som nästan uteslutande sysselsätter utländska arbetare. Det lär också vara utlänningar, som äga fabriken. Man kan icke undra på, att de svenska arbetarne, bland hvilka alltsomoftast förekommer arbetslöshet, med oblida ögon se denna galizierimport, utan man begriper</w:t>
        <w:br/>
        <w:br/>
        <w:t>lätt, att de måste göra det, om man söker sätta sig in i deras för- Svar &amp; interh ållanden . pellation .</w:t>
        <w:br/>
        <w:br/>
        <w:t>En fråga, som ofta varit före under diskussionen af det före- (Forts) liggande ämnet, har varit denna: behöfvas de utländska arbetarne för den svenska arbetsmarknaden? Ja, säga somliga, de äro nödvändiga åtminstone för jordbruket på grund af det säsongarbete, som förekommer inom denna näring, därför att det är omöjligt att få svenska arbetare i den utsträckning, som behöfs för jordbruksarbetet. Andra säga, att det alls icke är nödvändigt att taga in utländska arbetare, utan att det finnes tillräckligt med svenska arbetare: om arbetsgifvarne blott bära sig någorlunda hyggligt åt och ge dem något så när väl betaldt, är det icke omöjligt att få svenska arbetare.</w:t>
        <w:br/>
        <w:br/>
        <w:t>Dessa meningar stå mot hvarandra. Jag kan icke afgöra, hvilkendera är den rätta. Men jag kan icke neka till att jag blef något besynnerlig till sinnes, när jag för någon tid sedan läste ett uttalande, som gjorts af arbetsförmedlingsinspektören, doktor Huss. En tidningsman hade i en intervju frågat honom, om han trodde, att galizierna behöfdes här i landet. Han skulle då enligt tidningen bland annat ha sagt så här: »Nu är det tämligen klart, att då jordbruksarbetet är föga älskadt af den svenske arbetaren, så skall denna osnygga gren af det&gt; — han åsyftade betupptagningen — »vara det så mycket mindre. Arbetet med betodlingen tillgripes endast som sista resursen, knappast det. Häraf följer naturligtvis brist på arbetskraft, och den bristen måste fyllas från något håll. Förr lyckades man nog i ganska stor utsträckning tillgodose behofvet från Småland — smålänningarna ha ju varit vana vid att nöja sig med mindre än andra människor -— men det är slut äfven med den tiden, och man har måst tillgripa importen.»</w:t>
        <w:br/>
        <w:br/>
        <w:t xml:space="preserve">Ja, det är sant, att det var en tid, när betodlingen eller det arbete, som därmed var förenadt, hufvudsakligen sysselsatte småländska arbetare. </w:t>
      </w:r>
      <w:r>
        <w:rPr>
          <w:b/>
        </w:rPr>
        <w:t>Flickor²</w:t>
      </w:r>
      <w:r>
        <w:rPr>
          <w:b w:val="0"/>
        </w:rPr>
        <w:t xml:space="preserve"> från de småländska bygderna kommo till Skåne vid tiden för betupptagningen och hade arbete där till framemot vintern, då det var slut. Men dessa </w:t>
      </w:r>
      <w:r>
        <w:rPr>
          <w:b/>
        </w:rPr>
        <w:t>arbeterskor³</w:t>
      </w:r>
      <w:r>
        <w:rPr>
          <w:b w:val="0"/>
        </w:rPr>
        <w:t xml:space="preserve"> ha till stor del försvunnit från de skånska betfälten och blifvit ersatta med galizier. Orsaken är, säger man, att smålänningarna icke vilja sysselsätta sig med detta osnygga arbete. Jag har emellertid en motsatt åsikt; jag tror icke, att det är arbetet i och för sig, som afskräckt dem, utan jag tror, att de gärna skulle fortsatt därmed. Jag vet mycket väl, att de ansågo arbetet på betfälten gifva dem ett godt tillfälle att hjälpa sina fattiga föräldrar, att lindra penningbekymren. Men jag vet också, att dessa småländska »betflickor&gt; rönte en sådan behandling från de skånska arbetsgifvarnes sida, att man sannerligen inte undrar på, om de tröttna vid detta arbete och de snuskiga förhållanden, under hvilka de nödgas lefva. De bostäder, som ställdes till deras förfogande, voro under all kritik. Man måste tänka på, att dessa människor komma våta från ett snuskigt arbete om kvällarna under de ruskiga och regniga höstdagarna, och att de då komma in</w:t>
        <w:br/>
        <w:br/>
        <w:t>fall en fullständigt otillräcklig sådan och att de sålunda icke kunna torka sina våta kläder och bli något så när återställda och hämta nya krafter till nästa dags arbete. De måste taga på sig sina våta kläder för att i tidiga morgonstunden börja en ny dags arbete på samma sätt som den föregående dagen. Och så har det fortsatt, så länge arbetet varat. Och jag tror ej, att jag säger för mycket, om jag påstår, att en! stor del af dessa arbetare våga både hälsa och lif i sitt arbete. På så sätt ha de blifvit trötta vid att längre sysselsätta sig på de svenska betfälten, och så gick det till att man började ersätta de småländska betplockarna med galizisiska arbetare — om jag ej misstager mig, så var det dåvarande landshöfdingen i Malmöhus län, Tornérhjelm, som visade de skånska arbetsgifvarne på de utländska arbetskrafter, som man redan börjat använda sig af i Tyskland och Danmark.</w:t>
        <w:br/>
        <w:br/>
        <w:t>Bland alla uttalanden, som jag antecknat i denna fråga, minnes jag mycket väl, hvad som yttrades af en ärad ledamot på skånebänken för ett par år sedan, då frågan var före — jag syftar på grefve Hamilton på Ovesholm. Han uttalade sina tvifvel angående behöfligheten af dessa utländska arbetare, och för sin del ansåg han dem icke nödvändiga, utan menade, att man mycket väl kunde nöja sig med svenska arbetare och att det var möjligt att få dessa i tillräckligt antal. För resten detta tal om det »snuskiga» arbetet, som den svenska arbetaren icke vill sysselsätta sig med, det tror jag icke på. Den svenska arbetaren är ej van att arbeta med glacehandskar på händerna, utan kan ta i med hvad som helst och han griper gärna till hvilket arbete som helst om han blott behandlas som en människa och får tillräckligt betaldt. Jag har sett i närheten af den plats, där jag bor, exempel på, att ganska välsitueradt folk åtagit sig arbete med betplockning, visst icke därför således, att nödvändigheten bjudit dem det, utan därför, att de på detta sätt kunde förtjäna penningar, och därför ha de icke dragit sig för att befatta sig med detta, som man kallar det, »snuskiga arbete».</w:t>
        <w:br/>
        <w:br/>
        <w:t>Ja, det skulle kunna vara ganska mycket att säga i denna för öfrigt ganska mycket omdebatterade fråga. Jag har velat draga fram den återigen i den form jag gjort, därför att jag mycket väl vet, att det icke är endast bland själfva arbetarebefolkningen där nere i Skåne, som man är missnöjd på grund af de utländska arbetarnas förekomst, utan missnöjet sträcker sig till ganska vida lager af Skånes öfriga befolkning och sprider sig mer och mer i samma grad, som denna okontrollerade invandring försiggår. Jag vågar säga okontrollerade, ty jag tror icke, att de åtgärder, som hittills blifvit vidtagna, äro tillfyllestgörande och tillfredsställande. Då man nu samtidigt som denna utländska import pågår har tillfälle att snart sagdt hvarenda dag lägga märke till den utvandring af svenska arbetare, som försiggår från vårt eget land — om man står på kajen i Trälleborg, så kan man den ena dagen se, huru galiziska trasbylten</w:t>
        <w:br/>
        <w:br/>
        <w:t>komma in, och den andra dagen iakttaga, huru de utpinade svenska Svar då interarbetarna begifva sig ut ur landet — då så är, säger jag, kan man Iforts) icke underlåta den reflexionen: hurudant är egentligen tillståndet | här i landet, kan ingenting åtgöras för att hindra, att det fortgår</w:t>
        <w:br/>
        <w:br/>
        <w:t>på detta sätt? Det har talats om och sagts, att det endast var så, att motviljan mot de utländska arbetarna var dikterad af den rent socia-</w:t>
        <w:br/>
        <w:br/>
        <w:t>listiska uppfattningen och att det var endast de häraf frammanade känslorna, som gjorde att man med oblida ögon såg på dessa ut-</w:t>
        <w:br/>
        <w:br/>
        <w:t>ländska arbetare. Nej, jag vågar försäkra, att så är icke förhållan-</w:t>
        <w:br/>
        <w:br/>
        <w:t>det. Jag tror, att, om det vore så, att dessa arbetare komme in i</w:t>
        <w:br/>
        <w:br/>
        <w:t>landet fullt jämnstälda med svenska arbetare och fullt värdiga att</w:t>
        <w:br/>
        <w:br/>
        <w:t>taga upp konkurrensen med dem på arbetsmarknaden, då skulle de</w:t>
        <w:br/>
        <w:br/>
        <w:t>svenska arbetarne icke med oblida ögon se detta. Men när man</w:t>
        <w:br/>
        <w:br/>
        <w:t>vet, att dessa utländska arbetare förekomma här i landet, därför att</w:t>
        <w:br/>
        <w:br/>
        <w:t>de arbeta billigare och användas af arbetsgifvarne för att trycka ned</w:t>
        <w:br/>
        <w:br/>
        <w:t>lönerna, då torde alla kunna begripa, att de svenska arbetarne icke</w:t>
        <w:br/>
        <w:br/>
        <w:t>kunna vara glada öfver dessa utlänningar.</w:t>
        <w:br/>
        <w:br/>
        <w:t>Jag har själf, sedan jag framställde min interpellation, fått mottaga ett uttalande från just dessa arbetare vid det kaolinbruk i Kristianstads län, som jag förut talat om, och jag skall be, herr talman, att få besvära med att i Riksdagens protokoll få införd denna resolution, som jag för min del anser tillräckligt tolka den stämning och de känslor, som göra sig gällande hos de svenska arbetarne i fråga om dessa förhållanden. Resolutionen är af följande innehåll: »Arbetare å Bromölla, samlade till möte för behandling af frågan om importen af utländsk arbetskraft, få härmed till vederbörande myndigheters beaktande anföra följande. — Vid den arbetsplats, där vi ha anställning (Ivö kaolinoch chamottefabrik), införskrifvas årligen cirka 180 galiziska arbetare. De vådor, denna import i hygieniskt afseende innebär, torde vara allmänt bekanta; den skattebörda vi i kommunalt hänseende få bära skulle afsevärdt underlättas, om dessa 180 utländska och från skatt befriade arbetare ersattes med svensk arbetskraft, hvilken senare fordran är så mycket mer billig, som på denna ort någon brist på svensk arbetskraft långt ifrån förefinnes. Vi svenska arbetare hemställa därför, att lika verksamt skydd, som man varit så angelägen att åstadkomma för att skydda inhemsk industri mot utländsk konkurrens, jämväl med det snaraste måtte åvägabringas till skydd för den svenska arbetskraft, som nu alltmer ser sin existens hotad af den i uteslutande profitsyfte pågående galizierimporten, och uttala vi hoppet om, att, då denna fråga nu i anledning af framställd interpellation förekommer i Riksdagen, jämväl dessa af fattiga svenska arbetare framhållna synpunkter må beaktas. Bromölla den 8 maj 1911. Å mötets vägnar: Alfred Kronkvist, Nils Svensson, Oskar Nilsson.»</w:t>
        <w:br/>
        <w:br/>
        <w:t>Detta är, tycker jag, ett uttryck för den stämning, som är rådande bland stora lager af de svenska arbetarne angående denna</w:t>
        <w:br/>
        <w:br/>
        <w:t>sak, och jag har därför icke kunnat underlåta att här återgifva detta uttalande.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1197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