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1522</w:t>
      </w:r>
    </w:p>
    <w:p>
      <w:r>
        <w:rPr>
          <w:b/>
        </w:rPr>
        <w:t xml:space="preserve">Datum: </w:t>
      </w:r>
      <w:r>
        <w:t>1921-05-20</w:t>
      </w:r>
    </w:p>
    <w:p>
      <w:r>
        <w:rPr>
          <w:b/>
        </w:rPr>
        <w:t xml:space="preserve">Kammare: </w:t>
      </w:r>
      <w:r>
        <w:t>Andra kammaren</w:t>
      </w:r>
    </w:p>
    <w:p>
      <w:r>
        <w:rPr>
          <w:b/>
        </w:rPr>
        <w:t xml:space="preserve">Antal yttranden: </w:t>
      </w:r>
      <w:r>
        <w:t>10</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Richard Hermelin (Lantmanna- och borgarepartiet inom andrakammaren, man)</w:t>
      </w:r>
    </w:p>
    <w:p>
      <w:r>
        <w:rPr>
          <w:b w:val="0"/>
        </w:rPr>
        <w:t>Herr talman, mina herrar! Enär tiden är långt framskriden, skall jag försöka att yttra mig kort. Förhållandet var, att jag kom att sitta i utskottet vid beredningen av detta ärende, och herrarna må icke tro, att det är enbart lokalpatriotism, som gjort, att jag reserverat mig tillsammans med tvenne ledamöter av första kammaren, utan det är därför att vi reservanter sett frågan i ett helt annat läge än utskottsmajoriteten gjort. Utskottsmajoriteten anser, att tillräcklig utredning icke föreligger från Kungl. Maj:ts sida. Då utskottsutlåtandet kanske icke fullt tydligt framhåller, vad saken gäller, skall jag med ledning av statsverkspropositionen med några ord beröra frågan.</w:t>
        <w:br/>
        <w:br/>
        <w:t xml:space="preserve">Det gäller en försäljning av Tyluddens kronopark till Halmstads stad i och för anordnande av ett s. k. strandbad. Tyludden är en i Kattegatt utskjutande udde, som ligger väster om Halmstad och tillhör Halmstads revir. Den gränsar i norr till en utjord, som tillhör Halmstads stad, så att den i norr helt och hållet begränsas av stads- Jord, och yttersta spetsen går ut i havet. Det är denna spets på omkring 45 hektar, som Kungl. Maj:t i sin proposition föreslagit, att staden Halmstad skulle få inlösa för en summa av 12,000 kronor. Området består till största delen av berggrund och mager sand, beväxt med bergtall, buskfur o. d. Så finnes där även ett odlat område på omkring 7 hektar med därå uppförda byggnader, som tillhört </w:t>
      </w:r>
      <w:r>
        <w:rPr>
          <w:b/>
        </w:rPr>
        <w:t>änkan²</w:t>
      </w:r>
      <w:r>
        <w:rPr>
          <w:b w:val="0"/>
        </w:rPr>
        <w:t xml:space="preserve"> Josefina Carlsson, vilken numera är avliden. Dessutom finnes på området ett par platser, som äro reserverade dels för kustbevakningsstationen och dels för en hamnplats för fyrpersonalen vid Tylöns fyr,</w:t>
        <w:br/>
        <w:br/>
        <w:t>som ligger omkring 2 kilometer från 'Tyludden. Detta kustbevakningens disponerade område och även området för landningsplats åt fyrpersonalen äro ock avsedda att undantagas från försäljningen.</w:t>
        <w:br/>
        <w:br/>
        <w:t xml:space="preserve">Halmstads stad har reden på det angränsande området, stadsjorden närmast havet, upplåtit åt ett konsortium mark på viss tid för anordnande av strandbad. Detta område har varit alltför begränsat, varför tankar uppstått att utvidga detsamma. Konsortiet gjorde då en framställning till Kungl. Maj:t att få inköpa Tyludden, och vid remissen till Konungens befallningshavande befanns det, att Halmstads stad ansåg det lämpligare att åt sig söka förvärva området, än att detta skulle upplåtas till konsortiet. Likaledes hade samtidigt vid remissen inkommit ett anbud från den här omnämnda </w:t>
      </w:r>
      <w:r>
        <w:rPr>
          <w:b/>
        </w:rPr>
        <w:t>änkan²</w:t>
      </w:r>
      <w:r>
        <w:rPr>
          <w:b w:val="0"/>
        </w:rPr>
        <w:t xml:space="preserve"> Josefina Carlsson, som nu är avliden, att köpa lägenheten i sin helhet eller åtminstone det område, varpå </w:t>
      </w:r>
      <w:r>
        <w:rPr>
          <w:b/>
        </w:rPr>
        <w:t>hennes²</w:t>
      </w:r>
      <w:r>
        <w:rPr>
          <w:b w:val="0"/>
        </w:rPr>
        <w:t xml:space="preserve"> byggnader voro förlagda. Slutligen kom ett anbud från Söndrums kommun, inom vilken Tyludden är belägen, om inköp av området.</w:t>
        <w:br/>
        <w:br/>
        <w:t xml:space="preserve">Vid de undersokningar, som företagits på platsen, ha alla de myndigheter och personer, som haft med saken att göra, tillstyrkt försäljningen till Halmstads stad. Uppskattningsmännen anse det sålunda lämpligast att, frånsett de ägofigurer, som kunna behövas för kustbevakningen och fyrpersonalen, området upplåtes åt Halmstad 1 och för anordnande av en badort, då man håller före, att Halmstad bäst är i tillfälle att kunna ordna denna fråga. Likaså ha vederbörande jägmästare och överjägmästare ansett försäljningen vara av större gagn för staten än ett bibehållande av området under staten, då som sagt detsamma är ytterst litet värdefullt som produktiv mark betraktat. Aven länstyrelsen i Hallands län är av den åsikten, att det är lämpligast att staden får köpa detta område, och man har framhållit, att </w:t>
      </w:r>
      <w:r>
        <w:rPr>
          <w:b/>
        </w:rPr>
        <w:t>änkan²</w:t>
      </w:r>
      <w:r>
        <w:rPr>
          <w:b w:val="0"/>
        </w:rPr>
        <w:t xml:space="preserve">, som vid den tiden ännu levde, tillsvidare borde få kvarbo i sina byggnader och disponera det område, varpå dessa äro förlagda, med åtnjutande av ett års uppsägning och med rätt för </w:t>
      </w:r>
      <w:r>
        <w:rPr>
          <w:b/>
        </w:rPr>
        <w:t>henne²</w:t>
      </w:r>
      <w:r>
        <w:rPr>
          <w:b w:val="0"/>
        </w:rPr>
        <w:t xml:space="preserve"> att ifall </w:t>
      </w:r>
      <w:r>
        <w:rPr>
          <w:b/>
        </w:rPr>
        <w:t>hon²</w:t>
      </w:r>
      <w:r>
        <w:rPr>
          <w:b w:val="0"/>
        </w:rPr>
        <w:t xml:space="preserve"> uppsäges få full ersättning för de på husen nedlagda kostnaderna. Halmstad medgav också, såsom man finner av stadsfullmäktigeprotokollen, att </w:t>
      </w:r>
      <w:r>
        <w:rPr>
          <w:b/>
        </w:rPr>
        <w:t>hon²</w:t>
      </w:r>
      <w:r>
        <w:rPr>
          <w:b w:val="0"/>
        </w:rPr>
        <w:t xml:space="preserve"> tillsvidare finge kvarbo. Vad domänstyrelsen beträffar, tillstyrker denna försäljningen och framhåller, att området är av ytterst ringa betydelse och saknar förutsättningar för att genom skogsbruk någonsin kunna lämna nöjaktig avkastning. Vidare har lotsstyrelsen och generaltullstyrelsen varit av samma uppfattning, med undantag endast i vad angår de förut nämnda platserna, som skulle behållas för fyroch kustbevakningspersonalen. Slutligen säger departementschefen: »Skäl till försäljning av kronoparken efter angivna undantag för tillgodoseende av tullverkets och lotsverkets behov synas mig föreligga, och anser jag, att Halmstads stad bör givas företräde vid förvärvet.»</w:t>
        <w:br/>
        <w:br/>
        <w:t>Herrarna torde efter denna orientering rörande den kungliga propositionens innehåll finna, att ärendet är så väl utrett som möjligt och att alla skäl föreligga att härvidlag följa Kungl. Maj:ts förslag och bifalla propositionen.</w:t>
        <w:br/>
        <w:br/>
        <w:t>I utskottets motivering, vilken jag nu som hastigast skall be-</w:t>
        <w:br/>
        <w:br/>
        <w:t xml:space="preserve">röra, säges det, att det synes utskottet, som om det inte vore tillfredsställande ådagalagt, att Halmstads stad bör tillerkännas företrädesrätt. Man har inte ansett, att tillräckliga skäl förebragts för att i detta avseende helt utesluta anbuden från Söndrums kommun och </w:t>
      </w:r>
      <w:r>
        <w:rPr>
          <w:b/>
        </w:rPr>
        <w:t>änkan²</w:t>
      </w:r>
      <w:r>
        <w:rPr>
          <w:b w:val="0"/>
        </w:rPr>
        <w:t xml:space="preserve"> Carlsson. MHäremot vill jag som min personliga uppfattning framhålla, att det alltid är mycket svårare att angiva skälen till varför vissa personer eller vissa myndigheter icke böra ha en sådan rätt än till att de böra ha den. Jag tycker att den utredning, som föreligger, tydligt giver vid handen, att Halmstads stad härvidlag bör ha företräde. Jag ber att få fästa herrarnas uppmärksamhet på, att Tyludden har ett så exponerat läge, att jag tror det inte är lämpligt att överlämna denna udde till enskildas disposition, utan antingen bör staten bibehålla området eller också lämna det till Halmstads stad. Det föreligger, om man genomgår handlingarna, så klara skäl för den ståndpunkt, som Konungens befallningshavande och Kungl. Maj:t intagit, att man inte bör komma till någon annan uppfattning än att företrädesrätten skall tillerkännas Halmstad. Jag skall inte ingå på detta ärende vidare nu — jag kanske får tillfälle att återkomma — utan jag ber, herr talman, att få yrka avslag på utskottets hemställan och bifall till den av Kungl. Maj:t i ämnet avgivna propositionen.</w:t>
      </w:r>
    </w:p>
    <w:p>
      <w:pPr>
        <w:pStyle w:val="Heading2"/>
      </w:pPr>
      <w:r>
        <w:t>2. Raoul Hamilton (Frisinnade folkpartiet, man)</w:t>
      </w:r>
    </w:p>
    <w:p>
      <w:r>
        <w:rPr>
          <w:b w:val="0"/>
        </w:rPr>
        <w:t>Herr talman! Den siste aktade talaren nämnde, att klara skäl förelågo för den ståndpunkten, att Halmstad borde ha området i fråga. Så vitt jag hörde, nämnde han dock inga sådana skäl, och inga skäl ha heller angivits i reservationen till jordbruksutskottets utlåtande.</w:t>
        <w:br/>
        <w:br/>
        <w:t xml:space="preserve">Fyra anbud ha blivit avlämnade beträffande detta område, som Ju ligger på en mils avstånd från Halmstad. Det första anbudet kom från Halmstads stad, det andra från ett bolag, det tredje från den kommun, inom vilken området ligger, nämligen Söndrums kommun, och det fjärde från </w:t>
      </w:r>
      <w:r>
        <w:rPr>
          <w:b/>
        </w:rPr>
        <w:t>änkan²</w:t>
      </w:r>
      <w:r>
        <w:rPr>
          <w:b w:val="0"/>
        </w:rPr>
        <w:t xml:space="preserve"> Carlsson, som numera är avliden men vars arvingar ju böra ha samma rätt som </w:t>
      </w:r>
      <w:r>
        <w:rPr>
          <w:b/>
        </w:rPr>
        <w:t>hon²</w:t>
      </w:r>
      <w:r>
        <w:rPr>
          <w:b w:val="0"/>
        </w:rPr>
        <w:t xml:space="preserve">. Då jag ser, att f. d. landshövdingen för det län, som det här gäller, begärt ordet efter mig, antager jag, att han kommer att redogöra för anledningen till att länsstyrelsen tog upp under prövning helt enkelt allenast två av de angivna anbuden, nämligen dem från Halmstads stad och från badbolaget, och därvidlag gav Halmstad företrädesrätt. Man har inte fått veta, varför länsstyrelsen inte kunnat taga till prövning anbudet från </w:t>
      </w:r>
      <w:r>
        <w:rPr>
          <w:b/>
        </w:rPr>
        <w:t>änkan²</w:t>
      </w:r>
      <w:r>
        <w:rPr>
          <w:b w:val="0"/>
        </w:rPr>
        <w:t xml:space="preserve"> eller från arvingarna till dem, som odlat femton tunnland av denna jord och därå uppfört byggnader. Man har inte heller fått erfara, varför anbudet från den kommun. inom vilken detta område ligger, inte tagits upp till behandling. Detta ha vi som sagt inte fått kännedom om genom länsstyrelsens vttrande, men kanhända vi få upplysning därom av f. d. landshövdingen i länet.</w:t>
        <w:br/>
        <w:br/>
        <w:t>Ännu ett skäl finns emellertid för avslag å propositionen, och det är, att området synes vara mycket lågt värderat, en del av jorden skulle betalas med endast fyrtio kronor per hektar eller tjugu kronor per tunnland. Om man nu betänker att platsen skall för-</w:t>
        <w:br/>
        <w:br/>
        <w:t>vandlas till badort och måhända försäljas av Halmstads stad till villatomter eller något sådant, förefaller det verkligen som om fyrtio kronor för 10,000 kvm. vore ett alltför lågt pris, även om detta om- RR inte är vidare produktivt utan innehåller stora sandfält och ylikt.</w:t>
        <w:br/>
        <w:br/>
        <w:t>Jag skall inte upptaga kammaren längre, då tiden är långt framskriden, utan ber blott än en gång få understryka, att med den bristfälliga utredning som här förelegat varit omöjligt för utskottet att tillstyrka bifall till Kungl. Maj:ts förslag.</w:t>
      </w:r>
    </w:p>
    <w:p>
      <w:pPr>
        <w:pStyle w:val="Heading2"/>
      </w:pPr>
      <w:r>
        <w:t>3. Per Edvin Sköld (Socialdemokraterna, man)</w:t>
      </w:r>
    </w:p>
    <w:p>
      <w:r>
        <w:rPr>
          <w:b w:val="0"/>
        </w:rPr>
        <w:t>Herr talman! Jag skulle med hänsyn till den långt framskridna tiden egentligen inte ha begärt ordet, men då jag likväl gjort detta, har det skett därför att det synts mig, att i denna sak borde någon yttra sig, som inte ens kunde misstänkas ha ett lokalpatriotisktintresse härvidlag.</w:t>
        <w:br/>
        <w:br/>
        <w:t xml:space="preserve">Jag har på grund av vissa omständigheter haft tillfälle att lära känna den plats det här gäller, och kan jag därför inte annat än i likhet med friherre Hermelin säga, att, om staten skall avhända sig detta område, den bör göra det inte till en enskild person utan till någon menighet, i vars hand jorden inte kan komma att bli föremål för spekulation. Herr förste vice talmannen tryckte så hårt på, varför man inte skulle kunna reflektera på det anbud, som kommit från den fattiga </w:t>
      </w:r>
      <w:r>
        <w:rPr>
          <w:b/>
        </w:rPr>
        <w:t>änkan²</w:t>
      </w:r>
      <w:r>
        <w:rPr>
          <w:b w:val="0"/>
        </w:rPr>
        <w:t xml:space="preserve"> eller från </w:t>
      </w:r>
      <w:r>
        <w:rPr>
          <w:b/>
        </w:rPr>
        <w:t>hennes²</w:t>
      </w:r>
      <w:r>
        <w:rPr>
          <w:b w:val="0"/>
        </w:rPr>
        <w:t xml:space="preserve"> arvingar — </w:t>
      </w:r>
      <w:r>
        <w:rPr>
          <w:b/>
        </w:rPr>
        <w:t>hon²</w:t>
      </w:r>
      <w:r>
        <w:rPr>
          <w:b w:val="0"/>
        </w:rPr>
        <w:t xml:space="preserve"> är nämligen död nu. Men låt oss ändå komma ihåg, att domänstyrelsen yttrat, att detta område inte alls duger för skogsskötsel, och alla, som varit där nere, veta, att det där egentligen bara finns flygsandsfält beväxta med litet barrskog. Om den fattiga </w:t>
      </w:r>
      <w:r>
        <w:rPr>
          <w:b/>
        </w:rPr>
        <w:t>änkans²</w:t>
      </w:r>
      <w:r>
        <w:rPr>
          <w:b w:val="0"/>
        </w:rPr>
        <w:t xml:space="preserve"> arvingar skulle få lov att köpa detta område, som faktiskt inte kan lämpa sig för något annat än en badort, innebär detta, att jordområdet i enskilda personers hand måste bli ett spekulationsobjekt, ty det är väl ingen, som tänker sig, att denna fattiga </w:t>
      </w:r>
      <w:r>
        <w:rPr>
          <w:b/>
        </w:rPr>
        <w:t>änkas²</w:t>
      </w:r>
      <w:r>
        <w:rPr>
          <w:b w:val="0"/>
        </w:rPr>
        <w:t xml:space="preserve"> arvingar själva skulle kunna utnyttja platsen till en badort. Man måste ju utgå ifrån, att med det läge som jorden har, badorten framför allt skulle bli frekventerad av Halmstads invånare, och därav följer, att det måste skapas någon förbindelse med själva staden. Är det då någon som tror, att dessa arvingar skulle kunna åstadkomma förbindelsen från staden ditut, en hel mils väg? Detta är självklart omöjligt. Jag tror, att, om det än finns aldrig så ömmande skäl för en företrädesrätt åt </w:t>
      </w:r>
      <w:r>
        <w:rPr>
          <w:b/>
        </w:rPr>
        <w:t>änkan²</w:t>
      </w:r>
      <w:r>
        <w:rPr>
          <w:b w:val="0"/>
        </w:rPr>
        <w:t>, man bör göra klart för sig, att om staten skall avhända sig detta område, den icke bör göra det till en enskild person.</w:t>
        <w:br/>
        <w:br/>
        <w:t>Man kommer sedan in på frågan, om det bör vara Halmstads stad eller Söndrums kommun, vars anbud skall ha företrädesrätt. Herr förste vice talmannnen frågade, vad det fanns för skäl till att Halmstad skulle ha detta företräde. Ftt skäl är väl åtminstone, att därute intill själva spetsen av udden äger Halmstads stad ett stort jordområde, och saken ligger rent geografiskt sett till på det sättet, att själva Tyluddens spets härav är avskuren från den övriga delen av Söndrums kommun. Här kan vidare upptagas den omstän-</w:t>
        <w:br/>
        <w:br/>
        <w:t>digheten, att det framför allt blir Halmstads stads invånare, som skulle frekventera detta badställe. Och för det tredje är det givet, att den fattiga Söndrums kommun — ty det är en fattig kommun, och den har blivit ännu fattigare under de senare åren på grund av att stenindustrierna äro nedlagda därstädes — inte blir i stånd att på egen hand utnyttja detta område. Det kan visserligen vara sant, att Halmstad kanske kommer att utlämna detsamma till konsortiet lika väl som Söndrums kommun skulle bli tvungen att göra detta, men vi kunna väl räkna med, att Halmstad har helt andra möjligheter att skaffa sig garantier av detta konsortium än en kommun, som faktiskt inte själv har makt att åstadkomma någonting härvidlag. I och med att man överlämnar området till den stora staden, som har tillfälle att utnyttja densamma ekonomiskt, följer därav, att det kommer att skapas så ofantligt många skatteobjekt, som komma att tillfalla Söndrums kommun. Det bör sålunda vara ett direkt intresse för denna kommun, att Halmstad får taga hand om området.</w:t>
        <w:br/>
        <w:br/>
        <w:t>Jag kan vidare nämna ett annat skäl för bifall till reservationen. Strax utanför spetsen av udden ligger en liten ö, som heter Tylön, och där finns det ett rikt fågelliv, som givetvis bör skyddas. Det är klart, att det kan skyddas i någon mån genom statens försorg, men om enskilda intressen få slå fast rot på stranden mitt emot denna ö, har man knappast tillräcklig makt att skydda fågellivet ute på ön.</w:t>
        <w:br/>
        <w:br/>
        <w:t>Jag tror sålunda, att det finns många skäl, som tala för, att området bör säljas till Halmstads stad, om det över huvud skall säljas. Huruvida detta senare skall ske eller inte, blir naturligtvis en annan fråga, en lämplighetsfråga. Men då man hör domänstyrelsen säga, att området aldrig kan spela någon roll ur skogsproduktiv synpunkt, är det naturligt, att man tycker det icke är någon anledning att bibehålla ett område under staten, som inte kan ekonomiskt utnyttjas.</w:t>
        <w:br/>
        <w:br/>
        <w:t>Man har slutligen gjort gällande, att dessa 12,000 kronor skulle innebära en. alltför liten betalning för området i fråga. Ja, detta är en sak, som är mycket svår att avgöra. Det är uppenbart, att som området nu ligger där, det inte lär vara mer värt än 12,000 kronor, men å andra sidan är det uppenbart, att om detsamma utnyttjas till badort, det blir värt mycket mera. Det är emellertid omöjligt att nu överskåda, vilka kostnader som skola nedläggas, innan det får ett sådant högre värde, och denna sak är så svår att avgöra, att jag tror, att även om frågan ännu en gång upptages till prövning, beloppet å 12,000 kronor inte kommer att växa alltför mycket. Jag tycker då, att vi utan vidare kunde besluta oss för att rösta bifall till den kungliga propositionen, och jag ber att få framställa ett yrkande härom.</w:t>
      </w:r>
    </w:p>
    <w:p>
      <w:pPr>
        <w:pStyle w:val="Heading2"/>
      </w:pPr>
      <w:r>
        <w:t>4. Carl Hederstierna (Lantmanna- och borgarepartiet inom andrakammaren, man)</w:t>
      </w:r>
    </w:p>
    <w:p>
      <w:r>
        <w:rPr>
          <w:b w:val="0"/>
        </w:rPr>
        <w:t>Herr talman! Jag beklagar, att herrarna icke varit och sett på Tylösand någon gång. Om ni det gjort, hade ni alldeles säkert dels fått ett härligt bad och trevligt för en hel</w:t>
        <w:br/>
        <w:br/>
        <w:t>dag, dels fått alldeles klart för er, att det icke kan bli tal om annat än att sälja den här jorden till Halmstads stad.</w:t>
        <w:br/>
        <w:br/>
        <w:t xml:space="preserve">När herr förste vice talmannen här efterlyste, varför Konungens befallningshavande väl angivit skäl, varför man icke borde sälja till konsortiet utan till Halmstad. men däremot icke talade om, varför man icke borde sälja till Söndrums kommun eller till den då ännu levande </w:t>
      </w:r>
      <w:r>
        <w:rPr>
          <w:b/>
        </w:rPr>
        <w:t>änkan²</w:t>
      </w:r>
      <w:r>
        <w:rPr>
          <w:b w:val="0"/>
        </w:rPr>
        <w:t xml:space="preserve">, så får jag säga herr förste vice talmannen, att Konungens befallningshavande verkligen icke haft någon tanke på att det skulle finnas någon människa, som kunde komma på den besynnerliga idén att sälja till någon av dessa sistnämnda. Anledningen skall jag genast tala om. Det kan icke bli tal om annat, än att det skall bliva en badort. Man finner där vanlig havssand, och man kommer först till klitter, en massa olika klitterrader, i vilka man på ett naturligt levnadssätt klär av sig i groparna och går i baddräkten till stranden, en härlig plage, en alldeles härlig sandstrand. Jag får säga, att i Sverige finnes alldeles bestämt icke ett sådant havsbad som Tylösand, där man just har detta långgrunda vatten, i vilket man sedermera kan gå ut alltefter som man behagar välja den lämpliga bottenhöjden, och hela havet ligger på. Skall jag jämföra det med något, så skall det vara i Danmark eller Normandie, för att nu tala om sådana härliga platser. Men någonting annat än en badort kan det icke någonsin bli, ty att tänka på att odla skogsprodukter, som herr förste vice talmannen talade om, kan icke gå, ty där kan aldrig växa någon skog och kan icke bli någon verklig avkastning, ty hela havet ligger på; utan det är endast en av naturen danad badort. Då herr förste vice talmannen frågade, varför icke Söndrums kommuns anbud fick komma till prövning, så var det därför, att kommunen orkar inte och kan inte här åstadkomma en badort, som det bör bli, utan då kommer platsen att ligga som den är — och bönderna få väl fara dit ut och bada, hoppas jag, men icke kommer det att bereda andra någon nytta eller något nöje; och man kan icke tänka sig, att denna kommun skall börja driva badrörelse. Jag tänkte, då jag fick höra, att herr förste vice talmannen skulle opponera sig, att det är väl den här stackars </w:t>
      </w:r>
      <w:r>
        <w:rPr>
          <w:b/>
        </w:rPr>
        <w:t>änkan²</w:t>
      </w:r>
      <w:r>
        <w:rPr>
          <w:b w:val="0"/>
        </w:rPr>
        <w:t xml:space="preserve">, som han skall bli riddare åt. Nu är den oturen, att </w:t>
      </w:r>
      <w:r>
        <w:rPr>
          <w:b/>
        </w:rPr>
        <w:t>änkan²</w:t>
      </w:r>
      <w:r>
        <w:rPr>
          <w:b w:val="0"/>
        </w:rPr>
        <w:t xml:space="preserve"> är död, så att det är väl litet svårt för honom att vidare förfäkta </w:t>
      </w:r>
      <w:r>
        <w:rPr>
          <w:b/>
        </w:rPr>
        <w:t>hennes²</w:t>
      </w:r>
      <w:r>
        <w:rPr>
          <w:b w:val="0"/>
        </w:rPr>
        <w:t xml:space="preserve"> sak och gå i bräschen för </w:t>
      </w:r>
      <w:r>
        <w:rPr>
          <w:b/>
        </w:rPr>
        <w:t>henne²</w:t>
      </w:r>
      <w:r>
        <w:rPr>
          <w:b w:val="0"/>
        </w:rPr>
        <w:t xml:space="preserve">; men det är möjligt, att </w:t>
      </w:r>
      <w:r>
        <w:rPr>
          <w:b/>
        </w:rPr>
        <w:t>hon²</w:t>
      </w:r>
      <w:r>
        <w:rPr>
          <w:b w:val="0"/>
        </w:rPr>
        <w:t xml:space="preserve"> har arvingar, kanske fattiga arvingar, och då passar det herr förste vice talmannen bra. Men att därför att </w:t>
      </w:r>
      <w:r>
        <w:rPr>
          <w:b/>
        </w:rPr>
        <w:t>hon²</w:t>
      </w:r>
      <w:r>
        <w:rPr>
          <w:b w:val="0"/>
        </w:rPr>
        <w:t xml:space="preserve"> odlat upp några hektar, utan att </w:t>
      </w:r>
      <w:r>
        <w:rPr>
          <w:b/>
        </w:rPr>
        <w:t>hon²</w:t>
      </w:r>
      <w:r>
        <w:rPr>
          <w:b w:val="0"/>
        </w:rPr>
        <w:t xml:space="preserve"> dock säkerligen någonsin kunnat leva på åkerbruket utan förmodligen på fiske eller sådant, med fog påstå att </w:t>
      </w:r>
      <w:r>
        <w:rPr>
          <w:b/>
        </w:rPr>
        <w:t>hon²</w:t>
      </w:r>
      <w:r>
        <w:rPr>
          <w:b w:val="0"/>
        </w:rPr>
        <w:t xml:space="preserve"> på detta sätt grundat någon företrädesrätt för sig till detta område, är omöjligt. Det är alldeles som herr Sköld sade, att </w:t>
      </w:r>
      <w:r>
        <w:rPr>
          <w:b/>
        </w:rPr>
        <w:t>hon²</w:t>
      </w:r>
      <w:r>
        <w:rPr>
          <w:b w:val="0"/>
        </w:rPr>
        <w:t xml:space="preserve"> kan naturligtvis icke tillgodogöra sig detta område såsom badort utan </w:t>
      </w:r>
      <w:r>
        <w:rPr>
          <w:b/>
        </w:rPr>
        <w:t>hennes²</w:t>
      </w:r>
      <w:r>
        <w:rPr>
          <w:b w:val="0"/>
        </w:rPr>
        <w:t xml:space="preserve"> fattiga arvingar, om de nu äro fattiga, vilket jag icke vet, kunna naturligen icke göra annat än sälja området till någon, som har för avsikt att där anordna en badort.</w:t>
        <w:br/>
        <w:br/>
        <w:t>Emellertid var det ett konsortium, som ville göra affär och här göra en mondän badort och förmodligen skaffa sig inkomster därpå.</w:t>
        <w:br/>
        <w:br/>
        <w:t>Men då passade Halmstads stad på och sade: det är nog bäst, att Vv1 taga saken i vår egen hand; vi måste lägga oss till med denna badort. Men varför skulle det då vara Halmstads stad, som borde göra detta? Jo, därför att det är det enda samhälle, som man kan tänka sig verkligen kunna göra området till vad det bör vara: en badort. För att det skall kunna bli en ordentlig badort, fordras, såvitt jag förstår, att lägga en spårväg dit ut, och det är en hel mil, såsom herr förste vice talmannen nyss omnämnde. Det måste således läggas en mil spårväg till detta ställe, för att det verkligen skall bli en för allmänheten användbar badort. Man kan visserligen fara på sjön — sista åren har man inte haft ångbåt, men den lär komma igen i sommar — men det är mycket äventyrligt att fara på ångbåten i synnerhet för dem som ha anlag för sjösjuka, ty framför ligger hela öppna havet.</w:t>
        <w:br/>
        <w:br/>
        <w:t>Jag säger alldeles som herr Sköld: skall området säljas så måste det säljas till staden Halmstad, som verkligen har förutsättningar att av Tylösand göra vad det bör bli, nämligen en verklig badort. Där kunna Halmstads stad och andra möjligen bygga bostäder på denna synnerligen njutbara plats.</w:t>
        <w:br/>
        <w:br/>
        <w:t>Nu säger herr förste vice talmannen, att området är för lågt värderat, men därpå kan svaras, att någon möjlighet att av platsen såsom den nu är kunna taga ut en inkomst, som motsvarar denna kapitalkostnad på 12,000 kronor, tror jag icke föreligger. Jag tror, att man härvid gott kan lita till värderingsmännen, av vilka en, om jag icke missminner mig, är domänintendenten Hellman, som på sin tid var ledamot av andra kammaren. Han är en av de mest samvetsgranna värderingsmän, som jag träffat på, och då han var livligt övertygad om att värdet icke kunde sättas högre än till 12,000 kronor, så kan man vara alldeles säker på, att det är riktigt.</w:t>
        <w:br/>
        <w:br/>
        <w:t>Hur jag än ser denna sak, så kan Jag icke finna annat, än att det för staten är omöjligt att få någon vidare inkomst av detta område, och det bör då ligga i statens intresse att på denna för ändamålet särskilt lämpade plats bereda tillfälle till hälsobringande bad, något som bäst sker genom att försälja området till Halmstads stad.</w:t>
      </w:r>
    </w:p>
    <w:p>
      <w:pPr>
        <w:pStyle w:val="Heading2"/>
      </w:pPr>
      <w:r>
        <w:t>5. Richard Hermelin (Lantmanna- och borgarepartiet inom andrakammaren, man)</w:t>
      </w:r>
    </w:p>
    <w:p>
      <w:r>
        <w:rPr>
          <w:b w:val="0"/>
        </w:rPr>
        <w:t>Herr talman, mina herrar! Jag ber att med anledning av herr förste vice talmannens anförande, då han gjorde gällande, att jag inte framlagt några särskilda skäl, varför Halmstad skulle ha detta område, få säga, att det var med flit Jag inte gjorde detta, därför att jag dels ville giva en hastig orientering och dels ville avvakta, var herr förste vice talmannen skulle lägga tyngdpunkten i försvaret för utskottsutlåtandet.</w:t>
        <w:br/>
        <w:br/>
        <w:t xml:space="preserve">Vad först denna </w:t>
      </w:r>
      <w:r>
        <w:rPr>
          <w:b/>
        </w:rPr>
        <w:t>änkan²</w:t>
      </w:r>
      <w:r>
        <w:rPr>
          <w:b w:val="0"/>
        </w:rPr>
        <w:t xml:space="preserve"> Josefina Carlsson beträffar, så framgår tydligen av handlingarna i målet, att uppskattningsmännen om henae, som då levde, sagt följande: »att </w:t>
      </w:r>
      <w:r>
        <w:rPr>
          <w:b/>
        </w:rPr>
        <w:t>hon²</w:t>
      </w:r>
      <w:r>
        <w:rPr>
          <w:b w:val="0"/>
        </w:rPr>
        <w:t xml:space="preserve"> är 68 år gammal och således ej själv kan sköta lägenhetens jordbruk samt dessutom är i saknad av nära anhöriga lämpliga såsom egnahemsbrukare, varför ingen som helst anledning synes föreligga att giva </w:t>
      </w:r>
      <w:r>
        <w:rPr>
          <w:b/>
        </w:rPr>
        <w:t>henne²</w:t>
      </w:r>
      <w:r>
        <w:rPr>
          <w:b w:val="0"/>
        </w:rPr>
        <w:t xml:space="preserve"> någon företrädesrätt till lägenhetens inköp i sin helhet». I detta ligga så klara och tydliga</w:t>
        <w:br/>
        <w:br/>
        <w:t xml:space="preserve">skäl, och ehuru de icke äro upptagna i den kungl. propositionen, finner man dem dock i handlingarna i övrigt. Jag förstår herr förste vice talmannens vädjan till </w:t>
      </w:r>
      <w:r>
        <w:rPr>
          <w:b/>
        </w:rPr>
        <w:t>hennes²</w:t>
      </w:r>
      <w:r>
        <w:rPr>
          <w:b w:val="0"/>
        </w:rPr>
        <w:t xml:space="preserve"> och </w:t>
      </w:r>
      <w:r>
        <w:rPr>
          <w:b/>
        </w:rPr>
        <w:t>hennes²</w:t>
      </w:r>
      <w:r>
        <w:rPr>
          <w:b w:val="0"/>
        </w:rPr>
        <w:t xml:space="preserve"> anhörigas förmån, men jag håller också före, att man icke kan i detta fall gå deras intressen till mötes, då det allmänna här kommer och kräver sin rätt.</w:t>
        <w:br/>
        <w:br/>
        <w:t>Vad Söndrums kommun och dess möjliga rätt härvidlag beträffar, ha dess anspråk redan blivit bemötta av herrar Sköld och Hederstierna, så att det icke kan bli tal om att denna kommuna bör förvärva området.</w:t>
        <w:br/>
        <w:br/>
        <w:t>Angående att det är för lågt värderat, så vill jag fästa uppmärksamheten på något, som icke framkommit i handlingarna, nämligen att utom dessa 12,000 kronor tillkommer en ökad kostnad på mellan 2 åa 3,000 kronor, som Halmstads stad blir tvungen att nedlägga på vägförbättringar, något som även framgår av den kungl. propositionen, vilket gör, att hela köpeskillingen, tillräcklig nog, på detta sätt går upp till mellan 14 å 15,000 kronor. som då komma att läggas till domänfonden. Nu framgår det av stadsfullmäktiges protokoll i saken att man vill ha denna plats »till badoch utflyktsort för stadens invånare. vilka i allt större utsträckning begagna sig av platsens möjligheter i sådant hänseende». Och säga stadsfullmäktige ytterligare: »Det är vidare för upprätthållande av ordningen å såväl västra utmarken som lägenheten Tyludden av vikt, att staden och icke någon enskild eller något bolag blir ägare till lägenheten». I detta ligger ju en stark förbindelse från stadens sida, vilket även torde varit avgörande för såväl Konungens befallningshavande som övriga myndigheter, då de tillstyrkt köpet. Jag fick händelsevis en tidning i min hand häromdagen, ett organ som står herr förste vice talmannen ganska nära, nämligen tidningen Hallandsposten. Där talas om Tyludden under pingstdagarna och där sägs, att »ha vi nu fått en vacker plats och en vallfartsort, till vilken kommunikationerna se ut att kunna bli ordnade på ett tillfredsställande sätt, då bör det icke få tillåtas en del personer att göra det otrevligt för övriga besökare.</w:t>
        <w:br/>
        <w:br/>
        <w:t>Frihet bör det vara vid Tylösand, men en frihet, som icke inkräktar på medmänniskornas trevnad.» Alltså föreligger här redan, att staden inkräktat på detta område samt att ordnade förhållanden önskas och då tror jag knappast det kan vara lämpligt, att en annan kommun kommer emellan.</w:t>
        <w:br/>
        <w:br/>
        <w:t>Herr Sköld nämnde något om den närliggande Tylön. Jag vill då rikta till herr statsrådet en vördsam begäran eller framställning, att herr statsrådet ville tillse, om detta Tylösandbad i framtiden kommer till och blir frekventerat, att även åtgärder vidtagas för att Tylön på vissa tider om året kommer att fridlysas, särskilt under den s. k. häckningstiden. Jag vet, att där finnes ett mycket rikt fågelliv, och jag tror verkligen att vederbörande böra inskrida för att skydda detta fågelliv.</w:t>
        <w:br/>
        <w:br/>
        <w:t>a ber, herr talman, att fortfarande få yrka bifall till den kungl. propositionen.</w:t>
      </w:r>
    </w:p>
    <w:p>
      <w:pPr>
        <w:pStyle w:val="Heading2"/>
      </w:pPr>
      <w:r>
        <w:t>6. Olof Nilsson (Socialdemokraterna, man)</w:t>
      </w:r>
    </w:p>
    <w:p>
      <w:r>
        <w:rPr>
          <w:b w:val="0"/>
        </w:rPr>
        <w:t>Herr talman! Jag har vid behandlingen av detta ärende inom utskottet varit fullkomligt neutral, och jag</w:t>
        <w:br/>
        <w:br/>
        <w:t>är fortfarande så neutral i denna fråga, att jag med största jämnmod skall se, att Kungl. Maj:ts proposition bifalles.</w:t>
        <w:br/>
        <w:br/>
        <w:t>Det enda, som vid ärendets handläggning gjort mig tveksam, var försäljningsbeloppet, som föreföll mig anmärkningsvärt lågt, visserligen icke med hänsyn till jordens beskaffenhet, ty den är Ju av synnerligen dålig beskaffenhet, huvudsakligen sandjord och klippor, men med hänsyn till ändamålet med platsens användning såsom badort. Men man har ju egentligen svårt att bedöma, när det gäller försäljning av kronans egendomar, deras värde, om man icke äger personlig kännedom därom. Man får då lita på vederbörandes omdöme. De där försäljningarna gå tämligen på en höft. Nu tycker jag också för min del, att Halmstads stad icke visat sig så synnerligen angelägen att förvärva det här området. Staden har i alla händelser icke tagit initiativet, utan ett konsortium kom först in med ett anbud, likaså kom anbud från Söndrums kommun. Efter vad jag hört, lärer emellertid för Söndrums kommun icke föreligga någon större möjlighet att kunna utnyttja området för det ändamål, Halmstad tänkt sig, och då kommer ju saken delvis i ett annat läge. Jag är i alla händelser fullt på det klara med, att skall området försäljas, så bör det vara till staden Halmstad, ty denna har uppenbart de största förutsättningarna att på ett tillfredsställande sätt kunna utnyttja området i fråga.</w:t>
        <w:br/>
        <w:br/>
        <w:t>Jag ställer mig emellertid likgiltig till vilket beslut kammaren än fattar. Skulle försäljningsfrågan falla denna gång, förmodar jag, att Halmstad kommer in med förnyat anbud. Det är all sannolikhet för att Halmstad till slut blir ägare av området, och det är måhända också det riktiga.</w:t>
        <w:br/>
        <w:br/>
        <w:t>Jag skall, ehuru jag deltagit i ärendets behandling i utskottet, icke framställa något yrkande.</w:t>
      </w:r>
    </w:p>
    <w:p>
      <w:pPr>
        <w:pStyle w:val="Heading2"/>
      </w:pPr>
      <w:r>
        <w:t>7. Raoul Hamilton (Frisinnade folkpartiet, man)</w:t>
      </w:r>
    </w:p>
    <w:p>
      <w:r>
        <w:rPr>
          <w:b w:val="0"/>
        </w:rPr>
        <w:t xml:space="preserve">Herr talman! Hade </w:t>
      </w:r>
      <w:r>
        <w:rPr>
          <w:b/>
        </w:rPr>
        <w:t>änkan²</w:t>
      </w:r>
      <w:r>
        <w:rPr>
          <w:b w:val="0"/>
        </w:rPr>
        <w:t xml:space="preserve"> Carlsson haft dessa sina byggnader å en enskild persons ägor, hade </w:t>
      </w:r>
      <w:r>
        <w:rPr>
          <w:b/>
        </w:rPr>
        <w:t>hon²</w:t>
      </w:r>
      <w:r>
        <w:rPr>
          <w:b w:val="0"/>
        </w:rPr>
        <w:t xml:space="preserve">, såvitt jag förstår, haft lösningsrätt enligt ensittarelagen till det av </w:t>
      </w:r>
      <w:r>
        <w:rPr>
          <w:b/>
        </w:rPr>
        <w:t>henne²</w:t>
      </w:r>
      <w:r>
        <w:rPr>
          <w:b w:val="0"/>
        </w:rPr>
        <w:t xml:space="preserve"> arrenderade torpet, som värderats till 6,000 kronor. Därtill kommer, att </w:t>
      </w:r>
      <w:r>
        <w:rPr>
          <w:b/>
        </w:rPr>
        <w:t>hon²</w:t>
      </w:r>
      <w:r>
        <w:rPr>
          <w:b w:val="0"/>
        </w:rPr>
        <w:t xml:space="preserve"> — vilket tyvärr inte synes i kungliga propositionen utan det får man leta upp i handlingarna — framhållit i en skrivelse, att </w:t>
      </w:r>
      <w:r>
        <w:rPr>
          <w:b/>
        </w:rPr>
        <w:t>hon²</w:t>
      </w:r>
      <w:r>
        <w:rPr>
          <w:b w:val="0"/>
        </w:rPr>
        <w:t xml:space="preserve"> och </w:t>
      </w:r>
      <w:r>
        <w:rPr>
          <w:b/>
        </w:rPr>
        <w:t>hennes²</w:t>
      </w:r>
      <w:r>
        <w:rPr>
          <w:b w:val="0"/>
        </w:rPr>
        <w:t xml:space="preserve"> förfäder bott på detta torp och där nedlagt arbete sedan långa tider tillbaka, eller under mer än femtio år. Är det då inte rättvist, att även om Halmstads stad skulle få detta område — och det är ju inte tal om, att staden inte får köpa det, utan utskottet har bara sagt, att saken inte är så fullständigt utredd, att en försäljning nu kan tillstyrkas — </w:t>
      </w:r>
      <w:r>
        <w:rPr>
          <w:b/>
        </w:rPr>
        <w:t>änkans²</w:t>
      </w:r>
      <w:r>
        <w:rPr>
          <w:b w:val="0"/>
        </w:rPr>
        <w:t xml:space="preserve"> arvingar erhålla åtminstone någon ersättning för annat än själva byggnaderna, erhålla ersättning för att deras förfäder under en mansålders arbete odlat denna jord. |</w:t>
        <w:br/>
        <w:br/>
        <w:t xml:space="preserve">Nu säger f. d. landshövdingen i länet, att jorden ifråga har intet värde. </w:t>
      </w:r>
      <w:r>
        <w:rPr>
          <w:b/>
        </w:rPr>
        <w:t>Änkans²</w:t>
      </w:r>
      <w:r>
        <w:rPr>
          <w:b w:val="0"/>
        </w:rPr>
        <w:t xml:space="preserve"> jord är dock värderad — och värderad lågt antar jag — till 400 kronor per tunnland. Det är dock värde nog. En del av den övriga jorden är ju inte värderad till mer än 20 kronor per tunnland. Ha således </w:t>
      </w:r>
      <w:r>
        <w:rPr>
          <w:b/>
        </w:rPr>
        <w:t>hon²</w:t>
      </w:r>
      <w:r>
        <w:rPr>
          <w:b w:val="0"/>
        </w:rPr>
        <w:t xml:space="preserve"> och </w:t>
      </w:r>
      <w:r>
        <w:rPr>
          <w:b/>
        </w:rPr>
        <w:t>hennes²</w:t>
      </w:r>
      <w:r>
        <w:rPr>
          <w:b w:val="0"/>
        </w:rPr>
        <w:t xml:space="preserve"> förfäder förvandlat jordens</w:t>
        <w:br/>
        <w:br/>
        <w:t xml:space="preserve">värde från kanhända 100 kronor till 400 kronor per tunnland, alltså .. fd | till det fyrdubbla, är det väl också rättvist, att </w:t>
      </w:r>
      <w:r>
        <w:rPr>
          <w:b/>
        </w:rPr>
        <w:t>hennes²</w:t>
      </w:r>
      <w:r>
        <w:rPr>
          <w:b w:val="0"/>
        </w:rPr>
        <w:t xml:space="preserve"> arvingar sko- ON parken la få någon ersättning. Jag anser det rättvist, säger jag, att om Tyhidden. Halmstad för så lågt pris skall erhålla en badort, arvingarna få er- — (Forts) sättning för något annat än själva husen, vilket senare föreslås 1 propositionen. Där föreslås också, att arvingarna skola vara underkastade ett års uppsägning. Jag frågar, om detta icke är i strid med arrendelagen. Såvitt jag vet, gäller ju annars i sådana fall inte ett års uppsägning utan viss arrendetid.</w:t>
        <w:br/>
        <w:br/>
        <w:t xml:space="preserve">Hela frågan befinner sig ännu i outrett skick. Det är visserligen möjligt, att området i framtiden bör säljas till Halmstad. Tyludden blir den finaste badorten i Norden, säger herr Hederstierna, och likväl skulle den inte vara värd mer än 12,000 kronor oaktat dess areal uppgår till närmare 100 tunnland! Man synes gjort klart för sig, att Halmstad ovillkorligen skall ha detta område och ha det för intet. Söndrums kommuns önskningar betyda ingenting alls, och </w:t>
      </w:r>
      <w:r>
        <w:rPr>
          <w:b/>
        </w:rPr>
        <w:t>änkans²</w:t>
      </w:r>
      <w:r>
        <w:rPr>
          <w:b w:val="0"/>
        </w:rPr>
        <w:t xml:space="preserve"> arvingar skola behandlas på ett sätt, som skulle innebära en uppenbar skandal, om en enskild:person ägde jorden.</w:t>
        <w:br/>
        <w:br/>
        <w:t xml:space="preserve">Jag vädjar därför till kammaren att bifalla utskottets hemställan, som inte innehåller, att området skall säljas till någon annan än Halmstads stad, utan medger möjligheten av, att det sedan säljes till staden. Men man måste förebringa en utredning, och därför framlägga ett förslag som giver dessa </w:t>
      </w:r>
      <w:r>
        <w:rPr>
          <w:b/>
        </w:rPr>
        <w:t>änkans²</w:t>
      </w:r>
      <w:r>
        <w:rPr>
          <w:b w:val="0"/>
        </w:rPr>
        <w:t xml:space="preserve"> arvingar rättvisa, och som visar, huruvida inte »den finaste badorten i Norden» är värd mer än 12,000 kronor. ”</w:t>
      </w:r>
    </w:p>
    <w:p>
      <w:pPr>
        <w:pStyle w:val="Heading2"/>
      </w:pPr>
      <w:r>
        <w:t>8. Nils Hansson (–, man)</w:t>
      </w:r>
    </w:p>
    <w:p>
      <w:r>
        <w:rPr>
          <w:b w:val="0"/>
        </w:rPr>
        <w:t>Herr talman! Det förvånar mig, att ett så litet ärende som detta kunnat taga så lång tid i anspråk i diskussionen, och jag skall därför icke mycket förlänga denna diskussion. Jag vill endast nämna, att när vi behandlade detta ärende i jordbruksdepartementet, så ansågo vi det — och så synes det mig vara fortfarande — som ett ganska obetydligt ärende.</w:t>
        <w:br/>
        <w:br/>
        <w:t>Enligt den beskrivning, som här blivit given, består Tyludden övervägande av inproduktiv mark, och huvudsakligen av stenklippor samt något mager jord med en del martallar och kan icke vara värd mycket. När vi övervägde frågan huru detta område för framtiden bör disponeras i jordbruksdepartementet, var det kanske ordningsfrågan, vid en blivande badort som för oss fick den avgörande betydelsen. Skulle nämligen här uppstå en stark folktillströmning, så var det önskligt, att detta nya samhälle eller denna badort stode under så kraftig ledning som möjligt, och detta gjorde, att vi icke reflekterade på de andra anbud, som förelågo. Jag kan beträffande detta hänvisa till de skäl, som här anförts av herr Sköld och andra som yttrat sig. Priset funno visserligen också vi lågt, men när vi tänkte på att platsen låg långt från Halmstad och att det erfordrades, spårvägar eller andra kommunikationsleder, för att komma i förbindelse med densamma, så funno vi det mera önskvärt, att staden</w:t>
        <w:br/>
        <w:br/>
        <w:t>Halmstad förvärvade den än att den upplätes till Halmstad med längre eller kortare besittningsrätt.</w:t>
        <w:br/>
        <w:br/>
        <w:t>Under diskussionen har intet framkommit, som rubbat den uppfattning, som jag hade, när jag första gången hade att behandla detta ärende. Jag anser fortfarande frågan vara så pass obetydlig, att det icke är skäl att spilla mera ord på densamma, utan att det lämpligaste vore att antaga det förslag, som framställts i Propositionen. Därmed skulle Tyludden komma att användas på bästa sätt.</w:t>
      </w:r>
    </w:p>
    <w:p>
      <w:pPr>
        <w:pStyle w:val="Heading2"/>
      </w:pPr>
      <w:r>
        <w:t>9. Emil Kristensson (Socialdemokraterna, man)</w:t>
      </w:r>
    </w:p>
    <w:p>
      <w:r>
        <w:rPr>
          <w:b w:val="0"/>
        </w:rPr>
        <w:t>Herr talman! Blott ett par ord! Jag tillhör ett samhälle, där det finnes tusentals människor, som om söndagarna vilja komma ut på landet men som icke ens kunna komma ned till stranden för att få sig ett bad. Det finns fullt med taggtrådsstängsel och äganderättsförhållanden och annat dylikt, som utestänger dem från de nakna klipporna och vallarna. Göteborgs stad har gjort åtskilliga anordningar för att komma i besittning av en liten strandrätt, men här har kronan med sin äganderätt kommit emellan. Nu ha vi äntligen lyckats förhyra en liten bit strand efter mycket bråk, tillhörande ett gammalt översteboställe. Kommunen har vidare köpt en liten bit strand, men detta räcker icke till.</w:t>
        <w:br/>
        <w:br/>
        <w:t>Det är därför jag sympatiserar med tanken att Halmstads samhälle skulle kunna ordna det så, att folket kunde komma ut och få sig ett bad. Jag har talat med landshövdingen och fått bekräftelse på, att det icke är meningen att skapa någon stor mondän badort, utan att befolkningen i gemen skulle komma i tillfälle att fara dit ut i den fria naturen och få sig ett bad, sedan kommunikationerna blivit ordnade.</w:t>
        <w:br/>
        <w:br/>
        <w:t>Under sådana förhållanden och då det ju här gäller en kommun kan jag icke förstå, varför man skall hålla på ett par tusen kronor mer eller mindre i betalning för området i fråga, och varför icke kammaren skulle vilja medverka till att det ifrågavarande ändamålet kunde vinnas. Men då vill jag också stryka under, att herr statsrådet i den mån detta låter sig göra tillser, att det ändamål, som här avses, blir för framtiden förverkligat genom förvärvandet av denna badstrand.</w:t>
        <w:br/>
        <w:br/>
        <w:t xml:space="preserve">Beträffande vad herr vice talmannen nämnde om denna </w:t>
      </w:r>
      <w:r>
        <w:rPr>
          <w:b/>
        </w:rPr>
        <w:t>änka²</w:t>
      </w:r>
      <w:r>
        <w:rPr>
          <w:b w:val="0"/>
        </w:rPr>
        <w:t xml:space="preserve"> och </w:t>
      </w:r>
      <w:r>
        <w:rPr>
          <w:b/>
        </w:rPr>
        <w:t>hennes²</w:t>
      </w:r>
      <w:r>
        <w:rPr>
          <w:b w:val="0"/>
        </w:rPr>
        <w:t xml:space="preserve"> arvingar, så har det ju blivit upplyst, att </w:t>
      </w:r>
      <w:r>
        <w:rPr>
          <w:b/>
        </w:rPr>
        <w:t>hon²</w:t>
      </w:r>
      <w:r>
        <w:rPr>
          <w:b w:val="0"/>
        </w:rPr>
        <w:t xml:space="preserve"> dött och icke efterlämnat nära släktingar som äro lämpliga. Skola vi då utestänga en stor stadsbefolkning från möjligheten att vinna hälsa och krafter på den otillgängliga ljunghed, som för närvarande finnes där? Vidare har herr vice talmannen önskat, att detta ärende skulle ytterligare utredas. Då skulle jag vilja fråga: ha vi icke annat att göra än att utreda en så liten fråga? Det kostar säkerligen statsverket mera att åstadkomma en sådan utredning med alla dess luntor än om vi nu skulle bifalla Kungl. Maj:ts förslag, till vilket jag yrkar bifall.</w:t>
      </w:r>
    </w:p>
    <w:p>
      <w:pPr>
        <w:pStyle w:val="Heading2"/>
      </w:pPr>
      <w:r>
        <w:t>10. Raoul Hamilton (Frisinnade folkpartiet, man)</w:t>
      </w:r>
    </w:p>
    <w:p>
      <w:r>
        <w:rPr>
          <w:b w:val="0"/>
        </w:rPr>
        <w:t>Herr talman! Det gäller kanhända blott ett års uppskov, ifall vi antaga utskottets för-</w:t>
        <w:br/>
        <w:br/>
        <w:t>slag. Därest åter ett beslut fattas om bifall till den kungliga pro- Ang. positionen, begås därmed enligt min mening en orättvisa mot dem, försäljning av som haft detta torp och odlat upp detsamma. Enligt Kungl. Maj:ts Tyludden. förslag skulle arvingarna ställas på ett års uppsägning och vid av- = (Forte) trädet inte få ersättning för mera än husets värde. Jag frågar</w:t>
        <w:br/>
        <w:br/>
        <w:t>då: är det värdigt andra kammaren att biträda ett dylikt förslag,</w:t>
        <w:br/>
        <w:br/>
        <w:t>alldeles i strid för övrigt mot vad kammaren förut bestämt i ensittarelagen, kan det vara rätt besluta, att torparen på statens egendom</w:t>
        <w:br/>
        <w:br/>
        <w:t>skall behandlas på sämre sätt än torparen på enskild jord? Här</w:t>
        <w:br/>
        <w:br/>
        <w:t>är inte fråga om annat än ett uppskov, antar jag. Jag unnar visst Halmstads invånare att få tillträde till fri badplats, men det lära</w:t>
        <w:br/>
        <w:br/>
        <w:t>de redan ha på ett område, som ligger i närheten, enligt de upplys-</w:t>
        <w:br/>
        <w:br/>
        <w:t>ningar utskottet erhållit, och denna badort är nog tillräcklig för de närmaste åren framåt. Ja vi önska blott en fullständig utredning.</w:t>
        <w:br/>
        <w:br/>
        <w:t>Sådana utredningar företager man ju många varje år vid försälj-</w:t>
        <w:br/>
        <w:br/>
        <w:t>ning av kronoegendomar. Det bör i varje fall undersökas, huru-</w:t>
        <w:br/>
        <w:br/>
        <w:t xml:space="preserve">vida inte </w:t>
      </w:r>
      <w:r>
        <w:rPr>
          <w:b/>
        </w:rPr>
        <w:t>änkans²</w:t>
      </w:r>
      <w:r>
        <w:rPr>
          <w:b w:val="0"/>
        </w:rPr>
        <w:t xml:space="preserve"> arvingar skola eghålla ersättning för sitt arbete;</w:t>
        <w:br/>
        <w:br/>
        <w:t>något annat är det inte fråga om.</w:t>
        <w:br/>
        <w:br/>
        <w:t>Herr Hermelin Herr talman! Jag kan inte tala å Halmstads stads vägnar, men jag tror, att jag kan försäkra herr förste vice talmannen, att Halmstads stad kommer att med all nödig hänsyn respektera den enskilda rätt, de här berörda rättsinnehavarna kunna ha. Jag är jämväl alldels övertygad om, att statsrådet och chefen för jordbruksdepartementet härvidlag kommer att se till, i vad mån deras intressen skola tillvaratagas. — Det torde ock kanske dröja ännu länge innan de bliva helt uppsagda!</w:t>
        <w:br/>
        <w:br/>
        <w:t>Efter härmed slutad överläggning framställde herr talmannen propositioner dels på bifall till utskottets hemställan, dels ock på avslag därå samt bifall i stället till Kungl. Maj:ts framställning i ämnet; och fattade kammaren beslut i enlighet med innehållet i sistnämnda proposition.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1522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