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847</w:t>
      </w:r>
    </w:p>
    <w:p>
      <w:r>
        <w:rPr>
          <w:b/>
        </w:rPr>
        <w:t xml:space="preserve">Datum: </w:t>
      </w:r>
      <w:r>
        <w:t>1939-05-05</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Wistrand (Högerpartiet, man)</w:t>
      </w:r>
    </w:p>
    <w:p>
      <w:r>
        <w:rPr>
          <w:b w:val="0"/>
        </w:rPr>
        <w:t xml:space="preserve">Herr talman! Föreliggande motioner ha väckt ett ganska stort intresse hos många av de institutioner, som haft desamma på remiss. De grunda sig egentligen på erfarenheter, som vunnits inom en intresserad krets, och dessa erfarenheter ha visat sig mycket goda beträffande den hjälp som kunnat lämnas lanthushållen på platser där vederbörande haft behov av sådan hjälp. För min del tycker jag, att det är ett mycket vackert initiativ, som har tagits från enskilt håll, när man försökt intressera </w:t>
      </w:r>
      <w:r>
        <w:rPr>
          <w:b/>
        </w:rPr>
        <w:t>kvinnlig¹</w:t>
      </w:r>
      <w:r>
        <w:rPr>
          <w:b w:val="0"/>
        </w:rPr>
        <w:t xml:space="preserve"> ungdom att under någon del av året frivilligt ställa sin arbetskraft till förfogande på platser, där man behöver dylik hjälp. Uppslaget har också vunnit gillande hos lantbruksstyrelsen, medicinalstyrelsen, rikskommissionen för ekonomisk försvarsberedskap, socialstyrelsen, överstyrelsen för Röda korset och Sveriges husmodersföreningars riksförbund. Det är egentligen först när man kommer till Fredrika-Bremerförbundet och en del mera politiskt betonade </w:t>
      </w:r>
      <w:r>
        <w:rPr>
          <w:b/>
        </w:rPr>
        <w:t>kvinnosammanslutningar¹</w:t>
      </w:r>
      <w:r>
        <w:rPr>
          <w:b w:val="0"/>
        </w:rPr>
        <w:t>, som man möter avslagsyrkandena. Man kan inte undgå att ställa detta i samband med att den rörelse, som här har spirat fram, har en viss likhet med anordningar, som man funnit lämpliga i ett annat land, och en därpå grundad uppfattning, att likartade företeelser här skulle ha sin rot i en likartad åskådning. Jag tror för min del inte, att man behöver befara, att så är fallet. Man skall ej i vårt fall med någon rätt kunna spåra andra tendenser än den lojala viljan att ställa sig till förfogande och hjälp för allmänna eller sociala behov.</w:t>
        <w:br/>
        <w:br/>
        <w:t>Vi se i vår tid att många befolkningsgrupper komma till det allmänna och kräva rättigheter. Här kommer en grupp, som endast begär att få ställa sin arbetskraft och sin hjälp till förfogande på de områden i samhället där gruppens hjälp kan behövas. Man ställer endast i fråga, att samhället skall vara med om att lämna sin medverkan till en undersökning av möjligheterna hur detta skall kunna ske på lämpligaste och bästa sätt. Det är ganska sällan man ser en så vacker och uppoffrande tanke från enskilt håll komma under riksdagens prövning, och jag tycker, att den är värd all uppmuntran.</w:t>
        <w:br/>
        <w:br/>
        <w:t>Med hänsyn till det nu sagda skall jag be att få yrka bifall till den reservation, som är avgiven av den ena hälften av utskottets ledamöter.</w:t>
      </w:r>
    </w:p>
    <w:p>
      <w:pPr>
        <w:pStyle w:val="Heading2"/>
      </w:pPr>
      <w:r>
        <w:t>2. unknown (–, –)</w:t>
      </w:r>
    </w:p>
    <w:p>
      <w:r>
        <w:rPr>
          <w:b w:val="0"/>
        </w:rPr>
        <w:t>Herr talman! Den föregående ärade talaren fattade sig kort, och jag har tänkt att göra detsamma, om det finns möjlighet därtill.</w:t>
        <w:br/>
        <w:br/>
        <w:t>Då herr Wistrand säger, att här kommer en samhällsgrupp och begär endast att få ställa sina krafter till förfogande för frivillig hjälp i samhället, så måste jag för min del i alla fall efterlysa just dem, som skulle ställa sig till förfogande. Jag bevistade under vinterns lopp ett möte på Årstaklubben, då denna fråga behandlades. Mötet var talrikt besökt, men jag såg där ingen eller åtminstone inte många av den kategori, som skulle ställa sig till förfogande, alltså ungdomen. Jag såg heller inga eller i varje fall inte många av dem, det är fråga om att i det här hänseendet hjälpa, nämligen lanthushållets husmödrar. Man blir ändå litet betänksam inför detta spörsmål. Här kommer man och begär samhällets stöd åt en alldeles ny rörelse eller företeelse. Jag skall inte alls fästa mig vid varifrån dess grundidé kommit, men det är dock en alldeles ny företeelse för vårt lands vidkommande.</w:t>
        <w:br/>
        <w:br/>
        <w:t xml:space="preserve">Man vill alltså ha samhällets stöd redan från början. På ifrågavarande möte i Årstaklubben meddelades, att det gjorts ett par utbildningsförsök under föregående sommar. Vid Ribbingsberg hade försök gjorts med ett läger, där unga </w:t>
      </w:r>
      <w:r>
        <w:rPr>
          <w:b/>
        </w:rPr>
        <w:t>flickor²</w:t>
      </w:r>
      <w:r>
        <w:rPr>
          <w:b w:val="0"/>
        </w:rPr>
        <w:t xml:space="preserve"> under en kortare tid hade utbildats för att därefter ställa sina krafter till förfogande. Likaså hade det anordnats någon sorts liknande läger i Uppsaiatrakten. Jag fick för mitt vidkommande inte reda på att det förekommit mera än dessa två utbildningsförsök, men de hade, efter vad som upplystes, lämnat rätt goda resultat. Skall man nu bara efter dessa två försök komma och begära samhällets ingripande och samhällets stöd? Jag är inte alls övertygad om att denna nya rörelses arbete kommer att få de verkningar, som motionärerna och reservanterna tänkt sig skulle bli fallet.</w:t>
        <w:br/>
        <w:br/>
        <w:t>Det är första kammarens första tillfälliga utskott liksom andra kammarens fjärde tillfälliga utskott, som haft att ta ställning till två motioner i detta ärende. Andra kammarens tillfälliga utskott har infordrat yttranden från en rad organisationer och ideella sammanslutningar, bl. a. från rikskommissionen för ekonomisk försvarsberedskap. Kommissionen yttrar sig emellertid i huvudsak inte om annat än vad som rör den rent militära försvarsberedskapen, och den frågan skall jag här lämna åsido. Herr Wistrand nämnde, att det var först när man kom till Fredrika-Bremer-förbundet och de politiska organisationerna, som en tveksam inställning kom till synes, och så är också förhållandet. Fredrika-Bremer-förbundet anser, att endast en allsidig och förutsättningslös utredning av frågan om sambhällseller arbetstjänst är önskvärd, därvid jämväl förutsättningen för den manliga ungdomens samhällstjänst bör uppmärksammas, och förbundet motsätter sig en dylik anordning för närvarande. Sveriges husmodersföreningars riksförbund har tillstyrkt skrivelse till</w:t>
        <w:br/>
        <w:br/>
        <w:t xml:space="preserve">Kungl. Maj:t med begäran om utredning och förslag om lämpligaste formen för en statsunderstödd frivillig samhällstjänst för </w:t>
      </w:r>
      <w:r>
        <w:rPr>
          <w:b/>
        </w:rPr>
        <w:t>kvinnlig¹</w:t>
      </w:r>
      <w:r>
        <w:rPr>
          <w:b w:val="0"/>
        </w:rPr>
        <w:t xml:space="preserve"> ungdom. Högerns centrala </w:t>
      </w:r>
      <w:r>
        <w:rPr>
          <w:b/>
        </w:rPr>
        <w:t>kvinnoråd¹</w:t>
      </w:r>
      <w:r>
        <w:rPr>
          <w:b w:val="0"/>
        </w:rPr>
        <w:t xml:space="preserve"> tillstyrker bifall till motionerna med understrykande av vissa i motionerna framförda synpunkter.</w:t>
        <w:br/>
        <w:br/>
        <w:t xml:space="preserve">Svenska landsbygdens </w:t>
      </w:r>
      <w:r>
        <w:rPr>
          <w:b/>
        </w:rPr>
        <w:t>kvinnoförbund¹</w:t>
      </w:r>
      <w:r>
        <w:rPr>
          <w:b w:val="0"/>
        </w:rPr>
        <w:t xml:space="preserve"> anser visserligen att det kunde vara till nytta om städernas ungdom finge lära känna sitt eget land och folk och alt det vore önskvärt om ungdomen då samtidigt kunde göra nytta för sig men att detta bör kunna ordnas utan stora kostnader från statens sida åtminstone tills vidare. Förbundet avstyrker därför bifall till motionerna. : Folkpartiets </w:t>
      </w:r>
      <w:r>
        <w:rPr>
          <w:b/>
        </w:rPr>
        <w:t>kvinnoförbund¹</w:t>
      </w:r>
      <w:r>
        <w:rPr>
          <w:b w:val="0"/>
        </w:rPr>
        <w:t xml:space="preserve"> förordar en allsidig och förutsättningslös utredning om den frivilliga samhällstjänsten i hela dess omfattning och syfte men avstyrker de nu föreliggande motionerna. Även Sveriges socialdemokratiska </w:t>
      </w:r>
      <w:r>
        <w:rPr>
          <w:b/>
        </w:rPr>
        <w:t>kvinnoförbund¹</w:t>
      </w:r>
      <w:r>
        <w:rPr>
          <w:b w:val="0"/>
        </w:rPr>
        <w:t xml:space="preserve"> avstyrker motionerna.</w:t>
        <w:br/>
        <w:br/>
        <w:t>Studerar man motionerna närmare, måste man också ställa sig ganska tveksam till det spörsmål, som här lägges upp. Jag har fäst mig vid ett uttalande på sid. 13 i motionen nr 111, där det heter: »Många av dessa ungdomar skulle förvisso komma att räkna det till ett av sitt livs roligaste och rikaste minnen att en tid ha fått leva mitt uppe i gammal bondekultur eller att ha fått vara till hjälp och glädje åt någon behövande arbetareller småbrukarfamilj, kanske långt uppe i obygden.» Jag kan vara med om att denna ungdom kanske skulle få ett av sitt livs rikaste minnen genom att förfara så, men när man talar om obygden, undrar jag i alla fall, huruvida de stora vidderna i Norrland någonsin skulle komma i åtnjutande av dessa, jag vill säga s. k. förmåner. Utskottet har ganska noggrant undersökt förhållandena, och som jag nämnde 1 början av mitt anförande har man förgäves spanat efter dem, som skulle hjälpas, och dem, som skulle ställa sig bland de frivilliga; jag för min del har åtminstone icke kunnat finna några sådana. Man blir följaktligen litet betänksam, när det redan vid starten av denna organisation ropas på statens medverkan för problemets lösning. Man borde väl ändå, såsom utskottet också framhåller, se efter vad som kan göras i framtiden och vad som kan uträttas på frivillighetens väg, så att man sedermera kunde framvisa några resultat.</w:t>
        <w:br/>
        <w:br/>
        <w:t>Jag kan meddela, att andra kammarens fjärde tillfälliga utskott enhälligt avstyrkt dessa motioner. Jag skall inte upptaga kammarens tid längre, men innan jag slutar skulle jag vilja hemställa, om det inte ändå vore förnuftigare, att vi, innan vi ge oss in på nya och för oss tämligen väsensfrämmande projekt, borde sträva efter att de svenska hemmen bli så rustade, att de med egna resurser kunna ge husmödrarna den trivsel de så väl behöva i sitt dagliga landsgagnande arbete. Jag är övertygad om att de medel, som skulle åtgå för denna utredning, kunna användas på betydligt bättre sätt till gagn för husmödrarna än som bleve fallet med denna nya organisations verksamhet. Det finnes ofantligt många andra områden, där statsmakterna skulle kunna bisträcka husmödrarna och lämna dem ett stöd, som i så fall bleve till större nytta och gagn än det nu föreliggande förslaget åsyftar.</w:t>
        <w:br/>
        <w:br/>
        <w:t>Jag ber, herr talman, att få yrka bifall till utskottets hemställan.</w:t>
      </w:r>
    </w:p>
    <w:p>
      <w:pPr>
        <w:pStyle w:val="Heading2"/>
      </w:pPr>
      <w:r>
        <w:t>3. Bertil Ohlin (Folkpartiet, man)</w:t>
      </w:r>
    </w:p>
    <w:p>
      <w:r>
        <w:rPr>
          <w:b w:val="0"/>
        </w:rPr>
        <w:t xml:space="preserve">Herr talman! TI likhet med de båda föregående talarna skall även jag avstå från att ta kammarens tid i anspråk för en mera allmän debatt om den ur vissa synpunkter ganska omfattande fråga, som här föreligger. Tanken på en sådan här </w:t>
      </w:r>
      <w:r>
        <w:rPr>
          <w:b/>
        </w:rPr>
        <w:t>kvinnlig¹</w:t>
      </w:r>
      <w:r>
        <w:rPr>
          <w:b w:val="0"/>
        </w:rPr>
        <w:t xml:space="preserve"> samhällstjänst är helt enkelt ett utslag av en önskan att hjälpa till en smula med att överbygga motsättningar mellan stad och land, att sätta särskilt de unga </w:t>
      </w:r>
      <w:r>
        <w:rPr>
          <w:b/>
        </w:rPr>
        <w:t>flickorna²</w:t>
      </w:r>
      <w:r>
        <w:rPr>
          <w:b w:val="0"/>
        </w:rPr>
        <w:t xml:space="preserve"> från städer och större samhällen i kontakt med de sociala förhållandena på Sveriges landsbygd och på så sätt</w:t>
        <w:br/>
        <w:br/>
        <w:t>Jag tror inte, att de, som på ett eller annat sätt intresserat sig för denna rörelse, hysa någon illusion om att det skall bli något så stort, att det skall bidraga till att omskapa förhållandena i vårt land. Men jag tror att de liksom jag anse, att detta i alla fall är en sak, som kan komma att verka i rätt riktning. Sedan får utvecklingen visa, hur pass stor effekten kan bli.</w:t>
        <w:br/>
        <w:br/>
        <w:t xml:space="preserve">Nu säger ordföranden 1i det tillfälliga utskottet herr Johanson, att han inte har märkt, att det finnes något intresse för saken bland den ungdom, som ju närmast skulle medverka aktivt, och han hänvisar därvid till ett diskussionsmöte på Årstaklubben. Med anledning av detta uttalande vill jag understryka, att till ett sådant möte i en sal, som rymmer ett hundratal personer, kan naturligtvis inte inbjudas mer än ett begränsat antal människor. Detta möte avsåg endast att skapa kontakt mellan representanter för en hel del organisationer å ena sidan och å andra sidan några intresserade privatpersoner. Det ligger i sakens natur, att dessa inbjudningar till stor del måste riktas till personer, som ha en framträdande plats inom organisationerna, och därför inte kunnat till större del riktas till ungdomen. Men jag kan försäkra herr Johanson, att det på många sätt framkommit, att ungdomen intresserar sig för denna sak. Det har bland annat visat sig däri, att sedan det blivit en del skriverier i pressen om saken — fastän dessa varit av delvis kritisk natur — ha anmälningar börjat komma in i rätt tillfredsställande antal till den organisation, som jag närmast tänker på. För övrigt visar sig intresset även på många andra sätt, nämligen i att vissa organisationer söka samarbete för ordnande av sådan </w:t>
      </w:r>
      <w:r>
        <w:rPr>
          <w:b/>
        </w:rPr>
        <w:t>kvinnlig¹</w:t>
      </w:r>
      <w:r>
        <w:rPr>
          <w:b w:val="0"/>
        </w:rPr>
        <w:t xml:space="preserve"> samhällstjänst.</w:t>
        <w:br/>
        <w:br/>
        <w:t>Men jag skall som sagt inte här ingå på en närmare diskussion av de många argument, som kunna anföras både för och delvis även mot organiserat arbete av denna typ. Jag hänvisar till att saken uppenbarligen har tilldragit sig ett mycket stort intresse bland allmänheten och att det under den tidningspolemik, som ägt rum, framkommit en hel del vittnesbörd om att fjolårets försök, som gjordes i begränsad skala, slog synnerligen väl ut. Intresset har ju även kommit fram i de remissutlåtanden, som utskottet har inkallat. Det är, som herr Wistrand nämnde, många, som ha tillstyrkt, medan andra äro intresserade men vilja ställa sig i någon mån avvaktande. Även utskottsutlåtandet — såväl majoritetshalvan som minoritetshalvan — vittnar ju om ett intresse för saken, som jag för min del är synnerligen tacksam för. Om tacksamheten riktar sig särskilt till den halva av utskottet, som förordat utredning, vilket är naturligt, vill jag inte underlåta att säga, att jag även är tacksam mot majoritetshalvan för att den ägnat denna fråga en så grundlig och saklig behandling, och för att man här lyckats att hålla sig alldeles fri från ett känslotänkande, som annars i den offentliga debatten utanför riksdagen nog har spelat de deltagande vissa spratt. Jag skall därför inte heller nu ta upp tiden med att polemisera med utskottsmajoritetens åsikter. Jag skall nöja mig med att på en enda punkt inlägga en liten gensaga.</w:t>
        <w:br/>
        <w:br/>
        <w:t xml:space="preserve">Jag ber att få citera vad majoriteten här säger rörande den </w:t>
      </w:r>
      <w:r>
        <w:rPr>
          <w:b/>
        </w:rPr>
        <w:t>kvinnliga¹</w:t>
      </w:r>
      <w:r>
        <w:rPr>
          <w:b w:val="0"/>
        </w:rPr>
        <w:t xml:space="preserve"> samhällstjänstens betydelse för jordbruket. Det står så här: »Vad därefter slutligen den </w:t>
      </w:r>
      <w:r>
        <w:rPr>
          <w:b/>
        </w:rPr>
        <w:t>kvinnliga¹</w:t>
      </w:r>
      <w:r>
        <w:rPr>
          <w:b w:val="0"/>
        </w:rPr>
        <w:t xml:space="preserve"> samhällstjänstens betydelse för jordbruket angår anser ej utskottet för sin del, att jordbrukets brist på </w:t>
      </w:r>
      <w:r>
        <w:rPr>
          <w:b/>
        </w:rPr>
        <w:t>kvinnlig¹</w:t>
      </w:r>
      <w:r>
        <w:rPr>
          <w:b w:val="0"/>
        </w:rPr>
        <w:t xml:space="preserve"> arbetskraft på denna väg skulle kunna avhjälpas. Denna brist får anses vara ett rent arbetsmarknadsproblem, som måste lösas i annat sammanhang.» Enligt min mening kan man beträffande det mindre jordbruket, varom här är fråga, inte skilja på</w:t>
        <w:br/>
        <w:br/>
        <w:t xml:space="preserve">Jordbrukets behov av arbetskraft å ena sidan och behovet av arbetskraft i hemmen å andra sidan. Som vi alla veta, är det ju </w:t>
      </w:r>
      <w:r>
        <w:rPr>
          <w:b/>
        </w:rPr>
        <w:t>småbrukarhustrurna²</w:t>
      </w:r>
      <w:r>
        <w:rPr>
          <w:b w:val="0"/>
        </w:rPr>
        <w:t xml:space="preserve">, som få göra både hemarbetet och en hel del arbete i själva jordbruket. Om det alltså under en period kan ges dessa husmödrar en lindring i själva hemarbetet, så är det klart, att det även kommer jordbruksarbetet till godo. Men jag tycker inte att man skall se det så mycket ur näringens synpunkt, utan mera ur mänsklig synpunkt — att det är en del arbetstyngda </w:t>
      </w:r>
      <w:r>
        <w:rPr>
          <w:b/>
        </w:rPr>
        <w:t>mödrar²</w:t>
      </w:r>
      <w:r>
        <w:rPr>
          <w:b w:val="0"/>
        </w:rPr>
        <w:t xml:space="preserve">, som möjligen skulle kunna få en låt vara begränsad hjälp, som de verkligen äro förtjänta av. Om man säger, att detta är ett arbetsmarknadsproblem, som kan lösas på andra vägar, skulle jag vilja efterlysa vad det är för arbetsmarknadsåtgärder, som skulle kunna klara av denna svårighet; att vi ha ett par hundratusentals småbruk, som av olika omständigheter äro så föga ekonomiskt bäriga, att människorna, som där leva, ha en mycket låg levnadsstandard, vilket i sin tur tvingar både män och inte minst </w:t>
      </w:r>
      <w:r>
        <w:rPr>
          <w:b/>
        </w:rPr>
        <w:t>kvinnor¹</w:t>
      </w:r>
      <w:r>
        <w:rPr>
          <w:b w:val="0"/>
        </w:rPr>
        <w:t xml:space="preserve"> att taga på sig en oerhört stor arbetsbörda. Svaras det, att man skall göra småbruken större, är Jag den förste att instämma, men det är en fråga som kan lösas kanske under loppet av femtio år och inte i en hastig vändning. Under mellantiden hinna de, som arbeta där, både leva och dö.</w:t>
        <w:br/>
        <w:br/>
        <w:t>Det förefaller mig därför som om man, vilken ståndpunkt man än har på lång sikt, skulle vara tvungen erkänna, att här föreligger behov av hjälp från andra håll. Nu kan man säga: Ja, men man kan anställa hemsystrar och sådana som hjälpa dessa husmödrar mera effektivt. Jag vill betyga, att jag anser åtgärder av den typen vara synnerligen väl motiverade, men av ekonomiska skäl är det uppenbart, att det allmänna inte har råd att organisera sådana hemsysterorganisationer i så stor utsträckning, att det ens tillnärmelsevis kan täcka behovet. Jag kan därför inte se, att det finns minsta risk för kollision mellan å ena sidan en utredning rörande hemarbete, t. ex. ordnande av en hemsysterverksamhet, och å andra sidan utredning om frivillig samhällstjänst. Det finnes rikligt med arbetsuppgifter både för en av samhället organiserad verksamhet av den typen och en frivillig verksamhet av det slag, som nu är på tal. Det invändes visserligen, att denna hjälp endast kan ges under en del av året, men man kan därtill endast genmäla, att det väl är bättre att få någon hjälp än ingen alls.</w:t>
        <w:br/>
        <w:br/>
        <w:t>Nu säger herr Johanson, att i Norrland, där det är så gles bebyggelse, kan man inte få hjälp på detta sätt. Även där är naturligtvis svaret det, att om man inte kan hjälpa alla människor, som behöva hjälp, så är det ingen anledning att inte försöka hjälpa dem, som man eventuellt kan nå. Man får anstränga sig så mycket man kan att därvidlag vara rättvis, vad de olika landsdelarna beträffar, men man skall inte låta det bästa vara det godas fiende.</w:t>
        <w:br/>
        <w:br/>
        <w:t>Ja, herr talman, jag vill inte bestrida, att ett av utskottsmajoritetens argument onekligen har en del som talar för sig. Det är det, när utskottsmajoriteten säger: Låt oss först se, vad denna rörelse duger till! Sedan kunna vi ta upp och undersöka, om det allmänna bör medverka. — Men medan det alltså enligt min mening ligger något i detta, vill jag å andra sidan understryka, att det inte är fråga om att kammaren i dag skall besluta om ett understöd, ty i så fall skulle det givetvis vara alldeles för tidigt, utan det är endast fråga om att besluta en utredning rörande hela frågekomplexet, och då behöver man givetvis inte ställa sig så långt avvaktande. Som skäl för att nu omedelbart besluta en utredning vill jag anföra, att en sådan ju i hög grad kan bidrage till att klargöra vad saken gäller. Ute bland svenska folket råder det rätt förvirrade meningar om vad det här nu är fråga om. En utredning skulle därför på ett mycket nyttigt sätt kunna klargöra hela saken. Jag tycker att även de, som äro mycket skeptiska mot rörelsen, skulle kunna vara med om</w:t>
        <w:br/>
        <w:br/>
        <w:t xml:space="preserve">Om frivillig samhällstjänst för </w:t>
      </w:r>
      <w:r>
        <w:rPr>
          <w:b/>
        </w:rPr>
        <w:t>kvinnlig¹</w:t>
      </w:r>
      <w:r>
        <w:rPr>
          <w:b w:val="0"/>
        </w:rPr>
        <w:t xml:space="preserve"> ungdom. (Forts.) ett sådant klargörande. Man skulle kunna undanröja missförstånd och en del motstånd, som bottnar i okunnighet eller skuggrädsla av olika slag. Vi som tro att denna idé har något gott i sig hysa givetvis den förhoppningen, att en utredning skulle kunna främja just en sund utveckling äv rörelsen. Vidare har man enligt min mening anledning antaga, att ett statligt stöd kommer att visa sig vara berättigat och behövligt i framtiden. Då kan man inte, tycker jag, behöva vänta så länge med att igångsätta en utredning.</w:t>
        <w:br/>
        <w:br/>
        <w:t>Det gäller här en rörelse, com kan väntas främja ett samhällsnyttigt ändamål och bidraga till lösningen av vissa sociala problem. Att då mobilisera en del frivilliga krafter, som äro värdefulla för det sociala arbetet, förefaller mig vara en klok politik. En tendens har förmärkts i den moderna socialpolitiken att låta allt skötas av avlönade tjänstemän på mer eller mindre byråkratiskt sätt. Jag vågar förutspå, att man under de närmaste åren kommer att få se en tendens i motsatt riktning på olika områden. Man börjar inse, att den avlönade organiserade samhällshjälpen är mycket bra, men att det finnes vissa uppgifter, för vilka det frivilliga sociala arbetet passar mycket bättre. Jag tror man skall sträva efter att komplettera den förra, att låta det ena hjälpa det andra, och inte skjuta åt sidan och bagatellisera det frivilliga arbetet. Av den anledningen förefaller det mig som om det vore synnerligen berättigat att redan nu igångsätta en utredning rörande denna sida av det frivilliga sociala hjälparbetet.</w:t>
        <w:br/>
        <w:br/>
        <w:t xml:space="preserve">Herr talman! Vilket beslut kammaren än kan komma att fatta i dag, torde det inte bli avgörande för denna rörelses utveckling. För min del ser jag såsom huvudsaken i den behandling, som frågan har ägnats både i utskottet och av remissinstanserna och även sedan i dag i kammaren, att man från alla sidor har visat intresse och förståelse, även på de håll, där man intar en mera skeptisk hållning. I motsats till på vissa håll i pressen har det inte försports någon tendens att misstänkliggöra de strävanden, som här framträda, strävanden, som ju ytterst bottna i växande behov hos ungdomen att i handling få visa sin solidaritetskänsla med andra folkgrupper. Den känslan tror jag är värdefull. Skall det bli något verkligen allvarligt menat med dessa vackra ord, som vi alltid få höra, när det hålles stora tal — om »folkhem» och allt sådant — är det då inte nödvändigt, att just denna känsla av solidaritet folkgrupperna emellan, som jag tror ungdomen i våra dagar representerar mer än de något äldre, främjas och utvecklas? Jag menar, herr talman, att svaret på denna fråga inte kan vara annat än jakande. Jag ser i tanken på </w:t>
      </w:r>
      <w:r>
        <w:rPr>
          <w:b/>
        </w:rPr>
        <w:t>kvinnlig¹</w:t>
      </w:r>
      <w:r>
        <w:rPr>
          <w:b w:val="0"/>
        </w:rPr>
        <w:t xml:space="preserve"> samhällstjänst ett utslag av denna känsla, och det är därför jag förmenar, att den förtjänar välvilligt stöd.</w:t>
        <w:br/>
        <w:br/>
        <w:t>Jag ber att få yrka bifall till reservationen.</w:t>
      </w:r>
    </w:p>
    <w:p>
      <w:pPr>
        <w:pStyle w:val="Heading2"/>
      </w:pPr>
      <w:r>
        <w:t>4. Nils Andersson (Socialdemokraterna, man)</w:t>
      </w:r>
    </w:p>
    <w:p>
      <w:r>
        <w:rPr>
          <w:b w:val="0"/>
        </w:rPr>
        <w:t xml:space="preserve">Herr talman! Inom första tillfälliga utskottet ha vi med mycket stort intresse behandlat de motioner, som gå ut på stöd från samhällets sida åt tanken, att man skulle få till stånd en frivillig </w:t>
      </w:r>
      <w:r>
        <w:rPr>
          <w:b/>
        </w:rPr>
        <w:t>kvinnlig¹</w:t>
      </w:r>
      <w:r>
        <w:rPr>
          <w:b w:val="0"/>
        </w:rPr>
        <w:t xml:space="preserve"> samhällstjänst, och jag får för min del bekänna, att jag inte alls saknar sympatier för denna tanke, just därför att den har en ganska stark och som jag tror ärlig social betoning. De ideella krafter, som ha satt sig i spetsen för rörelsen, mena, att den borde kunna ge ett bidrag till lösandet av de svårigheter, som råda på landsbygden, men också att det skulle verka uppfostrande, framför allt ur social synpunkt, om unga </w:t>
      </w:r>
      <w:r>
        <w:rPr>
          <w:b/>
        </w:rPr>
        <w:t>flickor²</w:t>
      </w:r>
      <w:r>
        <w:rPr>
          <w:b w:val="0"/>
        </w:rPr>
        <w:t xml:space="preserve"> från städerna kunde komma ut i denna frivilliga hjälpverksamhet. Och när man ständigt erinras om den brist på </w:t>
      </w:r>
      <w:r>
        <w:rPr>
          <w:b/>
        </w:rPr>
        <w:t>kvinnlig¹</w:t>
      </w:r>
      <w:r>
        <w:rPr>
          <w:b w:val="0"/>
        </w:rPr>
        <w:t xml:space="preserve"> arbetskraft, som råder på landsbygden, och hur svårt det är för husmödrarna i småbrukaremen även lantarbetarehemman att reda sig, är det ganska naturligt, att denna tanke blivit föremål för livlig uppmärksamhet.</w:t>
        <w:br/>
        <w:br/>
        <w:t xml:space="preserve">Men ändå måste jag säga, att det verkar något yrvaket, när man efter de ofantligt blygsamma försök som gjorts och som man kan hänvisa till, genast springer fram och begär att statsmakterna skola sätta i gång med en utredning angående statsunderstödd frivillig </w:t>
      </w:r>
      <w:r>
        <w:rPr>
          <w:b/>
        </w:rPr>
        <w:t>kvinnlig¹</w:t>
      </w:r>
      <w:r>
        <w:rPr>
          <w:b w:val="0"/>
        </w:rPr>
        <w:t xml:space="preserve"> samhällstjänst. När man talar så mycket om den solidaritet och de ideella bevekelsegrunder, som ligga bakom detta, stöter det mig något, att man omedelbart skall ifrågasätta en om jag så får säga statsunderstödd solidaritet. När nu en särskild riksorganisation har bildats — riksförbundet för </w:t>
      </w:r>
      <w:r>
        <w:rPr>
          <w:b/>
        </w:rPr>
        <w:t>kvinnlig¹</w:t>
      </w:r>
      <w:r>
        <w:rPr>
          <w:b w:val="0"/>
        </w:rPr>
        <w:t xml:space="preserve"> samhällstjänst — som har ett slags dekorativ styrelse eller ett råd, vars ordförande, om de uppgifter jag fått äro riktiga, är ledamot av första kammaren, och vars vice ordförande, professor Ohlin, även finnes här, så tycker man ju, att det i spetsen för denna rörelse kommit krafter, som skulle kunna göra denna utredning med praktiskt arbete på området, utan att Kungl. Maj:t skulle behöva besväras med en skrivelse och man skulle få en stor statlig utredningskommitté.</w:t>
        <w:br/>
        <w:br/>
        <w:t xml:space="preserve">Såsom utskottets ordförande nyss omnämnde, har en mycket livlig diskussion om denna rörelse ägt rum. Jag hade också nöjet bevista det omnämnda mötet i Årstaklubben och där förekom mycken entusiasm, men också åtskillig skepsis, och denna skepsis har senare vid debatter, som jag sett refererade, varit mycket starkt understruken. Jag fann i Dagens Nyheter för en tid sedan ett referat från ett folkpartimöte i Stockholm, där professor Ohlin tycks ha haft väldigt knogigt att klara de </w:t>
      </w:r>
      <w:r>
        <w:rPr>
          <w:b/>
        </w:rPr>
        <w:t>kvinnliga¹</w:t>
      </w:r>
      <w:r>
        <w:rPr>
          <w:b w:val="0"/>
        </w:rPr>
        <w:t xml:space="preserve"> opponenterna, som inte alls hade sympatier för denna sak. Jag erinrar vidare om, att om det i Södermanland finnes en stor manlig godsägare, som är mycket ivrig anhängare av denna rörelse, så finnes det också en kanske lika stor </w:t>
      </w:r>
      <w:r>
        <w:rPr>
          <w:b/>
        </w:rPr>
        <w:t>kvinnlig¹</w:t>
      </w:r>
      <w:r>
        <w:rPr>
          <w:b w:val="0"/>
        </w:rPr>
        <w:t xml:space="preserve"> godsägare i samma landskap, som på ett ganska fränt sätt utvecklat en kritisk mening om den.</w:t>
        <w:br/>
        <w:br/>
        <w:t xml:space="preserve">De kritiska </w:t>
      </w:r>
      <w:r>
        <w:rPr>
          <w:b/>
        </w:rPr>
        <w:t>kvinnorna¹</w:t>
      </w:r>
      <w:r>
        <w:rPr>
          <w:b w:val="0"/>
        </w:rPr>
        <w:t xml:space="preserve"> ha befarat, att en viss olämplig agitation skulle kunna bedrivas i samband med denna rörelse, de ha anat argan list framförallt därför, att idén om den </w:t>
      </w:r>
      <w:r>
        <w:rPr>
          <w:b/>
        </w:rPr>
        <w:t>kvinnliga¹</w:t>
      </w:r>
      <w:r>
        <w:rPr>
          <w:b w:val="0"/>
        </w:rPr>
        <w:t xml:space="preserve"> samhällstjänsten är hemmahörande i ett grannland i söder, varifrån den </w:t>
      </w:r>
      <w:r>
        <w:rPr>
          <w:b/>
        </w:rPr>
        <w:t>kvinna¹</w:t>
      </w:r>
      <w:r>
        <w:rPr>
          <w:b w:val="0"/>
        </w:rPr>
        <w:t xml:space="preserve">, som i somras gjorde ett litet experiment med </w:t>
      </w:r>
      <w:r>
        <w:rPr>
          <w:b/>
        </w:rPr>
        <w:t>kvinnlig¹</w:t>
      </w:r>
      <w:r>
        <w:rPr>
          <w:b w:val="0"/>
        </w:rPr>
        <w:t xml:space="preserve"> arbetstjänst, hade hämtat sitt uppslag. Jag vill inom parentes erinra om att det vackra initiativ, som herr Wistrand talade om, ändå inte hade någon större omfattning. Om jag inte är fel underrättad, var det summa tolv </w:t>
      </w:r>
      <w:r>
        <w:rPr>
          <w:b/>
        </w:rPr>
        <w:t>flickor²</w:t>
      </w:r>
      <w:r>
        <w:rPr>
          <w:b w:val="0"/>
        </w:rPr>
        <w:t xml:space="preserve"> som </w:t>
      </w:r>
      <w:r>
        <w:rPr>
          <w:b/>
        </w:rPr>
        <w:t>fröken²</w:t>
      </w:r>
      <w:r>
        <w:rPr>
          <w:b w:val="0"/>
        </w:rPr>
        <w:t xml:space="preserve"> Torulf hade samlat omkring sig på en västgötagård, där de först trimmades någon vecka, innan de skickades ut på missionsfältet så att säga och ett par veckors tid ställde sin arbetskraft till lantbrukarhemmens förfogande. Jag vill inte bestrida att det var ett vackert initiativ, men det var så pass blygsamt till omfattningen, att man gärna skulle vilja vänta på något som säger mera än vad detta gör. Vi behöva heller inte vänta förgäves, skulle jag tro, när nu en särskild organisation har kommit till och, som vi nyss hörde av herr Ohlin, den har tilldragit sig stor uppmärksamhet, många anmälningar ha redan inkommit från sådana som äro villiga att gå ut i frivillig samhällstjänst.</w:t>
        <w:br/>
        <w:br/>
        <w:t xml:space="preserve">På det diskussionsmöte jag nyss omnämnde framhölls av de kritiska rösterna, att den hjälp lantbrukarhemmen genom den frivilliga samhällstjänsten skulle få icke kunde komma att bli av särskilt stor omfattning. Det ligger väl också 1 sakens natur att då rörelsen är tänkt såsom frivillig det blir ganska begränsade grupper av unga </w:t>
      </w:r>
      <w:r>
        <w:rPr>
          <w:b/>
        </w:rPr>
        <w:t>kvinnor¹</w:t>
      </w:r>
      <w:r>
        <w:rPr>
          <w:b w:val="0"/>
        </w:rPr>
        <w:t>, som överhuvud taget ha tillfälle att offra några sommarveckor på denna uppgift. Det blir väl förnämligast ferielediga skolflickor och i viss utsträckning på annat sätt lediga hemmadöttrar, under det man knappast kan vänta att de som ha anställningar i städerna skola lämna dessa i och för denna samhällsgagnande uppgift. Man får därför nog inte gör sig för stora illusioner om betydelsen av det hela.</w:t>
        <w:br/>
        <w:br/>
        <w:t>Det var en av deltagarna i diskussionen på det förut omnämnda folkparti-</w:t>
        <w:br/>
        <w:br/>
        <w:t xml:space="preserve">Om frivillig samhällstjänst för </w:t>
      </w:r>
      <w:r>
        <w:rPr>
          <w:b/>
        </w:rPr>
        <w:t>kvinnlig¹</w:t>
      </w:r>
      <w:r>
        <w:rPr>
          <w:b w:val="0"/>
        </w:rPr>
        <w:t xml:space="preserve"> ungdom. (Forts.) mötet, som en smula drastiskt formulerade sin kritik så här: »Här skulle alltså fruar i staden, vilka locka lantflickor från deras hjälpbehövande föräldrar, skicka sina okunniga </w:t>
      </w:r>
      <w:r>
        <w:rPr>
          <w:b/>
        </w:rPr>
        <w:t>döttrar²</w:t>
      </w:r>
      <w:r>
        <w:rPr>
          <w:b w:val="0"/>
        </w:rPr>
        <w:t xml:space="preserve"> för att under en kort tid bistå </w:t>
      </w:r>
      <w:r>
        <w:rPr>
          <w:b/>
        </w:rPr>
        <w:t>lanthustrurna²</w:t>
      </w:r>
      <w:r>
        <w:rPr>
          <w:b w:val="0"/>
        </w:rPr>
        <w:t xml:space="preserve">. Bättre hjälpta bleve dessa om man gav dem vatten och avlopp och skänkte lantliga </w:t>
      </w:r>
      <w:r>
        <w:rPr>
          <w:b/>
        </w:rPr>
        <w:t>hembiträden³</w:t>
      </w:r>
      <w:r>
        <w:rPr>
          <w:b w:val="0"/>
        </w:rPr>
        <w:t xml:space="preserve"> sådana arbetsförhållanden och lönevillkor, att de inte övergåve landet för staden.&gt; Det kan inte förnekas att det ligger något i denna kritik och — utan att på något sätt undervärdera vad som kan komma ut av idén med samhällstjänsten — får man väl ändå säga att vatten och avlopp och hyggliga förhållanden överhuvud på landsbygden äro de bästa medlen att lätta den tunga börda som lanthushållens husmödrar ha att bära.</w:t>
        <w:br/>
        <w:br/>
        <w:t xml:space="preserve">Det har åberopats, att Sveriges husmodersföreningars riksförbund ställt sig välvilligt till tanken, och det är riktigt, men jag har i min hand ett uttalande av dess ordförande </w:t>
      </w:r>
      <w:r>
        <w:rPr>
          <w:b/>
        </w:rPr>
        <w:t>fru²</w:t>
      </w:r>
      <w:r>
        <w:rPr>
          <w:b w:val="0"/>
        </w:rPr>
        <w:t xml:space="preserve"> Lilliehöök, som visar en ganska stor skepsis, vilken </w:t>
      </w:r>
      <w:r>
        <w:rPr>
          <w:b/>
        </w:rPr>
        <w:t>hon²</w:t>
      </w:r>
      <w:r>
        <w:rPr>
          <w:b w:val="0"/>
        </w:rPr>
        <w:t xml:space="preserve"> även uttryckte under diskussionen på Årstaklubben. </w:t>
      </w:r>
      <w:r>
        <w:rPr>
          <w:b/>
        </w:rPr>
        <w:t>Fru²</w:t>
      </w:r>
      <w:r>
        <w:rPr>
          <w:b w:val="0"/>
        </w:rPr>
        <w:t xml:space="preserve"> Lilliehöök erinrar om en del andra initiativ i liknande riktning, jordbrukets ungdomsutbyte, lanthushållslärarinnornas förenings praktikantverksamhet i mindre jordbrukarhem, </w:t>
      </w:r>
      <w:r>
        <w:rPr>
          <w:b/>
        </w:rPr>
        <w:t>kvinnliga¹</w:t>
      </w:r>
      <w:r>
        <w:rPr>
          <w:b w:val="0"/>
        </w:rPr>
        <w:t xml:space="preserve"> beredskapskommittén ete., och säger till sist att den </w:t>
      </w:r>
      <w:r>
        <w:rPr>
          <w:b/>
        </w:rPr>
        <w:t>kvinnliga¹</w:t>
      </w:r>
      <w:r>
        <w:rPr>
          <w:b w:val="0"/>
        </w:rPr>
        <w:t xml:space="preserve"> samhällstjänsten alltså endast är en av många företeelser, och, fortsätter </w:t>
      </w:r>
      <w:r>
        <w:rPr>
          <w:b/>
        </w:rPr>
        <w:t>hon²</w:t>
      </w:r>
      <w:r>
        <w:rPr>
          <w:b w:val="0"/>
        </w:rPr>
        <w:t>, »jag anser knappast att den hör till de bästa, men det är kanske därför att jag alltid är skeptisk mot importerade idéer, som inte äro födda ur inhemska förhållanden». Även här framskymtar alltså en kritisk inställning, som är föranledd av idéns ursprungsort.</w:t>
        <w:br/>
        <w:br/>
        <w:t>Under alla förhållanden får det väl anses ganska välbetänkt att man ställer sig något avvaktande. När saken nu är omhändertagen av en livskraftig organisation, bör det väl vara tillräckligt för ögonblicket. Det finns ju tillfälle att komma tillbaka, om det initiativ, som man tagit visar sig vara av fruktbärande natur.</w:t>
        <w:br/>
        <w:br/>
        <w:t>Utskottets ordförande erinrade om att motsvarande utskott i andra kammaren enhälligt avstyrkt motionen, och det är märkligt att konstatera att de flesta av detta utskotts ledamöter äro från landsbygden och alltså inte sakna kännedom om var skon klämmer, men ändå tycka de att man bör ställa sig avvaktande. Med allt behjärtande av vad som kan komma utav det tagna initiativet, kan jag för min del inte finna annat än att första kammaren bör ställa sig lika avvaktande som andra kammaren säkerligen kommer att göra efter det enhälliga utskottsutlåtande, som där föreligger. Då den riksorganisation, som har bildats, har dugliga och framstående personer i sin ledning, är jag övertygad om, att den skall kunna uppnå mycket goda resultat, även om statsmakterna inte omedelbart ställa sig stödjande bakom.</w:t>
        <w:br/>
        <w:br/>
        <w:t>Jag ber att få yrka bifall till utskottets hemställan.</w:t>
      </w:r>
    </w:p>
    <w:p>
      <w:pPr>
        <w:pStyle w:val="Heading2"/>
      </w:pPr>
      <w:r>
        <w:t>5. Oskar Hagman (Socialdemokraterna, man)</w:t>
      </w:r>
    </w:p>
    <w:p>
      <w:r>
        <w:rPr>
          <w:b w:val="0"/>
        </w:rPr>
        <w:t>Herr talman! För min del kan jag inte komma ifrån att uppfatta den fråga som vi nu behandla som ett arbetsmarknadsproblem, och om man vill bestrida detta, får man i alla fall medgiva, att man i detta sammanhang tangerar vissa viktiga arbetsmarknadsproblem.</w:t>
        <w:br/>
        <w:br/>
        <w:t>Sedan många år tillbaka existerar ju en betydande brist på arbetskraft för husligt arbete såväl på land som i stad, och jämväl i jordbruket, men jag bestrider att de åtgärder som föreslås i nu föreliggande motion och reservation i någon större utsträckning skulle avhjälpa denna brist. Om förmöget folks barn känna behov av att återknyta eventuella gamla förbindelser med landsbygden eller återuppliva minnen från en tid, då de sysslat med eller försökt lära sig utföra landsbygdens arbeten, finns det ju inte det ringaste hinder att genomföra detta önskemål när som helst utan utredning och utan några statsbidrag. Tandsbygdens behov av arbetskraft är inte avhjälpt genom att stenograferna</w:t>
        <w:br/>
        <w:br/>
        <w:t>Jag ber att få yrka bifall till föreliggande utskottsbetänkande.</w:t>
      </w:r>
    </w:p>
    <w:p>
      <w:pPr>
        <w:pStyle w:val="Heading2"/>
      </w:pPr>
      <w:r>
        <w:t>6. unknown (–, –)</w:t>
      </w:r>
    </w:p>
    <w:p>
      <w:r>
        <w:rPr>
          <w:b w:val="0"/>
        </w:rPr>
        <w:t>Bara några ord till herr Ohlin. Jag är fullt på det klara med att till mötet på Årstaklubben varken de ungdomar det här gällde eller landsbygdens husmödrar kunde inbjudas. De långa avstånden och andra olägenheter, bland annat av lokal natur, hindrade givetvis detta. Då jag sade att man förgäves spanade efter både de unga frivilliga och de husmödrar som skulle hjälpas, tänkte jag kanske mera på pressdebatten, vilken jag förbigick i mitt första anförande. Även i pressdebatten har det varit andra personer som ställt sig i täten, de som varit berörda ha inte framträtt; åtminstone har det förefallit så för oss som inte tillhöra denna organisation.</w:t>
        <w:br/>
        <w:br/>
        <w:t xml:space="preserve">Jag vill också säga till herr Ohlin, att de pengar som utredningen skulle kosta kunde användas på ett ofantligt mycket bättre sätt genom att nedläggas på andra och mera direkta åtgärder än de nu angivna. Ytterligare en sak vill jag påpeka, och det är svårigheten att ordna den utbildning som blir nödvändig. Menar man från organisationens sida att de unga kontorsoch affärsanställda </w:t>
      </w:r>
      <w:r>
        <w:rPr>
          <w:b/>
        </w:rPr>
        <w:t>flickorna²</w:t>
      </w:r>
      <w:r>
        <w:rPr>
          <w:b w:val="0"/>
        </w:rPr>
        <w:t xml:space="preserve"> skulle lämna sina avlönade platser minst ett par månader under sommaren, ty kortare tid kan det ju inte vara tal om? De behöva ju då en viss utbildning för att i varje fall lära sig att mjölka och sköta djuren, såvida de skola bli till någon verkligt värdefull hjälp åt husmödrarna. Det står i motionen att det här gäller en åtgärd för lösande av husmödrarnas semesterfråga. </w:t>
      </w:r>
      <w:r>
        <w:rPr>
          <w:b/>
        </w:rPr>
        <w:t>Flickorna²</w:t>
      </w:r>
      <w:r>
        <w:rPr>
          <w:b w:val="0"/>
        </w:rPr>
        <w:t xml:space="preserve"> behöva åtminstone en eller ett par månaders ledighet, och då blir det ett ekonomiskt problem för dem. På ÄÅrstaklubbsmötet framskymtade även den tanken att de </w:t>
      </w:r>
      <w:r>
        <w:rPr>
          <w:b/>
        </w:rPr>
        <w:t>flickor²</w:t>
      </w:r>
      <w:r>
        <w:rPr>
          <w:b w:val="0"/>
        </w:rPr>
        <w:t xml:space="preserve"> som arbeta inom industrin skulle engageras i denna samhällshjälp. Även för dessa uppstår alltså det ekonomiska problemet hur de skulle kunna ta ledigt från sina platser. Det talas i motionen om </w:t>
      </w:r>
      <w:r>
        <w:rPr>
          <w:b/>
        </w:rPr>
        <w:t>flickor²</w:t>
      </w:r>
      <w:r>
        <w:rPr>
          <w:b w:val="0"/>
        </w:rPr>
        <w:t xml:space="preserve"> som före tjuguårsåldern inte ha något att göra och kanske inte ta arbetsproblemet på fullt allvar eller rent av utmärkas av en viss lättja. Ja, men dessa komma ju aldrig att anmäla sig, utan det blir de bästa och mest arbetsvilliga krafterna som tagas i anspråk. Aven ur denna synpunkt torde det finnas all anledning att ställa sig avvaktande.</w:t>
        <w:br/>
        <w:br/>
        <w:t xml:space="preserve">På tal om utbildningen av dessa </w:t>
      </w:r>
      <w:r>
        <w:rPr>
          <w:b/>
        </w:rPr>
        <w:t>flickor²</w:t>
      </w:r>
      <w:r>
        <w:rPr>
          <w:b w:val="0"/>
        </w:rPr>
        <w:t xml:space="preserve"> kan jag nämna att jag under min vistelse hemma kring första maj träffade en ung </w:t>
      </w:r>
      <w:r>
        <w:rPr>
          <w:b/>
        </w:rPr>
        <w:t>kvinna¹</w:t>
      </w:r>
      <w:r>
        <w:rPr>
          <w:b w:val="0"/>
        </w:rPr>
        <w:t xml:space="preserve">, som just var från ett sådant hem som skulle kunna tänkas komma i åtnjutande av denna hjälp. </w:t>
      </w:r>
      <w:r>
        <w:rPr>
          <w:b/>
        </w:rPr>
        <w:t>Hon²</w:t>
      </w:r>
      <w:r>
        <w:rPr>
          <w:b w:val="0"/>
        </w:rPr>
        <w:t xml:space="preserve"> var för tillfället i mitt hem och hjälpte till, men klockan sex måste </w:t>
      </w:r>
      <w:r>
        <w:rPr>
          <w:b/>
        </w:rPr>
        <w:t>hon²</w:t>
      </w:r>
      <w:r>
        <w:rPr>
          <w:b w:val="0"/>
        </w:rPr>
        <w:t xml:space="preserve"> vara hemma och mjölka korna. Under ett samtal frågade jag </w:t>
      </w:r>
      <w:r>
        <w:rPr>
          <w:b/>
        </w:rPr>
        <w:t>henne²</w:t>
      </w:r>
      <w:r>
        <w:rPr>
          <w:b w:val="0"/>
        </w:rPr>
        <w:t xml:space="preserve"> hur lång tid </w:t>
      </w:r>
      <w:r>
        <w:rPr>
          <w:b/>
        </w:rPr>
        <w:t>hon²</w:t>
      </w:r>
      <w:r>
        <w:rPr>
          <w:b w:val="0"/>
        </w:rPr>
        <w:t xml:space="preserve"> ansåg att en </w:t>
      </w:r>
      <w:r>
        <w:rPr>
          <w:b/>
        </w:rPr>
        <w:t>flicka²</w:t>
      </w:r>
      <w:r>
        <w:rPr>
          <w:b w:val="0"/>
        </w:rPr>
        <w:t xml:space="preserve"> behövde för att lära sig att sköta djuren och kunna bli till någon verklig hjälp för en husmoder på landsbygden. »Ja, inte går det på fjorton dar», sade </w:t>
      </w:r>
      <w:r>
        <w:rPr>
          <w:b/>
        </w:rPr>
        <w:t>hon²</w:t>
      </w:r>
      <w:r>
        <w:rPr>
          <w:b w:val="0"/>
        </w:rPr>
        <w:t>, »och förresten är hela historien inte ett dugg</w:t>
        <w:br/>
        <w:br/>
        <w:t xml:space="preserve">Det är klart, som motionärerna anföra, att vistelsen i det fria för en hel del av städernas unga </w:t>
      </w:r>
      <w:r>
        <w:rPr>
          <w:b/>
        </w:rPr>
        <w:t>flickor²</w:t>
      </w:r>
      <w:r>
        <w:rPr>
          <w:b w:val="0"/>
        </w:rPr>
        <w:t xml:space="preserve"> kan vara till mycket stort gagn, men även nu ha dessa möjlighet att anmäla sig frivilligt; därtill behövs inte någon större organisation med understöd av statsmedel. De kunna ju själva anmäla sig och hjälpa till på landsbygden där det behövs. Det är efter vad jag kan förstå sådana saker man måste ta hänsyn till, då man går att behandla detta spörsmål. Den solidaritet som nämndes om skola vi nog se till att den vidmakthålles och förstärkes, men jag tror att den kan komma fram på ett annat och bättre sätt än genom en statsunderstödd »frivillig» samhällstjänst.</w:t>
      </w:r>
    </w:p>
    <w:p>
      <w:pPr>
        <w:pStyle w:val="Heading2"/>
      </w:pPr>
      <w:r>
        <w:t>7. Bertil Ohlin (Folkpartiet, man)</w:t>
      </w:r>
    </w:p>
    <w:p>
      <w:r>
        <w:rPr>
          <w:b w:val="0"/>
        </w:rPr>
        <w:t>Herr talman! Med anledning av de yttranden som här ha fällts skall jag be att få säga endast mågra få ord. Jag ber om ursäkt att jag inte kan ta upp alla argument. Den siste ärade talaren, utskottets ordförande herr Johanson — för att nu börja med honom — anser att denna rörelse klarar sig lika bra utan organisation. Jag erkänner att jag finner detta vara ett mycket förvånande argument. För att få någon kraft i ett arbete av denna art, lika väl som i många andra slag av arbeten, behöver man en organisation. Jag trodde verkligen att de flesta representanterna för de stora politiska partierna här i landet delade den meningen, att organisation är nödvändig för att ge en rörelse tillräcklig styrka och omfattning.</w:t>
        <w:br/>
        <w:br/>
        <w:t xml:space="preserve">Utskottets ärade ordförande säger, att han talat med en ung </w:t>
      </w:r>
      <w:r>
        <w:rPr>
          <w:b/>
        </w:rPr>
        <w:t>kvinna¹</w:t>
      </w:r>
      <w:r>
        <w:rPr>
          <w:b w:val="0"/>
        </w:rPr>
        <w:t xml:space="preserve"> som ansåg att landsbygden inte alls är hjälpt med detta. Ja, det hade varit mycket mer imponerande, om utskottets ordförande hade talat med de </w:t>
      </w:r>
      <w:r>
        <w:rPr>
          <w:b/>
        </w:rPr>
        <w:t>kvinnor¹</w:t>
      </w:r>
      <w:r>
        <w:rPr>
          <w:b w:val="0"/>
        </w:rPr>
        <w:t xml:space="preserve">, som haft sådan hjälp och som betyga att de blivit i hög grad hjälpta. Det är något egendomligt detta, att just de som inte ha sett rörelsen i praktiska livet förklara att den inte medför någon hjälp. Jag tycker inte att man kan tillmäta sådana yttranden något vitsord. Däremot betygas det direkt av husmödrar och indirekt av folkskolläraren och diakonisystern i distriktet i fråga att </w:t>
      </w:r>
      <w:r>
        <w:rPr>
          <w:b/>
        </w:rPr>
        <w:t>flickorna²</w:t>
      </w:r>
      <w:r>
        <w:rPr>
          <w:b w:val="0"/>
        </w:rPr>
        <w:t xml:space="preserve"> ha varit en utmärkt hjälp.</w:t>
        <w:br/>
        <w:br/>
        <w:t>Vidare säger utskottets ordförande, att de pengar en utredning skulle kosta kunna användas på ett bättre sätt. Ja, vad skulle utredningen kosta? Några tusental kronor kanske. Vilken social uppgift här i landet är det, för vars utredning vi inte ha råd att lägga ner några tusen kronor? Jag vägrar att se detta som ett alternativ. Vi skola tillvarata alla goda uppslag och således även detta.</w:t>
        <w:br/>
        <w:br/>
        <w:t xml:space="preserve">Det tar tid att lära sig mjölka, säger man, och det tar lång tid att lära sig sköta djur. Ja, det är många stadsflickor som inte snabbt kunna lära sig detta, men det hindrar inte att de kunna hjälpa till med annat. Det visade sig 1 somras, att husmödrarna voro mycket glada, om de kunde få hjälp med andra sysslor, så att de själva kunde mjölka och sköta djuren och ändå få tid över. — Så säges det att man måste vara kompetent för att sköta ett lanthem. Men här är det inte fråga om att sköta ett hem ensam, utan det är fråga om att hjälpa till. Jag instämmer verkligen med den </w:t>
      </w:r>
      <w:r>
        <w:rPr>
          <w:b/>
        </w:rPr>
        <w:t>kvinnliga¹</w:t>
      </w:r>
      <w:r>
        <w:rPr>
          <w:b w:val="0"/>
        </w:rPr>
        <w:t xml:space="preserve"> talare som sade, att det inte är så stor skillnad mellan att diska i staden och på landet. Om </w:t>
      </w:r>
      <w:r>
        <w:rPr>
          <w:b/>
        </w:rPr>
        <w:t>flickorna²</w:t>
      </w:r>
      <w:r>
        <w:rPr>
          <w:b w:val="0"/>
        </w:rPr>
        <w:t xml:space="preserve"> hjälpa till med disken och en del andra saker, äro husmödrarna mycket tacksamma även för detta.</w:t>
        <w:br/>
        <w:br/>
        <w:t xml:space="preserve">Det är ett stort ekonomiskt problem för många unga </w:t>
      </w:r>
      <w:r>
        <w:rPr>
          <w:b/>
        </w:rPr>
        <w:t>kvinnor¹</w:t>
      </w:r>
      <w:r>
        <w:rPr>
          <w:b w:val="0"/>
        </w:rPr>
        <w:t xml:space="preserve"> att bli lediga från sitt ordinarie arbete, säger ordföranden. Ja, det är alldeles klart att många unga </w:t>
      </w:r>
      <w:r>
        <w:rPr>
          <w:b/>
        </w:rPr>
        <w:t>kvinnor¹</w:t>
      </w:r>
      <w:r>
        <w:rPr>
          <w:b w:val="0"/>
        </w:rPr>
        <w:t xml:space="preserve"> inte kunna ägna sig åt ifrågavarande samhällstjänst. Men det räcker med att ett mycket stort antal </w:t>
      </w:r>
      <w:r>
        <w:rPr>
          <w:b/>
        </w:rPr>
        <w:t>kvinnor¹</w:t>
      </w:r>
      <w:r>
        <w:rPr>
          <w:b w:val="0"/>
        </w:rPr>
        <w:t xml:space="preserve"> under en period av sitt liv, antingen i sjuttonårsåldern eller något senare, t. ex. de som ägna sig</w:t>
        <w:br/>
        <w:br/>
        <w:t xml:space="preserve">Nu ber jag att till undanröjande av missförstånd få förklara, att såväl ordföranden som vice ordföranden i styrelsen utgöras av </w:t>
      </w:r>
      <w:r>
        <w:rPr>
          <w:b/>
        </w:rPr>
        <w:t>kvinnor¹</w:t>
      </w:r>
      <w:r>
        <w:rPr>
          <w:b w:val="0"/>
        </w:rPr>
        <w:t>, så att ingen behöver vara i ovisshet om var ledningen ligger.</w:t>
        <w:br/>
        <w:br/>
        <w:t xml:space="preserve">Herr Andersson yttrade att detta smakar av »statsunderstödd solidaritet». Jag förstår inte detta uttryckssätt. De unga </w:t>
      </w:r>
      <w:r>
        <w:rPr>
          <w:b/>
        </w:rPr>
        <w:t>kvinnorna¹</w:t>
      </w:r>
      <w:r>
        <w:rPr>
          <w:b w:val="0"/>
        </w:rPr>
        <w:t xml:space="preserve"> skola dock offra sin fritid utan någon som helst betalning, enligt nuvarande planer utan att ens få resekostnaderna betalda. Om de få mat gratis under denna tid, tycker Jag inte detta är något skäl att kasta efter dessa unga </w:t>
      </w:r>
      <w:r>
        <w:rPr>
          <w:b/>
        </w:rPr>
        <w:t>kvinnor¹</w:t>
      </w:r>
      <w:r>
        <w:rPr>
          <w:b w:val="0"/>
        </w:rPr>
        <w:t xml:space="preserve"> som gå ut i god avsikt, att de visa en »statsunderstödd solidaritet».</w:t>
        <w:br/>
        <w:br/>
        <w:t xml:space="preserve">Det är alldeles oriktigt att säga, att uppslaget har kommit från Tyskland. Det har tidigare prövats i åtskilliga andra länder, inte minst i Schweiz, som vi inte bruka vara så rädda att lära av. Herr Andersson citerade ett yttrande av </w:t>
      </w:r>
      <w:r>
        <w:rPr>
          <w:b/>
        </w:rPr>
        <w:t>fru²</w:t>
      </w:r>
      <w:r>
        <w:rPr>
          <w:b w:val="0"/>
        </w:rPr>
        <w:t xml:space="preserve"> Lilliehöök, att </w:t>
      </w:r>
      <w:r>
        <w:rPr>
          <w:b/>
        </w:rPr>
        <w:t>hon²</w:t>
      </w:r>
      <w:r>
        <w:rPr>
          <w:b w:val="0"/>
        </w:rPr>
        <w:t xml:space="preserve"> inte tyckte om importerade idéer. Jag vet inte något mera kulturfientligt än att säga att man inte tycker om importerade idéer. Jag vill citera vad vår störste skald en gång sade: »All bildning står på ofri grund till slutet, blott barbarit var en gång fosterländskt.» Skola vi icke kunna lära av utlandet? Vad är det för märkvärdiga tankegångar som plötsligt kommit fram? Det är riktigt att vi icke skola imitera vårt södra grannland eller något annat land, men vi skola anpassa goda idéer efter våra egna förhållanden. Det är detta, som det här är fråga om, ingenting annat.</w:t>
        <w:br/>
        <w:br/>
        <w:t xml:space="preserve">Herr Andersson citerade också ett märkligt uttalande som gjordes av en </w:t>
      </w:r>
      <w:r>
        <w:rPr>
          <w:b/>
        </w:rPr>
        <w:t>kvinna¹</w:t>
      </w:r>
      <w:r>
        <w:rPr>
          <w:b w:val="0"/>
        </w:rPr>
        <w:t xml:space="preserve"> i debatten för några veckor sedan, nämligen att stadskvinnorna skulle ta ifrån landsbygdens husmödrar deras </w:t>
      </w:r>
      <w:r>
        <w:rPr>
          <w:b/>
        </w:rPr>
        <w:t>döttrar²</w:t>
      </w:r>
      <w:r>
        <w:rPr>
          <w:b w:val="0"/>
        </w:rPr>
        <w:t xml:space="preserve"> och i gengäld skicka ut sina egna okunniga </w:t>
      </w:r>
      <w:r>
        <w:rPr>
          <w:b/>
        </w:rPr>
        <w:t>döttrar²</w:t>
      </w:r>
      <w:r>
        <w:rPr>
          <w:b w:val="0"/>
        </w:rPr>
        <w:t xml:space="preserve"> för att hjälpa till någon vecka. Vore det inte bättre om landsflickorna finge stanna kvar? — Ja, det låter bra, när man först hör det. Men skillnaden är att landsbygdens husmödrar, de hundratusentals </w:t>
      </w:r>
      <w:r>
        <w:rPr>
          <w:b/>
        </w:rPr>
        <w:t>småbrukarhustrurna²</w:t>
      </w:r>
      <w:r>
        <w:rPr>
          <w:b w:val="0"/>
        </w:rPr>
        <w:t xml:space="preserve">, inte ha pengar att betala någon lejd arbetskraft. Att då säga att </w:t>
      </w:r>
      <w:r>
        <w:rPr>
          <w:b/>
        </w:rPr>
        <w:t>flickorna²</w:t>
      </w:r>
      <w:r>
        <w:rPr>
          <w:b w:val="0"/>
        </w:rPr>
        <w:t xml:space="preserve"> på landsbygden borde stanna kvar där, förefaller mig vara en ganska verklighetsfrämmande behandling av ett onekligen mycket svårt socialt problem.</w:t>
        <w:br/>
        <w:br/>
        <w:t>Så säges det, att det är bättre med vatten och avlopp. Jag skall villigt erkänna, att det är mycket bra och mycket viktigare för Sveriges lanthem att få vatten och avlopp, än något som jag har talat om. Men det är inte något alternativ. Varför skulle man inte fortsätta och utvidga den nuvarande verksamheten för att förbättra landsbygdens bostadsförhållanden, även om man utnyttjar ett frivilligt socialt hjälparbete på ett annat område?</w:t>
        <w:br/>
        <w:br/>
        <w:t>Till sist sade herr Andersson, att om det finns en livskraftig organisation, som visar att den duger någonting till, kan den komma tillbaka. Jag ber att få tacka för den som jag hoppas underförstådda, i alla fall till tio procent välvilliga attityd som ligger i detta yttrande.</w:t>
        <w:br/>
        <w:br/>
        <w:t>Slutligen ett par ord till herr Hagman. Han säger att det här gäller ett arbetsmarknadsproblem. Det finns en brist på arbetskraft på landsbygden som inte i nämnvärd utsträckning avhjälpes på detta sätt. Det behövs hjälp femtiotvå veckor om året och inte bara någon månad. Ja, det är mycket lätt att säga till dessa hundratusental husmödrar, som arbeta sexton timmar om dagen, att de behöva hjälp i femtiotvå veckor. Men det är ingen som trott attdenna organisation skulle kunna avhjälpa detta stora problem, utan man har, i avvaktan på de femtio år som dess lösning kommer att kräva, tänkt</w:t>
        <w:br/>
        <w:br/>
        <w:t xml:space="preserve">Om frivillig samhällstjänst för </w:t>
      </w:r>
      <w:r>
        <w:rPr>
          <w:b/>
        </w:rPr>
        <w:t>kvinnlig¹</w:t>
      </w:r>
      <w:r>
        <w:rPr>
          <w:b w:val="0"/>
        </w:rPr>
        <w:t xml:space="preserve"> ungdom. (Forts.) att man skulle kunna göra en liten praktisk insats. Husmödrarna bli minst av allt hjälpta med att få veta, att då de inte f. n. kunna få hjälp i femtiotvå veckor om året, är det ingen idé att söka hjälpa dem alls. Under mellantiden skulle de nog, enligt vad erfarenheten visat, vara glada att få den lilla hjälp som är praktiskt möjlig. A'tt underlåta att stödja ett initiativ inom ett begränsat område därför att man inte kan klara vissa större problem förefaller mig vara att låta det bästa stå i vägen för det goda.</w:t>
        <w:br/>
        <w:br/>
        <w:t>Jag ber, herr talman, att ännu en gång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