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1087</w:t>
      </w:r>
    </w:p>
    <w:p>
      <w:r>
        <w:rPr>
          <w:b/>
        </w:rPr>
        <w:t xml:space="preserve">Datum: </w:t>
      </w:r>
      <w:r>
        <w:t>1908-05-16</w:t>
      </w:r>
    </w:p>
    <w:p>
      <w:r>
        <w:rPr>
          <w:b/>
        </w:rPr>
        <w:t xml:space="preserve">Kammare: </w:t>
      </w:r>
      <w:r>
        <w:t>Andra kammaren</w:t>
      </w:r>
    </w:p>
    <w:p>
      <w:r>
        <w:rPr>
          <w:b/>
        </w:rPr>
        <w:t xml:space="preserve">Antal yttranden: </w:t>
      </w:r>
      <w:r>
        <w:t>20</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Daniel Persson (Liberala samlingspartiet, man)</w:t>
      </w:r>
    </w:p>
    <w:p>
      <w:r>
        <w:rPr>
          <w:b w:val="0"/>
        </w:rPr>
        <w:t>Herr talman! Man kan naturligtvis tvista om, huru mycket statsutskottet bör taga in i sin motivering. Men icke anser jag, att det kan vara lämpligt att klandra statsutskottet, därför att utskottet refererar hvad som förekommer i ett ärende. Genom ett sådant refererande tror jag, att det sakliga bedömandet endast kan vinna.</w:t>
        <w:br/>
        <w:br/>
        <w:t>Nu vill jag säga till herr Carl Persson, som vill hafva hort motiveringen, att, äfven om man biträder hvad utskottet här sagt och sålunda uttalar, att man önskar, att sjösänkningen ej fullbordas, förrän undersökningen verkställts, man därigenom alls icke utesluter tillämpningen af 1879 års lag. Det är ingenting, som då hindrar, att sjösänkningsföretaget när som helst börjar, om det icke utföres på sådant sätt, att ändamålet med det anslag, som här föreslås, ej kan vinnas. Jag tror, att det är statsutskottets både skyldighet och rättighet att söka omgärda hvarje anslag med de garantier, som äro ägnade att trygga anslagets ändamål samt dess begagnande på bästa sätt.</w:t>
        <w:br/>
        <w:br/>
        <w:t>Jag tror sålunda icke, att statsutskottet här gjort sig skyldigt till något missgrepp, och allra minst tror jag, att friherre Hermelin haft anledning säga, att petitionärernas förslag bedårat utskottet. Vi hafva icke yttrat oss till förmån för vare sig friherre Hermelin eller petitionärerna, utan endast refererat. Däremot har utskottet uttalat såsom sin bestämda önskan, att arbetet måtte utföras på sådant sätt, att den vetenskapliga undersökningen må vinna sitt mål.</w:t>
        <w:br/>
        <w:br/>
        <w:t>Det är endast detta, jag velat säga, och det är, herr talman, därför, som jag yrkar bifall såväl till utskottets hemställan som till motiveringen.</w:t>
        <w:br/>
        <w:br/>
        <w:t xml:space="preserve">Hvarje landtoch hvarje stadskommun skall hafva anställd </w:t>
      </w:r>
      <w:r>
        <w:rPr>
          <w:b/>
        </w:rPr>
        <w:t>barnmorska³</w:t>
      </w:r>
      <w:r>
        <w:rPr>
          <w:b w:val="0"/>
        </w:rPr>
        <w:t xml:space="preserve"> med fast aflöning. Inom kommun, som är af större vidd eller har större folkmängd, skola två eller flera fast aflönade barnmorskor finnas anställda.</w:t>
        <w:br/>
        <w:br/>
        <w:t xml:space="preserve">Smärre kommuner, som angränsa hvarandra, äga, efter pröfning af Konungens befallningshafvande och sedan vederbörande förste provinsialläkare i ärendet hörts, förena sig om anställande af gemensam </w:t>
      </w:r>
      <w:r>
        <w:rPr>
          <w:b/>
        </w:rPr>
        <w:t>barnmorska³</w:t>
      </w:r>
      <w:r>
        <w:rPr>
          <w:b w:val="0"/>
        </w:rPr>
        <w:t>. De vare ock därtill skyldiga, såvidt Konungens befallningshafvande, på framställning af förste provinsialläkare, därom förordnar.</w:t>
        <w:br/>
        <w:br/>
        <w:t xml:space="preserve">Aro två eller flera kommuner förenade till ett barnmorskedistrikt och enas dessa icke i valet af </w:t>
      </w:r>
      <w:r>
        <w:rPr>
          <w:b/>
        </w:rPr>
        <w:t>barnmorska³</w:t>
      </w:r>
      <w:r>
        <w:rPr>
          <w:b w:val="0"/>
        </w:rPr>
        <w:t>, äger Konungens befallningshafvande, efter förste provinsialläkares hörande, utse den af de valda, som därtill finnes lämpligast.</w:t>
        <w:br/>
        <w:br/>
        <w:t>tjänlig bostad och nödigt bränsle eller ock erhålla ersättning därför med minst etthundra kronor.</w:t>
        <w:br/>
        <w:br/>
        <w:t>Aflöningen bestämmes af vederbörande kommun och skall utgöras efter enahanda grund, som för kommunalutskylder i allmänhet är eller kan varda föreskrifven.</w:t>
        <w:br/>
        <w:br/>
        <w:t>Kunna kommuner, som äro förenade till ett barnmorskedistrikt, icke träffa öfverenskommelse om aflöningen, skall frågan afgöras af Konungens befallningshafvande.</w:t>
        <w:br/>
        <w:br/>
      </w:r>
      <w:r>
        <w:rPr>
          <w:b/>
        </w:rPr>
        <w:t>Barnmorska³</w:t>
      </w:r>
      <w:r>
        <w:rPr>
          <w:b w:val="0"/>
        </w:rPr>
        <w:t>, som är i kommuns tjänst fast anställd, skall i årlig lön åtnjuta minst fyrahundra kronor samt därjämte förses med tjänlig bostad och nödigt bränsle eller ock erhålla ersättning därför med minst etthundra kronor.</w:t>
        <w:br/>
        <w:br/>
        <w:t xml:space="preserve">Smärre kommuner, som angränsa hvarandra, äga, efter pröfning af Konungens befallningshafvande och sedan Konungens befallningshafvande och sedan vederbörande förste provinsialläkare i ärendet hörts, förena sig om anställande af gemensam </w:t>
      </w:r>
      <w:r>
        <w:rPr>
          <w:b/>
        </w:rPr>
        <w:t>barnmorska³</w:t>
      </w:r>
      <w:r>
        <w:rPr>
          <w:b w:val="0"/>
        </w:rPr>
        <w:t xml:space="preserve">. De vare ock därtill skyldiga, såvidt Konungens befallningshafvande, på framställning af förste provinsialläkare, därom förordnar. Smärre kommuner, som angränsa hvarandra och hvilkas sammanlagda folkmängd ej öfverstiger 4,000 personer, äga utan Konungens befallningshafvandes pröfning och utan förste provinsialläkares hörande förena sig om gemensam </w:t>
      </w:r>
      <w:r>
        <w:rPr>
          <w:b/>
        </w:rPr>
        <w:t>barnmorska³</w:t>
      </w:r>
      <w:r>
        <w:rPr>
          <w:b w:val="0"/>
        </w:rPr>
        <w:t>.</w:t>
        <w:br/>
        <w:br/>
        <w:t xml:space="preserve">Hvarje landtoch hvarje stadskommun skall hafva anställd </w:t>
      </w:r>
      <w:r>
        <w:rPr>
          <w:b/>
        </w:rPr>
        <w:t>barnmorska³</w:t>
      </w:r>
      <w:r>
        <w:rPr>
          <w:b w:val="0"/>
        </w:rPr>
        <w:t xml:space="preserve"> med fast aflöning. Inom kommun, som är af större vidd eller har större folkmängd, skola två eller flera fast aflönade barnmorskor finnas anställda.</w:t>
        <w:br/>
        <w:br/>
        <w:t xml:space="preserve">Smärre kommuner, som angränsa hvarandra, äga, efter pröfning af Konungens befallningshafvande och sedan vederbörande förste provinsialläkare i ärendet hörts, förena sig om anställande af gemensam </w:t>
      </w:r>
      <w:r>
        <w:rPr>
          <w:b/>
        </w:rPr>
        <w:t>barnmorska³</w:t>
      </w:r>
      <w:r>
        <w:rPr>
          <w:b w:val="0"/>
        </w:rPr>
        <w:t>; dock att sådan föregående pröfning ej erfordras, därest kommunerna hafva mindre ytvidd och deras sammanlagda folkmängd ej öfverstiger 2,500 invånare.</w:t>
        <w:br/>
        <w:br/>
        <w:t xml:space="preserve">Önskar kommun förena sig med en eller flera andra kommuner om anställande af gemensam </w:t>
      </w:r>
      <w:r>
        <w:rPr>
          <w:b/>
        </w:rPr>
        <w:t>barnmorska³</w:t>
      </w:r>
      <w:r>
        <w:rPr>
          <w:b w:val="0"/>
        </w:rPr>
        <w:t xml:space="preserve"> eller vill mindre kommun träffa aftal med angränsande större kommun om rätt att betjäna sig af den större kommunens </w:t>
      </w:r>
      <w:r>
        <w:rPr>
          <w:b/>
        </w:rPr>
        <w:t>barnmorska³</w:t>
      </w:r>
      <w:r>
        <w:rPr>
          <w:b w:val="0"/>
        </w:rPr>
        <w:t>, men kan öfverenskommelse ej träffas, äge Konungens befallningshafvande, på därom af kommunen gjord framställning samt efter öfriga vederbörande kommuners och förste provinsialläkares hörande, i ämnet träffa afgörande.</w:t>
      </w:r>
    </w:p>
    <w:p>
      <w:pPr>
        <w:pStyle w:val="Heading2"/>
      </w:pPr>
      <w:r>
        <w:t>2. Gottfried Thavenius (Liberala samlingspartiet, man)</w:t>
      </w:r>
    </w:p>
    <w:p>
      <w:r>
        <w:rPr>
          <w:b w:val="0"/>
        </w:rPr>
        <w:t xml:space="preserve">Herr talman! Vårt lands barnmorskor intaga ett viktigt rum i den allmänna sjukvårdens tjänst genom det oumbärliga arbete, de utföra; och stora kraf ställas också på dem. Många </w:t>
      </w:r>
      <w:r>
        <w:rPr>
          <w:b/>
        </w:rPr>
        <w:t>mödrars²</w:t>
      </w:r>
      <w:r>
        <w:rPr>
          <w:b w:val="0"/>
        </w:rPr>
        <w:t xml:space="preserve"> och barns lif hänga på deras duglighet, plikttrohet och samvetsgrannhet. Då man betänker, att de ofta nog äro de enda representanterna för hälsovården, som de fattiga hemmen komma i beröring med, så måste man anse deras yrke vara af den största betydelse för samhället.</w:t>
        <w:br/>
        <w:br/>
        <w:t>För att nu barnmorskekåren skall kunna rekryteras med dugliga och insiktsfulla medlemmar och fylla de fordringar, allmänheten har</w:t>
        <w:br/>
        <w:br/>
        <w:t xml:space="preserve">rätt att ställa på den, måste den ock tillförsäkras en något så när bekymmerfri tillvaro. Man kan icke säga, att så blir förhållandet, om regeringens och utskottets förslag skulle af Riksdagen antagas, 300 kronors lön plus det, som </w:t>
      </w:r>
      <w:r>
        <w:rPr>
          <w:b/>
        </w:rPr>
        <w:t>hon²</w:t>
      </w:r>
      <w:r>
        <w:rPr>
          <w:b w:val="0"/>
        </w:rPr>
        <w:t xml:space="preserve"> förtjänar på sin praktik, som i genomsnitt beräknas till högst 100 kronor — en vanlig </w:t>
      </w:r>
      <w:r>
        <w:rPr>
          <w:b/>
        </w:rPr>
        <w:t>jungfrulön²</w:t>
      </w:r>
      <w:r>
        <w:rPr>
          <w:b w:val="0"/>
        </w:rPr>
        <w:t xml:space="preserve"> går till minst denna summa. En månatlig inkomst sålunda af 33 kronor skulle alltså räcka till att i dessa dyra tider förse </w:t>
      </w:r>
      <w:r>
        <w:rPr>
          <w:b/>
        </w:rPr>
        <w:t>henne²</w:t>
      </w:r>
      <w:r>
        <w:rPr>
          <w:b w:val="0"/>
        </w:rPr>
        <w:t xml:space="preserve"> med mat, kläder, ljus och tvätt, men dessutom till anskaffande af nödiga instrument, läkemedel, förbandsartiklar och antiseptiska vätskor — de senare utensilierna får </w:t>
      </w:r>
      <w:r>
        <w:rPr>
          <w:b/>
        </w:rPr>
        <w:t>hon²</w:t>
      </w:r>
      <w:r>
        <w:rPr>
          <w:b w:val="0"/>
        </w:rPr>
        <w:t xml:space="preserve"> ofta lämna hos fattiga barnaföderskor utan någon ersättning. Och härtill komma skatt och pensionsafgift. och ofta nog har </w:t>
      </w:r>
      <w:r>
        <w:rPr>
          <w:b/>
        </w:rPr>
        <w:t>hon²</w:t>
      </w:r>
      <w:r>
        <w:rPr>
          <w:b w:val="0"/>
        </w:rPr>
        <w:t xml:space="preserve"> äfven att amortera af studieskulder. Vidare måste man betänka, att </w:t>
      </w:r>
      <w:r>
        <w:rPr>
          <w:b/>
        </w:rPr>
        <w:t>hennes²</w:t>
      </w:r>
      <w:r>
        <w:rPr>
          <w:b w:val="0"/>
        </w:rPr>
        <w:t xml:space="preserve"> yrke förbjuder </w:t>
      </w:r>
      <w:r>
        <w:rPr>
          <w:b/>
        </w:rPr>
        <w:t>henne²</w:t>
      </w:r>
      <w:r>
        <w:rPr>
          <w:b w:val="0"/>
        </w:rPr>
        <w:t xml:space="preserve"> att skaffa sig biförtjänster. Instruktionen ålägger </w:t>
      </w:r>
      <w:r>
        <w:rPr>
          <w:b/>
        </w:rPr>
        <w:t>henne²</w:t>
      </w:r>
      <w:r>
        <w:rPr>
          <w:b w:val="0"/>
        </w:rPr>
        <w:t xml:space="preserve"> att vid hvarje förrättning vara iklädd rena tvättkläder. </w:t>
      </w:r>
      <w:r>
        <w:rPr>
          <w:b/>
        </w:rPr>
        <w:t>Hon²</w:t>
      </w:r>
      <w:r>
        <w:rPr>
          <w:b w:val="0"/>
        </w:rPr>
        <w:t xml:space="preserve"> måste vara försedd med flera ombyten sådana, och de måste mellan hvarje förrättning tvättas. Men det är </w:t>
      </w:r>
      <w:r>
        <w:rPr>
          <w:b/>
        </w:rPr>
        <w:t>henne²</w:t>
      </w:r>
      <w:r>
        <w:rPr>
          <w:b w:val="0"/>
        </w:rPr>
        <w:t xml:space="preserve"> förbjudet att själf utföra denna husliga syssla, liksom att rengöra bostaden och utföra annat gröfre arbete, emedan </w:t>
      </w:r>
      <w:r>
        <w:rPr>
          <w:b/>
        </w:rPr>
        <w:t>hon²</w:t>
      </w:r>
      <w:r>
        <w:rPr>
          <w:b w:val="0"/>
        </w:rPr>
        <w:t xml:space="preserve"> därigenom skulle fördärfva sina händer, somm lätt kunde sönderspricka och alltså bli svåra att befria från smittoförande ämnen. Allt detta extra, som jag nu vidrört, tager en icke så liten del af </w:t>
      </w:r>
      <w:r>
        <w:rPr>
          <w:b/>
        </w:rPr>
        <w:t>hennes²</w:t>
      </w:r>
      <w:r>
        <w:rPr>
          <w:b w:val="0"/>
        </w:rPr>
        <w:t xml:space="preserve"> inkomst. Kan man då säga, att den af regeringen och utskottet föreslagna lönen kan komma under rubriken: »nödtorftig bärgning»? Jag lämnar åt kammarens ledamöter att reflektera öfver den saken.</w:t>
        <w:br/>
        <w:br/>
        <w:t>Vi kunna ju lätt förstå, att det varit ömhet om de små, mindre bärkraftiga kommunerna, som för regeringen och utskottet vid förslagets afgifvande fått vara det bestämmande. Och det är ju tacknämligt. Men man kan väl å andra sidan icke låta en hel kår af öfver 2,000 medlemmar lida under ekonomiskt betryck, därför att det finns några kommuner, som hafva svårt att bära denna utgift. Vi hafva påpekat i vår motion, att det bör tagas i allvarligt öfvervägande, huruvida ej någon del af barnmorskornas aflöning borde utgå af statsmedel. Detta skulle bidraga till att något jämnare fördela de kommunala skattebördorna.</w:t>
        <w:br/>
        <w:br/>
        <w:t>Vid debatten i denna kammare, då småskollärarinnornas aflöning bestämdes, var man öfverens om, att 500 kronor utgjorde existensminimum för dessa. Nu frågas: hvarför skall lönen sättas lägre för barnmorskorna? Jag kan för min del icke finna minsta anledning härtill; snarare borde den väl sättas högre för dessa senare, då de, såsom jag nyss påpekade, hafva afsevärda utgifter att vidkännas för sitt yrkes bedrifvande.</w:t>
        <w:br/>
        <w:br/>
        <w:t>Barnmorskorna själfva ha vid möten och genom petitioner uttalat den önskan, att 400 kronor utom husrum och vedbrand borde bestämmas såsom minimilön för kommunalt anställda barnmorskor. Och i detta uttalande ha många af Konungens befallningshafvande och nästan alla provinsialläkare instämt. Och då dessa senare väl känna barnmorskornas lefnadsförhållanden och behof, så måste deras uttalande tillmätas stor betydelse.</w:t>
        <w:br/>
        <w:br/>
        <w:t>Då jag och min medmotionär och för öfrigt många af denna kammares ledamöter äro lifligt öfvertygade, att dessa deras fordringar öfverensstämma med billighet och rättvisa, så anhåller jag, herr talman, att få yrka bifall till vår motion.</w:t>
      </w:r>
    </w:p>
    <w:p>
      <w:pPr>
        <w:pStyle w:val="Heading2"/>
      </w:pPr>
      <w:r>
        <w:t>3. Carl Persson (Lantmanna- och borgarepartiet inom andrakammaren, man)</w:t>
      </w:r>
    </w:p>
    <w:p>
      <w:r>
        <w:rPr>
          <w:b w:val="0"/>
        </w:rPr>
        <w:t xml:space="preserve">Herr talman, det förefaller mig, som om man icke utan protest skulle kunna vara med om antagandet af det lagförslag, som här föreligger. Det afser ju att i många fall göra inskränkningar i kommunernas hittillsvarande bestämmanderätt. Det är här icke allenast fråga om, att Konungens befallningshafvande och förste provinsialläkarne skola äga att bestämma, huru stort antal barnmorskor som skall finnas i hvarje län, utan här vill man äfven, att Riksdagen skall säga ifrån till kommunerna: under den och den lönen får ni icke anställa någon </w:t>
      </w:r>
      <w:r>
        <w:rPr>
          <w:b/>
        </w:rPr>
        <w:t>barnmorska³</w:t>
      </w:r>
      <w:r>
        <w:rPr>
          <w:b w:val="0"/>
        </w:rPr>
        <w:t xml:space="preserve">, så mycket skall </w:t>
      </w:r>
      <w:r>
        <w:rPr>
          <w:b/>
        </w:rPr>
        <w:t>hon²</w:t>
      </w:r>
      <w:r>
        <w:rPr>
          <w:b w:val="0"/>
        </w:rPr>
        <w:t xml:space="preserve"> minst ha. Om det vore så, att Riksdagen samtidigt med antagande af denna lag hade att fatta beslut därom, att statsverket skulle lämna bidrag till aflönande af dessa kommunala tjänstemän, om jag så får kalla dem, med det eller det beloppet, ja, då är jag den förste att erkänna, att Riksdagen också skulle kunna besluta, huru stora barnmorskornas löner skola vara. Men här är icke med ett ord taladt om eller någon framställning gjord, att staten skall tillskjuta några medel för detta ändamål, utan kommunerna skola endast hafva att betala, hvad Riksdagen behagar bestämma såsom lämplig aflöning åt barnmorskorna. Det går väl ändock bra långt. och det undras mig, huruvida kommunerna verkligen skola vara färdiga att underkasta sig detta förmynderskap, som här är ifrågasatt.</w:t>
        <w:br/>
        <w:br/>
        <w:t>Jag vill visserligen icke förneka, att, då man ser på den tabell, som är intagen i utskottets betänkande, det kan i viss mån vara upprörande att finna, hurusom barnmorskorna i många fall aflönas med så låga belopp. Men det är ju vederbörande parters ensak att efter öfverenskommelse afgöra denna sak. Så är ju fallet på många andra områden. Antag, att två personer träffat ett aftal med hvarandra och kommit öfverens om de närmare villkoren. Men så kommer Riksdagen och säger till den ena: nej, det duger icke, ni måste ovillkorligen betala så och så mycket. Det skulle väl vara mycket egendomligt. Om det nu förhölle sig så, att de lönebelopp, som förekomma i lagförslaget, verkligen angåfve hvad de hade för inkomst, då skulle det icke vara så mycket att säga. Men jag vågar försäkra, att det icke kan med säkerhet angifvas ett enda fall, där så är förhållandet. Man kan icke veta, hvad barnmorskorna få i ersättning för de förrättningar, de utföra åt än den ena, än den andra.</w:t>
        <w:br/>
        <w:br/>
        <w:t>Är det emellertid på det sättet, att herrarna skulle vilja få öfver oss denna lag, är det klart, att kommunerna, som alltid, komma att ställa sig densamma till efterrättelse med jämnmod. Men detta kan väl icke annat än väcka det största missnöje, så orimlig, som denna lag verkligen är. Om däremot lagen denna gång fölle och frågan sedan åter komme upp tillika med förslag om, att kommunerna skulle erhålla bidrag af statsmedel till aflöning åt</w:t>
        <w:br/>
        <w:br/>
        <w:t>barnmorskorna, då vore väl den rätta tiden inne för Riksdagen, motionärerna och reservanterna att här yrka, att aflöningen skall utgå med det eller det beloppet under förutsättning af statsbidrag. Så är förhållandet på många andra håll, där det ifrågasättes, att om man betalar så och så mycket för det eller det ändamålet, då skall staten bidraga med så och så stort belopp. Men här förhåller det sig icke på detta sätt, utan här skulle kommunerna endast åläggas att betala utan utsikt att få något statsbidrag.</w:t>
        <w:br/>
        <w:br/>
        <w:t>Om det kunde förutsättas, att alla landets kommuner skulle falla under dessa bestämmelser, ja, då skulle det väl kunna vara något att reflektera på. Men nu är det endast landtkommunerna, som i första hand skulle komma att sättas under ett dylikt förmynderskap. Ty med städerna blir detta icke fallet, där är nämligen folket så förståndigt, säger man, att de redan ordnat förhållandena. Herrarna ifrån städerna föreställa sig väl, att det bara linns gnidare på landsbygden. Men det är nog icke så.</w:t>
        <w:br/>
        <w:br/>
        <w:t>Det står i sista momentet af den föredragna 8 1: »Därest Konungens befallningshafvande, efter första provinsialläkares hörande, lämnar tillstånd, må stad så ock intill densamma gränsande mindre landskommun i stället för att anställa barnmorskor med fast aflöning träffa aftal med tillräckligt antal af i staden praktiserande barnmorskor att mot ersättning af kommunerna för hvarje förrättning betjäna dess fattiga.» Så står det om städerna. Och reservanterna, som äro från städerna, säga: ja, i städerna skola vi nog betala bra, i fråga om dem behöfver det icke stå föreskrifvet, att lönen skall utgöra 400 kronor. Men på landet får man nog se till, att vederbörande kommun betalar så och så mycket. Hvad vi betala i städerna, det behöfver Riksdagen icke lägga sig i. Det är det resonemang, som reservanterna föra. Jag kan omöjligen för min del gå med på att med min röst bidraga till en lag, som är sådan, att den ställer kommunerna under förmynderskap dels af Konungens befallningshafvande — låt vara att denna myndighet är den förståndigaste härvidlag — och dels af förste provinsialläkaren — låt vara att de äro de kunnigaste männen på detta område. Men i alla fall, vi vilja icke ställa oss under ett dylikt förmynderskap, utan vi skola kämpa däremot.</w:t>
        <w:br/>
        <w:br/>
        <w:t>Nu säger Kungl. Maj:t + sin förevarande proposition, och Kungl. Maj:t liksom sväfvar på målet, då det är fråga om denna lag, att man bör vara mycket försiktig, innan man utfärdar dylika bestämmelser. »Genom iakttagande af försiktighet och den största hänsyn till kommunernas önskemål vid bestämmande af distriktsindelningen — heter det — lärer faran vara undanröjd för de enskilda kommunernas otillbörliga betungande genom ett lagbud sådant som det ifrågasatta » Ja, det står så här i motiveringen till förslaget, men något dylikt förekommer icke i lagtexten, och den motiveringen följer naturligtvis icke med lagen in i svensk författningssamling. Icke komma heller vare sig Konungens befallningshafvande eller förste provinsialläkarne att fråga därefter, utan det blir helt enkelt att efterlefva lagen, sådan den är skrifven. De fattiga kommunerna</w:t>
        <w:br/>
        <w:br/>
        <w:t>få betala utan att vara hörda i saken. Och det är väl att gå bra längt.</w:t>
        <w:br/>
        <w:br/>
        <w:t>Denna tabell, som återfinnes i betänkandet, angifver, huru det är ställdt i hela landet för hvarje län i fråga om barnmorskornas löneförhållanden och antal. Jag skall endast be att få nämna, huru det kommer att ställa sig i Skaraborgs län, för att nu icke upptaga tiden alltför länge.</w:t>
        <w:br/>
        <w:br/>
        <w:t xml:space="preserve">Det står här angifvet, att i Skaraborgs län finnas fast anställda 30 barnmorskor, men så finns det 94 kommuner, som icke ha fast anställda barnmorskor. Inom detta län finnes det inalles 127 barnmorskor, således är det 47 barnmorskor, som icke ha fast anställning. Hvad ha nu vederbörande att säga om detta förhållande? Jo, i Konungens befallningshafvandes femårsberättelse rörande detta län, som här är utdelad i år, heter det beträffande barnmorskornas antal — det jag nyss nämnde — att det anses någorlunda tillräckligt. Då är det väl klart som dagen, att när Konungens befallningshafvande har den uppfattningen, måste väl samtliga dessa 127 barnmorskor komma att få fast anställning. Eftersom det är någorlunda tillräckligt med dessa 127 barnmorskor, men endast 80 af dem ha fast anställning, får nog Konungens befallningshafvande laga så, att de öfriga 47 äfven få fast anställning. Så kommer här sammansatta statsoch lagutskottet och säger, att det icke går för sig annat än med en fast anställd </w:t>
      </w:r>
      <w:r>
        <w:rPr>
          <w:b/>
        </w:rPr>
        <w:t>barnmorska³</w:t>
      </w:r>
      <w:r>
        <w:rPr>
          <w:b w:val="0"/>
        </w:rPr>
        <w:t xml:space="preserve"> för hvarje antal invånare af 2,330 eller jämnt tal 2,500. Och med detta tal stämmer det nästan, att vi i detta fall skulle få fast anställda 127 barnmorskor, och då komma kommunerna ovillkorligen att tvingas till att betala hvad detta kostar. Efter den uträkning, som är gjord, skulle kommunerna få betala 16- å 20,000 kronor i fasta aflöningar endast för en sådan sak som denna. Jag undrar dock, om det går an, då kommunerna icke blifvit hörda och icke ha att påräkna någon hjälp af statsmedel, att på detta sätt votera öfver dem utgifter och stifta lagar i en fråga, som Riksdagen förut icke lagt sig i. Kommunerna och distrikten hafva skyldighet i alla fall att se till, att det finnes barnmorskor, och när de sålunda ha denna skyldighet och uppfylla den, så måtte de väl sedan få ackordera med sina barnmorskor bäst de vilja. Och jag är viss om, att dessa barnmorskor i de flesta fall icke äro så illa lottade, fastän det kan synas så af denna tabell.</w:t>
        <w:br/>
        <w:br/>
        <w:t>Jag skall nu gå öfver till ett annat område. Det finnes en annan institution, som kommunerna äro skyldiga att upprätthålla, nämligen fjärdingsmannabestyret. Hvarje kommun måste i regel hålla en fjärdingsman, men flere kommuner kunna dock sammanslås för detta ändamål. Huru ställer sig då saken i fråga om dessa fjärdingsmän? Om herrarne vilja slå upp löneregleringskommitténs utlåtande i den del, som handlar om landsstaten, och där se efter, huru det ställer sig med fjärdingsmännens löner, så finna herrarne, att de i allmänhet ha 75 å 100 kronor i lön, ibland upp till några hundra kronor. Det är då klart som dagen, att när herrarne ifrån städerna få se detta, tycka herrarne att det är förskräckligt, att</w:t>
        <w:br/>
        <w:br/>
        <w:t>kommunerna skola aflöna fjärdingsmännen så lågt. Hvarför har då icke Riksdagen kommit och sagt, att kommunerna skola ge fjärdingsmännen högre aflöning? Jo, därför att Riksdagen icke vill släppa till några penningar; och därför få vi också själfva se till, huru vi skola aflöna dessa fjärdingsmän. Det står helt naket i hithörande författning, att fjärdingsman skall förses med skälig aflöning, som kommunalstämman bestämmer, det är hela saken. Det vore väl då alldeles nog att gå till väga på samma sätt här, ända tills staten bidroge något till aflöningen åt barnmorskorna.</w:t>
        <w:br/>
        <w:br/>
        <w:t>Jag för min del kan icke se annat, än att man i detta fall gör klokast i att afböja en sådan lag som denna. Jag ber att här få påpeka, att i det distrikt, jag tillhör, har man ordnat barnmorskeväsendet så, att man icke försport något klander från barnmorskans sida; och för resten är det icke troligt, att detta distrikt skulle få högre utgifter för detta ändamål efter lagens antagande. Men så mycket vågar jag äfven säga, att om denna lag antoges, finge vi nog icke bibehålla distriktet så som det nu är, utan vi finge nog krypa till korset för vederbörande förste provinsialläkare och Konungens befallningshafvande, och det är icke jag villig att vara med om. Ty kommer nog folkmängden där att anses vara för stor för ett distrikt, det kan man se här af utskottets utlåtande, liksom ock af de åsikter, som uttalats af vederbörande Konungens befallningshafvande och förste provinsialläkare.</w:t>
        <w:br/>
        <w:br/>
        <w:t>Jag hemställer till herrarne från städerna, som i detta fall visat sig ömma så mycket, huruvida ni icke skulle vilja förskona oss ifrån landet från denna lag, som nu är föredragen, intill dess att man kunde få frågan behandlad i Riksdagen på sådant sätt, att äfven staten skulle släppa till medel för att aflöna dessa funktionärer. Då just vore tiden inne att bestämma dessa löner. Så mycket hellre borde herrarne från städerna kunna vara med härom, som städerna enligt förslaget i vissa afseenden fått en frihet, som landet i allmänhet skulle komma att sakna. Då tycker jag, att de icke nu skulle vilja sätta oss i en sämre ställning än den, de sålunda fått sig tillerkänd.</w:t>
        <w:br/>
        <w:br/>
        <w:t xml:space="preserve">Jag får här omnämna, att hvarför jag skrifvit under den motion. som är framburen af herr Jansson, berodde därpå, att densamma gick ut på att få den bestämmelsen fastslagen, i händelse lagen skulle komma att antagas, att kommunerna skulle äga rätt att behålla sina distrikt oförändrade, därest folkmängden icke öfverstiger 4,000 personer. Då kunde det vara någon rim och reson i det, och likaså att mindre kommuner, som ha en sammanlagd folkmängd under 4,000, skulle utan att behöfva underställa den frågan vederbörande myndigheters pröfning kunna få ha gemensam </w:t>
      </w:r>
      <w:r>
        <w:rPr>
          <w:b/>
        </w:rPr>
        <w:t>barnmorska³</w:t>
      </w:r>
      <w:r>
        <w:rPr>
          <w:b w:val="0"/>
        </w:rPr>
        <w:t>. Ty såvidt jag vet, äro förste provinsialläkarne i allmänhet icke synnerligen rädda om de mindre kommunernas kassor, och jag tror därför, att det kan vara svårt att vinna de förmåner, som man förespeglat oss att vi skulle få genom förslaget.</w:t>
        <w:br/>
        <w:br/>
        <w:t xml:space="preserve">Vi komma sedermera till tredje paragrafen, som föreskrifver, att </w:t>
      </w:r>
      <w:r>
        <w:rPr>
          <w:b/>
        </w:rPr>
        <w:t>barnmorska³</w:t>
      </w:r>
      <w:r>
        <w:rPr>
          <w:b w:val="0"/>
        </w:rPr>
        <w:t xml:space="preserve"> skall förses med bostad och nödigt bränsle. Det</w:t>
        <w:br/>
        <w:br/>
        <w:t>är väl möjligt, att herrar reservanter och motionärer, som väl icke ha så mycken kännedom om de svårigheter och besviir, som skulle föranledas af en sådan bestämmelse, kunna vara med därom. Men att underhålla tjänlig bostad och tillhandahålla vedbrand för vissa tjänstemän, det är det obehagligaste, som en kommun gärna kan få sig ålagdt. Jag vågar säga, att det knappast låter sig göra att hålla bostad, så att den blir till lags, eller att tillhandahålla bränsle, så att det räcker, hur rikligt man än tager till det. Låt nu vara, att här står angifvet, att man har rätt ersätta dessa naturaförmåner med penningar, 100 kronor, men i alla fall är bestämmelsen sådan, att det kan hända, att man drager det kortare strået, äfven om man vill ersätta det med pengar.</w:t>
        <w:br/>
        <w:br/>
        <w:t>Ja, om nu denna lag ändtligen skall antagas, så är det klart, att jag för min del icke kan bidraga därtill på annat villkor, än att siffran 2,500, som angifver det högsta antal invånare, som, när det är fråga om flere socknar, få förena sig om ett gemensamt</w:t>
        <w:br/>
        <w:br/>
        <w:t>distrikt, och hvilken siffra finnes i $ 1 å sidan 26, måste ändras till 4,000. För min del vill jag dock icke framställa något yrkande därom, utan jag kommer att yrka rent afslag på den föredragna</w:t>
        <w:br/>
        <w:br/>
        <w:t>paragrafen likasom ock på lagen i sin helhet.</w:t>
      </w:r>
    </w:p>
    <w:p>
      <w:pPr>
        <w:pStyle w:val="Heading2"/>
      </w:pPr>
      <w:r>
        <w:t>4. Theodor Zetterstrand (Frisinnade försvarsvänner, man)</w:t>
      </w:r>
    </w:p>
    <w:p>
      <w:r>
        <w:rPr>
          <w:b w:val="0"/>
        </w:rPr>
        <w:t xml:space="preserve">Herr talman! Redan 1780 hade man ju kommit så långt här i landet, att man ansåg det önskligt, att hvarje kommun hade sin egen </w:t>
      </w:r>
      <w:r>
        <w:rPr>
          <w:b/>
        </w:rPr>
        <w:t>barnmorska³</w:t>
      </w:r>
      <w:r>
        <w:rPr>
          <w:b w:val="0"/>
        </w:rPr>
        <w:t>, ehuru det dock skulle få ankomma på allmogen att själf afgöra, huruvida flere socknar skulle kunna förena sig om en enda. Man hade således redan då kommit därhän, att behofvet i detta hänseende borde öfverallt vara tillgodosedt. Nu har man velat ta steget ännu längre och få full reda i dessa förhållanden.</w:t>
        <w:br/>
        <w:br/>
        <w:t xml:space="preserve">Nu har man ju hört, hurusom den förre talaren, som fick så många instämmanden, framhållit, att då borde staten äfven bidraga till barnmorskornas aflöning. Detta är emellertid en tämligen ny uppfattning. Ännu så sent som år 1904, då en motion förelåg om att staten i detta fall borde bidraga, hemställde statsutskottet om motionens ogillande, enär anställandet och aflönandet af </w:t>
      </w:r>
      <w:r>
        <w:rPr>
          <w:b/>
        </w:rPr>
        <w:t>barnmorska³</w:t>
      </w:r>
      <w:r>
        <w:rPr>
          <w:b w:val="0"/>
        </w:rPr>
        <w:t xml:space="preserve"> borde vara en kommunens angelägenhet, och detta blef också kamrarnas beslut. Kamrarna voro således ense om den saken. På denna basis har nu Kungl. Maj:t utarbetat sitt förslag, d. v. s. enligt den grundsatsen, att kommunerna såsom hittills skola ha detta åliggande.</w:t>
        <w:br/>
        <w:br/>
        <w:t>Hvad som för öfrigt afsetts med förslaget är jag icke mannen att här utreda. Dylik utredning kommer väl här sedan från annat håll. Jag tror emellertid, att en hel del af de anmärkningar, som</w:t>
        <w:br/>
        <w:br/>
        <w:t xml:space="preserve">riktats mot förslaget, måhända äro något öfverdrifna. Man utgår från att hvarje landtoch stadskommun skall ha anställd </w:t>
      </w:r>
      <w:r>
        <w:rPr>
          <w:b/>
        </w:rPr>
        <w:t>barnmorska³</w:t>
      </w:r>
      <w:r>
        <w:rPr>
          <w:b w:val="0"/>
        </w:rPr>
        <w:t xml:space="preserve"> med fast aflöning, men att flere smärre kommuner, som gränsa till hvarandra, skola ha rättighet att slå sig tillsamman. Nu har visserligen Kungl. Maj:t sagt, att denna rätt att slå sig tillsammans om en </w:t>
      </w:r>
      <w:r>
        <w:rPr>
          <w:b/>
        </w:rPr>
        <w:t>barnmorska³</w:t>
      </w:r>
      <w:r>
        <w:rPr>
          <w:b w:val="0"/>
        </w:rPr>
        <w:t xml:space="preserve"> skall under alla omständigheter vara beroende af Konungens befallningshafvandes pröfning efter förste provinsialläkarens hörande. Däruti har utskottet just med anledning af den motion, som väckts af herr Carl Persson m. fl., gjort den modifikationen, att, om kommunerna ha mindre invånareantal än 2,500 och icke för stor ytvidd, de skola själfva äga bestämma, om dylik sammanslagning skall äga rum. Vi ha icke kunnat sätta denna siffra högre, d. v. s. till den af motionärerna föreslagna af 4,000, och detta af den anledningen, att vi från sakkunnigt håll fått den upplysningen, att det i allmänhet kräfves en </w:t>
      </w:r>
      <w:r>
        <w:rPr>
          <w:b/>
        </w:rPr>
        <w:t>barnmorska³</w:t>
      </w:r>
      <w:r>
        <w:rPr>
          <w:b w:val="0"/>
        </w:rPr>
        <w:t xml:space="preserve"> för ett invånareantal af 2,500. Vi ha icke heller kunnat säga, att en dylik rätt skall finnas under alla omständigheter oberoende af kommunens ytvidd.</w:t>
        <w:br/>
        <w:br/>
        <w:t>Den föregående talaren har äfven erinrat om, att det är en stor tunga för kommunerna att tillhandahålla bränsle och husrum, men det är att märka, att det, såsom samme talare sedan äfven framhöll, finnes rätt att utbyta dessa in-naturaprestationer mot en penningersättning af 100 kronor.</w:t>
        <w:br/>
        <w:br/>
        <w:t>På aflöningen vill jag, herr talman, icke ingå i detta sammanhang, utan skall jag återkomma därtill senare.</w:t>
        <w:br/>
        <w:br/>
        <w:t>Jag skall därför nu yrka bifall till utskottets förslag till denna paragraf, som endast i smärre delar afviker från Kungl. Maj:ts förslag.</w:t>
      </w:r>
    </w:p>
    <w:p>
      <w:pPr>
        <w:pStyle w:val="Heading2"/>
      </w:pPr>
      <w:r>
        <w:t>5. Knut Kjellberg (Liberala samlingspartiet, man)</w:t>
      </w:r>
    </w:p>
    <w:p>
      <w:r>
        <w:rPr>
          <w:b w:val="0"/>
        </w:rPr>
        <w:t>Herr talman! Jag var från början öfvertygad, att man, när denna fråga en gång kom före, skulle fästa uppmärksamheten på skillnaden mellan stad och land och på att det är stadsrepresentanter, som väckt motioner, och stadsrepresentanter, som reserverat sig.</w:t>
        <w:br/>
        <w:br/>
        <w:t xml:space="preserve">Emellertid vill jag nu först vända mig mot herr Carl Perssons yttrande, att man här ville stifta en lag, som skulle komma att utöfva ett förmynderskap öfver landtkommunerna, och som komme att tvinga dem att på ett genom lag bestämdt sätt träffa öfverenskommelse med sin </w:t>
      </w:r>
      <w:r>
        <w:rPr>
          <w:b/>
        </w:rPr>
        <w:t>barnmorska³</w:t>
      </w:r>
      <w:r>
        <w:rPr>
          <w:b w:val="0"/>
        </w:rPr>
        <w:t>, och att staten således här bestämde, huru öfverenskommelse skulle träffas mellan två parter, som ha sinsemellan stridiga intressen. I afseende på detta yttrande vill jag nämna, att hvad som däri sades om statsbidrag tilltalade mig ofantligt. I min motion har jag just väckt denna fråga på tal och hemställt om en skrifvelse i denna riktning. Man kunde enligt min mening icke i motionsväg framlägga något bestämdt förslag om huru stort statsbidraget borde vara, utan denna fråga borde utredas, hvartill man så till vida har tid, som denna lag enligt förslaget icke skall träda i kraft förrän 1912.</w:t>
        <w:br/>
        <w:br/>
        <w:t xml:space="preserve">När jag nu skall granska själfva de siffror, som af utskottet föreslagits i fråga om invånareantalet, hvilket finnes bestämdt i paragraf 1, och de siffror, som utskottet föreslagit beträffande beloppet af ersättningen till </w:t>
      </w:r>
      <w:r>
        <w:rPr>
          <w:b/>
        </w:rPr>
        <w:t>barnmorska³</w:t>
      </w:r>
      <w:r>
        <w:rPr>
          <w:b w:val="0"/>
        </w:rPr>
        <w:t>, så instämmer jag i förra afseendet med den förste talaren och ber att nu få yttra några ord om den ersättning, som här är föreslagen.</w:t>
        <w:br/>
        <w:br/>
        <w:t>Det är ju alldeles gifvet, att man vid bestämmandet af löner — såsom ofta inträffat här i Riksdagen — mången gång finner det svårt att komma öfverens om hvilken utgångspunkt, som bör väljas. Och när löner här bestämmas, sker det i regel på jämförelsens väg. Men i det föreliggande fallet är det synbarligen mycket svårt att på jämförelsens väg komma till en siffra. Det är emellertid här en omständighet, som gjort, att man i fråga om minimilön i förslaget kommit till en mycket låg nivå, och detta är den omständigheten, att medicinalstyrelsen i sitt förslag till barnmorskereglemente, som nu hvilar hos Kungl. Maj:t, utgått från ett minimum af 200 kronor. Men man skall komma ihåg, hvarför medicinalstyrelsen valt denna siffra. Detta har man, efter hvad jag tror, icke till fullo insett. Det har icke berott därpå, att man ansett 200 kronor vara en skälig minimilön, utan medicinalstyrelsen har föreslagit detta belopp därför att det är föreskrifvet såsom villkor för vederbörandes inträde i pensionskassan. Nu yttrades af herr Carl Persson just i afseende på detta lönebelopp, att vi som bo i städerna ha svårt att bilda oss en föreställning om i hvad mån detta belopp tynger en landtkommun liksom om i hvad mån detta belopp skulle kunna vara tillräckligt för en person på landet. MHärvidlag vill jag dock påstå, att det finnes en jämförelsepunkt, och det är de af Riksdagen nyligen beslutade lönerna för småskollärarinnor. Man kan visserligen härvidlag invända — såsom också skett — att barnmorskorna äfven ha extra inkomster, men, såsom herr statsrådet och chefen för civildepartementet påpekat i sitt yttrande till statsrådsprotokollet, kunna dessa inkomster i regel icke skattas högre än 100 kronor. Vi röra oss sålunda i alla fall i afseende på den nu föreliggande lönefrågan vid existensminimum, och då kan man icke (om man jämför den af utskottet föreslagna lönen med småskollärarinnornas eller med hvilken lön som helst) säga, att en lön å 300 kronor jämte naturaförmåner beräknade till 100 kronor är hvad som bör anses såsom verkligen tillräckligt.</w:t>
        <w:br/>
        <w:br/>
        <w:t>I afseende å taxebestämmelserna är af utskottet föreslaget, att öfverenskommelse därom skall träffas mellan kommunerna och barnmorskorna, hvilket innebär, att ersättning för förrättning kommer att utgå på det sätt kommunen önskar. Kungl. Maj:t hade i propositionen föreslagit, att taxan skulle öfverensstämma med hvad »därom finnes särskildt stadgadt&gt;. Nu är det på det sättet, att det förhållandet, som herr Carl Persson talade om, att landtkommunerna i afseende på taxan i vissa fall skulle bli beroende af Konungens befallningshafvande och förste provinsialläkare, hade kunnat undvikas därigenom, att Kungl. Maj:t finge själf stadga om minimitaxa för ifrågavarande förrättningar. Vid det provinsialläkaremöte, som förliden sommar hölls i Sundsvall och där således de läkare, som framför allt ha att</w:t>
        <w:br/>
        <w:br/>
        <w:t>göra med barnmorskorna på landsbygden, voro närvarande, framhölls såsom ett önskemål, att ersättning för hvarje förlossning skulle utgå med 3 kronor. Jag tror, att vi alla kunna vara ense om att detta är ett önskemål, som hvarken är eller snart kan bli uppfylldt. Att vid denna lags antagande kunna stödja sig på och 1 någon mån söka beräkna hvad taxan kan komma att medföra för inkomster, när denna taxa är beroende på öfverenskommelser mellan kommunen och barnmorskan, är ju helt enkelt alldeles omöjligt.</w:t>
        <w:br/>
        <w:br/>
        <w:t>Till sist vill jag i anledning af herr Carl Perssons yttrande nämna om förhållandet i städerna blott som en jämförelse, ehuru jag mycket väl förstår, att den ärade talaren icke tillmäter en dylik jämförelse någon betydelse. I Stockholms stads öfverenskommelse med vissa barnmorskor att på stadens bekostnad förrätta förlossningar är bestämdt, att staden för hvarje enkel förlossning skall betala 12 kronor och för tvillingförlossning 15 kronor. Det är den taxa, som Stockholms stad har med vederbörande barnmorskor.</w:t>
        <w:br/>
        <w:br/>
        <w:t xml:space="preserve">Slutligen vill jag nämna, att om man ser på antalet barnmorskor i riket, så finner man, att de på landet boende barnmorskorna enligt medicinalstyrelsens statistik 1906 utgjorde 2,175, under det att landskommunerna äro omkring 2,400. Det fattas således åtskilliga i motsvarande antal barnmorskor, så mycket mera som man måste taga i beräkning, att en del kommuner ha behof af mer än en </w:t>
      </w:r>
      <w:r>
        <w:rPr>
          <w:b/>
        </w:rPr>
        <w:t>barnmorska³</w:t>
      </w:r>
      <w:r>
        <w:rPr>
          <w:b w:val="0"/>
        </w:rPr>
        <w:t>.</w:t>
        <w:br/>
        <w:br/>
        <w:t>Jag vill ännu en gång framhålla, att det varit glädjande och önskvärdt, om frågan angående statsbidrag samtidigt kommit på tal, men då detta icke varit förhållandet, har jag väckt en särskild motion.</w:t>
        <w:br/>
        <w:br/>
        <w:t>Jag kommer vid detta tillfälle att för min del yrka bifall till den nu föredragna $ 1, och jag skall sedermera såväl vid 8 3 som vid punkt 2:0) af det föreliggande betänkandet yrka bifall till de afgifna reservationerna.</w:t>
      </w:r>
    </w:p>
    <w:p>
      <w:pPr>
        <w:pStyle w:val="Heading2"/>
      </w:pPr>
      <w:r>
        <w:t>6. Daniel Persson (Liberala samlingspartiet, man)</w:t>
      </w:r>
    </w:p>
    <w:p>
      <w:r>
        <w:rPr>
          <w:b w:val="0"/>
        </w:rPr>
        <w:t>Herr talman! Den invändning, som herr Carl Persson gjort beträffande det föreliggande lagförslaget, har ju ett visst fog för sig, och äfven jag har hyst samma betänkligheter som han i det afseendet. Ty det kan ju icke förnekas, att det härigenom på sätt och vis blefve så, att Riksdagen komme att bestämma öfver kommunala utgifter på ett sätt, som förut i allmänhet icke kommit i fråga.</w:t>
        <w:br/>
        <w:br/>
        <w:t xml:space="preserve">För att emellertid åt kommunerna skulle bibehållas så mycket af bestämmanderätten som möjligt, ansåg jag mig böra väcka motion om ändring af $ 4 i det framlagda lagförslaget, hvilken paragraf lydde: »Huru utöfver den fasta aflöningen ersättning må till </w:t>
      </w:r>
      <w:r>
        <w:rPr>
          <w:b/>
        </w:rPr>
        <w:t>barnmorska³</w:t>
      </w:r>
      <w:r>
        <w:rPr>
          <w:b w:val="0"/>
        </w:rPr>
        <w:t xml:space="preserve"> utgå för hvarje förrättning, därom finnes särskildt stadgadt»&gt;. Med anledning af detta förslag såg jag efter, hvad som menades</w:t>
        <w:br/>
        <w:br/>
        <w:t>med detta »särskilda stadgande», och fann då, att, enligt 8 32 i det förslag till barnmorskereglemente, som var fogadt till den kungl. propositionen, det var Konungens befallningshafvande, som efter förste provinsialläkarens hörande skulle hafva att fastställa denna taxa för ersättning rörande de särskilda förrättningarna; kommunerna skulle således icke alls blifva hörda angående denna sak. Detta ansåg jag vara att gå kommunernas rätt alltför nära, och därför har jag, som sagdt, motionerat om ändring i detta afseende, och utskottet har välvilligt beaktat denna min framställning.</w:t>
        <w:br/>
        <w:br/>
        <w:t>Jag tror nu, att, om man också kan hysa vissa betänkligheter rörande det föreliggande förslaget, sådana skäl dock äro anförda, att det kan vara både nödigt och nyttigt att få en sådan här lag, som bestämmer, dels att kommunerna skola vara skyldiga anställa af desamma aflönade barnmorskor, dels ock att en viss minimilön skall till dem utgå. Men jag vill i detta sammanhang vädja till de motionärer och de reservanter, hvilka föreslå en högre minimiaflöning än enligt Kungl. Maj:ts förslag, att de icke hålla alltför strängt på sitt förslag, ty därmed gagna de sannerligen icke den sak, som de afsett att gagna. Äfven jag vill, att barnmorskorna skola få en anständig bärgning — något, som de enligt min åsikt skulle få äfven genom ett bifall till utskottets förslag — men jag vill å andra sidan, att allmänheten skall beredas möjlighet att i så stor utsträckning som görligt är kunna anlita sakkunniga förlossningsbiträden.</w:t>
        <w:br/>
        <w:br/>
        <w:t xml:space="preserve">Uti den kommun, som jag tillhör, hafva vi nu tre barnmorskor anställda. Två af dessa hafva en årlig aflöning af 300 kronor, och en har 350 kronor: Därjämte hafva vi fastställd minimitaxa, enligt hvilken de skola hafva minst 2 kronor för hvarje förlossningsförrättning. Kommunalnämnden ansvarar för, att </w:t>
      </w:r>
      <w:r>
        <w:rPr>
          <w:b/>
        </w:rPr>
        <w:t>barnmorska³</w:t>
      </w:r>
      <w:r>
        <w:rPr>
          <w:b w:val="0"/>
        </w:rPr>
        <w:t>, som biträder hos en fattig familj, får ut sin ersättning, när denna familj icke kan betala densamma. Och att barnmorskor hafva fri skjuts, det veta vi alla, och likaså att de under sina förrättningar hafva fritt vivre, sådant det nu kan bli. Men följden af ett bifall till motionärernas och reservanternas framställning skulle naturligtvis hvad vår kommun beträffar blifva den, att vi nödgades draga in en af dessa tre barnmorskebefattningar. Och jag misstänker, att det skulle gå så äfven på flere andra ställen, så att i kommuner, som nu hafva två barnmorskor, det blefve bara en och i kommuner med tre barnmorskor blott två; och då har man ju icke vunnit det mål, hvartill man önskar komma.</w:t>
        <w:br/>
        <w:br/>
        <w:t xml:space="preserve">När jag säger, att barnmorskorna äfven genom bifall till utskottets förslag skulle komma att få en anständig bärgning, så tager jag i betraktande också den omständigheten, att barnmorskorna i allmänhet icke ständigt äro sysselsatta med utöfvandet af sitt yrke, utan att de emellan förrättningarna ofta nog hafva rätt mycken tid öfver för annan verksamhet. I våra bygder är det duktiga </w:t>
      </w:r>
      <w:r>
        <w:rPr>
          <w:b/>
        </w:rPr>
        <w:t>kvinnor¹</w:t>
      </w:r>
      <w:r>
        <w:rPr>
          <w:b w:val="0"/>
        </w:rPr>
        <w:t>, som utöfva barnmorskeyrket, och emellan förrättningarna sysselsätta de sig med att spinna, sy och väfva eller utföra andra arbeten. De hafva heller icke klagat öfver sina aflöningar. För öfrigt händer</w:t>
        <w:br/>
        <w:br/>
        <w:t>det ju ofta, att de vid förrättningar i mera välbergade familjer få något mer än hvad taxan bestämmer.</w:t>
        <w:br/>
        <w:br/>
        <w:t>Jag tror sålunda, att vi, till fromma för den sak, som vi här allesammans vilja främja, böra ena oss om utskottets förslag, och därför, herr talman, vill jag, ehuru jag nog kunde ha vissa anmärkningar att göra mot förslaget, yrka bifall till utskottets hemställan.</w:t>
      </w:r>
    </w:p>
    <w:p>
      <w:pPr>
        <w:pStyle w:val="Heading2"/>
      </w:pPr>
      <w:r>
        <w:t>7. Hugo Hamilton (Första kammarens nationella parti, man)</w:t>
      </w:r>
    </w:p>
    <w:p>
      <w:r>
        <w:rPr>
          <w:b w:val="0"/>
        </w:rPr>
        <w:t>Herr talman, mina herrar! Att döma af de motioner, som i detta ämne afgifvits, af de reservationer, som bifogats utskottets föreliggande betänkande, och af de uttalanden, som beträffande denna sak förekommit i pressen, var jag för min del beredd på att i Riksdagen få höra förebråelser för att jag skulle varit för njugg i mitt förslag och för att jag ej velat gå tillräckligt långt. Men aldrig hade jag tänkt mig något sådant, som att jag skulle anklagas för att härvidlag hafva gått för långt och för bröstgänges till väga. Nu vill en olycklig tillfällighet, att jag icke kunnat infinna mig här förrän efter det herr Carl Persson redan yttrat sig, så att jag olyckligtvis icke kan punkt för punkt upptaga hans argument till bemötande. Det har emellertid för mig angifvits, att han bland annat sagt, att det ifrågavarande förslaget skulle lägga en börda och ett förut icke förekommande tvång å kommunerna — åtminstone angaf herr Daniel Persson nyss, att herr Carl Persson skulle, jämte annat, yttrat någonting dylikt. Jag ber att gent emot detta få säga, att jag alls icke kan förstå, på hvad grund herr Carl Persson kan säga detta. Ty det är väl icke någonting så förut ohördt eller oerhördt i vår svenska lagstiftning, att Riksdagen ålagt kommunerna att hålla vissa tjänstemän och gifvit bestämmelser i fråga om dessas aflöning. Jag vill i detta afseende erinra om bestämmelserna angående fjärdingsmän och deras aflöning, och vidare om folkskollärare och folkskollärarinnor samt de dessa tillkommande aflöningsförmånerna. Där finnes sålunda en fullständig motsvarighet till hvad som nu är föreslaget. Och såsom det redan förut blifvit framhållet, har det af ålder varit erkändt, att anställandet af barnmorskor är en kommunal angelägenhet.</w:t>
        <w:br/>
        <w:br/>
        <w:t>Vidare har för mig uppgifvits, att herr Carl Persson skulle ansett, att man i detta förslag lade ett alltför starkt tvång på kommunerna. Det förefaller mig då verkligen, som om Kungl. Maj:t skulle i detta afseende varit synnerligen moderat i sina fordringar, och för öfrigt har ju utskottet än ytterligare förmildrat detta tvång, om nu ett sådant verkligen kan anses förefinnas. — Här begagnar jag tillfället säga, att jag tror, det utskottet har i väsentlig mån missförstått syftet med åtskilliga stadganden, som förekomma i Kungl. Maj:ts förslag. Jag har visserligen ingenting att invända mot utskottets ändringsförslag, ty jag är mycket tacksam, om blott frågan går igenom, äfven om den tages så som af utskottet föreslås, men</w:t>
        <w:br/>
        <w:br/>
        <w:t xml:space="preserve">jag vill framhålla, att det nog är andra synpunkter som ligga till grund för Kungl. Maj:ts förslag än dem, som utskottet förmenat föreligga. Utskottet tyckes tro, att Kungl. Maj:t och Konungens respektive befallningshafvande skulle äflas i att här åstadkomma så små barnmorskedistrikt som möjligt. Men det är alldeles raka motsatsen, som legat till grund för Kungl. Maj:ts förslag. Detta innehåller ju bland annat, att Konungens befallningshatvande skulle äga rätt att till eft distrikt sammanslå två eller flere smärre kommuner, detta äfven i det fall att initiativet därtill icke tagits af dessa kommuner själfva. Detta har jag i mitt anförande till statsrådsprotokollet särskildt framhållit, i syfte att kunna afhjälpa sådana missförhållanden, som finnas i åtskilliga delar af vårt land, t. ex. i Skåne, där det finnes 75 kommuner — i allmänhet intill hvarandra gränsande — hvilka hvar och en hafva egen </w:t>
      </w:r>
      <w:r>
        <w:rPr>
          <w:b/>
        </w:rPr>
        <w:t>barnmorska³</w:t>
      </w:r>
      <w:r>
        <w:rPr>
          <w:b w:val="0"/>
        </w:rPr>
        <w:t xml:space="preserve"> anställd, som är aflönad med lägre belopp för år än 200 kronor. Ett sådant förhållande kan icke vara lämpligt, hvarken med hänsyn till aflöningsbeloppet eller, och framför allt, på den grund att en </w:t>
      </w:r>
      <w:r>
        <w:rPr>
          <w:b/>
        </w:rPr>
        <w:t>barnmorska³</w:t>
      </w:r>
      <w:r>
        <w:rPr>
          <w:b w:val="0"/>
        </w:rPr>
        <w:t xml:space="preserve"> får alldeles för litet att göra i ett dylikt litet distrikt; </w:t>
      </w:r>
      <w:r>
        <w:rPr>
          <w:b/>
        </w:rPr>
        <w:t>hon²</w:t>
      </w:r>
      <w:r>
        <w:rPr>
          <w:b w:val="0"/>
        </w:rPr>
        <w:t xml:space="preserve"> kan då icke hålla sig på den ståndpunkt inom sin vetenskap, som erfordras. En läkare har också i dag till mig yttrat, att i Skåne råder ett verkligt barnmorske-proletariat, som det är ytterst angeläget att med snaraste afhjälpa. Syftet med Kungl. Maj:ts förslag är således alldeles raka motsatsen till hvad man inom utskottet ansett vara syftet. Emellertid har jag för min del ingenting att invända mot den ändring, utskottet föreslagit. Utskottet har ju föreslagit, att en sammanslagning mellan kommuner till ett gemensamt barnmorskedistrikt skulle i visst fall kunna ske utan Konungens befallningshafvandes medgifvande, nämligen om kommunerna 1 fråga hade mindre ytv idd och deras sammanlagda folkmängd ej öfv erstege 2,500 invånare, och vidare skulle sådan sammanslagning icke i något fall kunna ske, för så vidt icke en kommun själf begärt det. "Ja, därmed kunna vi ju börja tillsvidare.</w:t>
        <w:br/>
        <w:br/>
        <w:t>Vidare har det sagts mig — och detta har äfven framgått af diskussionen — att herr Carl Persson uttryckt sitt beklagande och ogillande däraf, att Kungl. Maj:t icke föreslagit, att en del af kostnaderna för barnmorskeväsendet 1 kommunerna skulle bestridas af statsverket. Jag hade verkligen icke väntat mig den invändningen från herr Carl Persson i Stallerhult. Jag erkänner gärna, att staten bör i många fall träda hjälpande emellan och underlätta kommunernas utgiftsbördor. Men om man, såsom i Kungl. Maj:ts förslag skett, håller sig till någonting så beskedligt som att sätta barnmorskas minimiaflöning till 300 kronor plus naturaförmåner — bostad</w:t>
        <w:br/>
        <w:br/>
        <w:t>och bränsle — kan man då verkligen med något fog säga, att man därigenom försöker lägga en så stor tunga på en kommun, då man tillika tager i betraktande, dels att, såsom jag redan framhållit, flere kommuner kunna få sammanslås till ett barnmorskedistrikt, dels att, enligt förslaget, nyssnämnda minimiaflöning till och med, i vissa fall, kan få med Konungens befallningshafvandes medgifvande sänkas? Kan man då verkligen säga, att därmed är lagd en så</w:t>
        <w:br/>
        <w:br/>
        <w:t>tung börda på Sveriges kommuner, att staten ovillkorligen måste träda emellan för att hjälpa och underlätta denna börda? Det tror jag ändå icke. Jag är för visso icke den, som icke till fullo behjärtar, hvilka tunga skattebördor många landskommuner hafva att bära; men så betryckta äro de väl icke, att de icke skulle kunna bära hvad som föreslås att pålägga dem, när man, som sagdt, tillika för dem öppnat en möjlighet att, två eller flere tillsammans, kunna få förena sig till eft distrikt och att, om det ändå icke bär sig, med Konungens befallningshafvandes begifvande få beloppet ytterligare nedsatt, detta senare oaktadt jag verkligen, mina herrar, måste erkänna, att redan den i lagförslaget angifna minimiaflöningen knappast uppgår till hvad man i allmänhet anser utgöra existensminimum. Jag skulle heller icke velat sätta minimiaflöningen så lågt eller öppna denna möjlighet till ytterligare nedsättning, om icke det vore förhållandet, att man, såsom herrarna nog veta, för att komma någon vart får gå beskedligt fram till en början, hvarjämte jag ansett mig kunna taga hänsyn till det enligt statistiken obestridliga förhållandet, att omkring tre fjärdedelar af alla barnmorskor i riket äro gifta och således icke äro för sin existens uteslutande beroende af sitt yrke, utan alltid på annat håll hafva något mera. Jag tror därför icke, att det kan sägas vara obilligt att vilja åt så viktiga statstjänare tillförsäkra en så ytterst obetydlig minimiaflöning som den nu af Kungl. Maj:t föreslagna. Och jag tycker verkligen, att man icke borde få höra det talet, att en så obetydlig minimiaflöning som 300 kronor jämte bostad och bränsle kunna våra landtkommuner icke gå ut med, ehuru det gäller aflöning till personer, som för kanske snart sagdt hvarenda familj på landet äro de allra nödvändigaste tjänarne. Jag hoppas därför lifligt, att det icke skall behöfva blifva bekant, att Andra Kammaren i kväll afslår detta förslag, som jag verkligen tror vara både ytterst moderat och bebjärtansvärdt.</w:t>
      </w:r>
    </w:p>
    <w:p>
      <w:pPr>
        <w:pStyle w:val="Heading2"/>
      </w:pPr>
      <w:r>
        <w:t>8. Nils Nilsson (–, man)</w:t>
      </w:r>
    </w:p>
    <w:p>
      <w:r>
        <w:rPr>
          <w:b w:val="0"/>
        </w:rPr>
        <w:t>Herr talman, mina herrar! Då herr statsrådet såsom en jämförelse nämnde, att fjärdingsmän och skollärares aflöningsförhållanden vore sådana, att dessa personer aflönades med bidrag af statsmedel, så begärde jag ordet. Ty förhållandet är det, att jag under hela min riksdagstid har motsatt mig, att särskildt fjärdingsmännen skulle aflönas delvis med statsmedel, enär jag anser detta vara en helt och hållet kommunal angelägenhet, som borde få uteslutande ordnas genom en öfverenskommelse mellan fjärdingsmännen och vederbörande kommuner. Staten ålägger oss visserligen att hafva fjärdingsmän anställda, men aflöningsförhållandena beträffande dessa få vi själfva ordna om. Frågan har många gånger varit på tal, och när jag var ledamot af lagutskottet, gjorde jag allt hvad jag kunde för att motarbeta förekommande förslag, att statsbidrag skulle utgå med vissa delar af fjärdingsmannalönen.</w:t>
        <w:br/>
        <w:br/>
        <w:t>Nu sade herr statsrådet, att herr Carl Persson i fråga om hvad som nu föreligger, aflöningsvillkoren för barnmorskor, framhållit, att han, om statsbidrag hade föreslagits utgå, möjligen skulle kunnat</w:t>
        <w:br/>
        <w:br/>
        <w:t>vara med om att godkänna de föreslagna aflöningsvillkoren. Men så sade icke herr Carl Persson; han ifrågasatte icke något sådant. Han sade endast, att det icke var ifrågasatt något om en sådan sak, ty då hade det varit skäl för Kungl. Maj:t att ålägga kommunerna att aflöna dem i enlighet med Kungl. Maj:ts framställning. Men detta har icke ifrågasatts och hvarken jag eller herr Carl Persson, såvidt jag kan förstå, med hvilken jag instämt, har önskat, att Kungl. Maj:t någonsin skulle framkomma med förslag i den riktningen, alt vi på något sätt skulle komma in på denna väg och sedan ytterligare fortgå på den steg för steg. Herr statsrådet tycktes antaga, att detta endast var en anspråkslös begynnelse till hvad som sedan skulle komma till stånd, och hoppades, att kammaren icke skulle motsätta sig detta. För min del skulle jag beklaga, om kammaren skulle antaga detta förslag. Ty, som jag försport af landtmän, skulle det betraktas som en fullständig öfverrumpling, att Kungl. Maj:t framkommit med ett sådant förslag på grund af vissa framställningar, då församlingarna icke ha någon svårighet att åstadkomma öfverenskommelser med barnmorskorna och skaffa dem löneförmåner, som de äro belåtna med. Huru skulle det sedermera ställa sig med de ytterligare anspråk på vedbrand, bostadslägenheter och allt sådant, som skulle bilda ett led i denna kedja af obehagligaste slag?</w:t>
        <w:br/>
        <w:br/>
        <w:t>Här har nu ifrågasatts och statsutskottet "har tillstyrkt, att lönen skulle sättas till 300 kronor och bostadsförmånen till ett värde af 100 kronor. Det kan jag icke vara med om att bifalla, utan jag skall be att få yrka rent afslag.</w:t>
      </w:r>
    </w:p>
    <w:p>
      <w:pPr>
        <w:pStyle w:val="Heading2"/>
      </w:pPr>
      <w:r>
        <w:t>9. Hugo Hamilton (Första kammarens nationella parti, man)</w:t>
      </w:r>
    </w:p>
    <w:p>
      <w:r>
        <w:rPr>
          <w:b w:val="0"/>
        </w:rPr>
        <w:t>Den siste talaren har alldeles missförstått mig. Jag har aldrig talat om att fjärdingsmännen skulle ha statsbidrag. Jag har endast sagt, att det icke är någon nyhet, att Kungl. Maj:t och Riksdagen genom lag bestämt, att kommunerna skola anställa vissa tjänstemän och att skälig lön skall utgå till dem, och jag har därför åberopat bestämmelsen i lagen angående fjärdingsmannabestyret: »Fjärdingsman skall förses med skälig aflöning, som å kommunalstämma bestämmes och som skall utgöras efter enahanda grund, som för kommunalutskylder i allmänhet är eller kan varda föreskrifven.&gt; Här är sålunda föreskrifvet i lagen, att kommunen icke endast skall anställa sådana tjänstemän utan också förse dem med »skälig&gt; aflöning, och det har många gånger inträffat, att klagomål anförts öfver, att sådan aflöning icke varit skälig. Detta har jag velat framhålla som en illustration till hvad jag menat.</w:t>
        <w:br/>
        <w:br/>
        <w:t xml:space="preserve">Den siste talaren fann det orimligt att bestämma lönen till </w:t>
      </w:r>
      <w:r>
        <w:rPr>
          <w:b/>
        </w:rPr>
        <w:t>barnmorska³</w:t>
      </w:r>
      <w:r>
        <w:rPr>
          <w:b w:val="0"/>
        </w:rPr>
        <w:t xml:space="preserve"> till 300 kronor. Jag sade, att detta förslag var nödvändigt att genomföra, därför att det i södra Sverige finns kommuner, som gå därhän, att de gifva under 200 kronor.</w:t>
      </w:r>
    </w:p>
    <w:p>
      <w:pPr>
        <w:pStyle w:val="Heading2"/>
      </w:pPr>
      <w:r>
        <w:t>10. Carl Persson (Lantmanna- och borgarepartiet inom andrakammaren, man)</w:t>
      </w:r>
    </w:p>
    <w:p>
      <w:r>
        <w:rPr>
          <w:b w:val="0"/>
        </w:rPr>
        <w:t>Herr talman! Det ser ut, som om jag blifvit missuppfattad, då det i min mun lagts yttranden, som jag icke fällt. Jag påstod, att det är ett nytt område, vi skulle beträda,</w:t>
        <w:br/>
        <w:br/>
        <w:t>om Riksdagen skulle bestämma, huru stora löner kommunerna skulle betala till vissa tjänstemän, som kommunerna äro skyldiga att hålla, ty då borde också Riksdagen se till, att något betalades till dem från statsverkets sida. Jag håller på den åsikten, att detta är en nyhet. Nu har häremot invändts, att detta icke är sant, ty Riksdagen besluter, huru mycket folkskollärare, småskollärare och fjärdingsmän skola ha. Hvad folkskollärare och småskollärare beträffar har Riksdagen bestämt: så och så mycket skola de ha af statsverket. Om jag icke misstager mig, betalar statsverket ?/; af deras aflöning och skoldistrikten den återstående tredjedelen. Men här är man inne på ett sådant område, att jag icke kan draga i tvifvel, att det, jag framhållit, är rätt. Att här göra jämförelse med fjärdingsmännens ställning, det duger icke, äfven om jämförelsen försöktes från statsrådsbänken. Jag läser upp följande ur lagen: »Fjärdingsman skall förses med skälig aflöning, som å kommunalstämma bestämmes.»&gt; Och så betalas de efter samma grunder, som gälla för öfriga kommunalutgifter. Men aldrig har Riksdagen sagt, att de skulle erhålla 200 eller 300 kronor. Det kommer kanske den dag. då Riksdagen lägger sig i äfven den frågan, och det skulle kunna komma att inträffa, om den ifrågavarande framställningen bifölles.</w:t>
        <w:br/>
        <w:br/>
        <w:t>Jag har förut beklagat mig öfver, att Riksdagen skulle slå in på denna väg, och öfver det sätt, hvarigenom invånarne nu i kommunerna skulle sättas under förmynderskap, så att kommunalstämmorna själfva icke hade rätt att besluta, huru mycket de ville betala för den ene eller den andre tjänstemannen, som de äro skyldiga att hålla och själfva aflöna. Nu erkänner jag, att denna lag kan förändras och förbättras; detta går mycket väl för sig, då denna lag icke skulle tillämpas förrän 1912. Det är tre riksdagar till dess, och ifall Riksdagen bifaller reservationen i punkt 2, så kommer Riksdagen att aflåta en skrifvelse till Kungl. Maj:t med anhållan, att det måtte utredas, huruvida icke statsverket skulle betala något till dessa funktionärer. Jag tror icke, att man därigenom skulle förlora något, då lagen icke skall tillämpas förrän 1912. Det brådskar sålunda icke med att införa en sådan lag, då kommunerna icke fått tillfälle att uttala sig, om de äro villiga att underkasta sig densamma.</w:t>
        <w:br/>
        <w:br/>
        <w:t>Jag vidhåller mitt yrkande.</w:t>
      </w:r>
    </w:p>
    <w:p>
      <w:pPr>
        <w:pStyle w:val="Heading2"/>
      </w:pPr>
      <w:r>
        <w:t>11. Nils Nilsson (–, man)</w:t>
      </w:r>
    </w:p>
    <w:p>
      <w:r>
        <w:rPr>
          <w:b w:val="0"/>
        </w:rPr>
        <w:t xml:space="preserve">Herr talman! Herr statsrådet nämnde. att det i Skåne finnes kommuner, som icke aflöna sina barnmorskor med mera än 200 kronor. Jag kan då lämna den upplysningen, att det finnes sådana kommuner, som icke lämna någon aflöning alls, ty vissa barnmorskor kunna existera utmärkt på sin privata tjänstgöring, och när förhållandet är sådant — i synnerhet som, såvidt jag vet, det icke finnes någon kommun, som icke har </w:t>
      </w:r>
      <w:r>
        <w:rPr>
          <w:b/>
        </w:rPr>
        <w:t>barnmorska³</w:t>
      </w:r>
      <w:r>
        <w:rPr>
          <w:b w:val="0"/>
        </w:rPr>
        <w:t xml:space="preserve"> — är det min öfvertygelse, att vi icke böra sätta kommunerna under ett sådant förmynderskap, att de icke skulle ha den ringaste be-</w:t>
        <w:br/>
        <w:br/>
        <w:t>stämmanderätt att öfverenskomma med barnmorskorna utan skulle ha de bestämmelser, som Kungl. Maj:t fastställt. Om Riksdagen vår in på detta, så skulle följderna bli mycket tråkiga.</w:t>
        <w:br/>
        <w:br/>
        <w:t>Jag vidhåller mitt yrkande på rent afslag, och jag skulle beklaga, om landtmännen i denna kammare icke skulle vilja behålla de rättigheter, som vi redan ha. Genom bifall till utskottets förslag skulle vi kunna komma in på bestämmelser, som binda oss till händer och fötter med afseende på de rättsförhållanden, som kommunerna nu hafva, men genom denna lags antagande komma steg för steg in under vissa myndigheters bestämmande öfver oss. Det förvånar mig, att stadsbor äro så angelägna attlägga denna tvångströja på oss landtmän. Frågan rör ju ej städerna, men det oaktadt är det stadsbor som ifra kraftigast att få den genomförd.</w:t>
      </w:r>
    </w:p>
    <w:p>
      <w:pPr>
        <w:pStyle w:val="Heading2"/>
      </w:pPr>
      <w:r>
        <w:t>12. Sixten Neiglick (Liberala samlingspartiet, man)</w:t>
      </w:r>
    </w:p>
    <w:p>
      <w:r>
        <w:rPr>
          <w:b w:val="0"/>
        </w:rPr>
        <w:t>Herr talman! En föregående ärad talare fann det så upprörande, att de lagstiftande myndigheterna skulle föreskrifva viss bestämd aflöningsförmån för tjänstemän på landet. Jag tillåter mig att häremot säga, att den principen tillämpas redan förut här i landet, hvad städerna beträffar. Kungl. Maj:t eller andra högre myndigheter fastställa den aflöning som skall utgå till rådhusrätt, till magistrat, till stadsläkare, till stadsfiskal, och städerna ha ingen rätt att säga något däremot, utan måste böja sig för föreskrifterna. Ar principen riktig på ena stället, så måste den också vara riktig på det andra.</w:t>
        <w:br/>
        <w:br/>
        <w:t>Hvad beträffar den sak, som föreligger, synas mig så kraftiga skäl varda framförda för att den aflöning, som af reservanterna föreslagits, och således ännu mer för den, som föreslagits af Kungl. Maj:t, är den mest minimala, man kan tänka sig för personer, som ha ett så ansvarsfullt kall som barnmorskorna, att jag icke anser mig behöfva vidare gifva mig in på denna fråga.</w:t>
        <w:br/>
        <w:br/>
        <w:t>Herr Daniel Persson framhöll, att, om man skulle bifalla denna högre aflöning, detta skulle medföra, att för kommuner, som hade tre barnmorskor, skulle detta antal inskränkas till två, och att allmänheten skulle komma att lida däraf. Häremot vill jag erinra, att jag tror sannerligen icke, att kommunerna af särskild barmhärtighetskänsla mot barnmorskorna anställa flera sådana än de behöfva. Behöfva de flera än två, så få de nog anställa sådana, vare sig aflöningen är den ena eller andra.</w:t>
        <w:br/>
        <w:br/>
        <w:t>Och dessutom har jag en särskild erinran att göra, som för mig varit i viss mån bestämmande, då jag gått in på reservationen, och det är, att då Kungl. Maj:t föreslagit minimilönen till endast 300 kronor, har Kungl. Maj:t tänkt sig, att afgiften för hvarje förrättning skulle bestämmas af myndigheterna. Nu har utskottet gjort den ändringen i förslaget, att det skulle öfverlämnas åt kommunerna att bestämma denna, och man må med all respekt för kommunernas rättskänsla kunna tänka sig, att kommunerna bestämma denna afgift lägre än hvad Kungl. Maj:t tänkt sig, att den skulle komma att utgå med, om Kungl. Maj:t eller de myndigheter, som</w:t>
        <w:br/>
        <w:br/>
        <w:t>Kungl. Maj:t tänkt sig skulle ha inflytande härpå, finge vara de bestämmande. Det är dessa synpunkter, som åtminstone delvis varit ör mig inverkande, då jag bestämt mig för att gå med på reserva-</w:t>
        <w:br/>
        <w:br/>
      </w:r>
      <w:r>
        <w:rPr>
          <w:b/>
        </w:rPr>
        <w:t>barnmorska³</w:t>
      </w:r>
      <w:r>
        <w:rPr>
          <w:b w:val="0"/>
        </w:rPr>
        <w:t>. tionen, till hvilken jag anhåller att få yrka bifall.</w:t>
      </w:r>
    </w:p>
    <w:p>
      <w:pPr>
        <w:pStyle w:val="Heading2"/>
      </w:pPr>
      <w:r>
        <w:t>13. Emil Hammarlund (–, man)</w:t>
      </w:r>
    </w:p>
    <w:p>
      <w:r>
        <w:rPr>
          <w:b w:val="0"/>
        </w:rPr>
        <w:t xml:space="preserve">Herr talman! Det har sagts och med styrka blifvit framhållet, att man icke borde släppa efter på de rättigheter, man redan har. Detta innebär, att man skulle kunna anställa </w:t>
      </w:r>
      <w:r>
        <w:rPr>
          <w:b/>
        </w:rPr>
        <w:t>barnmorska³</w:t>
      </w:r>
      <w:r>
        <w:rPr>
          <w:b w:val="0"/>
        </w:rPr>
        <w:t>, om man vill, och låta bli om man vill. Man känner sedan lång tid tillbaka exempel på alldeles liknande åsikter. Då den lagstadgade folkskolan 1842 kom till stånd, så fördes ungefär samma tal särskildt inom prästeståndet: låt oss behålla våra urgamla rättigheter och icke ställa oss under förmynderskap, låt oss inrätta skolor om vi vilja, och låta bli om vi vilja. Nu har samma tal förts beträffande barnmorskorna. Men jag hemställer om icke tidpunkten är inne att göra en ändring i detta och få en lag som säger, att det är kommunernas skyldighet att på ett eller annat sätt sörja för denna sak.</w:t>
        <w:br/>
        <w:br/>
        <w:t xml:space="preserve">Herr Carl Persson har rätt i, att det är en nyhet på detta område som man begär. Det är en nyhet, som särskildt skulle betunga landsbygden, sade han, ty städerna skulle ha sin stora frihet nu som alltid. Det är måhända skäl att vi då erinra oss hvad som här i denna lagstiftning verkligen är föreslaget med afseende på städerna. Det står här: »Därest Konungens befallningshafvande, efter förste provinsialläkares hörande, lämnar tillstånd, må stad så ock intill densamma gällande landtkommun i stället för att anställa barnmorskor med fast aflöning träffa aftal med tiliräckligt antal af i staden praktiserande barnmorskor att mot ersättning af kommunen för hvarje förrättning betjäna dess fattiga.» Såsom häraf framgår. skulle denna bestämmelse tillämpas endast på sådana platser, där det alldeles gifvet finnes barnmorskor utan att sådana behöft anställas af kommunen. Finnes det sådana platser i landsbygdskommunerna, och landsbygdskommunerna vilja ikläda sig här angifna skyldigheter, så lärer härför bestämdt icke möta något hinder. Här i Stockholm är det bestämdt, att till hvarje </w:t>
      </w:r>
      <w:r>
        <w:rPr>
          <w:b/>
        </w:rPr>
        <w:t>barnmorska³</w:t>
      </w:r>
      <w:r>
        <w:rPr>
          <w:b w:val="0"/>
        </w:rPr>
        <w:t>, som verkställt en fattigförlossning i hemmet, utgår en ersättning af 12 kronor, och kommunen har på sin stat uppfört ett anslag för ifrågavarande ändamål af 7,500 kronor. Men dessutom har Stockholms stad en allmän barnförlossningsanstalt. Denna kostar kommunen 127,000 kronor årligen, och inkomsten af dem, som där erlägga betalning, uppgår icke till mer än 15,000 kronor. Det är således en utgift för kommunen af öfver 100,000 kronor om året. För en kommun, som på det sättet sörjer för denna sak, behöfver det väl icke stadgas, att den dessutom skall anställa af kommunen aflönade barnmorskor. Sådana har den för öfrigt på nyssnämnda anstalt.</w:t>
        <w:br/>
        <w:br/>
        <w:t>Då det icke kan vara annat än med tidsförhållandena förenligt att nu få denna sak ordnad, så hemställer jag om bifall till den föredragna 1 $.</w:t>
      </w:r>
    </w:p>
    <w:p>
      <w:pPr>
        <w:pStyle w:val="Heading2"/>
      </w:pPr>
      <w:r>
        <w:t>14. Ernst Lindblad (Lantmannapartiet, man)</w:t>
      </w:r>
    </w:p>
    <w:p>
      <w:r>
        <w:rPr>
          <w:b w:val="0"/>
        </w:rPr>
        <w:t xml:space="preserve">Herr talman! Jag nödgas gifva tillkänna, att jag anser denna lagstiftning alldeles onödig. Vi hörde af utskottets ordförande, att denna fråga varit ordnad i vårt land ända sedan 1780, och jag vågar påstå, att ingen gift man i detta land och ingen ogift heller vill, att våra </w:t>
      </w:r>
      <w:r>
        <w:rPr>
          <w:b/>
        </w:rPr>
        <w:t>kvinnor¹</w:t>
      </w:r>
      <w:r>
        <w:rPr>
          <w:b w:val="0"/>
        </w:rPr>
        <w:t xml:space="preserve"> skola vara utan nödigt biträde vid sådana tillfällen, som det här är fråga om. Vi kunna vara fullkomligt öfvertygade om, att vi icke hehöfva lagstifta på detta område. Men vi, som äro från landsbygden, känna en gammal regel som säger: tillgång och efterfrågan få reglera priset, och så är det också här. Ty vi hafva alltid kommit öfverens med våra barnmorskor förut, och de hafva varit nöjda, men naturligtvis är det alltid behagligare att få högre aflöning, och då Kungl. Maj:t säger, att då ingen </w:t>
      </w:r>
      <w:r>
        <w:rPr>
          <w:b/>
        </w:rPr>
        <w:t>barnmorska³</w:t>
      </w:r>
      <w:r>
        <w:rPr>
          <w:b w:val="0"/>
        </w:rPr>
        <w:t xml:space="preserve"> får aflönas med mindre än ett visst belopp, så instämma de däri. Men hur kommer denna lag att verka? Jo, lagen kommer att verka så, att vi i vissa trakter få färre barnmorskor än vi för närvarande hafva. Herr statsrådet upplyste, att i Skåne finnas icke mindre än 75 kommuner, där barnmorskorna aflönas med mindre än 200 kronor om året. Hvad betyder det? Jo, det betyder, att i denna trakt tycka de helt enkelt, att när de kunna få barnmorskor för denna aflöning, så är det bättre att hafva tillgång på flere hjälparinnor än att knappa in, så att man får ett färre antal med större aflöning och större distrikt. Här kan man icke tillämpa detsamma, som med afseende på småskollärares aflöning, ty den kan man reglera med hänsyn till lärarnes arbetstid. Men ingen kan väl påstå, att, huru noga man än gör indelningen af distrikten, man kan reglera barnmorskornas arbetstid. Och detta visar oriktigheten i den här framhållna s. k. rättvisan, som ingenting annat betyder, än att man vill sätta snörlif på allting och förbjuda, att man får inrätta sig på något annat sätt. Här har upplysts, att det finnes socknar, där man icke alls behöfver aflöna barnmorskan, utan där </w:t>
      </w:r>
      <w:r>
        <w:rPr>
          <w:b/>
        </w:rPr>
        <w:t>hon²</w:t>
      </w:r>
      <w:r>
        <w:rPr>
          <w:b w:val="0"/>
        </w:rPr>
        <w:t xml:space="preserve"> har tillräcklig praktik och får tillräckligt betaldt endast med de privata afgifter </w:t>
      </w:r>
      <w:r>
        <w:rPr>
          <w:b/>
        </w:rPr>
        <w:t>hon²</w:t>
      </w:r>
      <w:r>
        <w:rPr>
          <w:b w:val="0"/>
        </w:rPr>
        <w:t xml:space="preserve"> uppbär, och detta tror jag också vi kunna taga i betraktande, så att vi förvisso icke behöfva lagstifta så som här föreslagits.</w:t>
        <w:br/>
        <w:br/>
        <w:t>Herr statsrådet sade, att detta bara är en början, och att vi skola börja vackert; sedan kommer nog fortsättningen! Ja, detta är jag fullkomligt säker på. Men jag tror, att vi kunna i denna sak bättre tillämpa de gamla reglerna att låta tillgång och efterfrågan bestämma priset, ty här går det mycket lätt att anlägga en sådan regulator.</w:t>
        <w:br/>
        <w:br/>
        <w:t xml:space="preserve">Jag vill icke uppehålla mig längre vid frågan, ty jag tror, att vare sig det skulle gifvas statsbidrag åt dessa barnmorskor eller icke, så blir det icke bättre. Jag tror, att det finnes många bisysslor, som kunna förenas med ett dylikt uppdrag. Jag kan nämna, att i en trakt, som jag känner till, förestår en </w:t>
      </w:r>
      <w:r>
        <w:rPr>
          <w:b/>
        </w:rPr>
        <w:t>barnmorska³</w:t>
      </w:r>
      <w:r>
        <w:rPr>
          <w:b w:val="0"/>
        </w:rPr>
        <w:t xml:space="preserve"> samtidigt en telefonstation. Naturligtvis måste det anställas ett </w:t>
      </w:r>
      <w:r>
        <w:rPr>
          <w:b/>
        </w:rPr>
        <w:t>kvinnligt¹</w:t>
      </w:r>
      <w:r>
        <w:rPr>
          <w:b w:val="0"/>
        </w:rPr>
        <w:t xml:space="preserve"> biträde, som hjälper till vid stationen då den andra behöfver vara borta på förrättning. Men det behöfves ju ändå; ingen människa kan begära, att en föreståndarinna för en telefonstation skall sitta där dag ut</w:t>
        <w:br/>
        <w:br/>
        <w:t xml:space="preserve">och dag in alla timmar på dagen som telefonstationen skall hållas öppen. Men då finnes också tillfälle, att anställa ett obetydligt aflönadt </w:t>
      </w:r>
      <w:r>
        <w:rPr>
          <w:b/>
        </w:rPr>
        <w:t>kvinnligt¹</w:t>
      </w:r>
      <w:r>
        <w:rPr>
          <w:b w:val="0"/>
        </w:rPr>
        <w:t xml:space="preserve"> biträde, som just kan fylla behofvet på platsen. Jag är öfvertygad om, att på detta område behöfs det icke lagstadgas på annat sätt än hvad som är stadgadt med afseende på fjärdingsmän. Om herr statsrådet ville formulera lagen på samma sätt som förordningen om anställande af fjärdingsmän, så skulle jag instämma däri.</w:t>
      </w:r>
    </w:p>
    <w:p>
      <w:pPr>
        <w:pStyle w:val="Heading2"/>
      </w:pPr>
      <w:r>
        <w:t>15. Hugo Hamilton (Första kammarens nationella parti, man)</w:t>
      </w:r>
    </w:p>
    <w:p>
      <w:r>
        <w:rPr>
          <w:b w:val="0"/>
        </w:rPr>
        <w:t>Till en början ber jag att få yttra några ord med anledning af herr Nilssons i Skärhus yttrande därom, att förslaget skulle vara en öfverrumpling och att kommunerna icke hörts öfver detsamma. Jag ber att få hänvisa till hvad som omnämnts i statsrådsprotokollet, nämligen att kommunerna i mycket vidsträckt omfattning hörts i ämnet. Det är således ingen öfverrumpling.</w:t>
        <w:br/>
        <w:br/>
        <w:t xml:space="preserve">Herr Lindblad i Närlunda yttrade, att ingen gift man i detta land och ingen ogift heller vill, att våra </w:t>
      </w:r>
      <w:r>
        <w:rPr>
          <w:b/>
        </w:rPr>
        <w:t>kvinnor¹</w:t>
      </w:r>
      <w:r>
        <w:rPr>
          <w:b w:val="0"/>
        </w:rPr>
        <w:t xml:space="preserve"> skola vara utan nödigt biträde vid ifrågavarande förrättningar. Jag ber att få hänvisa till de tabeller, som blifvit upprättade. Häraf framgår, att 264 kommuner sakna fast anställda barnmorskor. Herr Lindblad sade, att här är blott fråga om att tillkämpa sig högre löner. Och herr Lindblad tillät sig delvis ett skämt, som väckte flera af kammarledamöternas löje. Jag kan därom icke säga annat än att herr Lindblads yttrande gjorde på mig ett rent af ohyggligt intryck.</w:t>
        <w:br/>
        <w:br/>
        <w:t>Herr Carl Persson i Stallerhult framhöll, att det här gällde en principfråga. Han ville icke gå in på, att staten fråntog kommunerna den frihet, som de hade att härutinnan ordna såsom de funne lämpligt. Detta protesterade han emot, men jag undrar, om denne erfarne gamle statsman kände med sig, huru pass logisk han var, då han omedelbart därpå sade, att om kommunerna finge statsbidrag, så ställde saken sig annorlunda. Jag undrar verkligen, mina herrar, om, därest det framdeles skulle komma ett förslag om statsbidrag, man då kunde nöja sig med en minimilön af 300 kronor. För min del tror jag, att om herrarne ville tänka sig lugnt in i saken, så skulle herrarne snart inse, att, äfven om kommunerna finge statsbidrag, det icke blefve billigare för kommunerna. Anledningen till att man icke begärt statsbidrag är nämligen bland annat just den, att man satt minimilönen så lågt.</w:t>
        <w:br/>
        <w:br/>
        <w:t>Jag har redan förut en gång vädjat till kammaren att icke afslå denna fråga, och jag ber att få göra det ännu en gång.</w:t>
        <w:br/>
        <w:br/>
        <w:t>Det sades af herr Lindblad i Närlunda: här äro vi bara i början; det kommer att vidare utvecklas. Ja, det är sant. Så obetydlig denna fråga än är och så obetydliga människor det än här är fråga om, så kan denna fråga icke falla, sedan den en gång upptagits. Afven om herrarne lyckas slå ihjäl den i kväll, så kommer den nog tillbaka.</w:t>
      </w:r>
    </w:p>
    <w:p>
      <w:pPr>
        <w:pStyle w:val="Heading2"/>
      </w:pPr>
      <w:r>
        <w:t>16. Knut Kjellberg (Liberala samlingspartiet, man)</w:t>
      </w:r>
    </w:p>
    <w:p>
      <w:r>
        <w:rPr>
          <w:b w:val="0"/>
        </w:rPr>
        <w:t>I den kontlikt, som här föreligger mellan å ena sidan kommunernas själfbestämningsrätt och å andra sidan Riksdagen, vill jag från min synpunkt framhålla, att det här verkligen gäller ett statsintresse och icke blott ett kommunalt intresse.</w:t>
        <w:br/>
        <w:br/>
        <w:t xml:space="preserve">Nu sade herr Lindblad i Närlunda, att denna fråga ordnas af kommunerna på ett mycket tilltalande och fördelaktigt sätt; att de hafva så gjort hittills, och att denna fråga för öfrigt såsom många andra är en fråga om tillgång och efterfrågan. Ar det då verkligen cå väl beställdt med det sätt, hvarpå kommunerna hittills ordnat dessa förhållanden? Skulle denna fråga verkligen hafva kommit fram, såsom den gjort, om allting hade varit väl beställdt? Af herr Lindblads yttrande får man den uppfattningen, att här endast vore fråga om att begagna ett tillfälle att förbättra lönerna för en viss grupp af kommunala funktionärer. I denna konflikt håller jag dock på, att det är fråga om något vida mer, om ett verkligt statsintresse, och därför anser jag, att staten med full rätt kan pålägga kommunerna ett tvång, liksom staten gör i åtskilliga andra frågor, som tillhöra den allmänna hälsooch sjukvården. Ty det är icke blott ett kommunalt intresse, att barnaföderskorna äro väl tillgodosedda i afseende på den hjälp de behöfva, utan det är verkligen ett statsintresse. Och jag vädjar till åtskilliga af herrarne, som icke blott äro tveksamma utan bestämda motståndare mot det föreliggande lagförslaget, huruvida de icke vilja draga sig till minnes åtskilliga yttranden, som här fälldes under debatten om </w:t>
      </w:r>
      <w:r>
        <w:rPr>
          <w:b/>
        </w:rPr>
        <w:t>kvinnans¹</w:t>
      </w:r>
      <w:r>
        <w:rPr>
          <w:b w:val="0"/>
        </w:rPr>
        <w:t xml:space="preserve"> politiska rösträtt. Det framhölls ju då, såsom det ständigt göres från vissa håll, att </w:t>
      </w:r>
      <w:r>
        <w:rPr>
          <w:b/>
        </w:rPr>
        <w:t>kvinnans¹</w:t>
      </w:r>
      <w:r>
        <w:rPr>
          <w:b w:val="0"/>
        </w:rPr>
        <w:t xml:space="preserve"> hufvudsakliga uppgift är att föda barn, och jag frågar då, om icke de, som hafva denna åsikt, anse, att barnmorckorna äro de nödvändigaste tjänstemän, som öfver hufvud finnas i samhället. Jag menar således, att det icke blott är ett kommunalt önskemål utan ett verkligt statsintresse, att Sveriges barnaföderskor skola kunna påräkna en hjälp, som motsvarar berättigade kraf på skicklighet och uthållighet hos barnmorskorna, och jag anser, att däraf följer, att vi måste tillgodose de ytterst blygsamma önskningar, som i detta afseende framkommit och nu föreligga i detta förslag.</w:t>
        <w:br/>
        <w:br/>
        <w:t>I afseende på den nu föredragna paragrafen ber jag, herr talman, att fortfarande få yrka bifall till densamma.</w:t>
      </w:r>
    </w:p>
    <w:p>
      <w:pPr>
        <w:pStyle w:val="Heading2"/>
      </w:pPr>
      <w:r>
        <w:t>17. Lars Johan Jansson (Lantmanna- och borgarepartiet inom andrakammaren, man)</w:t>
      </w:r>
    </w:p>
    <w:p>
      <w:r>
        <w:rPr>
          <w:b w:val="0"/>
        </w:rPr>
        <w:t xml:space="preserve">Jag får till en början förklara, att jag anser, att denna fråga bör om möjligt blifva löst vid denna riksdag, och det var i känslan däraf, som jag under riksdagen väckte motion i anledning af den föreliggande propositionen, då jag nämligen föreställde mig, att en komplettering, som gick i den riktning, som i motionen föreslagits, skulle kunna bidraga till en lösning af denna fråga. I denna motion föreslog jag den ändring i den kungl. propositionen, att smärre kommuner, som angränsa hvarandra och hvilkas sammanlagda folkmängd ej öfverstiger 4,000 personer, skulle äga utan Konungens befallningshafvandes pröfning och utan förste provinsialläkares hörande förena sig om gemensam </w:t>
      </w:r>
      <w:r>
        <w:rPr>
          <w:b/>
        </w:rPr>
        <w:t>barnmorska³</w:t>
      </w:r>
      <w:r>
        <w:rPr>
          <w:b w:val="0"/>
        </w:rPr>
        <w:t>. Det förhåller sig verkligen på landsbygden så, att en mängd små och</w:t>
        <w:br/>
        <w:br/>
        <w:t>fattiga kommuner redan nu hafva ganska svårt att kunna fullgöra sina kommunala utskylder. År efter år visar det sig, att de kommunala utskylderna blifva större och större. För hvarje år, som går, växa kommunaldebetsedlarne, och jag förmodar, att, då vi slutat denna riksdag, vi nog åstadkommit åtskilliga revideringar och förändringar, som göra, att kommmunalskatten kommer att ännu mera ökas. Jag tänker därvid särskildt på prästlöneregleringen. Den kommer nog att medföra icke så obetydligt ökade utgifter för kommunerna. När det nu förhåller sig så, att på landsbygden visserligen finnas många ekonomiskt bärkraftiga kommuner, men dock ett stort antal mycket små och fattiga, har jag tänkt mig, att det borde beredas dessa små kommuner möjlighet att i detta fall slå sig tillsammans för att på det sättet bättre kunna bära denna utgift. Min mening har icke varit, att barnmorskornas löner skulle sättas lägre, än hvad de nu äro — därom har jag icke yttrat mig — ty jag anser för min del, att det belopp som Kungl. Maj:t föreslagit. nämligen 300 kronor, gifvetvis icke kan anses utgöra en oskälig aflöning för en så maktpåliggande syssla som den, barnmorskebefattningen 1 själfva verket är.</w:t>
        <w:br/>
        <w:br/>
        <w:t xml:space="preserve">Nu har emellertid utskottet i viss mån beaktat det ändringsförslag, som jag i motionen framställt. Men utskottet har dock ansett, att med det maximital, som jag ifrågasatt, eller 4,000 invånare, skulle distrikten blifva väl stora, så att en </w:t>
      </w:r>
      <w:r>
        <w:rPr>
          <w:b/>
        </w:rPr>
        <w:t>barnmorska³</w:t>
      </w:r>
      <w:r>
        <w:rPr>
          <w:b w:val="0"/>
        </w:rPr>
        <w:t xml:space="preserve"> kanske icke skulle kunna på ett nöjaktigt sätt utföra sitt uppdrag bland denna stora folkmängd. Jag vill nu för min del icke bestrida detta, och när jag skref min motion, tänkte jag nog, att denna siffra, 4,000, måhända kunde anses vara väl högt tilltagen, men å andra sidan tänkte jag ock på, att det inom Riksdagen rätt ofta förekommer olika förslag, maximioch minimiförslag, och att mellan dessa förslag kan finnas en medelväg, som, därest kamrarna stanna vid olika beslut, möjligen kan komma att bli den segrande vid en sammanjämkning. Då få ju de olika meningarna gifva med sig och själfva saken kan sålunda få en lycklig lösning.</w:t>
        <w:br/>
        <w:br/>
        <w:t xml:space="preserve">Nu har emellertid utskottet såsom motiv för sin uppfattning, att ett sådant antal som det af mig ifrågasatta eller 4,000 invånare. skulle vara för stort, bland annat anfört det, att en </w:t>
      </w:r>
      <w:r>
        <w:rPr>
          <w:b/>
        </w:rPr>
        <w:t>barnmorska³</w:t>
      </w:r>
      <w:r>
        <w:rPr>
          <w:b w:val="0"/>
        </w:rPr>
        <w:t xml:space="preserve"> icke lämpligen kan verkställa mer än omkring en förlossning i veckan. Jag är gifvetvis icke sakkunnig på detta område, och kan sålunda icke med dylika anspråk yttra mig i frågan, men utskottets motivering förefaller mig dock något underlig. Jag kan egentligen icke förstå, huru vare sig utskottet, Kungl. Maj:t eller några andra myndigheter kunna reglera barnmorskornas arbetsbörda, så att den kan komma så där jämnt fördelad på årets veckor. Det måste ju bli något ojämnt. Men äfven om det skulle, såsom jag tror, inträffa några flera fall i den ena veckan än i den andra, är ju detta endast naturens gång och "naturens ordning, och jag förmodar, att barnmorskorna äfven finna sig däri.</w:t>
        <w:br/>
        <w:br/>
        <w:t>Om herrarna emellertid ville beakta min motion och vara nog vänliga att gifva den nu föredragna paragrafen den ändrade lydelse,</w:t>
        <w:br/>
        <w:br/>
        <w:t>Lördagen den 16 Maj, e. m. 43 som utskottet här föreslagit, dock med höjande af maximisiffran för ett distrikt till 4,000 invånare, så kunde måhända, därest Första Kammaren för sin del sätter detta antal till 2,500, såsom utskottet föreslagit, en sammanjämkning komma till stånd, som kunde åvägabringa ett nöjaktigt resultat. Jag hemställer till de af herrarne, som äro mera sakkunniga på detta område än jag, såsom t. ex. doktor Kjellberg och flera andra, om icke detta af mig framställda förslag i alla fall kunde förtjäna afseende, då ju frågan på den bogen kunde få en lycklig lösning.</w:t>
        <w:br/>
        <w:br/>
        <w:t>Innan herrarne votera vare sig bifall till utskottets förslag eller till reservanternas förslag eller afslag å alltsammans, vill jag sålunda lägga herrarne på hjärtat att taga detta mitt förslag under öfvervägande, ty jag vågar hysa den föreställningen, att om vi nu bifalla nämnda förslag, skulle vi kunna få en sammanjämkning, hvilken, såvidt jag kan förstå, borde medföra en lycklig lösning af denna fråga.</w:t>
        <w:br/>
        <w:br/>
        <w:t>Herr talman! Jag ber fördenskull att få på det sätt yrka bifall till min i den nu förevarande frågan afgifna motion, att maximisiffran bestämmes till 4,000 invånare.</w:t>
        <w:br/>
        <w:br/>
        <w:t>Herr vice talmannen: Herr talman! Jag kan väl förstå det motstånd mot det föreliggande lagförslaget, som vi här i afton hört framkomma, och jag undrar icke så mycket öfver, att detta motstånd kommit till synes på ett så kraftigt sätt, som förhållandet nu varit. Det är ju nämligen så — som vi alla veta — att våra kommuner ute på landsbygden, åtminstone de flesta af dem, för närvarande äro så hårdt tyngda af kommunalutskylder, att man blir bekymrad hvarje gång, det är fråga om, att en ny utgift skall läggas på dem. Det är säkerligen den omständigheten, som gör, att den opposition, som förefinnes mot detta lagförslag, också nu kommit till uttryck i diskussionen. För min del måste jag emellertid fråga mig, huru det skall komma att ställa sig, därest Riksdagen nu afslår det föreliggande förslaget, och min andra fråga är: låter sig denna sak ordnas på ett fördelaktigare sätt nästa gång den kommer fram? Jag är icke fullt säker på, att resultatet skall blifva bättre en annan gång än nu — jag tror snarare, att det är så godt, att vi nu taga detta förslag, dock med de modifikationer 1 detsamma, som man anser rättvisligen böra och kunna göras.</w:t>
        <w:br/>
        <w:br/>
        <w:t>Man har nu mot förslaget bland annat invändt det, att det är för mycket begärdt, att kommunerna ensamma skulle aflöna barnmorskor — kommunerna borde ha statsbidrag till barnmorskornas aflöning. Detta för mina tankar tillbaka till gångna riksdagar, då uttalanden gjordes, att kommunerna borde ha bidrag af staten äfven för aflönande af fjärdingsmän. Jag anser det ingalunda vara fullt riktigt, att kommunerna få bidrag af staten vare sig till aflönande af barnmorskor eller fjärdingsmän, emedan jag är fullt förvissad därom, att kommunernas utgifter för dessa personers aflöning icke blifva mindre för det staten här kommer till. Jag anser därför, att vi icke borde sätta i fråga någonting sådant, som att staten skall bidraga till barnmorskeoch fjärdingsmannainstitutionens underhåll.</w:t>
        <w:br/>
        <w:br/>
        <w:t xml:space="preserve">På staten vill man småningom öfverlåta än det ena än det andra, till dess att staten blir den enda, den stora kommunen, som skall taga hand om alltsammans. 'Tror man verkligen, att det då skulle blifva en bättre sakernas ordning? Nej, långt därifrån. Andra stycket i det föredragna lagförslagets första paragraf har denna lydelse: »Smärre kommuner, som angränsa hvarandra, äga, efter pröfning af Konungens befallningshafvande och sedan vederbörande förste provinsialläkare i ärendet hörts, förena sig om anställande af gemensam </w:t>
      </w:r>
      <w:r>
        <w:rPr>
          <w:b/>
        </w:rPr>
        <w:t>barnmorska³</w:t>
      </w:r>
      <w:r>
        <w:rPr>
          <w:b w:val="0"/>
        </w:rPr>
        <w:t xml:space="preserve">; dock att sådan föregående pröfning ej erfordras, därest kommunerna hafva mindre ytvidd och deras sammanlagda folkmängd ej öfverstiger 2,500 invånare.&gt; Med denna bestämmelse afses således bland annat, att Konungens befallningshafvandes pröfning icke erfordras vid sammanslutning af två eller tre kommuner, hvilkas sammanlagda folkmängd ej öfverstiger 2,500 invånare, utan då äga dessa kommuner utan att tillfråga någon myndighet full frihet att förena sig om anställande af gemensam </w:t>
      </w:r>
      <w:r>
        <w:rPr>
          <w:b/>
        </w:rPr>
        <w:t>barnmorska³</w:t>
      </w:r>
      <w:r>
        <w:rPr>
          <w:b w:val="0"/>
        </w:rPr>
        <w:t xml:space="preserve">. Motionären herr Jansson i Djursätra, som påyrkat ändring i denna punkt, har fullt fog för det yrkande, han i sin motion framställt. Han anser, att denna siffra är alldeles för låg, och jag ber att med ett exempel från min hemort få påvisa, att så också är förhållandet. För omkring två år sedan skildes där tvenne kommuner åt med afseende å aflöningen till en gemensam </w:t>
      </w:r>
      <w:r>
        <w:rPr>
          <w:b/>
        </w:rPr>
        <w:t>barnmorska³</w:t>
      </w:r>
      <w:r>
        <w:rPr>
          <w:b w:val="0"/>
        </w:rPr>
        <w:t xml:space="preserve">. En förlossning medförde dödlig utgång och förste provinsialläkaren anmälde saken för Konungens befallningshafvande, hvilket hade till följd, att Konungens befallningshafvande ålade kommunerna i fråga att hålla hvar sin </w:t>
      </w:r>
      <w:r>
        <w:rPr>
          <w:b/>
        </w:rPr>
        <w:t>barnmorska³</w:t>
      </w:r>
      <w:r>
        <w:rPr>
          <w:b w:val="0"/>
        </w:rPr>
        <w:t xml:space="preserve">. Kommunerna ha ungefär 3,000 invånare hvar; den ena har omkring 3,150 invånare, och för den andra fattas det ungefär 150 i 3,000. Nu ha de emellertid hvar sin </w:t>
      </w:r>
      <w:r>
        <w:rPr>
          <w:b/>
        </w:rPr>
        <w:t>barnmorska³</w:t>
      </w:r>
      <w:r>
        <w:rPr>
          <w:b w:val="0"/>
        </w:rPr>
        <w:t xml:space="preserve">. Men båda dessa tycka, att de fått för litet att göra, och i synnerhet den ena af dessa barnmorskor inkräktar på den andras verksamhetsfält, hvarför den som får det mindre verksamhetsområdet får alldeles för liten verksamhet. Barnaföderskor få icke åläggas skyldighet att, använda </w:t>
      </w:r>
      <w:r>
        <w:rPr>
          <w:b/>
        </w:rPr>
        <w:t>barnmorska³</w:t>
      </w:r>
      <w:r>
        <w:rPr>
          <w:b w:val="0"/>
        </w:rPr>
        <w:t xml:space="preserve"> som de ej tycka om, och den uppfattningen kommer nog i alla tider att anses vara riktig. Nu har den ena af de två åsyftade barnmorskorna fått praktik äfven inom den andra barnmorskans område. </w:t>
      </w:r>
      <w:r>
        <w:rPr>
          <w:b/>
        </w:rPr>
        <w:t>Hon²</w:t>
      </w:r>
      <w:r>
        <w:rPr>
          <w:b w:val="0"/>
        </w:rPr>
        <w:t xml:space="preserve"> hinner äfven mycket väl med detta och skulle för resten hinna med mycket mer. Jag har med detta exempel endast velat visa, att det blir alldeles för små distrikt enligt det nu föreliggande förslaget, då kommunerna icke få slå sig tillsammans om en gemensam </w:t>
      </w:r>
      <w:r>
        <w:rPr>
          <w:b/>
        </w:rPr>
        <w:t>barnmorska³</w:t>
      </w:r>
      <w:r>
        <w:rPr>
          <w:b w:val="0"/>
        </w:rPr>
        <w:t>, därest deras sammanlagda folkmängd öfverstiger 2,500 invånare, såvida de ej vilja göra ansökan hos vederbörande myndighet och då alltid känna sig ovissa om ett bifall. Jag anser icke denna bestämmelse vara välbetänkt och därför ber jag att beträffande den nu föredragna första paragrafen få förena mig med herr Jansson i Djursätra i hans yrkande, att siffran 2,500 här måtte utbytas mot siffran 4,000.</w:t>
      </w:r>
    </w:p>
    <w:p>
      <w:pPr>
        <w:pStyle w:val="Heading2"/>
      </w:pPr>
      <w:r>
        <w:t>18. Ernst Lindblad (Lantmannapartiet, man)</w:t>
      </w:r>
    </w:p>
    <w:p>
      <w:r>
        <w:rPr>
          <w:b w:val="0"/>
        </w:rPr>
        <w:t>Herr statsradet ville tillvita mig, att jag skulle ha sagt, att barnmorskornas yrke vore så obetydligt, att man kunde aflöna dem huru lågt som helst. De orden, herr statsråd, har jag icke fällt. Tvärtom anser jag detta yrke vara mycket betydelsefullt och viktigt, en alldeles nödvändig befattning. Men det är nu fråga om, synes det mig, att omlägga denna institution på ett mindre tilltalande, mindre praktiskt sätt.</w:t>
        <w:br/>
        <w:br/>
        <w:t xml:space="preserve">Å sid. 11 i det förevarande utlåtandet läsa vi följande: &gt;Nu åter är fråga om att införa ett nytt anställningsoch aflöningssystem med efter förhållandena lämpade distrikt, som gifva barnmorskan fullt arbete i </w:t>
      </w:r>
      <w:r>
        <w:rPr>
          <w:b/>
        </w:rPr>
        <w:t>hennes²</w:t>
      </w:r>
      <w:r>
        <w:rPr>
          <w:b w:val="0"/>
        </w:rPr>
        <w:t xml:space="preserve"> yrke och en inkomst, tillmätt efter detta arbete, allt utan rubbning i redan grundade och bestående rättsförhållanden.&gt; Ja, »fullt arbete i </w:t>
      </w:r>
      <w:r>
        <w:rPr>
          <w:b/>
        </w:rPr>
        <w:t>hennes²</w:t>
      </w:r>
      <w:r>
        <w:rPr>
          <w:b w:val="0"/>
        </w:rPr>
        <w:t xml:space="preserve"> yrke» står det här. Men icke kunna väl vi åstadkomma flera fall på detta område, utan meningen är väl, att man skall reglera distrikten och göra dem större. Men det är just detta, som motverkar de resultat, som man redan på vissa trakter uppnått i nu förevarande afseende. Denna fråga företer vissa jämförelsepunkter med en annan fråga, som hör hemma på skolväsendets område. I de trakter, där afstånden äro jämförelsevis svåra, vore det vida bättre, om det inrättades s. k. mindre folkskolor, dit de närmast kringboende kunde komma, än om man tillämpar systemet med särskilda småbarnsoch folkskolor, förlagda på ett och samma ställe och sålunda medförande långa afstånd för en hel del af socknens invånare. Samma olägenhet skulle enligt mitt förmenande komma att vidlåda den nu föreslagna anordningen att göra distrikten större eller, såsom det här står, gifva barnmorskorna fullt arbete i deras yrke. Detta är ju att motverka de resultat, som man hittills kommit till på många ställen. Här säges å sid. 17:i utskottets utlåtande, att, enligt uppgift af biträdande barnmorskeläraren doktor E. Alin, antalet förlossningar per </w:t>
      </w:r>
      <w:r>
        <w:rPr>
          <w:b/>
        </w:rPr>
        <w:t>barnmorska³</w:t>
      </w:r>
      <w:r>
        <w:rPr>
          <w:b w:val="0"/>
        </w:rPr>
        <w:t xml:space="preserve"> nu kan anses snarare minskadt än ökadt samt att sedan år 1892 barnmorskornas antal på landsbygden ökats från 1,716 til 2.152. Vi se sålunda, att institutionen är stadd i en glädjande utveckling.</w:t>
        <w:br/>
        <w:br/>
        <w:t>Nu vill man ovillkorligen gifva alla barnmorskor en och samma aflöning. Jag vill då först anmärka, att utskottet själft säger här i sitt utlåtande å sid. 24: »Men härtill kommer, att ett fastställande af lönen till högre belopp kan befaras hafva till följd, att kommuner, som redan hafva flera barnmorskor anställda, finna sig nödsakade att till skada för den sak, lagen afser att främja, inskränka antalet barnmorskor så att det verkliga behofvet af sådana ej varder tillgodosedt.&gt; Vidare vill jag påpeka, att medicinalstyrelsen om denna sak yttrat: »Hvad beträffar det minimibelopp, till hvilket barnmorskas lön bör i lagen bestämmas, har medicinalstyrelsen föreslagit 200 kronor, hvari naturaförmåner finge ingå med högst 75 kronor.» Det är nämligen att märka, att flertalet barnmorskor icke äro hänvisade uteslutande till detta yrke såsom hufvudsyssla, utan flertalet af dem äro gifta och bedrifva barnmorskeyrket mera såsom ett arbete, som de kunna utföra vid sidan af sin egentliga syssel-</w:t>
        <w:br/>
        <w:br/>
        <w:t>sättning. Den anordningen har också visat sig praktiskt lämplig och fullkomligt tillfredsställande.</w:t>
        <w:br/>
        <w:br/>
        <w:t xml:space="preserve">Herr vice talmannen tillrådde oss att nu godkänna det föreliggande förslaget, ty om vi skulle vänta på ett nytt förslag, kunde det hända, att detta blefve mycket värre än det nu föreliggande. Ja, beträffande detta har herr statsrådet redan yttrat, att detta endast skulle vara början — »vi skola börja vackert&gt;, sade herr statsrådet — men sedan kommer nästa steg just att blifva förslag om lönetillskott genom beviljande af statsbidrag, och det, som herr vice talmannen här befarade, skall han få se besannadt redan inom tre är eller en dylik kortare tidrymd. Herr vice talmannen har ju varit med om löneregleringar på andra områden; i fråga om små- ' skollärarinnornas löner har jag själf på 10 år varit med om icke mindre än tre löneförhöjningar, och det skall nog icke dröja mycket länge, förrän vi äro inne på samma historia äfven beträffande barnmorskorna, om vi nu bifalla detta förslag. Jag tror därför, att det är bäst att vi hålla på den gamla regeln härvidlag och sålunda, såsom jag redan anfört, icke höja lönerna i klump, utan endast där verkligt behof i den vägen föreligger. För den kommun jag tillhör skulle någon förhöjning i barnmorskans aflöning icke inträda genom antagande af detta förslag, ty vi gifva </w:t>
      </w:r>
      <w:r>
        <w:rPr>
          <w:b/>
        </w:rPr>
        <w:t>henne²</w:t>
      </w:r>
      <w:r>
        <w:rPr>
          <w:b w:val="0"/>
        </w:rPr>
        <w:t xml:space="preserve"> redan nu sådan aflöning, att något tillägg icke skulle behöfva göras; men man får icke jämföra det bördiga och folkrika Södermanland med åtskilliga andra provinser, såsom Småland och de norrländska provinserna; det torde icke vara lämpligt, att man anser förhållandena i Södermanland såsom en måttstock, efter hvilken man får bedöma landet 1 dess helhet.</w:t>
        <w:br/>
        <w:br/>
        <w:t>Jag ber att få vidhålla mitt instämmande i det yrkande, som herr Carl Persson i Stallerhult här framställde.</w:t>
      </w:r>
    </w:p>
    <w:p>
      <w:pPr>
        <w:pStyle w:val="Heading2"/>
      </w:pPr>
      <w:r>
        <w:t>19. Robert Johansson Dahr (Liberala samlingspartiet, man)</w:t>
      </w:r>
    </w:p>
    <w:p>
      <w:r>
        <w:rPr>
          <w:b w:val="0"/>
        </w:rPr>
        <w:t xml:space="preserve">Herr talman! Jag ber att få säga ett par ord med anledning af de jämförelser, som här blifvit gjorda. Man har talat om fjärdingsmännen och sagt, att när icke någon minimiaflöning blifvit fastställd för dem, behöfves icke heller någon sådan bestämmelse beträffande barnmorskorna. Jag ber dock att få påpeka, att dessa bägge tjänstemannaklasser — om jag får begagna det uttrycket — icke äro jämförliga i nu förevarande afseende. Fjärdingsmannabefattningen är ju alltid eller åtminstone bra nära undantagslöst, såvidt jag känner till, en bisyssla, och fjärdingsmannen har sålunda som regel någon annan sysselsättning, åt hvilken han hufvudsakligen ägnar sig. Därför kan ock i allmänhet den person, som kommer i fråga till en sådan befattning, helt enkelt säga: »Får jag icke för arbetet den aflöning som är skälig, tager jag icke emot befattningen. En </w:t>
      </w:r>
      <w:r>
        <w:rPr>
          <w:b/>
        </w:rPr>
        <w:t>barnmorska³</w:t>
      </w:r>
      <w:r>
        <w:rPr>
          <w:b w:val="0"/>
        </w:rPr>
        <w:t xml:space="preserve"> däremot, som genomgått sin utbildningskurs och bestämt sig för denna kallelse, är i allmänhet icke i tillfälle att handla på det sättet. </w:t>
      </w:r>
      <w:r>
        <w:rPr>
          <w:b/>
        </w:rPr>
        <w:t>Hon²</w:t>
      </w:r>
      <w:r>
        <w:rPr>
          <w:b w:val="0"/>
        </w:rPr>
        <w:t xml:space="preserve"> har en gång valt det kall, som </w:t>
      </w:r>
      <w:r>
        <w:rPr>
          <w:b/>
        </w:rPr>
        <w:t>hon²</w:t>
      </w:r>
      <w:r>
        <w:rPr>
          <w:b w:val="0"/>
        </w:rPr>
        <w:t xml:space="preserve"> vill ägna sig åt, och därför är </w:t>
      </w:r>
      <w:r>
        <w:rPr>
          <w:b/>
        </w:rPr>
        <w:t>hon²</w:t>
      </w:r>
      <w:r>
        <w:rPr>
          <w:b w:val="0"/>
        </w:rPr>
        <w:t xml:space="preserve"> faktiskt och praktiskt sedt tvungen att taga den befattning, som bjudes </w:t>
      </w:r>
      <w:r>
        <w:rPr>
          <w:b/>
        </w:rPr>
        <w:t>henne²</w:t>
      </w:r>
      <w:r>
        <w:rPr>
          <w:b w:val="0"/>
        </w:rPr>
        <w:t xml:space="preserve">, äfven om lönen är oskäligt liten, och </w:t>
      </w:r>
      <w:r>
        <w:rPr>
          <w:b/>
        </w:rPr>
        <w:t>hon²</w:t>
      </w:r>
      <w:r>
        <w:rPr>
          <w:b w:val="0"/>
        </w:rPr>
        <w:t xml:space="preserve"> gör det i många</w:t>
        <w:br/>
        <w:br/>
        <w:t xml:space="preserve">fall i förhoppning om, att </w:t>
      </w:r>
      <w:r>
        <w:rPr>
          <w:b/>
        </w:rPr>
        <w:t>hon²</w:t>
      </w:r>
      <w:r>
        <w:rPr>
          <w:b w:val="0"/>
        </w:rPr>
        <w:t xml:space="preserve"> kanske skall kunna få bättre villkor</w:t>
        <w:br/>
        <w:br/>
        <w:t xml:space="preserve">sedan. Det kan då inträffa, att </w:t>
      </w:r>
      <w:r>
        <w:rPr>
          <w:b/>
        </w:rPr>
        <w:t>hennes²</w:t>
      </w:r>
      <w:r>
        <w:rPr>
          <w:b w:val="0"/>
        </w:rPr>
        <w:t xml:space="preserve"> arbetskraft blir exploaterad ,,</w:t>
        <w:br/>
        <w:br/>
        <w:t>under villkor, som icke kunna anses vara skäliga. Om man nu tycker, att den lön, som här är föreslagen, är för stor, ha ju kommunerna i sin makt att bestämma taxan för förrättningar till så mycket lägre belopp. Men man har dock alltid en gräns härvidlag, så att icke barnmorskorna blifva riktigt satta på svältlön.</w:t>
        <w:br/>
        <w:br/>
        <w:t>För öfrigt har här mycket starkt häfdats den principen, att staten icke borde bestämma aflöningsbeloppen för en tjänstemannaklass, till hvars aflöning den icke direkt bidrager. Den grundsatsen har dock icke alltid gjorts gällande; ty staten har i många andra afseenden pålagt kommunerna bördor i form af löner och bestämt vissa gränser för dessa, utan att till dem lämna direkta bidrag.</w:t>
        <w:br/>
        <w:br/>
        <w:t>Jag skall blott be att få erinra om ett utskottsbetänkande, som är framlagdt för oss i dag rörande prästerskapets aflöning. Där står i en paragraf, att lönen för kyrkoherde icke må fastställas till lägre belopp än 4,000 kronor och för komminister icke till lägre belopp än 2,500 kronor. Denna paragraf är visserligen ännu icke godkänd, men det är möjligt och måhända sannolikt, att den blir godkänd. Jag frågar då, hur det skall taga sig ut, om man kan säga, att Riksdagen väl bestämt, att prästerna icke få afiönas med mindre än 4,000 kronor resp. 2,500 kronor, men däremot vägrat att i fråga om barnmorskorna, denna svagare ställda klass, som har långt mindre möjlighet att göra sina önskningar gällande, fastställa en mycket blygsam minimilön. Jag tror icke, att det är Riksdagen fullt värdigt att i dessa tvenne frågor stanna vid så olika beslut.</w:t>
        <w:br/>
        <w:br/>
        <w:t>Jag har förut genom instämmande gifvit tillkänna min ställning i frågan, men efter den debatt, som förts i ärendet, och då fara synes föreligga, att hela lagförslaget skall afslås, vill jag gifva tillkänna, att hellre än att en sådan eventualitet skall inträffa, vill jag i så måtto modifiera min ståndpunkt, att jag förenar mig med herr Jansson i Djursätra, ty jag tror, att en tillfredsställande lösning af frågan kan åstadkommas på den linje, som han föreslagit. Därför ber jag, herr talman, att i sakens nuvarande läge få förena mig med honom i hans yrkande.</w:t>
      </w:r>
    </w:p>
    <w:p>
      <w:pPr>
        <w:pStyle w:val="Heading2"/>
      </w:pPr>
      <w:r>
        <w:t>20. Theodor Zetterstrand (Frisinnade försvarsvänner, man)</w:t>
      </w:r>
    </w:p>
    <w:p>
      <w:r>
        <w:rPr>
          <w:b w:val="0"/>
        </w:rPr>
        <w:t>Jag kan icke neka till, att jag af en del af hvad här yttrats känt mig obehagligt berörd, då det icke bådade godt för frågans lösning.</w:t>
        <w:br/>
        <w:br/>
        <w:t>Så mycket mera glädjande voro herr Janssons i Djursätra och herr vice talmannens anföranden. Dessa herrar visade, att de å sin sida hade en stor förståelse för denna fråga, samt att de ville lösa densamma, om än med vissa modifikationer. Det framhölls, att man borde höja siffran 2,500, och att denna kammare borde kunna taga siffran 4,000 för att vid sammanjämkningen komma till ett annat resultat än det här föreliggande.</w:t>
        <w:br/>
        <w:br/>
        <w:t>Det är tydligt, att man icke kan säga om vare sig siffran 2.500 eller någon annan siffra, att den är absolut riktig, då den utredning, som ligger till grund i det hänseendet, icke kan anses</w:t>
        <w:br/>
        <w:br/>
        <w:t>uttömmande. Men efter hvad man nu hört, bör denna siffra kunna utan olägenhet höjas. Det torde då kunna hända, att man cfter närmare öfvervägande genom sammanjämkning kunde komma till ett lyckligt resultat.</w:t>
        <w:br/>
        <w:br/>
        <w:t xml:space="preserve">Herr vice talmannen gjorde anmärkning beträffande 3 8. Han ville hellre, att det skulle stå, att </w:t>
      </w:r>
      <w:r>
        <w:rPr>
          <w:b/>
        </w:rPr>
        <w:t>barnmorska³</w:t>
      </w:r>
      <w:r>
        <w:rPr>
          <w:b w:val="0"/>
        </w:rPr>
        <w:t xml:space="preserve"> alltid skulle såsom ersättning hafva minst 100 kronor. Jag tror verkligen, att det är bättre för kommunerna, om det står som det står, ty det kan tänkas, att det finnes kommuner, som faktiskt redan hafva bostad åt barnmorskan. Och om de då tvingas att betala 100 kronor, under det bostaden skall stå tom, så är det icke lämpligt. Efter mitt förmenande är det bättre, om kommunerna få välja mellan att lämna bostad och vedbrand eller betala 100 kronor. Jag tror, att herr vice talmannen efter närmare öfvervägande också skall komma till det resultatet, att det föreliggande förslaget i denna del är bättre för kommunerna och äfven för barnmorskorna än den ändring, som han önskade. Nu föreligger dock icke den frågan till afgörande, utan endast frågan om 1 8. Där gick herr vice talmannens yrkande ut på, att den frågan, propositionen afser, icke kunde undanskjutas. Jag vill modifiera detta så, att den icke bör undanskjutas.</w:t>
        <w:br/>
        <w:br/>
        <w:t>Här har en talare påpekat, att det icke är så brådtom, eftersom lagen skall träda i kraft först den 1 januari 1912. Men hvarför har man satt den öfvergångstiden? Jo, just därför att nu löpande aftal skola kunna tilländagå. Om man nu väntar med att taga lagen, då får man flytta fram ikraftträdandet från 1912 till 1913 eller 1914. Jag tror sålunda, att lagens antagande icke bör undanskjutas.</w:t>
        <w:br/>
        <w:br/>
        <w:t>Som jag nämnde, har jag ingenting emot, att kammaren fattar ett beslut i den riktning, som herr Jansson i Djursätra först antydde, och i den riktning, som, efter hvad det framhölls, herr Carl Persson icke är någon absolut motståndare till. Efter ett sådant beslut tror jag, att en sammanjämkning, som kan medföra ett lyckligt resultat, kan komma till stånd.</w:t>
        <w:br/>
        <w:br/>
      </w:r>
      <w:r>
        <w:rPr>
          <w:b/>
        </w:rPr>
        <w:t>Barnmorska³</w:t>
      </w:r>
      <w:r>
        <w:rPr>
          <w:b w:val="0"/>
        </w:rPr>
        <w:t>, som är i kommuns tjänst fast anställd, skall i årlig lön åtnjuta minst tre hundra kronor samt därjämte förses med tjänlig bostad och nödigt bränsle eller ock erhålla ersättning därför med minst etthundra kronor.</w:t>
        <w:br/>
        <w:br/>
        <w:t>Aflöningen bestämmes af vederbörande kommun och skall utgöras efter enahanda grund, som för kommunalutskylder i allmänhet är eller kan varda föreskrifven.</w:t>
        <w:br/>
        <w:br/>
        <w:t>Kunna kommuner, som äro förenade till ett barnmorskedistrikt, icke träffa öfverenskommelse om aflöningen, skall frågan afgöras af Konungens befallningshafvande.</w:t>
        <w:br/>
        <w:br/>
      </w:r>
      <w:r>
        <w:rPr>
          <w:b/>
        </w:rPr>
        <w:t>Barnmorska³</w:t>
      </w:r>
      <w:r>
        <w:rPr>
          <w:b w:val="0"/>
        </w:rPr>
        <w:t>, som är i kommunens tjänst fast anställd, skall i årlig lön åtnjuta minst fyrahundra kronor samt därjämte förses med tjänlig bostad och nödigt bränsle eller ock erhålla ersättning därför med minst etthundra kronor.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1087</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