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647</w:t>
      </w:r>
    </w:p>
    <w:p>
      <w:r>
        <w:rPr>
          <w:b/>
        </w:rPr>
        <w:t xml:space="preserve">Datum: </w:t>
      </w:r>
      <w:r>
        <w:t>1931-03-21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För att återföra debatten till sin verksamhet utgångspunkt, så gäller ju denna egentligen det påtalande, som utskottet gjort — m.m. under punkt 122 beträffande vissa teoretiska undervisningskurser, som eleverna = (Forts.) vid tandläkarinstitutet bevistat och för vilka avgifter synas hava blivit erlagda. När jag läste detta, vilket jag gjorde med mycken uppmärksamhet, får jag säga, att jag gjorde det med en viss skamkänsla. Naturligtvis sade jag mig själv, att jag är alldeles oskyldig härtill, men å andra sidan är jag ju på något sätt invecklad i vad som kallas Kungl. Maj:t, och detta var uppenbarligen en förmaning och varning, ställd till Kungl. Maj:t! Under debattens lopp har jag emellertid blivit lättare till sinnes, ty jag har märkt, att det varit även andra institutioner och till äventyrs andra personer, som känt sig förmanade och varnade. Jag skall emellertid säga kammaren, att jag omedelbart gick i författning om att anskaffa uppgifter rörande denna sak. Dessa uppgifter föreligga ännu icke i avslutat skick, men ärendet skall icke i vad på mig ankommer försummas. Såsom universitetskansler Trygger antydde, försiggår ju en omfattande utredning angående det slutliga organiserandet av tandläkarutbildningen i vårt land, och jag har givit akt på den omsorg, som just universitetskanslern nedlagt på detta ärende. Tack vare detta, kunna vi hoppas, att vi någorlunda snart skola hava denna utredning färdig, och då skall givetvis denna sak allvarligt uppmärksammas. Jag tillåter mig nu, herr talman, säga någonting annat under denna punkt. Utskottet har avstyrkt något, som kallas »den nya vaktmästarbefattningen», vilken skulle kosta 2,600 kronor. Detta avstyrkande sker emellertid i så kortfattade ordalag, att kammarens ledamöter knappast kunna få någon föreställning, om vad saken gäller. Tandläkarinstitutet i Stockholm är en undervisningsanstalt, som för närvarande befinner sig i de mest diffusa förhållanden. Man har fått en tillströmning av elever, som alldeles inte varit beräknad. Men å andra sidan är tillströmningen alls icke att beklaga, eftersom tandvården i landet och landets behov av tandläkare långt ifrån blivit tillgodosedda, utan det erfordras en intensiv utbildning av duktiga tandläkare. Såvitt jag kan se, strävar tandläkarinstitutet, som är inrättat för ett betydligt mindre antal studerande, att under sina nuvarande snäva former göra det bästa möjliga. Man har nödgas taga i bruk den vaktmästare, som skulle användas till portvaktssysslan, till att därjämte sköta göromål av enklare slag på kliniksalarna, där eleverna trängas för att utföra sina övningar. Denne vaktmästare har så småningom blivit ett faktotum, som icke kan undvaras därstädes och som utbildat sig till en avsevärd teknisk färdighet i att ställa i ordning sönderfallna delar av använda apparater och elektriska ledningar, vilka ögonblickligen måste botas, för att inte övningarna skola behöva avbrytas. Han tillbringar sålunda numera sin dag på kliniksalarna, och där är han alldeles oumbärlig. Under sådana förhållanden har tandläkarinstitutets lärarråd funnit nödigt att få en annan person till portvaktssysslan, och det är denna anordning, som skulle kosta 2,600 kronor. Naturligtvis är det ingenting att göra vid saken för närvarande, men jag har velat begagna tillfället att redogöra för den litet utförligare, för att statsutskottet, om ärendet återkommer ett annat år, skall ägna det en mera välvillig uppmärksamhet.</w:t>
        <w:br/>
        <w:br/>
        <w:t xml:space="preserve">Herr talman! I den nu föredragna punkten avgöres den fAngl förändmotions öde, som i andra kammaren väckts av herr Björck i Kristianstad resskola till m. fl. och i denna kammare av mig. I motionen har hemställts, att riksdagen gossrealskola. måtte besluta, »att Kungl. Maj:t tillerkännes rätt att på ansökan av kommun, =: (Forts.) 1 vilken samläroverk inrättats och som beslutat inrättande av kommunal </w:t>
      </w:r>
      <w:r>
        <w:rPr>
          <w:b/>
        </w:rPr>
        <w:t>flickskola²</w:t>
      </w:r>
      <w:r>
        <w:rPr>
          <w:b w:val="0"/>
        </w:rPr>
        <w:t xml:space="preserve"> med undervisning för övergång till gymnasiet, samt efter skolöverstyrelsens hörande medgiva, att samläroverkets realskolelinjer, endera eller båda, må, med undantag för de </w:t>
      </w:r>
      <w:r>
        <w:rPr>
          <w:b/>
        </w:rPr>
        <w:t>flickor²</w:t>
      </w:r>
      <w:r>
        <w:rPr>
          <w:b w:val="0"/>
        </w:rPr>
        <w:t>, som redan äro antagna i realskolan, tillsvidare och till dess Kungl. Maj:t annorledes beslutar hållas öppna allenast för gossar».</w:t>
        <w:br/>
        <w:br/>
        <w:t xml:space="preserve">Syftet med den ifrågavarande motionen har icke varit att väcka upp en skoldebatt, utan endast att underlätta upprättandet av kommunala </w:t>
      </w:r>
      <w:r>
        <w:rPr>
          <w:b/>
        </w:rPr>
        <w:t>flickskolor²</w:t>
      </w:r>
      <w:r>
        <w:rPr>
          <w:b w:val="0"/>
        </w:rPr>
        <w:t xml:space="preserve"> genom ombildande av privata högre </w:t>
      </w:r>
      <w:r>
        <w:rPr>
          <w:b/>
        </w:rPr>
        <w:t>flickskolor²</w:t>
      </w:r>
      <w:r>
        <w:rPr>
          <w:b w:val="0"/>
        </w:rPr>
        <w:t xml:space="preserve"> och samtidigt lätta det ekonomiska trycket för kommunerna.</w:t>
        <w:br/>
        <w:br/>
        <w:t xml:space="preserve">Vid läroverksreformens genomförande 1927 beslöt riksdagen, att vederbörande kommun skulle åtaga sig byggnadsskyldighet för läroverket. Samma villkor fastställdes 1928 för inrättande av kommunal </w:t>
      </w:r>
      <w:r>
        <w:rPr>
          <w:b/>
        </w:rPr>
        <w:t>flickskola²</w:t>
      </w:r>
      <w:r>
        <w:rPr>
          <w:b w:val="0"/>
        </w:rPr>
        <w:t xml:space="preserve">. Dessa förpliktelser kunna bli mycket betungande i kommuner, där riksdagen beslutat samläroverk och där det dessutom förefinnes behov av kommunal </w:t>
      </w:r>
      <w:r>
        <w:rPr>
          <w:b/>
        </w:rPr>
        <w:t>flickskola²</w:t>
      </w:r>
      <w:r>
        <w:rPr>
          <w:b w:val="0"/>
        </w:rPr>
        <w:t xml:space="preserve">. TI ett flertal mindre och medelstora städer, där man tidigare haft samgymnasium och gossrtealskola samt dessutom en privat högre </w:t>
      </w:r>
      <w:r>
        <w:rPr>
          <w:b/>
        </w:rPr>
        <w:t>flickskola²</w:t>
      </w:r>
      <w:r>
        <w:rPr>
          <w:b w:val="0"/>
        </w:rPr>
        <w:t xml:space="preserve">, möter man ganska allmänt den uppfattningen, att </w:t>
      </w:r>
      <w:r>
        <w:rPr>
          <w:b/>
        </w:rPr>
        <w:t>flickornas²</w:t>
      </w:r>
      <w:r>
        <w:rPr>
          <w:b w:val="0"/>
        </w:rPr>
        <w:t xml:space="preserve"> behov av högre undervisning skulle bli tillräckligt tillgodosedd genom en kommunal </w:t>
      </w:r>
      <w:r>
        <w:rPr>
          <w:b/>
        </w:rPr>
        <w:t>flickskola²</w:t>
      </w:r>
      <w:r>
        <w:rPr>
          <w:b w:val="0"/>
        </w:rPr>
        <w:t>, under förutsättning likväl att särskilda anordningar träffas i syfte att för de lärjungar vid skolan, som ha för avsikt att övergå till första ringen av fyraårigt eller treårigt gymnasium, underlätta dylik övergång.</w:t>
        <w:br/>
        <w:br/>
        <w:t xml:space="preserve">För närvarande förhåller det sig så i städer med dels samrealskola, dels högre </w:t>
      </w:r>
      <w:r>
        <w:rPr>
          <w:b/>
        </w:rPr>
        <w:t>flickskola²</w:t>
      </w:r>
      <w:r>
        <w:rPr>
          <w:b w:val="0"/>
        </w:rPr>
        <w:t xml:space="preserve">, att det går en ström av </w:t>
      </w:r>
      <w:r>
        <w:rPr>
          <w:b/>
        </w:rPr>
        <w:t>flickor²</w:t>
      </w:r>
      <w:r>
        <w:rPr>
          <w:b w:val="0"/>
        </w:rPr>
        <w:t xml:space="preserve"> från </w:t>
      </w:r>
      <w:r>
        <w:rPr>
          <w:b/>
        </w:rPr>
        <w:t>flickskolan²</w:t>
      </w:r>
      <w:r>
        <w:rPr>
          <w:b w:val="0"/>
        </w:rPr>
        <w:t xml:space="preserve"> till realskolan. Fortsätter denna utveckling, kommer den högre </w:t>
      </w:r>
      <w:r>
        <w:rPr>
          <w:b/>
        </w:rPr>
        <w:t>flickskolan²</w:t>
      </w:r>
      <w:r>
        <w:rPr>
          <w:b w:val="0"/>
        </w:rPr>
        <w:t xml:space="preserve"> att avfolkas och realskolan att bli överfylld. För kommunen innebär detta en byggnadsskyldighet till i regel mycket betydande belopp. Å andra sidan förberedes måhända i den ifrågavarande kommunen den högre </w:t>
      </w:r>
      <w:r>
        <w:rPr>
          <w:b/>
        </w:rPr>
        <w:t>flickskolans²</w:t>
      </w:r>
      <w:r>
        <w:rPr>
          <w:b w:val="0"/>
        </w:rPr>
        <w:t xml:space="preserve"> omändring till kommunal </w:t>
      </w:r>
      <w:r>
        <w:rPr>
          <w:b/>
        </w:rPr>
        <w:t>flickskola²</w:t>
      </w:r>
      <w:r>
        <w:rPr>
          <w:b w:val="0"/>
        </w:rPr>
        <w:t xml:space="preserve">. Bleve en dylik plan i rätt tid förverkligad, skulle antagligen </w:t>
      </w:r>
      <w:r>
        <w:rPr>
          <w:b/>
        </w:rPr>
        <w:t>flickorna²</w:t>
      </w:r>
      <w:r>
        <w:rPr>
          <w:b w:val="0"/>
        </w:rPr>
        <w:t xml:space="preserve"> stanna kvar i </w:t>
      </w:r>
      <w:r>
        <w:rPr>
          <w:b/>
        </w:rPr>
        <w:t>flickskolan²</w:t>
      </w:r>
      <w:r>
        <w:rPr>
          <w:b w:val="0"/>
        </w:rPr>
        <w:t xml:space="preserve">, och nybyggnad för realskolan inbesparas. Anledningen till </w:t>
      </w:r>
      <w:r>
        <w:rPr>
          <w:b/>
        </w:rPr>
        <w:t>flickornas²</w:t>
      </w:r>
      <w:r>
        <w:rPr>
          <w:b w:val="0"/>
        </w:rPr>
        <w:t xml:space="preserve"> övergång till realskolan är antagligen i huvudsak att söka i det förhållandet, att den privata högre </w:t>
      </w:r>
      <w:r>
        <w:rPr>
          <w:b/>
        </w:rPr>
        <w:t>flickskolan²</w:t>
      </w:r>
      <w:r>
        <w:rPr>
          <w:b w:val="0"/>
        </w:rPr>
        <w:t xml:space="preserve"> är nödsakad att upptaga ganska höga terminsavgifter, under det att realskolans avgifter äro jämförelsevis låga. Om den högre </w:t>
      </w:r>
      <w:r>
        <w:rPr>
          <w:b/>
        </w:rPr>
        <w:t>flickskolan²</w:t>
      </w:r>
      <w:r>
        <w:rPr>
          <w:b w:val="0"/>
        </w:rPr>
        <w:t xml:space="preserve"> i ett sådant samhälle bleve kommunaliserad, skulle upplåtandet av realskolans linjer för </w:t>
      </w:r>
      <w:r>
        <w:rPr>
          <w:b/>
        </w:rPr>
        <w:t>flickor²</w:t>
      </w:r>
      <w:r>
        <w:rPr>
          <w:b w:val="0"/>
        </w:rPr>
        <w:t xml:space="preserve"> säkerligen visa sig obehövligt. Bleve i dylika städer realskolan enbart en gosskola, skulle byggnadsfrågan skjutas in i framtiden och helt naturligt icke obetydliga besparingar kunna göras.</w:t>
        <w:br/>
        <w:br/>
        <w:t xml:space="preserve">Emot den åtgärden, att samrealskolan tills vidare försöksvis skulle under vissa förutsättningar kunna förändras till gosskola, gör man den invändningen, att om ett samhälle icke anser sig ha råd att utom samläroverk ha jämväl kommunal </w:t>
      </w:r>
      <w:r>
        <w:rPr>
          <w:b/>
        </w:rPr>
        <w:t>flickskola²</w:t>
      </w:r>
      <w:r>
        <w:rPr>
          <w:b w:val="0"/>
        </w:rPr>
        <w:t xml:space="preserve">, så får det avstå från det senare. Å andra sidan är det uppenbart, att om man en längre tid haft en högre </w:t>
      </w:r>
      <w:r>
        <w:rPr>
          <w:b/>
        </w:rPr>
        <w:t>flickskola²</w:t>
      </w:r>
      <w:r>
        <w:rPr>
          <w:b w:val="0"/>
        </w:rPr>
        <w:t xml:space="preserve"> på en ort, och denna visat sig fylla stora anspråk på utbildning och vunnit allmänhetens förtroende och kärlek, man synnerligen ogärna ser, att denna skola skall upphöra. Ute i kommunerna har man också hjärta för de </w:t>
      </w:r>
      <w:r>
        <w:rPr>
          <w:b/>
        </w:rPr>
        <w:t>lärarinnor³</w:t>
      </w:r>
      <w:r>
        <w:rPr>
          <w:b w:val="0"/>
        </w:rPr>
        <w:t xml:space="preserve">, som plikttroget och samvetsgrant ägnat sitt liv och sin kraft åt </w:t>
      </w:r>
      <w:r>
        <w:rPr>
          <w:b/>
        </w:rPr>
        <w:t>flickskolan²</w:t>
      </w:r>
      <w:r>
        <w:rPr>
          <w:b w:val="0"/>
        </w:rPr>
        <w:t>, och man frågar sig med ängslan: kan det vara försvarligt att beröva dessa människor deras existensmöjligheter? — Vidare djärves jag påstå, att realskolan</w:t>
        <w:br/>
        <w:br/>
        <w:t xml:space="preserve">har grundats och utvecklats som en skola för gossar och att den endast till en begränsad del kan ersätta den högre </w:t>
      </w:r>
      <w:r>
        <w:rPr>
          <w:b/>
        </w:rPr>
        <w:t>flickskolan²</w:t>
      </w:r>
      <w:r>
        <w:rPr>
          <w:b w:val="0"/>
        </w:rPr>
        <w:t>.</w:t>
        <w:br/>
        <w:br/>
        <w:t xml:space="preserve">Den kommunala </w:t>
      </w:r>
      <w:r>
        <w:rPr>
          <w:b/>
        </w:rPr>
        <w:t>flickskolan²</w:t>
      </w:r>
      <w:r>
        <w:rPr>
          <w:b w:val="0"/>
        </w:rPr>
        <w:t xml:space="preserve"> däremot är just en skolform för </w:t>
      </w:r>
      <w:r>
        <w:rPr>
          <w:b/>
        </w:rPr>
        <w:t>flickor²</w:t>
      </w:r>
      <w:r>
        <w:rPr>
          <w:b w:val="0"/>
        </w:rPr>
        <w:t xml:space="preserve">. Denna skola erbjuder som departementschefen yttrar i propositionen till 1928 års riksdag — den </w:t>
      </w:r>
      <w:r>
        <w:rPr>
          <w:b/>
        </w:rPr>
        <w:t>kvinnliga¹</w:t>
      </w:r>
      <w:r>
        <w:rPr>
          <w:b w:val="0"/>
        </w:rPr>
        <w:t xml:space="preserve"> ungdomen en efter dess anlag och studiehåg lämpad obruten studiegång, vilken på samma gång den ger </w:t>
      </w:r>
      <w:r>
        <w:rPr>
          <w:b/>
        </w:rPr>
        <w:t>flickorna²</w:t>
      </w:r>
      <w:r>
        <w:rPr>
          <w:b w:val="0"/>
        </w:rPr>
        <w:t xml:space="preserve"> en god allmänbildning som grundval för olika arbetsuppgifter ute i samhället även tillgodoser kraven på deras utbildning för hemmets särskilda behov och vilken i de olika skolklasserna lämpligt avpassas med hänsyn till deras fysiska och psykiska utveckling. Vidare framhåller departementschefen, att när riksdagen avsett, att den kommunala </w:t>
      </w:r>
      <w:r>
        <w:rPr>
          <w:b/>
        </w:rPr>
        <w:t>flickskolan²</w:t>
      </w:r>
      <w:r>
        <w:rPr>
          <w:b w:val="0"/>
        </w:rPr>
        <w:t xml:space="preserve"> skulle ha till uppgift att tillvarataga den bildningstyp, som den högre </w:t>
      </w:r>
      <w:r>
        <w:rPr>
          <w:b/>
        </w:rPr>
        <w:t>flickskolan²</w:t>
      </w:r>
      <w:r>
        <w:rPr>
          <w:b w:val="0"/>
        </w:rPr>
        <w:t xml:space="preserve"> hos oss av ålder företrätt, det uppenbarligen vore fråga om upprättande av en skolform, som i väsentliga avseenden hade ett annat mål än realskolan. Skulle man verkligen lyckas åstadkomma en skolform, som utgåve sig för att hava övertagit </w:t>
      </w:r>
      <w:r>
        <w:rPr>
          <w:b/>
        </w:rPr>
        <w:t>flickskolans²</w:t>
      </w:r>
      <w:r>
        <w:rPr>
          <w:b w:val="0"/>
        </w:rPr>
        <w:t xml:space="preserve"> uppgifter, men vars huvudsakliga mål i verkligheten sammanfölle med realskolans, då låge den faran nära, att en dylik skolform genom den förebildliga betydelse, den lätteligen kunde få, komme att leda till den nuvarande </w:t>
      </w:r>
      <w:r>
        <w:rPr>
          <w:b/>
        </w:rPr>
        <w:t>flickskolans²</w:t>
      </w:r>
      <w:r>
        <w:rPr>
          <w:b w:val="0"/>
        </w:rPr>
        <w:t xml:space="preserve"> försvinnande. Då departementschefen höll före, att detta skulle vara till bestämd förlust för vårt undervisningsväsen, hade han ansett det vara av vikt att klargöra olikheten mellan den kommunala </w:t>
      </w:r>
      <w:r>
        <w:rPr>
          <w:b/>
        </w:rPr>
        <w:t>flickskolans²</w:t>
      </w:r>
      <w:r>
        <w:rPr>
          <w:b w:val="0"/>
        </w:rPr>
        <w:t xml:space="preserve"> och realskolans mål.</w:t>
        <w:br/>
        <w:br/>
        <w:t xml:space="preserve">Då jag för min del anser, att samrealskolan i vissa smärre och medelstora städer innebär en allvarlig konkurrent till den kommunala </w:t>
      </w:r>
      <w:r>
        <w:rPr>
          <w:b/>
        </w:rPr>
        <w:t>flickskolan²</w:t>
      </w:r>
      <w:r>
        <w:rPr>
          <w:b w:val="0"/>
        </w:rPr>
        <w:t xml:space="preserve">, just när denna håller på att startas — icke senare — och då jag helt ansluter mig till det nyss refererade uttalandet av departementschefen i 1928 års proposition om värdet av de kommunala </w:t>
      </w:r>
      <w:r>
        <w:rPr>
          <w:b/>
        </w:rPr>
        <w:t>flickskolorna²</w:t>
      </w:r>
      <w:r>
        <w:rPr>
          <w:b w:val="0"/>
        </w:rPr>
        <w:t xml:space="preserve">, så tycker jag, att det borde finnas starka motiv för att den, som unnar </w:t>
      </w:r>
      <w:r>
        <w:rPr>
          <w:b/>
        </w:rPr>
        <w:t>flickorna²</w:t>
      </w:r>
      <w:r>
        <w:rPr>
          <w:b w:val="0"/>
        </w:rPr>
        <w:t xml:space="preserve"> den bästa möjliga skolutbildning, ansluter sig till den ifrågavarande motionen.</w:t>
        <w:br/>
        <w:br/>
        <w:t xml:space="preserve">Till departementschefens nyss refererade uppfattning anslöt sig även riksdagen, vilket framgår av riksdagens skrivelse nr 356, däri det heter: »Den kommunala </w:t>
      </w:r>
      <w:r>
        <w:rPr>
          <w:b/>
        </w:rPr>
        <w:t>flickskolans²</w:t>
      </w:r>
      <w:r>
        <w:rPr>
          <w:b w:val="0"/>
        </w:rPr>
        <w:t xml:space="preserve"> allmänna uppgift bör enligt riksdagens mening vara att i den utsträckning, förhållandena det medgiva, tillgodose den speciella </w:t>
      </w:r>
      <w:r>
        <w:rPr>
          <w:b/>
        </w:rPr>
        <w:t>kvinnliga¹</w:t>
      </w:r>
      <w:r>
        <w:rPr>
          <w:b w:val="0"/>
        </w:rPr>
        <w:t xml:space="preserve"> skolutbildning, som varit och är den privata högre </w:t>
      </w:r>
      <w:r>
        <w:rPr>
          <w:b/>
        </w:rPr>
        <w:t>flickskolans²</w:t>
      </w:r>
      <w:r>
        <w:rPr>
          <w:b w:val="0"/>
        </w:rPr>
        <w:t xml:space="preserve"> huvuduppgift.&gt; Riksdagen framhåller vidare den fördel, som är förenad med denna skolform därigenom, att genom en långsammare och för </w:t>
      </w:r>
      <w:r>
        <w:rPr>
          <w:b/>
        </w:rPr>
        <w:t>flickorna²</w:t>
      </w:r>
      <w:r>
        <w:rPr>
          <w:b w:val="0"/>
        </w:rPr>
        <w:t xml:space="preserve"> mera lämpad skolgång skulle givas dem såväl en god allmänbildning såsom grundval för olika samhällsuppgifter som även en utbildning för hemmets särskilda behov. Slutligen heter det i riksdagsskrivelsen: »Då det bör vara ett allmänt samhällsintresse att stödja strävandena till underlättande av en dylik utbildningsväg för den </w:t>
      </w:r>
      <w:r>
        <w:rPr>
          <w:b/>
        </w:rPr>
        <w:t>kvinnliga¹</w:t>
      </w:r>
      <w:r>
        <w:rPr>
          <w:b w:val="0"/>
        </w:rPr>
        <w:t xml:space="preserve"> ungdomen och det föreliggande förslaget synes riksdagen 1 möjligaste utsträckning taga sikte på detta mål, har riksdagen ansett sig böra besluta upprättande av kommunala </w:t>
      </w:r>
      <w:r>
        <w:rPr>
          <w:b/>
        </w:rPr>
        <w:t>flickskolor²</w:t>
      </w:r>
      <w:r>
        <w:rPr>
          <w:b w:val="0"/>
        </w:rPr>
        <w:t xml:space="preserve"> i huvudsaklig överensstämmelse med vad Eders Kungl. Maj:ts förslag innebär.»</w:t>
        <w:br/>
        <w:br/>
        <w:t xml:space="preserve">Det kan väl inte råda mer än en mening därom, att det icke kan vara lämpligt, att den högre undervisningen för </w:t>
      </w:r>
      <w:r>
        <w:rPr>
          <w:b/>
        </w:rPr>
        <w:t>flickor²</w:t>
      </w:r>
      <w:r>
        <w:rPr>
          <w:b w:val="0"/>
        </w:rPr>
        <w:t xml:space="preserve"> i regel handhaves av privatpersoner, bolag eller andra sammanslutningar. De föräldrar, som låta sina </w:t>
      </w:r>
      <w:r>
        <w:rPr>
          <w:b/>
        </w:rPr>
        <w:t>flickor²</w:t>
      </w:r>
      <w:r>
        <w:rPr>
          <w:b w:val="0"/>
        </w:rPr>
        <w:t xml:space="preserve"> uppfostras i dylika privatskolor, få ju vidkännas mycket stora kostnader 1 form av terminsavgifter, växlande mellan 50 och 150 kronor. Det är därför helt naturligt, att man i sådana samhällen, där privat högre </w:t>
      </w:r>
      <w:r>
        <w:rPr>
          <w:b/>
        </w:rPr>
        <w:t>flickskola²</w:t>
      </w:r>
      <w:r>
        <w:rPr>
          <w:b w:val="0"/>
        </w:rPr>
        <w:t xml:space="preserve"> finnes, gärna önskar ombilda denna till kommunal </w:t>
      </w:r>
      <w:r>
        <w:rPr>
          <w:b/>
        </w:rPr>
        <w:t>flickskola²</w:t>
      </w:r>
      <w:r>
        <w:rPr>
          <w:b w:val="0"/>
        </w:rPr>
        <w:t xml:space="preserve">. Undervisningen i kommunala </w:t>
      </w:r>
      <w:r>
        <w:rPr>
          <w:b/>
        </w:rPr>
        <w:t>flickskolan²</w:t>
      </w:r>
      <w:r>
        <w:rPr>
          <w:b w:val="0"/>
        </w:rPr>
        <w:t xml:space="preserve"> skall vara avgiftsfri, såvida ej i visst fall på grund av särskilda undantagsförhållanden annorlunda bestämmes i skolans reglemente. Terminsavgifter få dock icke bestämmas till högre belopp för elever, som</w:t>
        <w:br/>
        <w:br/>
        <w:t xml:space="preserve">icke tillhöra skolområdet, än som i motsvarande fall skulle hava påförts lärjungar, tillhörande skolans eget område, ej heller påföras medellösa lärjungar. Den kommunala </w:t>
      </w:r>
      <w:r>
        <w:rPr>
          <w:b/>
        </w:rPr>
        <w:t>flickskolan²</w:t>
      </w:r>
      <w:r>
        <w:rPr>
          <w:b w:val="0"/>
        </w:rPr>
        <w:t xml:space="preserve"> är alltså en mycket demokratisk skolform.</w:t>
        <w:br/>
        <w:br/>
        <w:t xml:space="preserve">När man ute i landet tagit upp frågan om den högre </w:t>
      </w:r>
      <w:r>
        <w:rPr>
          <w:b/>
        </w:rPr>
        <w:t>flickskolans²</w:t>
      </w:r>
      <w:r>
        <w:rPr>
          <w:b w:val="0"/>
        </w:rPr>
        <w:t xml:space="preserve"> kommunalisering, stöter man på vissa svårigheter. Jag tänker därvid inte på de tidningsartiklar i ortspressen, som försöka vältra stenar i vägen för reformen och vilka man på goda skäl antar vara inspirerade av någon »hög auktoritet» på skolväsendets område. Nej, det är den omständigheten, att kommunens förpliktelser för den högre undervisningen medfört större utgifter än man beräknat. Med bekymmer befarar man därför, att det kanske icke skall bli möjligt att bibehålla denna undervisningsform. Emellertid är det uppenbart, att alla, som dela riksdagens mening, att »det bör vara av allmänt intresse att stödja strävandena till underlättande av en dylik utbildning för den </w:t>
      </w:r>
      <w:r>
        <w:rPr>
          <w:b/>
        </w:rPr>
        <w:t>kvinnliga¹</w:t>
      </w:r>
      <w:r>
        <w:rPr>
          <w:b w:val="0"/>
        </w:rPr>
        <w:t xml:space="preserve"> ungdomen» söka efter utvägar att rädda den. En sådan utväg är det här berörda förslaget att tills vidare omändra samrealskolan till en gosskola. Denna skolform är ju ingen nyhet; den är gammal och beprövad. Den förekommer både isolerad och som underlag för gymnasium dels för gossar, dels för gossar och </w:t>
      </w:r>
      <w:r>
        <w:rPr>
          <w:b/>
        </w:rPr>
        <w:t>flickor²</w:t>
      </w:r>
      <w:r>
        <w:rPr>
          <w:b w:val="0"/>
        </w:rPr>
        <w:t>. — Genom en sådan anordning skulle man bli i tillfälle att pröva sig fram och bättre anpassa sig efter de lokala behoven. Ur ekonomisk synpunkt äro fördelarna påtagliga. Ur pedagogisk synpunkt torde icke någon invändning kunna göras.</w:t>
        <w:br/>
        <w:br/>
        <w:t>Statsutskottets majoritet finner emellertid, att motionärernas förslag är ägnat att rubba grundvalarna för det av riksdagen beslutade skolsystemet, och hemställer för den skull, att riksdagen måtte avslå de ifrågavarande motionerna. I utskottets motivering heter det: »Först och främst må beaktas, att hittills såsom en regel gällt, att det ankommit på riksdagen att fastställa skolornas organisation på de olika orterna. Men enligt motionärernas förslag skulle i här avsedda fall denna befogenhet överflyttas på Kungl. Maj:t. En sådan anordning kan utskottet icke finna lämplig.» Denna regel vill motionärerna icke ha ändrad. Här är det endast fråga om ett undantag från regeln. Och undantaget synes icke kunna innebära någon fara. Ty först och främst skola fullmäktige i vederbörande samhälle fatta beslut om en framställning till Kungl. Maj:t. Därefter skall framställningen prövas av skolöverstyrelsen, och man kan förutsätta, att överstyrelsen kommer att tillse, att. om behov verkligen visar sig föreligga, den ursprungligen beslutade organisationsformen också kommer att bibehållas. Och till slut ligger avgörandet hos Kungl. Maj:t. Starka garantier mot missbruk synas alltså föreligga.</w:t>
        <w:br/>
        <w:br/>
        <w:t xml:space="preserve">Utskottet fortsätter: »Vidare skulle den av riksdagen år 1927 hävdade principen om lika utbildningsmöjligheter för gossar och </w:t>
      </w:r>
      <w:r>
        <w:rPr>
          <w:b/>
        </w:rPr>
        <w:t>flickor²</w:t>
      </w:r>
      <w:r>
        <w:rPr>
          <w:b w:val="0"/>
        </w:rPr>
        <w:t xml:space="preserve"> i nämnda fall övergivas, i det att i de städer, om vilka här är fråga, studietiden till studentexamen komme att förlängas med ett år.&gt; Gentemot detta vill jag erinra, att det är </w:t>
      </w:r>
      <w:r>
        <w:rPr>
          <w:b/>
        </w:rPr>
        <w:t>flickornas²</w:t>
      </w:r>
      <w:r>
        <w:rPr>
          <w:b w:val="0"/>
        </w:rPr>
        <w:t xml:space="preserve"> studietid, som förlänges med ett år. Man blir en smula förvånad över denna ängslan för en med ett år förlängd studietid för ett — som jag förmodar — fåtal </w:t>
      </w:r>
      <w:r>
        <w:rPr>
          <w:b/>
        </w:rPr>
        <w:t>flickor²</w:t>
      </w:r>
      <w:r>
        <w:rPr>
          <w:b w:val="0"/>
        </w:rPr>
        <w:t xml:space="preserve">, när samma majoritet 1927 inte fann några som helst betänkligheter mot att förlänga studietiden till studentexamen överhuvud taget för alla med ett år. Enligt min uppfattning är det en fördel just för </w:t>
      </w:r>
      <w:r>
        <w:rPr>
          <w:b/>
        </w:rPr>
        <w:t>flickorna²</w:t>
      </w:r>
      <w:r>
        <w:rPr>
          <w:b w:val="0"/>
        </w:rPr>
        <w:t>, att takten till studentexamen är något långsamma och lugnare.</w:t>
        <w:br/>
        <w:br/>
        <w:t xml:space="preserve">Utskottet yttrar vidare: »Vad utbildningen till realexamen angår skulle olägenheterna i detta hänseende bliva av än större räckvidd.» Enligt min mening förefinnas i detta fall inga som helst olägenheter. I den kommunala </w:t>
      </w:r>
      <w:r>
        <w:rPr>
          <w:b/>
        </w:rPr>
        <w:t>flickskola²</w:t>
      </w:r>
      <w:r>
        <w:rPr>
          <w:b w:val="0"/>
        </w:rPr>
        <w:t xml:space="preserve">, varom motionen talar, skall undervisning för övergång till gymnasiets 1:sta ring anordnas, varför realexamen icke behövs för detta ändamål. Och i övrigt vill jag framhålla, att den kommunala </w:t>
      </w:r>
      <w:r>
        <w:rPr>
          <w:b/>
        </w:rPr>
        <w:t>flickskolan²</w:t>
      </w:r>
      <w:r>
        <w:rPr>
          <w:b w:val="0"/>
        </w:rPr>
        <w:t xml:space="preserve"> medför en</w:t>
        <w:br/>
        <w:br/>
        <w:t xml:space="preserve">kompetens, som ligger emellan realoch studentexamen, alltså över realexamen. Under sådana förhållanden är realexamen för dessa </w:t>
      </w:r>
      <w:r>
        <w:rPr>
          <w:b/>
        </w:rPr>
        <w:t>flickor²</w:t>
      </w:r>
      <w:r>
        <w:rPr>
          <w:b w:val="0"/>
        </w:rPr>
        <w:t xml:space="preserve"> onödig.</w:t>
        <w:br/>
        <w:br/>
        <w:t xml:space="preserve">Utskottet fortsätter: »Ihågkommas bör även, att ingen möjlighet finnes att tvinga en kommun att upprätta parallellavdelningar i kommunal </w:t>
      </w:r>
      <w:r>
        <w:rPr>
          <w:b/>
        </w:rPr>
        <w:t>flickskola²</w:t>
      </w:r>
      <w:r>
        <w:rPr>
          <w:b w:val="0"/>
        </w:rPr>
        <w:t xml:space="preserve">. varför, i händelse av platsbrist vid den kommunala </w:t>
      </w:r>
      <w:r>
        <w:rPr>
          <w:b/>
        </w:rPr>
        <w:t>flickskolan²</w:t>
      </w:r>
      <w:r>
        <w:rPr>
          <w:b w:val="0"/>
        </w:rPr>
        <w:t xml:space="preserve">, det skulle kunna inträffa, att </w:t>
      </w:r>
      <w:r>
        <w:rPr>
          <w:b/>
        </w:rPr>
        <w:t>kvinnlig¹</w:t>
      </w:r>
      <w:r>
        <w:rPr>
          <w:b w:val="0"/>
        </w:rPr>
        <w:t xml:space="preserve"> ungdom, som önskade bedriva studier för avläggande av realeller studentexamen, måste uteslutas från möjlighet härtill.» Detta är väl ändå ett bra underligt skäl för avslag å motionen. Om det orimliga skulle inträffa, att en kommun i strid mot sitt eget intresse skulle uraktlåta att på ett förnuftigt sätt sköta sin skola, så har Ju Kungl. Maj:t i sin hand att återställa den ursprungliga skolorganisationen och åter öppna realskolan för </w:t>
      </w:r>
      <w:r>
        <w:rPr>
          <w:b/>
        </w:rPr>
        <w:t>flickor²</w:t>
      </w:r>
      <w:r>
        <w:rPr>
          <w:b w:val="0"/>
        </w:rPr>
        <w:t>. Men jag har svårt att tänka mig, att en skola skulle lägga hinder i vägen, om t. ex. skolöverstyrelsen påyrkade uppdelning i parallellavdelningar, i synnerhet som särskilt statsbidrag lämnas till ny klassavdelning. I praktiken förhåller det sig snarare så, att skolmyndigheterna hålla igen vid inrättandet av parallellavdelningar.</w:t>
        <w:br/>
        <w:br/>
        <w:t xml:space="preserve">Till sist yttrar utskottet: »Slutligen vill utskottet framhålla, att motionärernas förslag innebär en sammanblandning av den kommunala </w:t>
      </w:r>
      <w:r>
        <w:rPr>
          <w:b/>
        </w:rPr>
        <w:t>flickskolans²</w:t>
      </w:r>
      <w:r>
        <w:rPr>
          <w:b w:val="0"/>
        </w:rPr>
        <w:t xml:space="preserve"> och de allmänna läroverkens studiemål, som står i strid mot riksdagens ovan åberopade uttalande av år 1928.» Detta uttalande finner jag fullständigt häpnadsväckande. I detta hänseende kan jag inskränka mig till att hänvisa dels till vad jag tidigare anfört, dels till sid. 22 i motionen nr 106 i första kammaren.</w:t>
        <w:br/>
        <w:br/>
        <w:t>Jag kan instämma med utskottsmajoriteten, när denna yttrar: »Överhuvud taget torde det vara önskvärt att icke störa skolans verksamhet med ofta återkommande rubbningar av de yttre formerna.&gt; Men förutsättningen för mitt instämmande är. att de yttre formerna äro goda och förnuftiga. Med hänsyn till de betydande utgifter, som åligga kommunen för skoländamål, kan det inte vara obilligt, att denna tillerkännes rätt att påkalla en revision för att få sina utgifter begränsade till det verkligt nödvändiga. En sådan rätt torde stå i god överensstämmelse med den sunda sparsamhetssträvan, som det bör vara statsmakternas uppgift att stödja och främja.</w:t>
        <w:br/>
        <w:br/>
        <w:t>Då enligt min mening starka ekonomiska och pedagogiska skäl tala för den av motionärerna föreslagna anordningen, ber jag, herr talman, att i det läge, frågan nu befinner sig, få yrka bifall till herr Bergqvists m. fl. vid punkten fogade reservation.</w:t>
      </w:r>
    </w:p>
    <w:p>
      <w:pPr>
        <w:pStyle w:val="Heading2"/>
      </w:pPr>
      <w:r>
        <w:t>2. Wilhelm Björck (Socialdemokraterna, man)</w:t>
      </w:r>
    </w:p>
    <w:p>
      <w:r>
        <w:rPr>
          <w:b w:val="0"/>
        </w:rPr>
        <w:t>Herr talman! Jag hoppas, att både kammaren och den siste ärade talaren överser med att jag med hänsyn till den långt framskridna tiden inte tar detta ämne lika grundligt som motionären.</w:t>
        <w:br/>
        <w:br/>
        <w:t>Det förhåller sig nog så som en kamrat inom kammaren nyss enskilt påpekade, nämligen att det, vad motionären här anförde, är egentligen ingenting annat än en upprepning av vad vi i dagarna tre diskuterade 1927. Jag begagnar emellertid tillfället att ursäkta den ärade talaren med att han inte då hade tillfälle som vi andra att lätta sitt hjärta.</w:t>
        <w:br/>
        <w:br/>
        <w:t xml:space="preserve">Vid bedömandet av den föreliggande frågan måste man hålla i minnet tre förhållanden. Jag skall inte alls diskutera den kommunala </w:t>
      </w:r>
      <w:r>
        <w:rPr>
          <w:b/>
        </w:rPr>
        <w:t>flickskolan²</w:t>
      </w:r>
      <w:r>
        <w:rPr>
          <w:b w:val="0"/>
        </w:rPr>
        <w:t xml:space="preserve"> i detta sammanhang. Den har inte med denna sak att göra. Det här är ett organisatoriskt spörsmål berörande läroverken och uteslutande dessa. Då vill Jag till en början, att kammaren skall erinra sig vad som skedde 1927. En av de grundläggande principerna för detta års skolreform var att </w:t>
      </w:r>
      <w:r>
        <w:rPr>
          <w:b/>
        </w:rPr>
        <w:t>flickor²</w:t>
      </w:r>
      <w:r>
        <w:rPr>
          <w:b w:val="0"/>
        </w:rPr>
        <w:t xml:space="preserve"> och pojkar skulle vara fullkomligt jämställda, när det gällde utbildning till studentexamen och realexamen.</w:t>
        <w:br/>
        <w:br/>
        <w:t>Vidare fastslogs som en orubblig grundsats, att riksdagen undantagslöst</w:t>
        <w:br/>
        <w:br/>
        <w:t>Lördagen den 21 mars f. m. 59 Nr 21. skulle bestämma läroverkens organisation. Kungl. Maj:t och ämbetsverken Ang. förändfingo inte lov att förfoga över den organisatoriska apparaten. Den fastetällv.skola till des av riksdagen allena. gossrealskola.</w:t>
        <w:br/>
        <w:br/>
        <w:t xml:space="preserve">Slutligen måste man också komma ihåg, att 1928 inrättades de kommunala = (Forts.) </w:t>
      </w:r>
      <w:r>
        <w:rPr>
          <w:b/>
        </w:rPr>
        <w:t>flickskolorna²</w:t>
      </w:r>
      <w:r>
        <w:rPr>
          <w:b w:val="0"/>
        </w:rPr>
        <w:t xml:space="preserve">, och dessa skolors konstruktion bestämdes med viss hänsyn till att </w:t>
      </w:r>
      <w:r>
        <w:rPr>
          <w:b/>
        </w:rPr>
        <w:t>flickorna²</w:t>
      </w:r>
      <w:r>
        <w:rPr>
          <w:b w:val="0"/>
        </w:rPr>
        <w:t xml:space="preserve"> redan hade utbildningsmöjlighet till realoch studentexamen och att följaktligen man kunde lägga och borde lägga den kommunala </w:t>
      </w:r>
      <w:r>
        <w:rPr>
          <w:b/>
        </w:rPr>
        <w:t>flickskolan²</w:t>
      </w:r>
      <w:r>
        <w:rPr>
          <w:b w:val="0"/>
        </w:rPr>
        <w:t xml:space="preserve"> på annat sätt. Den fick alltså sitt särskilda bildningsmål på grund av den ståndpunkt, som 1927 års riksdag hade intagit. Nu vilja motionärerna draga ett brett streck över dessa principer uppenbarligen i syfte att uppnå ett slags tvångsrekrytering till den kommunala </w:t>
      </w:r>
      <w:r>
        <w:rPr>
          <w:b/>
        </w:rPr>
        <w:t>flickskolan²</w:t>
      </w:r>
      <w:r>
        <w:rPr>
          <w:b w:val="0"/>
        </w:rPr>
        <w:t xml:space="preserve">, och i denna mening — om vi skola använda terminologien från 1927 — ha för motionärerna </w:t>
      </w:r>
      <w:r>
        <w:rPr>
          <w:b/>
        </w:rPr>
        <w:t>flickorna²</w:t>
      </w:r>
      <w:r>
        <w:rPr>
          <w:b w:val="0"/>
        </w:rPr>
        <w:t xml:space="preserve"> i dessa städer blivit »brickor i det skolpolitiska spelet».</w:t>
        <w:br/>
        <w:br/>
        <w:t xml:space="preserve">Motionärerna vilja alltså beröva </w:t>
      </w:r>
      <w:r>
        <w:rPr>
          <w:b/>
        </w:rPr>
        <w:t>flickorna²</w:t>
      </w:r>
      <w:r>
        <w:rPr>
          <w:b w:val="0"/>
        </w:rPr>
        <w:t xml:space="preserve">, vad de vunno 1927. De äga nu på varje plats i riket, där läroverk finnes, möjlighet att på 4 eller 5 år kunna taga realexamen. Denna rätt vilja motionärerna frånhända dem i alla de städer, där den anordning, som motionärerna föreslå, skulle komma i tillämpning. Det skulle inte finnas tillfälle att där avlägga realexamen för </w:t>
      </w:r>
      <w:r>
        <w:rPr>
          <w:b/>
        </w:rPr>
        <w:t>flickor²</w:t>
      </w:r>
      <w:r>
        <w:rPr>
          <w:b w:val="0"/>
        </w:rPr>
        <w:t xml:space="preserve">, utan de skulle såsom ett surrogat vara hänvisade till att genomgå den kommunala </w:t>
      </w:r>
      <w:r>
        <w:rPr>
          <w:b/>
        </w:rPr>
        <w:t>flickskolan²</w:t>
      </w:r>
      <w:r>
        <w:rPr>
          <w:b w:val="0"/>
        </w:rPr>
        <w:t xml:space="preserve"> och där skaffa sig en med realexamen likställd normalskolekompetens — men inte på 4 eller 5 år utan på 6 eller 7 år, alltså med 2 års längre studietid än om läroverket stode till förfogande.</w:t>
        <w:br/>
        <w:br/>
        <w:t xml:space="preserve">Det är motionärernas första present till den </w:t>
      </w:r>
      <w:r>
        <w:rPr>
          <w:b/>
        </w:rPr>
        <w:t>kvinnliga¹</w:t>
      </w:r>
      <w:r>
        <w:rPr>
          <w:b w:val="0"/>
        </w:rPr>
        <w:t xml:space="preserve"> ungdomen. Och i stället för att </w:t>
      </w:r>
      <w:r>
        <w:rPr>
          <w:b/>
        </w:rPr>
        <w:t>flickorna²</w:t>
      </w:r>
      <w:r>
        <w:rPr>
          <w:b w:val="0"/>
        </w:rPr>
        <w:t xml:space="preserve"> nu kunna avlägga studentexamen på 7 eller 8 år, skulle denna examen enligt motionärernas förslag uppnås på 8 eller 9 år. Men märk väl — det finns ytterligare en hake här, som den ärade motionären omsorgsfullt undvek att låtsa om — först efter det att de avlagt inträdesexamen i alla ämnen vid övergång till gymnasiet. De skulle alltså även vid passagen till studentexamen bli väsentligen sämre ställda än </w:t>
      </w:r>
      <w:r>
        <w:rPr>
          <w:b/>
        </w:rPr>
        <w:t>flickor²</w:t>
      </w:r>
      <w:r>
        <w:rPr>
          <w:b w:val="0"/>
        </w:rPr>
        <w:t xml:space="preserve"> i städer med samläroverk.</w:t>
        <w:br/>
        <w:br/>
        <w:t>Därjämte innebär motionärernas uppslag, att Kungl. Maj:t och de kommunala myndigheterna skulle få ett inflytande på skolorganisationen vid sidan av riksdagen. Jag måste säga, att detta skulle medföra en löslighet och oreda både för städerna och landsbygden däromkring, ty med majoriteternas växling i de kommunala representationerna skulle vart fjärde år skolförhållandena kunna läggas om. Man skulle sålunda behöva ha även en tidtabell vid sin sida för att kunna klara upp, hur skolorganisationen i en viss stad vid en viss tidpunkt är beskaffad. Ibland så och ibland så — alltefter de kommunala myndigheternas ståndpunktstagande! Ty det är väl inte herr Thelins mening, att om den nuvarande majoriteten i Växjö genomför denna organisation och får Kungl. Maj:ts sanktion därpå, skall den aldrig kunna upphävas ens om majoriteten i Växjö stadsfullmäktige skulle dirigeras från annat håll än från herr Thelin. Det låter emellertid nästan som om vad en gång har medgivits icke skulle behöva ändras!</w:t>
        <w:br/>
        <w:br/>
        <w:t xml:space="preserve">Sedan måste jag understryka vad utskottet yttrar, att motionären utgår ifrån en sammanblandning av de allmänna läroverkens och </w:t>
      </w:r>
      <w:r>
        <w:rPr>
          <w:b/>
        </w:rPr>
        <w:t>flickskolornas²</w:t>
      </w:r>
      <w:r>
        <w:rPr>
          <w:b w:val="0"/>
        </w:rPr>
        <w:t xml:space="preserve"> bildningsmål. Den kommunala </w:t>
      </w:r>
      <w:r>
        <w:rPr>
          <w:b/>
        </w:rPr>
        <w:t>flickskolan²</w:t>
      </w:r>
      <w:r>
        <w:rPr>
          <w:b w:val="0"/>
        </w:rPr>
        <w:t xml:space="preserve"> fick sin organisation — det betonar jag ännu en gång — just därför att den borde inte vara likformig med realskolan, utan kunna tillgodose andra uppgifter. Det är uppenbart, att om den nu skall ersätta samrealskolan, måste den i praktiken få en omändrad läggning, ty eljest skulle den ju inte kunna fylla realskolans uppgifter.</w:t>
        <w:br/>
        <w:br/>
        <w:t xml:space="preserve">Till slut skall jag i detta sammanhang endast yttra ett par ord rörande de av motionären omordade besparingarna för kommunerna. På den punkten har jag måst sätta ett stort frågetecken. Den kommunala </w:t>
      </w:r>
      <w:r>
        <w:rPr>
          <w:b/>
        </w:rPr>
        <w:t>flickskolan²</w:t>
      </w:r>
      <w:r>
        <w:rPr>
          <w:b w:val="0"/>
        </w:rPr>
        <w:t xml:space="preserve"> uppstår ju inte av intet, utan av en privat </w:t>
      </w:r>
      <w:r>
        <w:rPr>
          <w:b/>
        </w:rPr>
        <w:t>flickskola²</w:t>
      </w:r>
      <w:r>
        <w:rPr>
          <w:b w:val="0"/>
        </w:rPr>
        <w:t xml:space="preserve"> såsom normalt ursprung. Dessa pri-</w:t>
        <w:br/>
        <w:br/>
        <w:t xml:space="preserve">vata </w:t>
      </w:r>
      <w:r>
        <w:rPr>
          <w:b/>
        </w:rPr>
        <w:t>flickskolor²</w:t>
      </w:r>
      <w:r>
        <w:rPr>
          <w:b w:val="0"/>
        </w:rPr>
        <w:t xml:space="preserve"> ha lokaler — och därtill med plats för en klass mera än den kommunala skolan. Lokaler finnas följaktligen. Om de sedan ägas eller disponeras av den ene eller den andre, är i detta sammanhang fullständigt likgiltigt. De finnas där, och man måste väl förutsätta, att för det bolag eller den enskilda stiftelse, som har tidigare upprätthållit den privata </w:t>
      </w:r>
      <w:r>
        <w:rPr>
          <w:b/>
        </w:rPr>
        <w:t>flickskolan²</w:t>
      </w:r>
      <w:r>
        <w:rPr>
          <w:b w:val="0"/>
        </w:rPr>
        <w:t>, måste det vara en ren vinst, om den kommunaliseras. Med någon liten smidighet från de kommunala underhandlarnas sida bör det då även kunna ordnas så. att lokalerna gå i succession liksom skolan.</w:t>
        <w:br/>
        <w:br/>
        <w:t>Med det anförda, herr talman, tror jag mig ha visat, att motionen avser att åstadkomma en grundväsentlig rubbning i 1927 års beslut, och härvidlag måste jag såsom min åsikt framhålla, att lugn i organisationen och avspänning 1 striderna är vad som nu främst behövs. Den nuvarande regeringen har på detta område föregått med efterföljansvärt exempel. Den har sökt att åvägabringa skolfred genom att skjuta undan tvistefrågor och hittills lojalt eftersträvat en tillämpning i anda och sanning av den ståndpunkt, som riksdagen har intagit. Det förefaller mig under sådana förhållanden, att riksdagen bör understryka klokheten och riktigheten i denna ståndpunkt genom att nu avslå motionen. Den uppfattningen ha, mina herrar, samtliga företrädare i utskottet för de meningsriktningar, som uppburo 1927 års beslut, delat. Bondeförbundet, de folkfrisinnade och det parti, som jag har nöjet att tillhöra, ha enhälligt anslutit sig till den åsikten, och med uttalande av detta skall jag, herr talman, tillåta mig att yrka bifall till utskottets förslag, vilket innebär avslag å såväl reservationen som motionen.</w:t>
        <w:br/>
        <w:br/>
        <w:t>I herr Wilhelm Björcks yttrande instämde herr Reuterskiöld.</w:t>
      </w:r>
    </w:p>
    <w:p>
      <w:pPr>
        <w:pStyle w:val="Heading2"/>
      </w:pPr>
      <w:r>
        <w:t>3. Olof Bergqvist (Högerns riksdagsgrupp, man)</w:t>
      </w:r>
    </w:p>
    <w:p>
      <w:r>
        <w:rPr>
          <w:b w:val="0"/>
        </w:rPr>
        <w:t xml:space="preserve">Inte annat än jag kan finna, innebär det förslag, som här behandlas och som har framlagts av vissa motionärer, en behjärtansvärd tanke. Förslaget tager sikte på de utgifter, som samhällena ha för det högre skolväsendet, och särskilt är det då mindre stadssamhällen, som kunna komma att få större utgifter än nödvändigt är genom att nödgas hålla lokaler såväl för en statens samrealskola som också för en kommunal </w:t>
      </w:r>
      <w:r>
        <w:rPr>
          <w:b/>
        </w:rPr>
        <w:t>flickskola²</w:t>
      </w:r>
      <w:r>
        <w:rPr>
          <w:b w:val="0"/>
        </w:rPr>
        <w:t xml:space="preserve">. Det är detta förhållande, som motionärerna ha i någon mån velat avhjälpa på det sättet, att i det fall, då det är särskilt betungande för ett samhälle att upprätthålla båda dessa skolor vid sidan av varandra, det skulle få ske en modifiering efter föregående utredning på det sättet, att realskolan bleve tillgänglig endast för manliga elever, under det att </w:t>
      </w:r>
      <w:r>
        <w:rPr>
          <w:b/>
        </w:rPr>
        <w:t>flickorna²</w:t>
      </w:r>
      <w:r>
        <w:rPr>
          <w:b w:val="0"/>
        </w:rPr>
        <w:t xml:space="preserve"> skulle få gå till den kommunala </w:t>
      </w:r>
      <w:r>
        <w:rPr>
          <w:b/>
        </w:rPr>
        <w:t>flickskolan²</w:t>
      </w:r>
      <w:r>
        <w:rPr>
          <w:b w:val="0"/>
        </w:rPr>
        <w:t>. Att därmed någon farlig rubbning i 1927 års skolorganisation skulle ske, det tror jag knappast man behöver befara.</w:t>
        <w:br/>
        <w:br/>
        <w:t>Herr Björck synes mig vara en dogmatiker av särskild rang, om jag så må säga, ty alldeles som man t. ex. inom kyrkan under medeltiden fäste den vikten vid vad kyrkomötena beslöto om dogmerna, att inte en bokstav fick rubbas på dessa, är det nu med herr Björck med avseende på det beslut, som 1927 års riksdag fattade beträffande det högre skolväsendet. Det är en fastslagen dogm, som på intet sätt får rubbas. Vi teologer bruka beskyllas för att vara dogmtroende, men det förefaller mig, som om man kunde tala om en sådan dogmtro även på annat håll.</w:t>
        <w:br/>
        <w:br/>
        <w:t xml:space="preserve">Att </w:t>
      </w:r>
      <w:r>
        <w:rPr>
          <w:b/>
        </w:rPr>
        <w:t>flickor²</w:t>
      </w:r>
      <w:r>
        <w:rPr>
          <w:b w:val="0"/>
        </w:rPr>
        <w:t xml:space="preserve"> och gossar skulle fullständigt jämställas i avseende å bildningsmöjligheter, det var ju en grundsats, som uppställdes 1927. Huruvida den i och för sig är så lycklig, därom vill jag inte uttala mig, men jag kan aldrig tänka mig, att det är lyckligt att så strikt tillämpa denna grundsats, att den inte kan tillåta några undantag, när så av förhållandena påkallas och när det kan befinnas ändamålsenligt att göra en avvikelse därifrån. Nu skulle Ju emellertid genom denna anordning </w:t>
      </w:r>
      <w:r>
        <w:rPr>
          <w:b/>
        </w:rPr>
        <w:t>flickorna²</w:t>
      </w:r>
      <w:r>
        <w:rPr>
          <w:b w:val="0"/>
        </w:rPr>
        <w:t xml:space="preserve"> inte heller fullt avskäras från</w:t>
        <w:br/>
        <w:br/>
        <w:t xml:space="preserve">gymnasiet vid den kommunala </w:t>
      </w:r>
      <w:r>
        <w:rPr>
          <w:b/>
        </w:rPr>
        <w:t>flickskolan²</w:t>
      </w:r>
      <w:r>
        <w:rPr>
          <w:b w:val="0"/>
        </w:rPr>
        <w:t xml:space="preserve">. Därigenom bleve ju deras intresse tillgodosett. Om det nu också måste medges, att det kanske tar ett års längre tid för en </w:t>
      </w:r>
      <w:r>
        <w:rPr>
          <w:b/>
        </w:rPr>
        <w:t>flicka²</w:t>
      </w:r>
      <w:r>
        <w:rPr>
          <w:b w:val="0"/>
        </w:rPr>
        <w:t xml:space="preserve"> att bli student på detta sätt, än om </w:t>
      </w:r>
      <w:r>
        <w:rPr>
          <w:b/>
        </w:rPr>
        <w:t>hon²</w:t>
      </w:r>
      <w:r>
        <w:rPr>
          <w:b w:val="0"/>
        </w:rPr>
        <w:t xml:space="preserve"> ginge igenom en samrealskola, tror jag inte, att det är någon skada, ty ett forcerat studiearbete för en </w:t>
      </w:r>
      <w:r>
        <w:rPr>
          <w:b/>
        </w:rPr>
        <w:t>flicka²</w:t>
      </w:r>
      <w:r>
        <w:rPr>
          <w:b w:val="0"/>
        </w:rPr>
        <w:t xml:space="preserve"> kan inverka menligt på </w:t>
      </w:r>
      <w:r>
        <w:rPr>
          <w:b/>
        </w:rPr>
        <w:t>hennes²</w:t>
      </w:r>
      <w:r>
        <w:rPr>
          <w:b w:val="0"/>
        </w:rPr>
        <w:t xml:space="preserve"> hälsa. Därför tror jag inte, att det är något att beklaga, ifall </w:t>
      </w:r>
      <w:r>
        <w:rPr>
          <w:b/>
        </w:rPr>
        <w:t>hon²</w:t>
      </w:r>
      <w:r>
        <w:rPr>
          <w:b w:val="0"/>
        </w:rPr>
        <w:t xml:space="preserve"> får något litet längre tid på sig för sin utbildning.</w:t>
        <w:br/>
        <w:br/>
        <w:t>Nu torde emellertid, ifall riksdagen bifölle motionen, tillämpningen av vad som här föreslås inte komma att bli så vittomfattande. Det kommer väl att ske i några samhällen med särskilda förhållanden, och det skulle inte kunna ske med mindre än att hela saken har underkastats en grundlig prövning först och främst inom skolöverstyrelsen och sedan hos Kungl. Maj:t. Att tänka sig, att det skall bli någon oreda i skolväsendet genom att Kungl. Maj:t och undervisningsmyndigheterna finge något att säga till om i denna sak, förefaller mig att vara fullständigt obefogat, ty om en sådan ordning i ett samhälle skulle införas, att tillträde till realskolan blir öppen endast för gossar, komme helt visst den anordningen att tillsvidare få fortgå. Att det skulle växla om så där år efter år, som herr Björck förutsatte, är väl fullkomligt otroligt.</w:t>
        <w:br/>
        <w:br/>
        <w:t xml:space="preserve">Jag vill också säga, att just detta, att i små samhällen realskolan är tillgänglig även för </w:t>
      </w:r>
      <w:r>
        <w:rPr>
          <w:b/>
        </w:rPr>
        <w:t>flickor²</w:t>
      </w:r>
      <w:r>
        <w:rPr>
          <w:b w:val="0"/>
        </w:rPr>
        <w:t xml:space="preserve">, försvårar i hög grad inrättandet av kommunal </w:t>
      </w:r>
      <w:r>
        <w:rPr>
          <w:b/>
        </w:rPr>
        <w:t>flickskola²</w:t>
      </w:r>
      <w:r>
        <w:rPr>
          <w:b w:val="0"/>
        </w:rPr>
        <w:t xml:space="preserve">. Det torde väl dock vara en ganska utbredd åsikt, att den bildning, som ges åt den </w:t>
      </w:r>
      <w:r>
        <w:rPr>
          <w:b/>
        </w:rPr>
        <w:t>kvinnliga¹</w:t>
      </w:r>
      <w:r>
        <w:rPr>
          <w:b w:val="0"/>
        </w:rPr>
        <w:t xml:space="preserve"> ungdomen vid de kommunala </w:t>
      </w:r>
      <w:r>
        <w:rPr>
          <w:b/>
        </w:rPr>
        <w:t>flickskolorna²</w:t>
      </w:r>
      <w:r>
        <w:rPr>
          <w:b w:val="0"/>
        </w:rPr>
        <w:t xml:space="preserve">, är mer lämpad för dem och deras blivande livsuppgift än att uppfostras i realskola och gymnasium. För övrigt tror jag, att om man kan lite begränsa tilloppet av </w:t>
      </w:r>
      <w:r>
        <w:rPr>
          <w:b/>
        </w:rPr>
        <w:t>flickor²</w:t>
      </w:r>
      <w:r>
        <w:rPr>
          <w:b w:val="0"/>
        </w:rPr>
        <w:t xml:space="preserve"> till den lärda studiebanan, man därmed gör intet ont, ty vi ha redan överproduktion på </w:t>
      </w:r>
      <w:r>
        <w:rPr>
          <w:b/>
        </w:rPr>
        <w:t>kvinnliga¹</w:t>
      </w:r>
      <w:r>
        <w:rPr>
          <w:b w:val="0"/>
        </w:rPr>
        <w:t xml:space="preserve"> studenter.</w:t>
        <w:br/>
        <w:br/>
        <w:t>Jag finner därför för min del, att jag med gott samvete kan biträda motionärernas hemställan, och jag yrkar därför bifall till reservationen.</w:t>
        <w:br/>
        <w:br/>
        <w:t>gymnasiebildningen, utan det skulle ordnas med möjlighet till övergång till</w:t>
      </w:r>
    </w:p>
    <w:p>
      <w:pPr>
        <w:pStyle w:val="Heading2"/>
      </w:pPr>
      <w:r>
        <w:t>4. Olof Olsson (Socialdemokraterna, man)</w:t>
      </w:r>
    </w:p>
    <w:p>
      <w:r>
        <w:rPr>
          <w:b w:val="0"/>
        </w:rPr>
        <w:t>Jag har, herr talman, läst herr Thelins motion med synnerligt intresse och jämväl med samma intresse tagit del av de utläggningar, som han gör vid sidan om.</w:t>
        <w:br/>
        <w:br/>
        <w:t>Det är ju på det sättet, att han bygger upp sin framställning led efter led på ett sätt, som till synes verkar konsekvent och riktigt, men han märker inte, hurusom han för varje led egentligen bevisar sönder sin utgångspunkt. Tiden är nu så långt framskriden, att man inte med gott samvete kan gå igenom alla de utläggningar, som här föreligga. Jag vill därför skala bort utläggningarna och i stället liksom gå tillbaka till själva skelettet i framställningen.</w:t>
        <w:br/>
        <w:br/>
        <w:t xml:space="preserve">Det föreligger ungefär så här. I mindre städer och i medelstora städer, där man har en samrealskola, således en skola för både gossar och </w:t>
      </w:r>
      <w:r>
        <w:rPr>
          <w:b/>
        </w:rPr>
        <w:t>flickor²</w:t>
      </w:r>
      <w:r>
        <w:rPr>
          <w:b w:val="0"/>
        </w:rPr>
        <w:t xml:space="preserve">, kan man också behöva en kommunal </w:t>
      </w:r>
      <w:r>
        <w:rPr>
          <w:b/>
        </w:rPr>
        <w:t>flickskola²</w:t>
      </w:r>
      <w:r>
        <w:rPr>
          <w:b w:val="0"/>
        </w:rPr>
        <w:t xml:space="preserve">. Detta är utgångspunkten. Men för dessa små samhällen blir byggnadsfrågan dyr. Man skall ju ha lokaler både för den ena typen och för den andra. Följaktligen vill herr Thelin ha bort samrealskolan och i stället ha en gosskola, en statens gossrealskola, och så en kommunal </w:t>
      </w:r>
      <w:r>
        <w:rPr>
          <w:b/>
        </w:rPr>
        <w:t>flickskola²</w:t>
      </w:r>
      <w:r>
        <w:rPr>
          <w:b w:val="0"/>
        </w:rPr>
        <w:t xml:space="preserve">. Men om vi nu bara det allra minsta tänka på själva uppränningen, så förstå vi, att om det är på det viset i ett samhälle, att man måste tömma samrealskolan på </w:t>
      </w:r>
      <w:r>
        <w:rPr>
          <w:b/>
        </w:rPr>
        <w:t>flickor²</w:t>
      </w:r>
      <w:r>
        <w:rPr>
          <w:b w:val="0"/>
        </w:rPr>
        <w:t xml:space="preserve"> för att få en kommunal </w:t>
      </w:r>
      <w:r>
        <w:rPr>
          <w:b/>
        </w:rPr>
        <w:t>flickskola²</w:t>
      </w:r>
      <w:r>
        <w:rPr>
          <w:b w:val="0"/>
        </w:rPr>
        <w:t xml:space="preserve">, då har man inget behov av en särskild </w:t>
      </w:r>
      <w:r>
        <w:rPr>
          <w:b/>
        </w:rPr>
        <w:t>flickskola²</w:t>
      </w:r>
      <w:r>
        <w:rPr>
          <w:b w:val="0"/>
        </w:rPr>
        <w:t xml:space="preserve"> på den orten. Och är det på det viset, att man vill ha både en pojkskola och en </w:t>
      </w:r>
      <w:r>
        <w:rPr>
          <w:b/>
        </w:rPr>
        <w:t>flickskola²</w:t>
      </w:r>
      <w:r>
        <w:rPr>
          <w:b w:val="0"/>
        </w:rPr>
        <w:t>, då får man ju två skolbyggnader. Då får man således den dyrare tillställningen. Det förvånar mig uppriktigt sagt, att motionären inte lägger märke till hur varje nytt led gräver undan marken för det föregående.</w:t>
        <w:br/>
        <w:br/>
        <w:t xml:space="preserve">Summan är naturligtvis den, att den ärade motionären är förälskad i den gamla </w:t>
      </w:r>
      <w:r>
        <w:rPr>
          <w:b/>
        </w:rPr>
        <w:t>flickskolan²</w:t>
      </w:r>
      <w:r>
        <w:rPr>
          <w:b w:val="0"/>
        </w:rPr>
        <w:t>. Det har han tillstått öppet förut, och det har jag ingenting att säga om. Var och en lägger sin förälskelse, där han bäst tycker. Men att vi här i riksdagen skulle liksom hjälpa honom i denna förälskelse, det tycker jag inte, att det finns skäl för.</w:t>
        <w:br/>
        <w:br/>
        <w:t>Nej, den saken är inte påkallad, herr talman, och jag ber därför att få yrka bifall till utskottets hemställan.</w:t>
      </w:r>
    </w:p>
    <w:p>
      <w:pPr>
        <w:pStyle w:val="Heading2"/>
      </w:pPr>
      <w:r>
        <w:t>5. unknown (–, –)</w:t>
      </w:r>
    </w:p>
    <w:p>
      <w:r>
        <w:rPr>
          <w:b w:val="0"/>
        </w:rPr>
        <w:t xml:space="preserve">Herr talman! Jag skall inte blott som herr Björck lova att fatta mig kort i diskussionen, som redan blivit alltför lång, utan jag skall även hålla det löftet. Jag kan inte neka till, att motionären herr Thelin har anfört ganska goda grunder för sitt förslag, och jag tror, att var och en måste medge, att det kan förekomma fall, då en situation föreligger, som kan motivera en sådan åtgärd, som han föreslagit. Det kan ju nämligen vara inte blott så som herr Björck eftertryckligt hävdat, att man inom ett samhälle vill för </w:t>
      </w:r>
      <w:r>
        <w:rPr>
          <w:b/>
        </w:rPr>
        <w:t>flickorna²</w:t>
      </w:r>
      <w:r>
        <w:rPr>
          <w:b w:val="0"/>
        </w:rPr>
        <w:t xml:space="preserve"> ha rätt till samma undervisning som för gossarna, utan det kan också vara så, att man vill ha rätt för </w:t>
      </w:r>
      <w:r>
        <w:rPr>
          <w:b/>
        </w:rPr>
        <w:t>flickorna²</w:t>
      </w:r>
      <w:r>
        <w:rPr>
          <w:b w:val="0"/>
        </w:rPr>
        <w:t xml:space="preserve"> att kunna få en annan uppfostran än den, som ges i de för gossar upprättade skolorna.</w:t>
        <w:br/>
        <w:br/>
        <w:t xml:space="preserve">Det finns emellertid ett avgörande skäl, varför enligt min mening motionen inte bör bifallas. Det förfarande, som motionären vill ha tillåtet, kommer att bli erforderligt endast i vissa sällsynta undantagsfall, nämligen i städer, som ha ett sådant invånarantal, att antalet </w:t>
      </w:r>
      <w:r>
        <w:rPr>
          <w:b/>
        </w:rPr>
        <w:t>flickor²</w:t>
      </w:r>
      <w:r>
        <w:rPr>
          <w:b w:val="0"/>
        </w:rPr>
        <w:t xml:space="preserve"> blir så stort, att man vill säkra åt dem en sådan undervisning, som meddelas i den kommunala </w:t>
      </w:r>
      <w:r>
        <w:rPr>
          <w:b/>
        </w:rPr>
        <w:t>flickskolan²</w:t>
      </w:r>
      <w:r>
        <w:rPr>
          <w:b w:val="0"/>
        </w:rPr>
        <w:t xml:space="preserve">. men å andra sidan ej tillräckligt stort för att motivera, att utrymme för </w:t>
      </w:r>
      <w:r>
        <w:rPr>
          <w:b/>
        </w:rPr>
        <w:t>kvinnliga¹</w:t>
      </w:r>
      <w:r>
        <w:rPr>
          <w:b w:val="0"/>
        </w:rPr>
        <w:t xml:space="preserve"> lär- Jungar beredes jämväl i annan med kommunal </w:t>
      </w:r>
      <w:r>
        <w:rPr>
          <w:b/>
        </w:rPr>
        <w:t>flickskola²</w:t>
      </w:r>
      <w:r>
        <w:rPr>
          <w:b w:val="0"/>
        </w:rPr>
        <w:t xml:space="preserve"> parallell undervisningsanstalt. I dylikt undantagsfall bör ett samhälle kunna vinna sitt syfte genom att hos Kungl. Maj:t begära framställning till riksdagen om rätt att vidtaga sådan åtgärd, som motionären föreslår.</w:t>
        <w:br/>
        <w:br/>
        <w:t>Däremot finner jag för min del icke tillrådligt, att dylik åtgärd skall få vidtagas utan riksdagens hörande och riksdagens beslut. Även om alltså motionären i vissa avseenden har anfört goda skäl för sin uppfattning, så kan jag ej biträda hans yrkande, att en dylik ändring i skolorganisationen skulle kunna genomföras enbart av Kungl. Maj:t. Detta skäl är för mig avgörande och leder till att jag för min del, herr talman, måste be att få yrka bifall till utskottets hemställan.</w:t>
      </w:r>
    </w:p>
    <w:p>
      <w:pPr>
        <w:pStyle w:val="Heading2"/>
      </w:pPr>
      <w:r>
        <w:t>6. Kerstin Hesselgren (Folkpartiet, woman)</w:t>
      </w:r>
    </w:p>
    <w:p>
      <w:r>
        <w:rPr>
          <w:b w:val="0"/>
        </w:rPr>
        <w:t xml:space="preserve">Herr talman! Inte heller jag skall säga många ord, men eftersom jag en gång varit med i striden för de privata </w:t>
      </w:r>
      <w:r>
        <w:rPr>
          <w:b/>
        </w:rPr>
        <w:t>flickskolorna²</w:t>
      </w:r>
      <w:r>
        <w:rPr>
          <w:b w:val="0"/>
        </w:rPr>
        <w:t xml:space="preserve">. och starkt hävdat den betydelse, som de privata </w:t>
      </w:r>
      <w:r>
        <w:rPr>
          <w:b/>
        </w:rPr>
        <w:t>flickskolorna²</w:t>
      </w:r>
      <w:r>
        <w:rPr>
          <w:b w:val="0"/>
        </w:rPr>
        <w:t xml:space="preserve"> ha för </w:t>
      </w:r>
      <w:r>
        <w:rPr>
          <w:b/>
        </w:rPr>
        <w:t>flickundervisningen²</w:t>
      </w:r>
      <w:r>
        <w:rPr>
          <w:b w:val="0"/>
        </w:rPr>
        <w:t xml:space="preserve">, tycker jag, att jag måste säga någonting även nu. Man har här framhållit den privata </w:t>
      </w:r>
      <w:r>
        <w:rPr>
          <w:b/>
        </w:rPr>
        <w:t>flickskolans²</w:t>
      </w:r>
      <w:r>
        <w:rPr>
          <w:b w:val="0"/>
        </w:rPr>
        <w:t xml:space="preserve"> nödvändighet så starkt, att man tycks anse, att den bör gå före varje annan skolform på detta område. Jag kan inte, hur mycket jag än håller på den privata, d. v. s. numera kommunala </w:t>
      </w:r>
      <w:r>
        <w:rPr>
          <w:b/>
        </w:rPr>
        <w:t>flickskolans²</w:t>
      </w:r>
      <w:r>
        <w:rPr>
          <w:b w:val="0"/>
        </w:rPr>
        <w:t xml:space="preserve"> betydelse för </w:t>
      </w:r>
      <w:r>
        <w:rPr>
          <w:b/>
        </w:rPr>
        <w:t>flickornas²</w:t>
      </w:r>
      <w:r>
        <w:rPr>
          <w:b w:val="0"/>
        </w:rPr>
        <w:t xml:space="preserve"> utbildning, godtaga den uppfattningen, att man nu utan vidare skulle gå ifrån den princip, som äntligen blivit verklighet, nämligen att </w:t>
      </w:r>
      <w:r>
        <w:rPr>
          <w:b/>
        </w:rPr>
        <w:t>flickorna²</w:t>
      </w:r>
      <w:r>
        <w:rPr>
          <w:b w:val="0"/>
        </w:rPr>
        <w:t xml:space="preserve"> skola ha samma möjligheter som gossarna till all utbildning. Säga vad man vill, men det är icke rätt att påstå, att det skulle vara nog för </w:t>
      </w:r>
      <w:r>
        <w:rPr>
          <w:b/>
        </w:rPr>
        <w:t>flickorna²</w:t>
      </w:r>
      <w:r>
        <w:rPr>
          <w:b w:val="0"/>
        </w:rPr>
        <w:t xml:space="preserve"> enbart med de kommunala </w:t>
      </w:r>
      <w:r>
        <w:rPr>
          <w:b/>
        </w:rPr>
        <w:t>flickskolorna²</w:t>
      </w:r>
      <w:r>
        <w:rPr>
          <w:b w:val="0"/>
        </w:rPr>
        <w:t xml:space="preserve"> och den utbildning dessa kunna ge. De äro mycket lämpliga och mycket bra för ett stort antal </w:t>
      </w:r>
      <w:r>
        <w:rPr>
          <w:b/>
        </w:rPr>
        <w:t>flickor²</w:t>
      </w:r>
      <w:r>
        <w:rPr>
          <w:b w:val="0"/>
        </w:rPr>
        <w:t xml:space="preserve">, men inte för alla. Kampen för en förändring på skolans område har dock i mycket stor utsträckning gått ut ifrån den erfarenheten, att så som det moderna livet är ordnat, är det inte bara pojkar, utan i många fall också </w:t>
      </w:r>
      <w:r>
        <w:rPr>
          <w:b/>
        </w:rPr>
        <w:t>flickor²</w:t>
      </w:r>
      <w:r>
        <w:rPr>
          <w:b w:val="0"/>
        </w:rPr>
        <w:t>, som behöva utbild-</w:t>
        <w:br/>
        <w:br/>
        <w:t xml:space="preserve">ning till realexamen och studentexamen. Och detta ha </w:t>
      </w:r>
      <w:r>
        <w:rPr>
          <w:b/>
        </w:rPr>
        <w:t>flickorna²</w:t>
      </w:r>
      <w:r>
        <w:rPr>
          <w:b w:val="0"/>
        </w:rPr>
        <w:t xml:space="preserve"> förr i alla år Å”9. förändfått lov att skaffa sig med oerhört stora utgifter. realskola till När nu skolbeslutet äntligen kommit i hamn, och man nått den ståndpunkgossrealskola. ten, att staten erkänner sig ha samma skyldigheter gentemot </w:t>
      </w:r>
      <w:r>
        <w:rPr>
          <w:b/>
        </w:rPr>
        <w:t>flickorna²</w:t>
      </w:r>
      <w:r>
        <w:rPr>
          <w:b w:val="0"/>
        </w:rPr>
        <w:t xml:space="preserve"> som =: (Forts.) mot pojkarna, så skulle man nu på detta sätt genom en bakväg försöka att åstadkomma en ändring häri genom att förklara, att det i själva verket inte är så noga med </w:t>
      </w:r>
      <w:r>
        <w:rPr>
          <w:b/>
        </w:rPr>
        <w:t>flickorna²</w:t>
      </w:r>
      <w:r>
        <w:rPr>
          <w:b w:val="0"/>
        </w:rPr>
        <w:t xml:space="preserve">. Om det tar ett år mer eller mindre för dem, betyder det inte så mycket! Det är bra för deras hälsa! Och dessutom blir det så bra för kommunerna, då det för dem bleve mindre dyrbart, om man genomförde en sådan anordning som den här föreslagna. Jag förstår mycket väl, att det kan invändas, att det inte är meningen att denna organisationsform genomgående skall bli tillämpad. Det skall ske endast 1 undantagsfall. Men jag har den erfarenheten, när det gäller </w:t>
      </w:r>
      <w:r>
        <w:rPr>
          <w:b/>
        </w:rPr>
        <w:t>kvinnornas¹</w:t>
      </w:r>
      <w:r>
        <w:rPr>
          <w:b w:val="0"/>
        </w:rPr>
        <w:t xml:space="preserve"> ställning i allmänhet, att det är mycket, mycket farligt att ge ens ett lillfinger, när det gäller att lagstifta beträffande </w:t>
      </w:r>
      <w:r>
        <w:rPr>
          <w:b/>
        </w:rPr>
        <w:t>flickorna²</w:t>
      </w:r>
      <w:r>
        <w:rPr>
          <w:b w:val="0"/>
        </w:rPr>
        <w:t xml:space="preserve"> och ställa dem i en särställning på något sätt. Skulle man här gå in för att kommunerna skulle få möjlighet att besluta dylika utvägar beträffande skolformerna för </w:t>
      </w:r>
      <w:r>
        <w:rPr>
          <w:b/>
        </w:rPr>
        <w:t>flickorna²</w:t>
      </w:r>
      <w:r>
        <w:rPr>
          <w:b w:val="0"/>
        </w:rPr>
        <w:t>, vet man inte vart det hela kan glida hän. Det kan hända att man därmed stänger den port, som äntligen öppnats för dem. Av denna anledning, herr talman, ber jag att få yrka bifall till utskottets hemställan.</w:t>
      </w:r>
    </w:p>
    <w:p>
      <w:pPr>
        <w:pStyle w:val="Heading2"/>
      </w:pPr>
      <w:r>
        <w:t>7. Johan Bergman (Liberala samlingspartiet, man)</w:t>
      </w:r>
    </w:p>
    <w:p>
      <w:r>
        <w:rPr>
          <w:b w:val="0"/>
        </w:rPr>
        <w:t xml:space="preserve">Herr talman! Jag skall be att få säga några ord redan vid denna punkt, eftersom den sammanhänger med den fråga om de kommunala </w:t>
      </w:r>
      <w:r>
        <w:rPr>
          <w:b/>
        </w:rPr>
        <w:t>flickskolornas²</w:t>
      </w:r>
      <w:r>
        <w:rPr>
          <w:b w:val="0"/>
        </w:rPr>
        <w:t xml:space="preserve"> framtid, som senare kommer före, då jag icke vet, om jag blir i tillfälle att vara tillstädes.</w:t>
        <w:br/>
        <w:br/>
        <w:t>Jag kan instämma i åtskilligt av det, som den ärade inledaren-motionären yttrade, men jag kan icke instämma 1 allt vad han sade, och jag kommer framför allt icke till samma slut som han. Jag måste nämligen, såsom saken nu ligger, yrka avslag på motionen och bifall till utskottets förslag.</w:t>
        <w:br/>
        <w:br/>
        <w:t xml:space="preserve">Den ärade motionären sade, att det går en ström av </w:t>
      </w:r>
      <w:r>
        <w:rPr>
          <w:b/>
        </w:rPr>
        <w:t>flickor²</w:t>
      </w:r>
      <w:r>
        <w:rPr>
          <w:b w:val="0"/>
        </w:rPr>
        <w:t xml:space="preserve"> från </w:t>
      </w:r>
      <w:r>
        <w:rPr>
          <w:b/>
        </w:rPr>
        <w:t>flickskolorna²</w:t>
      </w:r>
      <w:r>
        <w:rPr>
          <w:b w:val="0"/>
        </w:rPr>
        <w:t xml:space="preserve"> och till samrealskolorna. Det är nog så, och det är helt naturligt, därför att de hittillsvarande </w:t>
      </w:r>
      <w:r>
        <w:rPr>
          <w:b/>
        </w:rPr>
        <w:t>flickskolorna²</w:t>
      </w:r>
      <w:r>
        <w:rPr>
          <w:b w:val="0"/>
        </w:rPr>
        <w:t xml:space="preserve"> äro så kostsamma genom sina höga terminsavgifter. När </w:t>
      </w:r>
      <w:r>
        <w:rPr>
          <w:b/>
        </w:rPr>
        <w:t>flickorna²</w:t>
      </w:r>
      <w:r>
        <w:rPr>
          <w:b w:val="0"/>
        </w:rPr>
        <w:t xml:space="preserve"> nu i samrealskolorna få fri — eller, där avgifter upptagas, 1 varje fall mycket billig — undervisning, är det självklart att det går en ström av </w:t>
      </w:r>
      <w:r>
        <w:rPr>
          <w:b/>
        </w:rPr>
        <w:t>flickor²</w:t>
      </w:r>
      <w:r>
        <w:rPr>
          <w:b w:val="0"/>
        </w:rPr>
        <w:t xml:space="preserve"> till dem från de privata </w:t>
      </w:r>
      <w:r>
        <w:rPr>
          <w:b/>
        </w:rPr>
        <w:t>flickskolorna²</w:t>
      </w:r>
      <w:r>
        <w:rPr>
          <w:b w:val="0"/>
        </w:rPr>
        <w:t>.</w:t>
        <w:br/>
        <w:br/>
        <w:t xml:space="preserve">Det föreföll emellertid, som om motionären därav skulle draga den slutsatsen, att det skulle bli samma slags konkurrens mellan de kommunala </w:t>
      </w:r>
      <w:r>
        <w:rPr>
          <w:b/>
        </w:rPr>
        <w:t>flickskolorna²</w:t>
      </w:r>
      <w:r>
        <w:rPr>
          <w:b w:val="0"/>
        </w:rPr>
        <w:t xml:space="preserve"> och samrealskolorna. Det är dock att märka, att de kommunala </w:t>
      </w:r>
      <w:r>
        <w:rPr>
          <w:b/>
        </w:rPr>
        <w:t>flickskolorna²</w:t>
      </w:r>
      <w:r>
        <w:rPr>
          <w:b w:val="0"/>
        </w:rPr>
        <w:t xml:space="preserve"> äro avsedda att bliva lika billiga som samrealskolorna — de skola principiellt vara helt avgiftsfria och för de elever, som få betala avgift, skall denna ej bli dyrare än i realskolorna. Men under sådana förhållanden tror jag, att den kommunala </w:t>
      </w:r>
      <w:r>
        <w:rPr>
          <w:b/>
        </w:rPr>
        <w:t>flickskolan²</w:t>
      </w:r>
      <w:r>
        <w:rPr>
          <w:b w:val="0"/>
        </w:rPr>
        <w:t xml:space="preserve"> kommer att stå sig ganska bra i konkurrensen med samrealskolan. De allra flesta </w:t>
      </w:r>
      <w:r>
        <w:rPr>
          <w:b/>
        </w:rPr>
        <w:t>flickorna²</w:t>
      </w:r>
      <w:r>
        <w:rPr>
          <w:b w:val="0"/>
        </w:rPr>
        <w:t xml:space="preserve"> komma väl sannolikt att gå till den kommunala </w:t>
      </w:r>
      <w:r>
        <w:rPr>
          <w:b/>
        </w:rPr>
        <w:t>flickskolan²</w:t>
      </w:r>
      <w:r>
        <w:rPr>
          <w:b w:val="0"/>
        </w:rPr>
        <w:t xml:space="preserve">, där sådan upprättas, emedan det är den skola, som för flertalet </w:t>
      </w:r>
      <w:r>
        <w:rPr>
          <w:b/>
        </w:rPr>
        <w:t>flickor²</w:t>
      </w:r>
      <w:r>
        <w:rPr>
          <w:b w:val="0"/>
        </w:rPr>
        <w:t xml:space="preserve"> erbjuder den lämpligaste utbildningen. Endast ett fåtal </w:t>
      </w:r>
      <w:r>
        <w:rPr>
          <w:b/>
        </w:rPr>
        <w:t>flickor²</w:t>
      </w:r>
      <w:r>
        <w:rPr>
          <w:b w:val="0"/>
        </w:rPr>
        <w:t xml:space="preserve"> komma på de platser, där båda typerna finnas, att gå till samrealskolan, nämligen de, som redan från början inriktat sig på att taga realskoleoch studentexamen — måhända för övrigt inte heller alla dessa, ty de kunna ju komma till dessa mål även via den kommunala </w:t>
      </w:r>
      <w:r>
        <w:rPr>
          <w:b/>
        </w:rPr>
        <w:t>flickskolan²</w:t>
      </w:r>
      <w:r>
        <w:rPr>
          <w:b w:val="0"/>
        </w:rPr>
        <w:t xml:space="preserve">. Man torde alltså kunna antaga, att de flesta </w:t>
      </w:r>
      <w:r>
        <w:rPr>
          <w:b/>
        </w:rPr>
        <w:t>flickor²</w:t>
      </w:r>
      <w:r>
        <w:rPr>
          <w:b w:val="0"/>
        </w:rPr>
        <w:t xml:space="preserve"> komma att gå till den skola, där de med hänsyn till kamrater, undervisningssätt och arbetslugn kunna känna sig mest hemmastad-</w:t>
        <w:br/>
        <w:br/>
        <w:t xml:space="preserve">da, under det att endast enstaka </w:t>
      </w:r>
      <w:r>
        <w:rPr>
          <w:b/>
        </w:rPr>
        <w:t>flickor²</w:t>
      </w:r>
      <w:r>
        <w:rPr>
          <w:b w:val="0"/>
        </w:rPr>
        <w:t xml:space="preserve"> söka sig till den närmast för gossar avpassade realskolan, för vilken de måste känna sig mera främmande.</w:t>
        <w:br/>
        <w:br/>
        <w:t xml:space="preserve">Jag tror följaktligen, att den kommunala </w:t>
      </w:r>
      <w:r>
        <w:rPr>
          <w:b/>
        </w:rPr>
        <w:t>flickskolan²</w:t>
      </w:r>
      <w:r>
        <w:rPr>
          <w:b w:val="0"/>
        </w:rPr>
        <w:t xml:space="preserve"> knappast har mycket att frukta i denna konkurrens, om den en gång kommer i gång, och därför tycker jag att det riktigaste är, att riksdagen ger de kommuner, där frågan är aktuell, det rådet att så snart som möjligt upprätta just kommunala </w:t>
      </w:r>
      <w:r>
        <w:rPr>
          <w:b/>
        </w:rPr>
        <w:t>flickskolor²</w:t>
      </w:r>
      <w:r>
        <w:rPr>
          <w:b w:val="0"/>
        </w:rPr>
        <w:t xml:space="preserve">. Resultatet kommer då att bli, att man avlastar en stor del av tillströmningen till samrealskolorna. Det torde då icke bli nödvändigt att göra några större tillbyggnader vid samrealskolorna för </w:t>
      </w:r>
      <w:r>
        <w:rPr>
          <w:b/>
        </w:rPr>
        <w:t>flickornas²</w:t>
      </w:r>
      <w:r>
        <w:rPr>
          <w:b w:val="0"/>
        </w:rPr>
        <w:t xml:space="preserve"> skull. Jag tror att den ekonomiska frågan vad de kommunala </w:t>
      </w:r>
      <w:r>
        <w:rPr>
          <w:b/>
        </w:rPr>
        <w:t>flickskolorna²</w:t>
      </w:r>
      <w:r>
        <w:rPr>
          <w:b w:val="0"/>
        </w:rPr>
        <w:t xml:space="preserve"> beträffar relativt lättast löses därigenom, att redan befintliga privata </w:t>
      </w:r>
      <w:r>
        <w:rPr>
          <w:b/>
        </w:rPr>
        <w:t>flickskolor²</w:t>
      </w:r>
      <w:r>
        <w:rPr>
          <w:b w:val="0"/>
        </w:rPr>
        <w:t xml:space="preserve"> omformas till kommunala </w:t>
      </w:r>
      <w:r>
        <w:rPr>
          <w:b/>
        </w:rPr>
        <w:t>flickskolor²</w:t>
      </w:r>
      <w:r>
        <w:rPr>
          <w:b w:val="0"/>
        </w:rPr>
        <w:t>, vilket i avseende på deras inre arbete ej innebär stor förändring.</w:t>
        <w:br/>
        <w:br/>
        <w:t>Skulle det emellertid visa sig i något särskilt fall, att det uppstår svårare komplikationer, och att en sådan åtgärd, som motionären föreslagit, för någon viss plats visar sig indicerad, anser jag i likhet med herr Johansson-Dahr den rätta vägen vara, att vederbörande kommun ingår med framställning till statsmakterna, och att naturligtvis även riksdagen då får pröva saken och besluta om en ändring i varje speciellt fall, där den visar sig önskvärd.</w:t>
        <w:br/>
        <w:br/>
        <w:t>Så som saken för närvarande ligger, ber jag emellertid, herr talman, att få yrka bifall till utskottets förslag.</w:t>
      </w:r>
    </w:p>
    <w:p>
      <w:pPr>
        <w:pStyle w:val="Heading2"/>
      </w:pPr>
      <w:r>
        <w:t>8. Ivan Pauli (Socialdemokraterna, man)</w:t>
      </w:r>
    </w:p>
    <w:p>
      <w:r>
        <w:rPr>
          <w:b w:val="0"/>
        </w:rPr>
        <w:t xml:space="preserve">Herr talman! Jag vill endast i allra största korthet understryka det anmärkningsvärda i, att den välvilliga omsorg om </w:t>
      </w:r>
      <w:r>
        <w:rPr>
          <w:b/>
        </w:rPr>
        <w:t>flickornas²</w:t>
      </w:r>
      <w:r>
        <w:rPr>
          <w:b w:val="0"/>
        </w:rPr>
        <w:t xml:space="preserve"> uppfostran, som herr Bergqvist nyss gav uttryck åt, och som jag tror bildar den egentliga principiella bakgrunden till hela denna skolorganisatoriska framstöt, säkert inte är så synnerligen välkommen på vederbörandes eget håll som herr Bergqvist kanske vill föreställa sig. Det var ganska betecknande att här höra </w:t>
      </w:r>
      <w:r>
        <w:rPr>
          <w:b/>
        </w:rPr>
        <w:t>fröken²</w:t>
      </w:r>
      <w:r>
        <w:rPr>
          <w:b w:val="0"/>
        </w:rPr>
        <w:t xml:space="preserve"> Hesselgren, som under många år, vilket </w:t>
      </w:r>
      <w:r>
        <w:rPr>
          <w:b/>
        </w:rPr>
        <w:t>hon²</w:t>
      </w:r>
      <w:r>
        <w:rPr>
          <w:b w:val="0"/>
        </w:rPr>
        <w:t xml:space="preserve"> själv påminde om, fört de privata </w:t>
      </w:r>
      <w:r>
        <w:rPr>
          <w:b/>
        </w:rPr>
        <w:t>flickskolornas²</w:t>
      </w:r>
      <w:r>
        <w:rPr>
          <w:b w:val="0"/>
        </w:rPr>
        <w:t xml:space="preserve"> talan och även sympatiserat med den skoltyp, den kommunala </w:t>
      </w:r>
      <w:r>
        <w:rPr>
          <w:b/>
        </w:rPr>
        <w:t>flickskolan²</w:t>
      </w:r>
      <w:r>
        <w:rPr>
          <w:b w:val="0"/>
        </w:rPr>
        <w:t xml:space="preserve">, som nu mer och mer håller på att övertaga arvet irån de privata </w:t>
      </w:r>
      <w:r>
        <w:rPr>
          <w:b/>
        </w:rPr>
        <w:t>flickskolorna²</w:t>
      </w:r>
      <w:r>
        <w:rPr>
          <w:b w:val="0"/>
        </w:rPr>
        <w:t xml:space="preserve">. </w:t>
      </w:r>
      <w:r>
        <w:rPr>
          <w:b/>
        </w:rPr>
        <w:t>Hon²</w:t>
      </w:r>
      <w:r>
        <w:rPr>
          <w:b w:val="0"/>
        </w:rPr>
        <w:t xml:space="preserve"> kunde å sitt köns vägnar inte alls känna sig tilltalad av det välvilliga förmynderskap, som herr Bergqvist och andra här ville lägga över </w:t>
      </w:r>
      <w:r>
        <w:rPr>
          <w:b/>
        </w:rPr>
        <w:t>flickorna²</w:t>
      </w:r>
      <w:r>
        <w:rPr>
          <w:b w:val="0"/>
        </w:rPr>
        <w:t>.</w:t>
        <w:br/>
        <w:br/>
        <w:t xml:space="preserve">Om motionen ginge igenom, skulle det ju betyda, att </w:t>
      </w:r>
      <w:r>
        <w:rPr>
          <w:b/>
        </w:rPr>
        <w:t>flickorna²</w:t>
      </w:r>
      <w:r>
        <w:rPr>
          <w:b w:val="0"/>
        </w:rPr>
        <w:t xml:space="preserve"> i de samhällen, som här äro i fråga, icke skulle ha valet fritt mellan olika utbildningslinjer. De skulle vara helt hänvisade till den längre utbildningslinjen. De skulle få längre tid till realexamen, de skulle få längre tid till studentexamen, de skulle få vägen till studentexamen betydligt försvårad — det hela skulle, med andra ord, betyda att man på nytt rullade stenar över den väg, beträffande vilken vi 1927 principiellt enade oss om att den skulle ligga lika öppen och banad för </w:t>
      </w:r>
      <w:r>
        <w:rPr>
          <w:b/>
        </w:rPr>
        <w:t>flickor²</w:t>
      </w:r>
      <w:r>
        <w:rPr>
          <w:b w:val="0"/>
        </w:rPr>
        <w:t xml:space="preserve"> som för gossar.</w:t>
        <w:br/>
        <w:br/>
        <w:t>Det är inte minst på grund av denna rent principiella invändning mot den föreliggande motionen, som jag, herr talman, ber att få yrka bifall till utskottets hemställan.</w:t>
      </w:r>
    </w:p>
    <w:p>
      <w:pPr>
        <w:pStyle w:val="Heading2"/>
      </w:pPr>
      <w:r>
        <w:t>9. Wilhelm Björck (Socialdemokraterna, man)</w:t>
      </w:r>
    </w:p>
    <w:p>
      <w:r>
        <w:rPr>
          <w:b w:val="0"/>
        </w:rPr>
        <w:t xml:space="preserve">Herr talman! Jag nödgas yttra några ord i syfte att påtala en omständighet, som står i nära sammanhang med det antal tjänster, som är beräknat under denna punkt. Kungl. Maj:t har begärt bemyndigande att få jämka med avseende på antalet män och </w:t>
      </w:r>
      <w:r>
        <w:rPr>
          <w:b/>
        </w:rPr>
        <w:t>kvinnor¹</w:t>
      </w:r>
      <w:r>
        <w:rPr>
          <w:b w:val="0"/>
        </w:rPr>
        <w:t xml:space="preserve"> i de allmänna läroverkens stater under ytterligare ett år. Utskottet har emellertid, denna gång liksom tidigare, fastslagit att »härvid bör noga beaktas 1928 års riksdags uttalande därom, att den Kungl. Maj:t förbehållna prövningsrätten i fråga om ledig ämneslärarebefattnings kungörande såsom adjunktseller ämneslärarinnetjänst måtte handhavas med all varsamhet, så att i allt fall proportionen mellan antalet manliga och </w:t>
      </w:r>
      <w:r>
        <w:rPr>
          <w:b/>
        </w:rPr>
        <w:t>kvinnliga¹</w:t>
      </w:r>
      <w:r>
        <w:rPr>
          <w:b w:val="0"/>
        </w:rPr>
        <w:t xml:space="preserve"> lärare ej måtte ändras i vidare mån än det av skolöverstyrelsen på sin tid i ärendet avlåtna» förslaget inne- SM vilket framgår av den tabell, som utskottet ryckt in i sitt utlåtande på sid. 137.</w:t>
        <w:br/>
        <w:br/>
        <w:t>Går man igenom läroverkens personalstater sådana de framträda i statskalendern, finner man, att trots att det nämnda villkoret hitintills gällt, ha vederbörande icke sett till, att villkoret allestädes uppfyllts. Man har av oförklarlig anledning ansett sig kunna dispensera från detta ofrånkomliga krav från riksdagens sida.</w:t>
        <w:br/>
        <w:br/>
        <w:t xml:space="preserve">Jag förstår mycket väl, att Kungl. Maj:t i det virrvarr av bestämmelser, som följt 1927 års beslut i spåren, har svårt för att övervaka allting, därest den underordnade myndigheten inte ser upp. Jag riktar alltså intet klander emot Kungl. Maj:t, men då jag ser herr statsrådet och chefen för ecklesiastikdepartementet här närvarande, vill jag fästa hans uppmärksamhet på, att vid läroverken i Strängnäs, Växjö, Karlshamn, Visby och Arvika icke finns det minimiantal av två </w:t>
      </w:r>
      <w:r>
        <w:rPr>
          <w:b/>
        </w:rPr>
        <w:t>lärarinnor³</w:t>
      </w:r>
      <w:r>
        <w:rPr>
          <w:b w:val="0"/>
        </w:rPr>
        <w:t>, som riksdagen fordrat. Det kan inte heller härvidlag anföras något slags force majeure åtminstone beträffande Strängnäs, ty där tillsattes en adjunktur så sent som 1930, och saken måste allt-</w:t>
        <w:br/>
        <w:br/>
        <w:t>så ha varit prövad och från skolöverstyrelsens sida ventilerad. Likaledes står det 1 statskalendern att en adjunktur i Karlshamn är vakant. Hur det förhåller sig vid de övriga av de ifrågavarande läroverken har jag i saknad av material inte kunnat bilda mig någon mening om.</w:t>
        <w:br/>
        <w:br/>
        <w:t xml:space="preserve">Jag har, som sagt, endast velat hänleda Kungl. Maj:ts uppmärksamhet på vikten av, att hithörande ärenden mycket noga synas i sömmarna. Vi måste Ju nämligen vara överens om, att sedan vi fått in </w:t>
      </w:r>
      <w:r>
        <w:rPr>
          <w:b/>
        </w:rPr>
        <w:t>flickorna²</w:t>
      </w:r>
      <w:r>
        <w:rPr>
          <w:b w:val="0"/>
        </w:rPr>
        <w:t xml:space="preserve"> vid läroverken i stort antal, kräva ovillkorligen både pedagogiska och mänskliga hänsyn, att det finns några </w:t>
      </w:r>
      <w:r>
        <w:rPr>
          <w:b/>
        </w:rPr>
        <w:t>kvinnor¹</w:t>
      </w:r>
      <w:r>
        <w:rPr>
          <w:b w:val="0"/>
        </w:rPr>
        <w:t xml:space="preserve"> som taga hand om dem. Och i det fallet kan jag inte inse att det kan vara tillräckligt med endast en </w:t>
      </w:r>
      <w:r>
        <w:rPr>
          <w:b/>
        </w:rPr>
        <w:t>lärarinna³</w:t>
      </w:r>
      <w:r>
        <w:rPr>
          <w:b w:val="0"/>
        </w:rPr>
        <w:t xml:space="preserve"> — två </w:t>
      </w:r>
      <w:r>
        <w:rPr>
          <w:b/>
        </w:rPr>
        <w:t>lärarinnor³</w:t>
      </w:r>
      <w:r>
        <w:rPr>
          <w:b w:val="0"/>
        </w:rPr>
        <w:t xml:space="preserve"> på upp till åtta samavdelningar måste sägas vara ett absolut minimum av </w:t>
      </w:r>
      <w:r>
        <w:rPr>
          <w:b/>
        </w:rPr>
        <w:t>kvinnlig¹</w:t>
      </w:r>
      <w:r>
        <w:rPr>
          <w:b w:val="0"/>
        </w:rPr>
        <w:t xml:space="preserve"> arbetskraft vid ett samläroverk. Vid vart och ett av de nämnda läroverken måste alltså i enlighet med utskottets ståndpunkt ytterligare en ämneslärarinna utnämnas.</w:t>
        <w:br/>
        <w:br/>
        <w:t>Jag har sålunda endast velat understryka vikten av att den grundsats i tillämpningen upprätthålles, som från riksdagens sida uppställts som ett oeftergivligt villkor, när det gäller jämkningsmedgivandets tillämpning.</w:t>
        <w:br/>
        <w:br/>
        <w:t>J je ber att med dessa ord, herr talman,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