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1930</w:t>
      </w:r>
    </w:p>
    <w:p>
      <w:r>
        <w:rPr>
          <w:b/>
        </w:rPr>
        <w:t xml:space="preserve">Datum: </w:t>
      </w:r>
      <w:r>
        <w:t>1932-03-31</w:t>
      </w:r>
    </w:p>
    <w:p>
      <w:r>
        <w:rPr>
          <w:b/>
        </w:rPr>
        <w:t xml:space="preserve">Kammare: </w:t>
      </w:r>
      <w:r>
        <w:t>Andra kammaren</w:t>
      </w:r>
    </w:p>
    <w:p>
      <w:r>
        <w:rPr>
          <w:b/>
        </w:rPr>
        <w:t xml:space="preserve">Antal yttranden: </w:t>
      </w:r>
      <w:r>
        <w:t>16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Claes Lindskog (–, man)</w:t>
      </w:r>
    </w:p>
    <w:p>
      <w:r>
        <w:rPr>
          <w:b w:val="0"/>
        </w:rPr>
        <w:t xml:space="preserve">Herr talman! Jag skall tillåta mig att blott med några få ord utan att nämnvärt minska farten i debatten anmoda kammaren att här biträda reservationen i likhet med första kammaren, som redan med ganska stor majoritet antagit reservationen. Man kan ju tycka, att det efter utseendet är ganska ringa skillnad mellan utskottsmajoritetens förslag och reservanternas, men i verkligheten är det en ganska stor skillnad. Skillnaden blir, att om kammaren och riksdagen skulle gå in för utskottets förslag, då ligger däri den tanken, att högre lärarinneseminariet skall avvecklas och försvinna. Det är med anledning av en motion av herr Björck, som utskottsmajoriteten gått på denna väg att föranstalta en utredning, där högre lärarinneseminariets vara eller icke vara skulle komma under debatt. Då jag för min del står på den ståndpunkten, att jag anser, att högre lärarinneseminariet har en betydelsefull uppgift att fylla och att det vore olyckligt, om det avvecklades, så ber jag att här i korthet få anföra de två huvudskäl, som för mig varit vägledande därvidlag. Det ena huvudskälet är av ekonomisk natur. Det är icke tal om annat än att, om man tänker på de två huvudlinjer, som här äro i fråga för de blivande </w:t>
      </w:r>
      <w:r>
        <w:rPr>
          <w:b/>
        </w:rPr>
        <w:t>lärarinnorna³</w:t>
      </w:r>
      <w:r>
        <w:rPr>
          <w:b w:val="0"/>
        </w:rPr>
        <w:t>, den akademiska utbildningsvägen och utbildningsvägen genom högre lärarinneseminariet, innebär den akademiska utbildningsvägen en högre grad av utbildning. Det är en betydligt längre väg, den innebär flera års längre utbildning, och i överensstämmelse därmed är det också en bättre teoretisk utbildning.</w:t>
        <w:br/>
        <w:br/>
        <w:t>Jag skall icke gå in på den pedagogiskt i vissa avseenden förnämligare utbildning, som högre lärarinneseminariet ger, utan jag skall i stället säga det, att frågan ligger icke alls så till, huruvida den ena vägen är bättre än den andra, utan frågan är den: kan man vid våra läroverk på det lägre stadiet nöja sig med den utbildning, som högre lärarinneseminariet ger? Det är sålunda icke fråga om en jämförelse, utan det är fråga om, huruvida högre lärarinneseminariets utbildningsväg ger en tillräcklig utbildning för den kompetens, som kräves vid våra läroverk i de lägre klasserna. Och på det svarar Jag för min del utan tvekan ja. Det har icke varit några erfarenheter, som kunna ge oss rätt att säga, att högre lärarinneseminariets utbildning är otillfredsställande.</w:t>
        <w:br/>
        <w:br/>
        <w:t xml:space="preserve">Men då komma vi också in på de ekonomiska konsekvenserna. Om vi vid våra statliga läroverk utbyta seminarielärarinnorna emot </w:t>
      </w:r>
      <w:r>
        <w:rPr>
          <w:b/>
        </w:rPr>
        <w:t>kvinnliga¹</w:t>
      </w:r>
      <w:r>
        <w:rPr>
          <w:b w:val="0"/>
        </w:rPr>
        <w:t xml:space="preserve"> adjunkter, om vi med andra ord utbyta de </w:t>
      </w:r>
      <w:r>
        <w:rPr>
          <w:b/>
        </w:rPr>
        <w:t>lärarinnor³</w:t>
      </w:r>
      <w:r>
        <w:rPr>
          <w:b w:val="0"/>
        </w:rPr>
        <w:t xml:space="preserve">, som genomgått högre lärarinneseminariet, emot sådana </w:t>
      </w:r>
      <w:r>
        <w:rPr>
          <w:b/>
        </w:rPr>
        <w:t>lärarinnor³</w:t>
      </w:r>
      <w:r>
        <w:rPr>
          <w:b w:val="0"/>
        </w:rPr>
        <w:t xml:space="preserve">, som utbildats vid akademierna, så tvingas vi också till en betydligt högre lönesättning. Det kommer då att bli 138,000 kronor, som staten årligen får betala i högre löner till de </w:t>
      </w:r>
      <w:r>
        <w:rPr>
          <w:b/>
        </w:rPr>
        <w:t>kvinnliga¹</w:t>
      </w:r>
      <w:r>
        <w:rPr>
          <w:b w:val="0"/>
        </w:rPr>
        <w:t xml:space="preserve"> adjunkterna i jämförelse med de löner, som skulle utgått till </w:t>
      </w:r>
      <w:r>
        <w:rPr>
          <w:b/>
        </w:rPr>
        <w:t>lärarinnor³</w:t>
      </w:r>
      <w:r>
        <w:rPr>
          <w:b w:val="0"/>
        </w:rPr>
        <w:t xml:space="preserve">, som utbildats vid högre lärarinneseminariet. Men icke nog med det, utan inom andra avdelningen 1 statsutskottet har man icke hyst någon som helst tvekan om den saken, att om man vid våra statliga läroverk intager </w:t>
      </w:r>
      <w:r>
        <w:rPr>
          <w:b/>
        </w:rPr>
        <w:t>kvinnliga¹</w:t>
      </w:r>
      <w:r>
        <w:rPr>
          <w:b w:val="0"/>
        </w:rPr>
        <w:t xml:space="preserve"> adjunkter över lag, så kommer konsekvensen naturnödvändigt att leda över till att också vid de kommunala läroverken, där undervisningen står på precis samma stadium, man förr eller senare måste taga lika kvalificerade </w:t>
      </w:r>
      <w:r>
        <w:rPr>
          <w:b/>
        </w:rPr>
        <w:t>lärarinnor³</w:t>
      </w:r>
      <w:r>
        <w:rPr>
          <w:b w:val="0"/>
        </w:rPr>
        <w:t xml:space="preserve">, d. v. s. akademiskt bildade, med sin högre utbildning och därav betingade högre lön. Och icke nog med det, utan sedan kommer utvecklingen att driva fram detsamma även beträffande de privata </w:t>
      </w:r>
      <w:r>
        <w:rPr>
          <w:b/>
        </w:rPr>
        <w:t>flickskolorna²</w:t>
      </w:r>
      <w:r>
        <w:rPr>
          <w:b w:val="0"/>
        </w:rPr>
        <w:t xml:space="preserve">. De privata </w:t>
      </w:r>
      <w:r>
        <w:rPr>
          <w:b/>
        </w:rPr>
        <w:t>flickskolorna²</w:t>
      </w:r>
      <w:r>
        <w:rPr>
          <w:b w:val="0"/>
        </w:rPr>
        <w:t xml:space="preserve"> kunna icke i</w:t>
        <w:br/>
        <w:br/>
        <w:t xml:space="preserve">längden ha en lärarinnestab, som anses vara av lägre valör. Och det komme kanske att medföra, att de privata </w:t>
      </w:r>
      <w:r>
        <w:rPr>
          <w:b/>
        </w:rPr>
        <w:t>flickskolorna²</w:t>
      </w:r>
      <w:r>
        <w:rPr>
          <w:b w:val="0"/>
        </w:rPr>
        <w:t xml:space="preserve"> finge nedläggas, eller i varje fall att staten, om de uppebhölles, finge gå in för att tillskjuta större belopp till dessa </w:t>
      </w:r>
      <w:r>
        <w:rPr>
          <w:b/>
        </w:rPr>
        <w:t>flickläroverks²</w:t>
      </w:r>
      <w:r>
        <w:rPr>
          <w:b w:val="0"/>
        </w:rPr>
        <w:t xml:space="preserve"> lärarinnelöner. Det blir sålunda en högst betydande utgiftsökning för staten, som enligt min mening med oblidkelig konsekvens skulle följa härav.</w:t>
        <w:br/>
        <w:br/>
        <w:t xml:space="preserve">Vi hava här i år, herr talman, på flera punkter i det följande, icke i denna åttonde huvudtitel utan i de ärenden, som därefter komma, ungefär samma problem att taga ställning till. Det kommer fram i frågan om gymnastiska centralinstitutets omorganisation, det kommer fram vid frågan om folkskollärarnas utbildning. Överallt söker man — jag respekterar fullkomligt denna strävan, denna tendens — lyfta upp utbildningen. Det är rätt naturligt detta, att de olika kårerna söka sträva efter att göra utbildningen bättre och bättre. Men vi kunna icke komma ifrån, att konsekvenserna då också nödvändigt kräva högre löner till dessa, som hava haft en längre och dyrbarare utbildning. Och det är det vi alla ha att göra klart för oss: äro vi beredda träda in för den tanken, att vi här på det ena området efter det andra öka utbildningstiden och därmed kanske också skapa en bättre utbildning men samtidigt även därmed framtvinga högre löner? Just därför, mina herrar, att jag anser, att staten har skyldighet att ge löner, som svara emot utbildningen, just därför anser jag också, att staten icke bör kräva högre utbildning, än som svarar emot behovet. Det är därför som jag för min del ställer mig ytterst betänksam emot denna till utseendet så vackra tanke, att man på det ena området efter det andra skall säga, att den och den utbildningen är bättre, och därför skola vi få in den. Jag tvekar icke alls att säga, att i varje fall den teoretiska utbildningen för de akademiskt utbildade </w:t>
      </w:r>
      <w:r>
        <w:rPr>
          <w:b/>
        </w:rPr>
        <w:t>kvinnorna¹</w:t>
      </w:r>
      <w:r>
        <w:rPr>
          <w:b w:val="0"/>
        </w:rPr>
        <w:t xml:space="preserve"> står betydligt över den, som ges vid högre lärarinneseminariet. Och dock tror jag, att riksdagen bör betänka sig mer än en gång, innan den går in för en utredning, som klipper av möjligheten att ge billigare utbildning och därmed också billigare löner.</w:t>
        <w:br/>
        <w:br/>
        <w:t xml:space="preserve">Detta är den ena av de synpunkter, som jag velat framhålla. Den andra synpunkten gäller våra </w:t>
      </w:r>
      <w:r>
        <w:rPr>
          <w:b/>
        </w:rPr>
        <w:t>flickskolors²</w:t>
      </w:r>
      <w:r>
        <w:rPr>
          <w:b w:val="0"/>
        </w:rPr>
        <w:t xml:space="preserve"> bestånd. Här kommer sålunda i dag den frågan upp: skola vi draga in högre lärarinneseminariet, som är baserat på den åttaklassiga högre </w:t>
      </w:r>
      <w:r>
        <w:rPr>
          <w:b/>
        </w:rPr>
        <w:t>flickskolan²</w:t>
      </w:r>
      <w:r>
        <w:rPr>
          <w:b w:val="0"/>
        </w:rPr>
        <w:t xml:space="preserve">? Då tvinga vi sålunda de föräldrar, som avse, att deras </w:t>
      </w:r>
      <w:r>
        <w:rPr>
          <w:b/>
        </w:rPr>
        <w:t>flickor²</w:t>
      </w:r>
      <w:r>
        <w:rPr>
          <w:b w:val="0"/>
        </w:rPr>
        <w:t xml:space="preserve"> skola bliva </w:t>
      </w:r>
      <w:r>
        <w:rPr>
          <w:b/>
        </w:rPr>
        <w:t>lärarinnor³</w:t>
      </w:r>
      <w:r>
        <w:rPr>
          <w:b w:val="0"/>
        </w:rPr>
        <w:t xml:space="preserve">, att icke låta dem gå i denna </w:t>
      </w:r>
      <w:r>
        <w:rPr>
          <w:b/>
        </w:rPr>
        <w:t>flickskola²</w:t>
      </w:r>
      <w:r>
        <w:rPr>
          <w:b w:val="0"/>
        </w:rPr>
        <w:t xml:space="preserve">, som är speciellt avpassad för </w:t>
      </w:r>
      <w:r>
        <w:rPr>
          <w:b/>
        </w:rPr>
        <w:t>flickor²</w:t>
      </w:r>
      <w:r>
        <w:rPr>
          <w:b w:val="0"/>
        </w:rPr>
        <w:t xml:space="preserve">, utan i stället taga realskoleoch studentexamen. Och på samma sätt blir det, då vi komma till gymnastiska centralinstitutet. Där har departementschefen gått in för — av skäl som jag respekterar, om jag också icke delar dem — att fordra studentexamen över lag även för de </w:t>
      </w:r>
      <w:r>
        <w:rPr>
          <w:b/>
        </w:rPr>
        <w:t>kvinnliga¹</w:t>
      </w:r>
      <w:r>
        <w:rPr>
          <w:b w:val="0"/>
        </w:rPr>
        <w:t xml:space="preserve"> sjukgymnasterna. Om jag icke missminner mig, tror jag, att det var så. Där komma vi sålunda till detsamma: en högre utbildning, en längre utbildningstid, men givetvis också högre löner. Och även där blir följden den, att de </w:t>
      </w:r>
      <w:r>
        <w:rPr>
          <w:b/>
        </w:rPr>
        <w:t>flickskolor²</w:t>
      </w:r>
      <w:r>
        <w:rPr>
          <w:b w:val="0"/>
        </w:rPr>
        <w:t xml:space="preserve">, som äro speciellt avpassade för våra </w:t>
      </w:r>
      <w:r>
        <w:rPr>
          <w:b/>
        </w:rPr>
        <w:t>flickor²</w:t>
      </w:r>
      <w:r>
        <w:rPr>
          <w:b w:val="0"/>
        </w:rPr>
        <w:t xml:space="preserve">, även på det hållet snart icke längre kunna fungera. Och så kan man tänka sig det ena området efter det andra. Vad blir då resultatet? Jo, allt under det att riksdagen gång efter annan har uttalat, att vi böra söka bevara den högre </w:t>
      </w:r>
      <w:r>
        <w:rPr>
          <w:b/>
        </w:rPr>
        <w:t>flickskolan²</w:t>
      </w:r>
      <w:r>
        <w:rPr>
          <w:b w:val="0"/>
        </w:rPr>
        <w:t xml:space="preserve"> såsom speciellt avpassad för </w:t>
      </w:r>
      <w:r>
        <w:rPr>
          <w:b/>
        </w:rPr>
        <w:t>flickornas²</w:t>
      </w:r>
      <w:r>
        <w:rPr>
          <w:b w:val="0"/>
        </w:rPr>
        <w:t xml:space="preserve"> natur, få vi i stället denna </w:t>
      </w:r>
      <w:r>
        <w:rPr>
          <w:b/>
        </w:rPr>
        <w:t>flickskola²</w:t>
      </w:r>
      <w:r>
        <w:rPr>
          <w:b w:val="0"/>
        </w:rPr>
        <w:t xml:space="preserve"> misskrediterad, så att föräldrarna säga: vi våga icke släppa in våra </w:t>
      </w:r>
      <w:r>
        <w:rPr>
          <w:b/>
        </w:rPr>
        <w:t>flickor²</w:t>
      </w:r>
      <w:r>
        <w:rPr>
          <w:b w:val="0"/>
        </w:rPr>
        <w:t xml:space="preserve"> där, därför att denna skola för icke fram till någon levnadsbana, som kan föda dem. Därför är det bäst, att vi låta dem taga studentexamen. Och dock har riksdagens majoritet varit enig om, att den utvecklingen önska vi icke på detta område. Och därför skall riksdagen ställas inför den frågan nu: är det verkligen riksdagens mening att här slå in på en ny väg, d. v. s. med andra ord avklippa vissa existensvillkor för denna </w:t>
      </w:r>
      <w:r>
        <w:rPr>
          <w:b/>
        </w:rPr>
        <w:t>flickskola²</w:t>
      </w:r>
      <w:r>
        <w:rPr>
          <w:b w:val="0"/>
        </w:rPr>
        <w:t xml:space="preserve">, som är speciellt avpassad för </w:t>
      </w:r>
      <w:r>
        <w:rPr>
          <w:b/>
        </w:rPr>
        <w:t>flickorna²</w:t>
      </w:r>
      <w:r>
        <w:rPr>
          <w:b w:val="0"/>
        </w:rPr>
        <w:t>?</w:t>
        <w:br/>
        <w:br/>
        <w:t xml:space="preserve">Det är, herr talman, i korthet dessa två huvudsynpunkter, som jag för min del har lagt på denna fråga, då jag yrkat bifall till reservationen. Det är dels den ekonomiska synpunkten och dels den synpunkten, att jag tror det vara för den högre </w:t>
      </w:r>
      <w:r>
        <w:rPr>
          <w:b/>
        </w:rPr>
        <w:t>flickskolans²</w:t>
      </w:r>
      <w:r>
        <w:rPr>
          <w:b w:val="0"/>
        </w:rPr>
        <w:t xml:space="preserve"> bestånd av vikt, att man här icke avklipper den fortsättning på denna </w:t>
      </w:r>
      <w:r>
        <w:rPr>
          <w:b/>
        </w:rPr>
        <w:t>flickskola²</w:t>
      </w:r>
      <w:r>
        <w:rPr>
          <w:b w:val="0"/>
        </w:rPr>
        <w:t>, som finns i det högre lärarinneseminariet. — Jag ber, herr talman, att få yrka bifall till reservationen, som redan av första kammaren med rätt stor majoritet accepterats.</w:t>
      </w:r>
    </w:p>
    <w:p>
      <w:pPr>
        <w:pStyle w:val="Heading2"/>
      </w:pPr>
      <w:r>
        <w:t>2. Sven Bengtsson (Folkpartiet, man)</w:t>
      </w:r>
    </w:p>
    <w:p>
      <w:r>
        <w:rPr>
          <w:b w:val="0"/>
        </w:rPr>
        <w:t>Herr talman! Jag skall icke fördjupa mig i ärendet, såsom den föregående talaren gjorde. Om jag uppfattade honom rätt, drog han här slutsatser och gjorde uttalanden, som icke alls ligga 1 utskottets förslag.</w:t>
        <w:br/>
        <w:br/>
        <w:t>Utskottet har begärt en utredning, och en sådan anser utskottet helt enkelt vara nödvändig, innan man tar ställning till, huruvida högre lärarinneseminariet skall nedläggas eller icke. För egen del får jag säga, att jag hyser icke alls den uppfattningen, att det skall nedläggas, utan jag anser endast, att en utredning bör komma till stånd, så att det må bliva klart både för utskottet och riksdagen, huru denna fråga bäst bör lösas. Därför har också utskottet stannat vid att begära en allsidig och förutsättningslös prövning. Och om denna prövning blir förutsättningslös och allsidig, så kan jag icke förstå, att den föregående talaren nu behöver tala om, vilka ökade kostnader det skall bliva. Ty med en utredning har man icke på något sätt tagit ställning till några kostnader. Först när utredningen föreligger bör riksdagen taga ställning till densamma.</w:t>
        <w:br/>
        <w:br/>
        <w:t>Jag ber därför, herr talman, att få yrka bifall till statsutskottets hemställan.</w:t>
      </w:r>
    </w:p>
    <w:p>
      <w:pPr>
        <w:pStyle w:val="Heading2"/>
      </w:pPr>
      <w:r>
        <w:t>3. Otto Holmdahl (Lantmanna- och borgarepartiet inom andrakammaren, man)</w:t>
      </w:r>
    </w:p>
    <w:p>
      <w:r>
        <w:rPr>
          <w:b w:val="0"/>
        </w:rPr>
        <w:t>Herr talman! Jag skall också tillåta mig att ge ett förhandslöfte att, vad på mig ankommer, icke onödigt förlänga debatten. Jag kan liksom de föregående båda talarna fatta mig mycket kort, därför att jag är av den bestämda uppfattningen, att det har sällan av statsutskottet föreslagits riksdagen att gå med på en utredning på svagare grunder än i detta fall.</w:t>
        <w:br/>
        <w:br/>
        <w:t>Herr andre vice talmannen framhöll här, att vad utskottet har begärt är endast en allsidig och förutsättningslös utredning, och att denna utredning vore nödvändig för att taga ståndpunkt till frågan om högre lärarinneseminariets fortsatta existens och organisation. Nu förhåller det sig emellertid så, mina herrar, att denna allsidiga och förutsättningslösa utredning redan är verkställd. Den är verkställd på Kungl. Maj:ts uppdrag, och den omfattar just de båda moment, som motionären här har begärt utredning uti, och som utskottets ma- Joritet har biträtt, nämligen dels frågan om högre lärarinneseminariets fortsatta existens och dels, ifall det skall fortsätta att existera, frågan om hurudan organisation det skall hava. Denna utredning, som alltså redan är verkställd i båda dessa punkter, den har jag här i min hand, och den är, som utskottet också med stöd av uppgifter i statsverkspropositionen omnämnt, överlämnad till ecklesiastikdepartementet i december 1930. Jag beklagar verkligen, att utskottet icke har införskaffat denna utredning, ty jag är av den bestämda uppfattningen, att om utskottet hade gjort detta, så hade utskottets majoritet under alla förhållanden icke nu föreslagit en utredning. I varje fall menar jag, att en sådan begäran icke rimligen kan framställas, utan att utskottet och riksdagen tagit kännedom om den redan på officiellt uppdrag verkställda utredningens innehåll. Att i dessa tider begära förnyad utredning, innan riksdagen fått kännedom om en redan föreliggande utredning och dess resultat, torde vara mycket litet motiverat.</w:t>
        <w:br/>
        <w:br/>
        <w:t>Men, herr talman, när jag här går upp i denna sak, är det verkligen icke blott på den grund, att jag finner utredningen obehövlig eller, rättare sagt, att jag</w:t>
        <w:br/>
        <w:br/>
        <w:t xml:space="preserve">kan konstatera, att utskottet liksom riksdagen ännu icke kunnat bilda sig en föreställning om, huruvida utredningen är behövlig. Det är icke främst på den grund, som jag för min del tillstyrker, att kammaren biträder reservanternas avslagsyrkande på denne enskilde motionärs förslag. Utan huvudskälet för mig är ett annat, och det är det, att om riksdagen går in för ett sådant skrivelseförslag — det behöver man ju dess bättre nu icke befara, då första kammaren har fällt förslaget, och det sålunda icke kan komma till stånd en riksdagsskrivelse — men om andra kammaren går in för ett sådant skrivelseförslag, så har detta icke önskvärda och icke gagneliga verkningar i det nuvarande skolpolitiska läget. Saken är nämligen den, att vi befinna oss i en period, då vi hålla på att genomföra en mycket omfattande och skolväsendet omgestaltande reform. Denna skolreform beslutades under åren 1927 och 1928, och den har ställt hela </w:t>
      </w:r>
      <w:r>
        <w:rPr>
          <w:b/>
        </w:rPr>
        <w:t>flickskoleväsendet²</w:t>
      </w:r>
      <w:r>
        <w:rPr>
          <w:b w:val="0"/>
        </w:rPr>
        <w:t xml:space="preserve">, och därmed också högre lärarinneseminariet, i en ganska prekär situation. 1927 års skolreform innebar nämligen, att ett stort antal av våra högre allmänna läroverk ombildades till samläroverk. Därigenom har uppstått en sugning av de </w:t>
      </w:r>
      <w:r>
        <w:rPr>
          <w:b/>
        </w:rPr>
        <w:t>kvinnliga¹</w:t>
      </w:r>
      <w:r>
        <w:rPr>
          <w:b w:val="0"/>
        </w:rPr>
        <w:t xml:space="preserve"> eleverna från </w:t>
      </w:r>
      <w:r>
        <w:rPr>
          <w:b/>
        </w:rPr>
        <w:t>flickskolorna²</w:t>
      </w:r>
      <w:r>
        <w:rPr>
          <w:b w:val="0"/>
        </w:rPr>
        <w:t xml:space="preserve"> till läroverken, och på många orter i vårt land, på många flera än riksdagen 1927 beräknade, är nu läget ganska otryggt och osäkert. </w:t>
      </w:r>
      <w:r>
        <w:rPr>
          <w:b/>
        </w:rPr>
        <w:t>Flickskolornas²</w:t>
      </w:r>
      <w:r>
        <w:rPr>
          <w:b w:val="0"/>
        </w:rPr>
        <w:t xml:space="preserve"> ställning har blivit svag, och på många håll måste måhända </w:t>
      </w:r>
      <w:r>
        <w:rPr>
          <w:b/>
        </w:rPr>
        <w:t>flickskolorna²</w:t>
      </w:r>
      <w:r>
        <w:rPr>
          <w:b w:val="0"/>
        </w:rPr>
        <w:t xml:space="preserve"> nedläggas. Detta har också fått till följd, att den </w:t>
      </w:r>
      <w:r>
        <w:rPr>
          <w:b/>
        </w:rPr>
        <w:t>kvinnliga¹</w:t>
      </w:r>
      <w:r>
        <w:rPr>
          <w:b w:val="0"/>
        </w:rPr>
        <w:t xml:space="preserve"> ungdom, som skaffat sig normalskolekompetens, drar sig för att fortsätta sin utbildning vid högre lärarinneseminariet.</w:t>
        <w:br/>
        <w:br/>
        <w:t xml:space="preserve">Vad vi här behöva för att riksdagens intentioner 1927 även i denna punkt skola realiseras är en tid av lugn och ro. Om nu riksdagen plötsligen så kort tid efter skolreformens genomförande går in för en skrivelse om att riksdagen vill undersöka, huruvida lärarinneseminariet över huvud skall fortsätta sin verksamhet, då innebär detta ett ingripande i ett psykologiskt läge, som kan ha mycket snabbare inverkan, än utskottets majoritet tänkt sig, och, alldeles oavsett en kommande utrednings resultat, sätta högre lärarinneseminariet i en mycket prekär ställning genom att de unga </w:t>
      </w:r>
      <w:r>
        <w:rPr>
          <w:b/>
        </w:rPr>
        <w:t>flickorna²</w:t>
      </w:r>
      <w:r>
        <w:rPr>
          <w:b w:val="0"/>
        </w:rPr>
        <w:t xml:space="preserve"> icke våga söka sin utbildning vid detta institut. Jag är övertygad om, att herr andre vice talmannen och majoriteten i statsutskottet icke önska denna utveckling. Men då, mina herrar, är det verkligen icke klokt att nu gå in för en skrivelse, som kan hava dessa följder. Och är det över huvud, mina herrar, motiverat att göra detta, innan den senaste skolreformen är genomförd över hela linjen? Riksdagen har ju prövat denna fråga, riksdagen har prövat frågan om högre lärarinneseminariets och </w:t>
      </w:r>
      <w:r>
        <w:rPr>
          <w:b/>
        </w:rPr>
        <w:t>flickskoleväsendets²</w:t>
      </w:r>
      <w:r>
        <w:rPr>
          <w:b w:val="0"/>
        </w:rPr>
        <w:t xml:space="preserve"> bestånd i vår skolorganisationen, och riksdagen har enhälligt varit med om att vi måste räkna med våra </w:t>
      </w:r>
      <w:r>
        <w:rPr>
          <w:b/>
        </w:rPr>
        <w:t>flickskolor²</w:t>
      </w:r>
      <w:r>
        <w:rPr>
          <w:b w:val="0"/>
        </w:rPr>
        <w:t xml:space="preserve"> i mycket betydande utsträckning, och att vi måste räkna med högre lärarinneseminariet, en övertygelse, som riksdagen så mycket klarare fastslagit genom att utvidga basen för seminariets verksamhet och genom att till seminariet vid sidan om dess </w:t>
      </w:r>
      <w:r>
        <w:rPr>
          <w:b/>
        </w:rPr>
        <w:t>flickskola²</w:t>
      </w:r>
      <w:r>
        <w:rPr>
          <w:b w:val="0"/>
        </w:rPr>
        <w:t xml:space="preserve"> lägga en folkskola och en realskola, för att </w:t>
      </w:r>
      <w:r>
        <w:rPr>
          <w:b/>
        </w:rPr>
        <w:t>lärarinnorna³</w:t>
      </w:r>
      <w:r>
        <w:rPr>
          <w:b w:val="0"/>
        </w:rPr>
        <w:t xml:space="preserve"> där skulle få en allsidig och bättre utbildning. Detta innebär 1927 års skolbeslut, och därom var riksdagen ense. Är det då, mina herrar, någon mening med att här plötsligt på en enskild motionärs framställning gå in för en skrivelse om att sätta i gång en utredning, som ger det intrycket, att riksdagen och statsmakna, börja undra: skola vi icke nu i en väsentlig del riva upp beslutet från 1927?</w:t>
        <w:br/>
        <w:br/>
        <w:t>Då den utredning, som här begäres, redan till alla delar i fråga om omfattning och ändamål är på officiellt uppdrag genomförd och Kungl. Maj:t ännu icke fattat ståndpunkt till denna, kan jag verkligen icke med riktigt lugn åse, att en enskild motionärs tillfälliga hugskott skulle leda till, att riksdagen skulle börja opiniera för en begynnande undersökning, som skulle kunna resultera i en ganska grundlig omläggning av den beslutade skolreformen. Jag finner det så mycket mindre befogat, som herr statsrådet och chefen för eck-</w:t>
        <w:br/>
        <w:br/>
        <w:t>lesiastikdepartementet i den viktigaste punkten här, nämligen den om seminariets fortsatta existens, i statsverkspropositionen ställt sig helt och hållet på skolöverstyrelsens och utredningens ståndpunkt och förklarat, att även han Anser, att seminariet givetvis bör fortsätta och det har en viktig uppgift att fylla.</w:t>
        <w:br/>
        <w:br/>
        <w:t>Med anledning av vad som i samband med denna fråga här diskuterats om ämneslärarinneinstitutionen vill jag i korthet säga, att denna fråga har i själva verket intet närmare samband med vare sig frågan om seminariets fortsatta existens eller frågan om dess organisation. Även om man skulle finna lämpligt att avskriva ämneslärarinneinstitutionen, så blir seminariet under alla förhållanden behövligt i skolorganisationen. Och det förslag till organisation, som i utredningen har framlagts, är lika motiverat i vilket fall som helst.</w:t>
        <w:br/>
        <w:br/>
        <w:t>Herr talman! Jag har här endast i korthet velat ange de skäl, som göra, att Jag för min del vill tillstyrka kammaren att biträda det av reservanterna framlagda yrkandet.</w:t>
      </w:r>
    </w:p>
    <w:p>
      <w:pPr>
        <w:pStyle w:val="Heading2"/>
      </w:pPr>
      <w:r>
        <w:t>4. Sam Stadener (Liberala samlingspartiet, man)</w:t>
      </w:r>
    </w:p>
    <w:p>
      <w:r>
        <w:rPr>
          <w:b w:val="0"/>
        </w:rPr>
        <w:t>Herr talman! Det har varit intressant att lyssna till de två föregående talarna redan från den objektiva iakttagelsens synpunkt. I synnerhet den siste ärade talaren har företett en påfallande motsättning mellan innehållet i sina ord och det patos, med vilket han talade. Han uppmanade oss alla till lugn, och den ende som var orolig var han själv. Vi lyssnade alla med bibehållen sinnesförfattning, men han själv var upprörd. Det måste försiggå något i hans inre. Han måste ana någon mycket stor fara, och han ville inge sig och oss andra mod att se den i ansiktet.</w:t>
        <w:br/>
        <w:br/>
        <w:t>Det var också verkligen modigt av herr Holmdahl att varna kammaren och det fungerande statsrådet för att företaga sig något, som kunde rubba det lugna förloppet av läroverksreformens genomförande i riket. Ty vem är det som frestar att göra detta? Vem försöker att föreslå avvikelse från de en gång av riksdagen godkända linjerna? Det kan väl icke vara den ärade talaren själv? Tyvärr ser det ut att förhålla sig så. Som alla redan veta, har från honom inkommit till departementet bl. a. ett förslag till stadga för kommunal mellanskola. Såvitt jag kan se liknar den bra mycket en inkastad brandfackla, ägnad att riva upp diskussionen om hur den kommunala mellanskolan skall inordnas i det enhetliga skolväsendet i vårt land. Månne det faktum, att förslaget står i visst förhållande till den föregående talaren, kan vara någon förklaring till oron i hans inre?</w:t>
        <w:br/>
        <w:br/>
        <w:t>Men nu gäller det en annan sak. Det gäller en organisationsplan beträffande högre lärarinneseminariet. Jag har den i min hand i original. Den innehåller »förslag till de ändringar, som av den nya läroverksstadgan må kunna föranledas i fråga om bl. a. gällande stadganden och bestämmelser rörande högre lärarinneseminariet». Detta kallar herr Holmdahl för en allsidig och förutsättningslös utredning. Orden måtte hava en mycket olika betydelse i hans vokabulär och min. Det är en plan, som är fast bunden och kedjad vid vissa förutsättningar. Den åsyftar »förslag till ändringar, som av den nya läroverksstadgan kunna föranledas».</w:t>
        <w:br/>
        <w:br/>
        <w:t xml:space="preserve">Jag skall tillåta mig yttra några ord angående frågan om riksdagens förut intagna ställning till högre lärarinneseminariets uppgift och framtid. Riksdagen har verkligen utlåtit sig i dessa ting. Riksdagen yttrade 1928 i en skrivelse: » Vid den kommunala mellanskolan har den akademiska utbildningen alltmer tillerkänts företräde.» Meningen med detta uttalande i riksdagens skrivelse är, att när lärartjänster bli lediga i kommunal mellanskola, uppstår det tävlan mellan akademiskt utbildade män och </w:t>
      </w:r>
      <w:r>
        <w:rPr>
          <w:b/>
        </w:rPr>
        <w:t>kvinnor¹</w:t>
      </w:r>
      <w:r>
        <w:rPr>
          <w:b w:val="0"/>
        </w:rPr>
        <w:t xml:space="preserve"> å ena sidan och seminarieutbildade </w:t>
      </w:r>
      <w:r>
        <w:rPr>
          <w:b/>
        </w:rPr>
        <w:t>kvinnor¹</w:t>
      </w:r>
      <w:r>
        <w:rPr>
          <w:b w:val="0"/>
        </w:rPr>
        <w:t xml:space="preserve"> å andra sidan, varav resultatet har blivit, säger riksdagen, att »den</w:t>
        <w:br/>
        <w:br/>
        <w:t xml:space="preserve">akademiska utbildningen har tillerkänts företräde», eller med andra ord att de seminarieutbildade </w:t>
      </w:r>
      <w:r>
        <w:rPr>
          <w:b/>
        </w:rPr>
        <w:t>lärarinnorna³</w:t>
      </w:r>
      <w:r>
        <w:rPr>
          <w:b w:val="0"/>
        </w:rPr>
        <w:t xml:space="preserve"> hava fått allt mindre utsikt att bli befordrade vid kommunal mellanskola. Det är den iakttagelsen, som riksdagen gör, och så fortsätter riksdagen: »Detta torde icke vara önskvärt vid kommunala </w:t>
      </w:r>
      <w:r>
        <w:rPr>
          <w:b/>
        </w:rPr>
        <w:t>flickskolor²</w:t>
      </w:r>
      <w:r>
        <w:rPr>
          <w:b w:val="0"/>
        </w:rPr>
        <w:t xml:space="preserve"> — — det vore enligt riksdagens mening av värde, att den kommunala </w:t>
      </w:r>
      <w:r>
        <w:rPr>
          <w:b/>
        </w:rPr>
        <w:t>flickskolan²</w:t>
      </w:r>
      <w:r>
        <w:rPr>
          <w:b w:val="0"/>
        </w:rPr>
        <w:t xml:space="preserve"> finge tillgodogöra sig den värdefulla pedagogiska insats, som representeras av de seminarieutbildade </w:t>
      </w:r>
      <w:r>
        <w:rPr>
          <w:b/>
        </w:rPr>
        <w:t>lärarinnorna³</w:t>
      </w:r>
      <w:r>
        <w:rPr>
          <w:b w:val="0"/>
        </w:rPr>
        <w:t xml:space="preserve">.» Alltså, riksdagen har vid sitt övervägande av det högre lärarinneseminariets insats 1 skolväsendet i riket funnit, att det är framför allt på det område, som heter den kommunala </w:t>
      </w:r>
      <w:r>
        <w:rPr>
          <w:b/>
        </w:rPr>
        <w:t>flickskolan²</w:t>
      </w:r>
      <w:r>
        <w:rPr>
          <w:b w:val="0"/>
        </w:rPr>
        <w:t xml:space="preserve">, denna bör riktas, och därför säger riksdagen, att här böra det högre lärarinneseminariets elever, när de en gång äro färdiga att gå ut 1 världen, söka sitt verksamhetsfält. Detta är, mina herrar, klara ord, tydliga anvisningar om det högre lärarinneseminariets uppgift. Det bör ägna sig åt att skapa lärarkrafter till den kommunala </w:t>
      </w:r>
      <w:r>
        <w:rPr>
          <w:b/>
        </w:rPr>
        <w:t>flickskolan²</w:t>
      </w:r>
      <w:r>
        <w:rPr>
          <w:b w:val="0"/>
        </w:rPr>
        <w:t xml:space="preserve"> och därmed jämställda </w:t>
      </w:r>
      <w:r>
        <w:rPr>
          <w:b/>
        </w:rPr>
        <w:t>flickskoleanstalter²</w:t>
      </w:r>
      <w:r>
        <w:rPr>
          <w:b w:val="0"/>
        </w:rPr>
        <w:t>.</w:t>
        <w:br/>
        <w:br/>
        <w:t xml:space="preserve">På grundval av riksdagens intagna ståndpunkt har sedan Kungl. Maj:t utfärdat stadgar för kommunal </w:t>
      </w:r>
      <w:r>
        <w:rPr>
          <w:b/>
        </w:rPr>
        <w:t>flickskola²</w:t>
      </w:r>
      <w:r>
        <w:rPr>
          <w:b w:val="0"/>
        </w:rPr>
        <w:t xml:space="preserve">, och i dem hava bestämmelser införts att »vid jämförelse mellan sökande, som avlagt examen vid högre lärarinneseminariet och övriga till tjänsten behöriga sökande, alltså även akademiskt bildade personer, må med tillämpning i övrigt av i stadgan angivna befordringsgrunder skälig hänsyn tagas till att den vid högre lärarinneseminariet meddelade lärarutbildningen är särskilt inriktad på läroanstalter med det bildningsmål och de arbetsformer, som företrädas av» — vad av? — »av den kommunala </w:t>
      </w:r>
      <w:r>
        <w:rPr>
          <w:b/>
        </w:rPr>
        <w:t>flickskolan²</w:t>
      </w:r>
      <w:r>
        <w:rPr>
          <w:b w:val="0"/>
        </w:rPr>
        <w:t>». Men dessa tydliga uttalanden hindra icke herr Holmdahl att framlägga förslag, som han själv på sid. 107 i statsutskottets utlåtande anger vara jämkningar, som ansetts betingade framför allt av förändringar i det högre skolväsendets organisation, och man finner honom senare motivera utbyggandet av det högre lärarinneseminariet från treårigt till fyraårigt just med att lärarinneseminariet bör enligt hans mening producera lärarkrafter även för de högre allmänna läroverken.</w:t>
        <w:br/>
        <w:br/>
        <w:t xml:space="preserve">Riksdagen 1927 inrättade en fyraårig realskolelinje, som nyss erinrats, vid högre lärarinneseminariet, men den ärade talaren kunde ju gärna hava meddelat, att denna realskolelinje är avsedd endast för </w:t>
      </w:r>
      <w:r>
        <w:rPr>
          <w:b/>
        </w:rPr>
        <w:t>flickor²</w:t>
      </w:r>
      <w:r>
        <w:rPr>
          <w:b w:val="0"/>
        </w:rPr>
        <w:t xml:space="preserve"> och sålunda icke är en samskolelinje. Den är sålunda icke ägnad att bereda de elever, som vid lärarinneseminariet utbildas till </w:t>
      </w:r>
      <w:r>
        <w:rPr>
          <w:b/>
        </w:rPr>
        <w:t>lärarinnor³</w:t>
      </w:r>
      <w:r>
        <w:rPr>
          <w:b w:val="0"/>
        </w:rPr>
        <w:t xml:space="preserve">, tillfälle att undervisa både gossar och </w:t>
      </w:r>
      <w:r>
        <w:rPr>
          <w:b/>
        </w:rPr>
        <w:t>flickor²</w:t>
      </w:r>
      <w:r>
        <w:rPr>
          <w:b w:val="0"/>
        </w:rPr>
        <w:t xml:space="preserve">. Att man livligt önskar vid en blivande omorganisation av lärarinneseminariet få en samrealskola i stället för en </w:t>
      </w:r>
      <w:r>
        <w:rPr>
          <w:b/>
        </w:rPr>
        <w:t>flickrealskola²</w:t>
      </w:r>
      <w:r>
        <w:rPr>
          <w:b w:val="0"/>
        </w:rPr>
        <w:t xml:space="preserve"> förstår jag fullständigt, då man föresatt sig, att eleverna från lärarinneseminariet skola konkurrera med akademiskt bildade </w:t>
      </w:r>
      <w:r>
        <w:rPr>
          <w:b/>
        </w:rPr>
        <w:t>kvinnor¹</w:t>
      </w:r>
      <w:r>
        <w:rPr>
          <w:b w:val="0"/>
        </w:rPr>
        <w:t xml:space="preserve"> inom högre allmänna läroverkets ram. Jag har nämnt, att skolöverstyrelsen föreslagit en utvidgning av seminariet från treårigt till fyraårigt och likaså en utvidgning av folkskolan vid seminariet frän sexårig till sjuårig och, för att vara fullständig, en utvidgning av skolköksseminariet från tre till fyra terminer och slutligen inrättande vid detta seminarium av ett seminarium i </w:t>
      </w:r>
      <w:r>
        <w:rPr>
          <w:b/>
        </w:rPr>
        <w:t>kvinnlig¹</w:t>
      </w:r>
      <w:r>
        <w:rPr>
          <w:b w:val="0"/>
        </w:rPr>
        <w:t xml:space="preserve"> slöjd. Vi finna sedan, att hela denna stora anstalt bör ändra namn och heta statens högre lärarinneinstitut.</w:t>
        <w:br/>
        <w:br/>
        <w:t>Det är mig, herr talman, omöjligt att i vad sålunda har presterats från överstyrelsens sida se ett noggrant fullföljande av riksdagens tydligt uttalade intentioner och önskningar. Allra minst kan jag härutinnan se en allsidig och förutsättningslös utredning.</w:t>
        <w:br/>
        <w:br/>
        <w:t>Det kan ju nog hända, att utvecklingen en gång kan leda därhän, att lärareoch lärarinneseminarier bli anstalter för utbildning av lärarkrafter även åt realskolan. Jag har därom på förmiddagen yttrat ett ord 1 första kammaren. Men då måste man först acceptera den synpunkt på saken, som herr Lindskog</w:t>
        <w:br/>
        <w:br/>
        <w:t>anlade. Då måste man för realskolans räkning icke söka efter den bästa möjliga lärarkompetensen utan i stället uppställa frågan vad som är det minsta pensum i kunskaper och utbildning, som realskolan kan nöja sig med. Konsekvensen av denna tankegång blir uppenbarligen att man slutligen hamnar vid en kulturell svältgräns i fråga om utbildning av lärarpersonal. Detta kan icke vara hans allvarliga mening. Endast under en enda förutsättning kan Jag för min del tänka mig denna eventualitet: Vårt land kan bli så fattigt, att vi bli tvungna att gå den vägen. Men där äro vi lyckligtvis icke än, och Jag hoppas, att det dröjer åtskilligt.</w:t>
        <w:br/>
        <w:br/>
        <w:t xml:space="preserve">Utvecklingen i detta fall pekar tillsvidare icke, såsom herr Lindskog trodde, mot den minsta möjliga utbildningen teoretiskt och praktiskt, utan tvärtom. Vi hava rätt uppenbara exempel på detta. Jag har redan antytt, att vid de kommunala mellanskolorna kan knappast den seminarieutbildade </w:t>
      </w:r>
      <w:r>
        <w:rPr>
          <w:b/>
        </w:rPr>
        <w:t>lärarinnan³</w:t>
      </w:r>
      <w:r>
        <w:rPr>
          <w:b w:val="0"/>
        </w:rPr>
        <w:t xml:space="preserve"> hava någon utsikt till befordran — den akademiskt utbildade har tagit försteget därstädes — men jag skulle kunna berätta även ifrån gymnasiets område företeelser, som äro högst beaktansvärda i detta sammanhang. Det har visat sig ganska svårt att begränsa utbildningen, studierna, författandet av avhandling etc. för lektorskompetens vid våra gymnasier. Professorerna säga att de göra vad de kunna för att de unga männen och </w:t>
      </w:r>
      <w:r>
        <w:rPr>
          <w:b/>
        </w:rPr>
        <w:t>kvinnorna¹</w:t>
      </w:r>
      <w:r>
        <w:rPr>
          <w:b w:val="0"/>
        </w:rPr>
        <w:t xml:space="preserve"> icke skola ligga för länge vid universitetet eller taga onödigt höga betyg eller skriva onödigt stora avhandlingar o. s. v., varigenom deras utbildningskostnader bli på ett väsentligt sätt förstorade, men de förklara sig maktlösa. När man talar med de unga männen och </w:t>
      </w:r>
      <w:r>
        <w:rPr>
          <w:b/>
        </w:rPr>
        <w:t>kvinnorna¹</w:t>
      </w:r>
      <w:r>
        <w:rPr>
          <w:b w:val="0"/>
        </w:rPr>
        <w:t xml:space="preserve"> säga de: vi vilja gå till botten, så långt vi kunna, med vårt ämne, vi vilja känna att vi behärska det vetandes område, på vilket vi skola bedriva undervisning och uppfostran, vi vilja icke, när vi samtala med människor på vårt fackområde, vara hänvisade till de elementära kunskaperna, utan vilja röra oss med en viss andlig frihet, och dessutom, säga de, kunna vi icke vinna i konkurrensen eller bli placerade inom rimlig och gynnsam tid, därest vi icke prestera betydande kompetens. Det är denna press, som heter utvecklingen, som gör, att alla spekulationer på att förbehålla inom det statliga läroverksväsendet, såvitt jag kan se, platser åt </w:t>
      </w:r>
      <w:r>
        <w:rPr>
          <w:b/>
        </w:rPr>
        <w:t>lärarinnor³</w:t>
      </w:r>
      <w:r>
        <w:rPr>
          <w:b w:val="0"/>
        </w:rPr>
        <w:t>, utbildade vid seminarier, äro och komma att bli resultatlösa.</w:t>
        <w:br/>
        <w:br/>
        <w:t xml:space="preserve">Högre lärarinneseminariet är icke heller någon billig utbildningsanstalt för staten. Den sist antagna elevklassen räknar därstädes 16 personer. Om tre eller fyra år äro dessa 16 färdiga att gå ut såsom </w:t>
      </w:r>
      <w:r>
        <w:rPr>
          <w:b/>
        </w:rPr>
        <w:t>lärarinnor³</w:t>
      </w:r>
      <w:r>
        <w:rPr>
          <w:b w:val="0"/>
        </w:rPr>
        <w:t>. Jag har icke lyckats erhålla varje detaljsiffra, men jag undrar om jag misstar mig, när jag säger, att högre lärarinneseminariet i årlig drift går på omkring 350,000 kronor eller något däröver. Jag kan omöjligt anse, att en anstalt, som drager dessa kostnader och som har ett så ringa elevantal, kan sägas ge en billig utbildning. För staten är det åtminstone icke en billig utbildning.</w:t>
        <w:br/>
        <w:br/>
        <w:t>För eleven däremot ställer sig saken annorlunda. Och därmed berör jag en annan sida av problemet. Är det verkligen, mina herrar, rätt och rättvist, att för allmänna läroverket utbilda en del av lärarkåren på kortare tid och på för den enskilde billigare villkor än den övriga delen? Man kan ju säga, att i någon mån detta återverkar på avlöningen. Den förstnämnda delen får finna sig i något lägre lön än den sistnämnda, men proportionen mellan lönerna motsvarar icke skillnaden i skuldsättning för individen. Det är icke att undra över att inom stora grupper av lärarkåren vid våra läroverk råder ett djupt grundat missnöje över dessa förhållanden, och det kan icke vara möjligt att i längden stå emot denna opinion.</w:t>
        <w:br/>
        <w:br/>
        <w:t xml:space="preserve">Jag skall, herr talman, icke uppehålla kammaren med siffror eller statistik för att visa, vilken stark tillströmning av </w:t>
      </w:r>
      <w:r>
        <w:rPr>
          <w:b/>
        </w:rPr>
        <w:t>kvinnliga¹</w:t>
      </w:r>
      <w:r>
        <w:rPr>
          <w:b w:val="0"/>
        </w:rPr>
        <w:t xml:space="preserve"> lärarkrafter vi hava för de högre allmänna läroverkens räkning. Utan anställning torde, som jag tror, ett hundratal fortfarande vara. Även detta är emellertid en omständighet, som</w:t>
        <w:br/>
        <w:br/>
        <w:t>bör tagas i betraktande, när man diskuterar frågan om högre lärarinneseminariet.</w:t>
        <w:br/>
        <w:br/>
        <w:t>Man har idag i en annan del av detta hus mycket diskuterat innebörden av dels utskottets kläm och dels reservanternas kläm. Man har knappast kommit till någon enighet. Somliga syntes mena, att vare sig man tog utskottets uttalande eller reservanternas, så hade man uttalat sig för behovet av en grundlig och förutsättningslös och allsidig undersökning, men detta bestreds med stor kraft från en annan sida. Dei sådana saker rättskunniga voro delade. Jag kan icke neka till, att mig synes som om ett intagande av reservanternas ståndpunkt betyder, som också en talare i förmiddags uttryckte saken, att hela frågan om lärarinneseminariet skjutes åt sidan och saken får vara som den är under ett eller flera år framåt.</w:t>
        <w:br/>
        <w:br/>
        <w:t>Jag är övertygad om att någon extra stor utredningsapparat ingalunda behöver tillgripas, ty materialet är visst icke så omfattande, att det icke kan överskådas. Då följaktligen utredningen i och för sig icke behöver taga några vittutsvävande former eller ådraga det allmänna några stora kostnader, men då det är nödvändigt att veta, om kammaren önskar att en ingående undersökning skail ske, och att man skall på riksdagens bord snarast möjligt lägga resultatet av en sådan ingående undersökning, och då det förefaller mig att utskottet har lyckats att uttrycka detta i sitt utlåtande, har jag för min del känt mest sympatier för utskottets uttalande.</w:t>
      </w:r>
    </w:p>
    <w:p>
      <w:pPr>
        <w:pStyle w:val="Heading2"/>
      </w:pPr>
      <w:r>
        <w:t>5. Conrad Jonsson (Socialdemokraterna, man)</w:t>
      </w:r>
    </w:p>
    <w:p>
      <w:r>
        <w:rPr>
          <w:b w:val="0"/>
        </w:rPr>
        <w:t>Herr talman! Jag skall bli mycket kortfattad. Denna sak är icke så konstig, som den kan förefalla efter herrar Lindskogs och Holmdahls anföranden och efter duellen mellan herr Holmdahl och statsrådet. Tillåt en enkel lekman att nu försöka hyfsa räknestycket en smula.</w:t>
        <w:br/>
        <w:br/>
        <w:t xml:space="preserve">Först och främst, detta är ingen lönefråga, som man försökt göra den till och som 1 vart fall herr Lindskog ville antyda. Det är icke fråga om att i den händelse utbildningen för </w:t>
      </w:r>
      <w:r>
        <w:rPr>
          <w:b/>
        </w:rPr>
        <w:t>lärarinnor³</w:t>
      </w:r>
      <w:r>
        <w:rPr>
          <w:b w:val="0"/>
        </w:rPr>
        <w:t xml:space="preserve"> sker någon annanstans än vid lärarinneseminariet, det med nödvändighet måste medföra en förhöjning av lönerna till </w:t>
      </w:r>
      <w:r>
        <w:rPr>
          <w:b/>
        </w:rPr>
        <w:t>lärarinnorna³</w:t>
      </w:r>
      <w:r>
        <w:rPr>
          <w:b w:val="0"/>
        </w:rPr>
        <w:t xml:space="preserve"> i de kommunala skolorna. Det är en öppen fråga, det kan icke bestridas, huruvida lärarinneseminariet är behövligt eller icke, därför att i praktiken har det visat sig, att akademiskt bildade </w:t>
      </w:r>
      <w:r>
        <w:rPr>
          <w:b/>
        </w:rPr>
        <w:t>lärarinnor³</w:t>
      </w:r>
      <w:r>
        <w:rPr>
          <w:b w:val="0"/>
        </w:rPr>
        <w:t xml:space="preserve"> tränga åt sidan </w:t>
      </w:r>
      <w:r>
        <w:rPr>
          <w:b/>
        </w:rPr>
        <w:t>lärarinnor³</w:t>
      </w:r>
      <w:r>
        <w:rPr>
          <w:b w:val="0"/>
        </w:rPr>
        <w:t xml:space="preserve">, som utbildats vid lärarinneseminariet, och då frågar man sig, om det icke skulle vara billigare och ändamålsenligare att låta utbildningen av </w:t>
      </w:r>
      <w:r>
        <w:rPr>
          <w:b/>
        </w:rPr>
        <w:t>lärarinnor³</w:t>
      </w:r>
      <w:r>
        <w:rPr>
          <w:b w:val="0"/>
        </w:rPr>
        <w:t xml:space="preserve"> försiggå vid universiteten i stället för vid lärarinneseminariet. Nu är, såvitt jag förstår, skillnaden mellan utskottets utlåtande och reservationen bara den, att reservanterna mena, att denna fråga nog kan behöva undersökas, men att de blott säga detta i motiveringen, under det att utskottet vill ha det uttryckt också i klämmen: det är hela skillnaden. Båda parterna äro eniga om att saken nog kan behöva betraktas litet bättre och att riksdagen kan behöva besked, men den ene säger det i motiveringen, medan den andre vill taga steget ut och säga det också i klämmen. Konstigare är icke saken. Jag tycker, att andra kammaren efter den försiktiga rekommendation för utskottets utlåtande, som herr statsrådet nu givit, skulle kunna markera sin mening genom att rösta för utskottets förslag.</w:t>
      </w:r>
    </w:p>
    <w:p>
      <w:pPr>
        <w:pStyle w:val="Heading2"/>
      </w:pPr>
      <w:r>
        <w:t>6. Otto Holmdahl (Lantmanna- och borgarepartiet inom andrakammaren, man)</w:t>
      </w:r>
    </w:p>
    <w:p>
      <w:r>
        <w:rPr>
          <w:b w:val="0"/>
        </w:rPr>
        <w:t>Herr talman! Herr statsrådet ägnade min person och mitt personliga framträdande en del älskvärda reflexioner. Han tyckte, att jag var den ende i denna debatt, som icke uppträdde med lugn och behärskning. Jag vill med anledning av detta säga, att det är icke så alldeles utan parallellfall just i dessa dagar, herr statsråd, att man kan bli orolig därför, att det förtroende och det lugn, som behövs för en sund utveckling, kan äventyras och störas. Jag kan icke alls finna, att det är så märkvärdigt, att man, då man känner ett visst ansvar för skolväsendet, också kan bliva en smula iv-</w:t>
        <w:br/>
        <w:br/>
        <w:t>rig i denna fråga. För övrigt erkänner jag gärna, att jag icke har herr folie avundsvärda förmåga av en obesvärad hållning inför besvärande fakta.</w:t>
        <w:br/>
        <w:br/>
        <w:t>Jag skall sedan bedja att få beröra de punkter, som herr statsrådet här gick in på. Han började med att säga, att han förvånade sig över att jag gjort mig till talesman för en lugn utveckling med hänsyn till skolreformens genomförande, och han kom med en del antydningar om att skolöverstyrelsen under min medverkan framlagt ett förslag till stadga för de kommunala mellanskolorna, därvid jag skulle intagit en ståndpunkt, som icke alls visade, att jag skulle vara rädd för att störa lugnet i det nuvarande skolpolitiska läget. Detta herr statsrådets påpekande kan, herr talman, endast bero på, att herr statsrådet icke läst motiveringen till ifrågavarande förslag, ty detta är i den punkt, som herr statsrådet åsyftar, motiverat därmed, att det framstår som en självklar konsekvens utav den skolorganisation, vilken riksdagen beslöt år 1927 och år 1928. Då gick riksdagen, som herr statsrådet har sig väl bekant, in för den s. k. dubbla anknytningen, och har jag därför hävdat den meningen, att på de största orterna, där de största kommunala mellanskolorna finnas, böra kommunerna få rätt att, om de så önska, under vissa av mig föreslagna garantier — Kungl. Maj:t skulle i varje fall lämna sitt bifall — också få en dubbel anknytning vid dessa skolor. Det synes mig vara en naturlig konsekvens av den beslutade skolreformen, och jag anser icke, att man längre borde bedöma detta problem så uteslutande från politisk synpunkt, att man helt bortser från det sakliga innehållet. Det är icke sakligt motiverat att här upprätthålla en principiell olikhet i fråga om organisationen, då det gäller det statliga skolväsendet och det kommunala skolväsendet. En av grundtankarna i 1927 års reform var just att få en enhetlig skolorganisation och skapa anknytningar. Dessa underlättas just genom mitt förslag i fråga om de kommunala mellanskolorna, och jag vill uttala den livliga förhoppningen att, sedan herr statsrådet läst igenom också motiveringen till mitt förslag, herr statsrådet i skolväsendets och de stora kommunernas och deras ungdoms intresse skall finna sig kunna biträda förslaget vid Konungens rådsbord. Det skulle vara en åtgärd, som uteslutande skulle verka till avspänning, och det är verkligen icke en åtgärd, som på något sätt skulle vara ägnad att störa den lugna utvecklingen.</w:t>
        <w:br/>
        <w:br/>
        <w:t xml:space="preserve">Sedan vill herr statsrådet göra gällande, att jag har en helt annan uppfattning än han om vad orden »allsidig och förutsättningslös» innebära, då jag kan kalla den utredning, som skolöverstyrelsen på Kungl. Maj:ts uppdrag framlagt, för allsidig och förutsättningslös. Emellertid skall jag, herr talman, innan jag går in på den frågan, tillåta mig att taga upp en annan punkt, som jag för sammanhangets skulle först måste beröra, och som jag till min stora förvåning hörde herr statsrådet också utveckla i första kammaren. Nu upprepas det i denna kammare, och jag är därför glad att få tillfälle belysa denna punkt. Herr statsrådet läste här upp ett stycke ur riksdagens skrivelse. om jag uppfattade det rätt, rörande inrättandet av de kommunala </w:t>
      </w:r>
      <w:r>
        <w:rPr>
          <w:b/>
        </w:rPr>
        <w:t>flickskolorna²</w:t>
      </w:r>
      <w:r>
        <w:rPr>
          <w:b w:val="0"/>
        </w:rPr>
        <w:t xml:space="preserve">, vari riksdagen säger ifrån, att, när det gäller lärarplatser vid dessa kommunala </w:t>
      </w:r>
      <w:r>
        <w:rPr>
          <w:b/>
        </w:rPr>
        <w:t>flickskolor²</w:t>
      </w:r>
      <w:r>
        <w:rPr>
          <w:b w:val="0"/>
        </w:rPr>
        <w:t xml:space="preserve">, böra 1 möjligaste mån också de från högre lärarinneseminariet utbildade komma i fråga och icke onödigt skjutas undan med hänsyn till sina kamrater med akademisk utbildning. Till min stora förvåning påstår herr statsrådet, att, när jag nu intager en annan ståndpunkt i fråga om lärarinneseminariets betydelse och organisation än han, och när överstyrelsen framlagt sin utredning och sina förslag, skulle riksdagens nu åsyftade direktiv icke bliva följda. Herr talman, jag är i tillfälle upplysa herr statsrådet om det förhållandet, som herr statsrådet uppenbarligen icke har kännedom om, nämligen att, när riksdagen år 1928 behandlade frågan om kommunala </w:t>
      </w:r>
      <w:r>
        <w:rPr>
          <w:b/>
        </w:rPr>
        <w:t>flickskolor²</w:t>
      </w:r>
      <w:r>
        <w:rPr>
          <w:b w:val="0"/>
        </w:rPr>
        <w:t>,</w:t>
        <w:br/>
        <w:br/>
        <w:t xml:space="preserve">fanns icke bakom de uttalanden, som då gjordes, en tanke i den riktning, som herr statsrådet åsyftade. Riksdagen intog tvärtom en ståndpunkt, diametralt motsatt den, som herr statsrådet intagit i statsverkspropositionen. Vad riksdagen vid det tillfället ville säga var, att riksdagen för sin del slog vakt om lärarinneutbildningen vid seminariet, och det fanns icke den avlägsnaste tanke hos riksdagsmadjoriteten eller hos majoriteten i det utskott, som behandlade ärendet vid detta tillfälle, att ifrågavarande uttalande skulle innebära, att seminarieutbildade </w:t>
      </w:r>
      <w:r>
        <w:rPr>
          <w:b/>
        </w:rPr>
        <w:t>lärarinnor³</w:t>
      </w:r>
      <w:r>
        <w:rPr>
          <w:b w:val="0"/>
        </w:rPr>
        <w:t xml:space="preserve"> icke skulle duga som ämneslärarinnor vid våra läroverk. Det är en fullkomligt främmande tankegång för 1928 års riksdag, under alla förhållanden för den majoritet, som då beslöt om de kommunala </w:t>
      </w:r>
      <w:r>
        <w:rPr>
          <w:b/>
        </w:rPr>
        <w:t>flickskolorna²</w:t>
      </w:r>
      <w:r>
        <w:rPr>
          <w:b w:val="0"/>
        </w:rPr>
        <w:t>, och det citat ur en riksdagsskrivelse, som herr statsrådet där gjorde, bevisar fullkomligt motsatsen av vad herr statsrådet ville bevisa. Det veta alla i denna kammare, som med intresse deltagit i handläggningen av denna fråga. Man förvånade sig på många håll, och man gladde sig också på många håll, över att riksdagsmajoriteten ville giva ett så varmt vitsord åt just utbildningen vid lärarinneseminariet.</w:t>
        <w:br/>
        <w:br/>
        <w:t>Sedan gjorde herr statsrådet gällande, att den skolöverstyrelsens utredning, som kommit till stånd på Kungl. Maj:ts uppdrag, icke alls är en utredning av det slag, som utskottets majoritet begärt. Den är varken allsidig eller förutsättningslös och herr statsrådet citerade här från sid. 107 till stöd för denna uppfattning ett stycke i en motion, som jag väckt i denna fråga. Gentemot detta vill jag nämna, att överstyrelsens utredning kan göra anspråk på att betraktas som allsidig och förutsättningslös därför, att när överstyrelsen gick att fullfölja detta uppdrag, hade just de förhållanden, som herr statsrådet här pekat på, utvecklats på det sättet, att överstyrelsen ansåg nödvändigt att gå in på frågan, om seminariet överhuvud taget borde bibehållas. Första delen av överstyrelsens utredning handlar just om detta problem, alltså precis samma fråga, 1 vilken motionären begärt, att utredning skall verkställas, nämligen om seminariet överhuvud taget bör fortsätta.</w:t>
        <w:br/>
        <w:br/>
        <w:t xml:space="preserve">Överstyrelsen kommer därvid till det resultatet, att det nuvarande lärarinneantalet — behovet av ämneslärarinnor vid olika läroverk — obetydligt understiger 1,000 och på grundval av dessa siffror samt av en inom överstyrelsen verkställd statistisk utredning har det för framtiden erforderliga årliga tillskottet av ämneslärarinnor vid ifrågakommande skolor beräknats till 50. Detta tillskott kan icke erhållas enbart från provårsläroverken. Även om hälften av samtliga till provår hänvisade läraraspiranter utgjordes av </w:t>
      </w:r>
      <w:r>
        <w:rPr>
          <w:b/>
        </w:rPr>
        <w:t>kvinnor¹</w:t>
      </w:r>
      <w:r>
        <w:rPr>
          <w:b w:val="0"/>
        </w:rPr>
        <w:t>, skulle seminariet alltjämt vara behövligt.</w:t>
        <w:br/>
        <w:br/>
        <w:t>Seminarieutbildningen är sålunda alltjämt behövlig men kan ekonomiskt fördelaktigt tillgodoses enbart genom det statliga seminariet. Därför föreslås indragning av understödet till det enda återstående seminarium, som fortfarande var 1 gång.</w:t>
        <w:br/>
        <w:br/>
        <w:t>Det är de slutsatser, överstyrelsen kommit till rörande den första i herr Wilhelm Björcks motion framställda frågan, om seminariet överhuvud taget bör fortsätta, och undervisningsrådet Hänninger, som verkställt denna utredning, torde vara tillräckligt bekant för sin objektivitet och sakkunskap i dessa frågor, så att ingen behöver betvivla, att icke överstyrelsen sökt att taga hänsyn till de fakta, som man i detta sammanhang måste taga hänsyn till — särskilt på grund av tidsläget. Det är icke så, som herr statsrådet gjorde gällande i första kammaren med anledning av ett yttrande i min motion, att överstyrelsens utredning bara innehåller ett organisationsförslag. Överstyrelsens utredning innehåller en ingående undersökning om seminariet under nuvarande förhållande bör nedläggas, och överstyrelsen har med säkra siffror påvisat, att det för närvarande icke torde vara möjligt att nedlägga seminariet. Det är alltså den första delen av överstyrelsens utredning och dess resultat.</w:t>
        <w:br/>
        <w:br/>
        <w:t>Den andra delen innehåller sedan en organisationsplan. Herr statsrådet gjorde gällande, att överstyrelsen bara fått i uppdrag att framlägga en organisationsplan med hänsyn till den beslutade skolreformen, alltså med hänsyn till den nya läroverksoch skolorganisationen överhuvud taget. Ja, det är mycket riktigt, men det är väl icke något som helst hinder för att utredningen kan vara både förutsättningslös och allsidig, när man kommit till det resultatet, att seminariet bör bibehållas och att vi i detta läge icke kunna slopa det. Hur skall det organiseras? Det är ju alldeles självfallet, att det måste organiseras i anslutning till de nya stadgarna för de undervisningsanstalter, för vilka seminariet skall utbilda lärarkrafter. Men jag kommer här in på ett område, som Jag var inne på i mitt första anförande, och där det uppenbarligen råder en svårutrotlig missuppfattning. Med överstyrelsens organisationsförslag förhåller det sig icke så, att det är speciellt uppgjort med hänsyn till de statliga läroverken. Det är icke speciellt med tanke på ämneslärarinnorna vid dessa, som organisationen föreslagits. Jag sade i mitt förra anförande, och jag kan absolut stå för det, att, även om herr statsrådet lyckas att genomföra sin älsklingstanke att avskaffa ämneslärarinneinstitutionen vid våra läroverk, torde det icke böra vid en objektiv prövning föranleda någon väsentlig jämkning eller ändring i det föreliggande förslaget till det högre lärarinneseminariets organisation — när nämligen detta seminarium fortfarande visat sig nödvändigt för att fylla lärarinnebehovet vid kommunala och enskilda skolor. Det är en mycket grundläggande sak. Därför har jag icke i dag velat gå in på hela denna debatt, som förts om ämneslärarinnornas seminarieutbildning och akademiska utbildning. Det är verkligen, mina herrar, i detta sammanhang en fråga, som icke nödvändigtvis hör till saken.</w:t>
        <w:br/>
        <w:br/>
        <w:t>Överstyrelsens omorganisationsförslag är utformat i samråd med högre lärarinneseminariets rektor och kollegium på ett sätt, som jag vågar påstå är nästan en självklar följd av den nya skolorganisationen och av erfarenheterna vid seminariet. Man har alltså här föreslagit, att seminariet skall göras fyraårigt. Varför fyraårigt? Jo, det har visat sig i praktiken, att arbetet vid seminariet är så betungande, att ett stort antal elever icke hinna taga examen förrän på fjärde året. Då är det ju rimligt, att man organiserar seminariet som fyraårigt.</w:t>
        <w:br/>
        <w:br/>
        <w:t xml:space="preserve">Vad innebär vidare överstyrelsens organisationsförslag? Jo, att normalskolan för </w:t>
      </w:r>
      <w:r>
        <w:rPr>
          <w:b/>
        </w:rPr>
        <w:t>flickor²</w:t>
      </w:r>
      <w:r>
        <w:rPr>
          <w:b w:val="0"/>
        </w:rPr>
        <w:t xml:space="preserve">, sedan gammalt statens enda </w:t>
      </w:r>
      <w:r>
        <w:rPr>
          <w:b/>
        </w:rPr>
        <w:t>flickskola²</w:t>
      </w:r>
      <w:r>
        <w:rPr>
          <w:b w:val="0"/>
        </w:rPr>
        <w:t xml:space="preserve"> här i landet, skall omorganiseras i enlighet med den nya stadga för kommunala </w:t>
      </w:r>
      <w:r>
        <w:rPr>
          <w:b/>
        </w:rPr>
        <w:t>flickskolor²</w:t>
      </w:r>
      <w:r>
        <w:rPr>
          <w:b w:val="0"/>
        </w:rPr>
        <w:t xml:space="preserve">, som Kungl. Maj:t utfärdat år 1928. Det är ju alldeles uppenbart, att detta är en ganska självklar åtgärd i en tid, då denna urkund alltmer betraktas såsom en normalplan för det privata </w:t>
      </w:r>
      <w:r>
        <w:rPr>
          <w:b/>
        </w:rPr>
        <w:t>flickskoleväsendet²</w:t>
      </w:r>
      <w:r>
        <w:rPr>
          <w:b w:val="0"/>
        </w:rPr>
        <w:t xml:space="preserve">. Är det rimligt, att icke normalskolan vid högre lärarinneseminariet snarast möjligt får en organisation i överensstämmelse med denna av riksdagen och Kungl. Maj:t fastställda och normaliserade </w:t>
      </w:r>
      <w:r>
        <w:rPr>
          <w:b/>
        </w:rPr>
        <w:t>flickskolreform²</w:t>
      </w:r>
      <w:r>
        <w:rPr>
          <w:b w:val="0"/>
        </w:rPr>
        <w:t xml:space="preserve">? Jag måste verkligen uttrycka mitt livliga beklagande över att detta enkla och naturliga — jag vågar påstå, om man går in för seminariets behövlighet, nästan självklara — organisationsförslag, som överstyrelsen framlagt, sedan snart 1/2 år tillbaka vilar på bordet hos Kungl. Maj:t. Det är beklagligt därför, att arbetet vid seminariet verkligen behöver få en sådan fasthet, som den organisation, som överstyrelsen här föreslagit, skulle innebära. Det är beklagligt därför att riksdagens intentioner med den kommunala </w:t>
      </w:r>
      <w:r>
        <w:rPr>
          <w:b/>
        </w:rPr>
        <w:t>flickskolan²</w:t>
      </w:r>
      <w:r>
        <w:rPr>
          <w:b w:val="0"/>
        </w:rPr>
        <w:t xml:space="preserve">, som bl. a. avsågo att giva stadga åt </w:t>
      </w:r>
      <w:r>
        <w:rPr>
          <w:b/>
        </w:rPr>
        <w:t>flickskoleväsendet²</w:t>
      </w:r>
      <w:r>
        <w:rPr>
          <w:b w:val="0"/>
        </w:rPr>
        <w:t xml:space="preserve"> 1 sin helhet här i landet, äventyras, om icke högre lärarinneseminariet får arbeta under ordnade och fixerade förhållanden, och om icke deras kursoch timplaner få lov att organiseras i enlighet med den redan utfärdade stadgan för kommunala </w:t>
      </w:r>
      <w:r>
        <w:rPr>
          <w:b/>
        </w:rPr>
        <w:t>flickskolor²</w:t>
      </w:r>
      <w:r>
        <w:rPr>
          <w:b w:val="0"/>
        </w:rPr>
        <w:t>.</w:t>
        <w:br/>
        <w:br/>
        <w:t>Jag tillåter mig verkligen säga till herr statsrådet, att det vore ytterligt önskvärt, om frågan kunde få sitt avgörande, och jag tillåter mig också säga, att</w:t>
        <w:br/>
        <w:br/>
        <w:t>det material, som ligger i departementet, är tillräckligt för bedömande av denna fråga både med avseende å seminariets fortsatta existens och med avseende på seminariets organisation. Ett avgörande borde mycket snart kunna träffas. Jag är under alla förhållanden övertygad om, att, om man kommer till det resultatet, att seminariet tills vidare måste bibehållas, så är det material, som förefinnes, tillräckligt.</w:t>
        <w:br/>
        <w:br/>
        <w:t xml:space="preserve">Sedan skall jag bara nämna några ord om den kostnadsaspekt, som herr statsrådet framkastade. Om jag uppfattade honom riktigt, nämnde han att totalkostnaden för högre lärarinneseminariet skulle belöpa sig till över 300,000 kronor. Så meddelade han också, att det för närvarande — tack vare de förhållanden som jag förut berört och som skulle ytterligare förvärras, ifall herr statsrådets och motionärens önskemål biträddes av kamrarna — icke finnes fullt elevantal i första klassen; Jag tyckte herr statsrådet nämnde siffran 16. Det är ju en sammanställning, mina herrar, som kan inge betänksamhet, men vi glömma då, att omkostnaderna för seminariet skola väl i all rimlighets namn slås ut på de skolor, som ingå 1 denna organisation. Det är icke bara seminariet med dess för närvarande tre klasser, utan dit hör ett skolköksseminarium med en lärarkår och en elevkår. Dit hör sedan gammalt en normalskola för </w:t>
      </w:r>
      <w:r>
        <w:rPr>
          <w:b/>
        </w:rPr>
        <w:t>flickor²</w:t>
      </w:r>
      <w:r>
        <w:rPr>
          <w:b w:val="0"/>
        </w:rPr>
        <w:t xml:space="preserve">, en förut åttaklassig, numera sjuklassig </w:t>
      </w:r>
      <w:r>
        <w:rPr>
          <w:b/>
        </w:rPr>
        <w:t>flickskola²</w:t>
      </w:r>
      <w:r>
        <w:rPr>
          <w:b w:val="0"/>
        </w:rPr>
        <w:t>, med lärarkår och elevkår med, för så vitt jag vet, fulla klasser. Dit hör en realskola med lärarkår och elevkår med, för så vitt Jag vet, också fulla klasser, dit hör också en folkskola med lärarkår och elevkår med, för så vitt jag vet, fulla klasser. Mina herrar, jag tror icke att intrycket är så oerhört besvärande, om man tänker igenom vad denna organisation, som drar denna totalkostnad, omfattar. Skall man överhuvud taget ge sig in på att slå ut en läroanstalts kostnader på eleverna skulle man säkerligen komma till rätt förvånande resultat, mina herrar! Frågan är utan tvivel mycket intressant. Jag har visst stöd för det påståendet, att man skulle komma till ganska höga kostnader per elev i detta land i alla slags skolor från högre skolor till lägre skolor, yrkesskolor och lärlingsskolor inberäknade. Det bleve säkerligen ganska förvånande siffror, man skulle komma till om en utredning härom gjordes över hela linjen. Jag har endast velat beröra detta därför, att jag tycker icke den säger någonting, denna klumpsumma för högre lärarinneseminariet, sammanställd med elevantalet i en av dess klasser. Man måste komma ihåg, att det här är fråga om en organisation, som omfattar en hel grupp av skolor.</w:t>
        <w:br/>
        <w:br/>
        <w:t xml:space="preserve">Herr talman, jag har kommit till slutet av mitt anförande. Att det blivit litet långvarigt, har berott på att jag ansett mig böra bemöta de anmärkningar, som herr statsrådet och chefen för ecklesiastikdepartementet riktat mot mig. Jag vill säga, att jag instämmer med herr statsrådet däri, att det är mycket möjligt, att utvecklingen leder därhän, att så småningom seminariet — under alla förhållanden som utbildningsanstalt för </w:t>
      </w:r>
      <w:r>
        <w:rPr>
          <w:b/>
        </w:rPr>
        <w:t>lärarinnor³</w:t>
      </w:r>
      <w:r>
        <w:rPr>
          <w:b w:val="0"/>
        </w:rPr>
        <w:t xml:space="preserve"> vid läroverken — icke längre blir behövligt. Det är möjligt, att utvecklingen leder därhän. Det är möjligt, att utvecklingen leder till att </w:t>
      </w:r>
      <w:r>
        <w:rPr>
          <w:b/>
        </w:rPr>
        <w:t>flickskolorna²</w:t>
      </w:r>
      <w:r>
        <w:rPr>
          <w:b w:val="0"/>
        </w:rPr>
        <w:t xml:space="preserve"> komma i trångmål, och att den </w:t>
      </w:r>
      <w:r>
        <w:rPr>
          <w:b/>
        </w:rPr>
        <w:t>kvinnliga¹</w:t>
      </w:r>
      <w:r>
        <w:rPr>
          <w:b w:val="0"/>
        </w:rPr>
        <w:t xml:space="preserve"> ungdomen i större utsträckning går över till realskolor och gymnasier, men riksdagen har många gånger uttalat sig mot önskvärdheten av en sådan utveckling, och jag får verkligen säga: skall det vara ett statsmakternas intresse att på något sätt påskynda denna utveckling? Det är det jag icke kan förstå. Jag kan mycket väl förstå, att enskilda grupper av lärare kunna ha ett intresse av saken. Det är mycket mänskligt att t. ex. akademiskt bildade </w:t>
      </w:r>
      <w:r>
        <w:rPr>
          <w:b/>
        </w:rPr>
        <w:t>kvinnor¹</w:t>
      </w:r>
      <w:r>
        <w:rPr>
          <w:b w:val="0"/>
        </w:rPr>
        <w:t xml:space="preserve"> önska en sådan utveckling. men jag kan icke finna att det finns något vägande skäl att från statsmakternas sida påskynda densamma och, mina herrar, jag försäkrar även, att, om riksdagen i dag går in för en sådan skrivelse som det här här fråga om, innebär det ett</w:t>
        <w:br/>
        <w:br/>
        <w:t>ingrepp i en ömtålig situation, som, mina herrar, kan leda i en av utskottets majoritet och riksdagen icke önskad riktning. Herr talman, jag vidhåller mitt redan gjorda yrkande.</w:t>
      </w:r>
    </w:p>
    <w:p>
      <w:pPr>
        <w:pStyle w:val="Heading2"/>
      </w:pPr>
      <w:r>
        <w:t>7. Sven Bengtsson (Folkpartiet, man)</w:t>
      </w:r>
    </w:p>
    <w:p>
      <w:r>
        <w:rPr>
          <w:b w:val="0"/>
        </w:rPr>
        <w:t>Herr talman! Det hade kanske varit det lämpligaste, att herr statsrådet och herr Holmdahl hade fått utreda och klara upp denna affär själva. Jag antager, att kammarens ledamöter icke blivit så mycket klokare genom den här debatten.</w:t>
        <w:br/>
        <w:br/>
        <w:t>Jag hade icke heller tänkt begära ordet, om icke herr Holmdahl tvingat mig till att göra detta. Han beskyllde nämligen utskottet för att det icke tagit hänsyn till den utredning, som redan finnes och infordrat den. Jag kan icke förstå, av vilken anledning herr Holmdahl kan ställa detta krav på utskottets försvarare. Däremot kan jag förstå om han ställt det på reservanterna, för att de därmed kunnat påvisa, att det räckte med den utredning, som finnes, vilken kunde klarlägga denna sak. Men då denna utredning ej varit känd för utskottet och då det ej tagit del av den, kan det ej gärna fordras att vi skola nöja oss med den. .</w:t>
        <w:br/>
        <w:br/>
        <w:t>Herr Holmdahl har försäkrat, att denna utredning är både allsidig och förutsättningslös. Men det påståendet har herr statsrådet underkänt. Han säger, att den är varken allsidig eller förutsättningslös. Och när herr Holmdahl här profeterar att vi komma att ångra — både kammaren och de, som stå på utskottets ståndpunkt — att en sådan skrivelse komme till stånd, kan jag icke förstå, vad herr Holmdahl menar. Jag är övertygad om att om herr Holmdahl suttit i statsutskottet, hade nog reservationen fått en annan lydelse, än den nu har. Ty det är, som herr Jonsson i Eskilstuna redan sagt, så, att vad utskottet säger i klämmen, det säger reservanterna i motiveringen. Jag skall be att få läsa upp ett stycke här, så att kammarens ledamöter kunna få höra, huru det låter. Det heter i reservationen: » Utskottet förutsätter nämligen såsom självklart, att alla de spörsmål, vilkas klargörande motionären med sin hemställan åsyftat, måste bliva föremål för ett grundligt övervägande i samband med ett ställningstagande till den ovan omtalade, under Kungl. Maj:ts prövning liggande utredningen rörande seminariets organisation, och att ett sådant övervägande kan ske på basis av föreliggande material, utan att en extra utredningsapvarat skall behöva tillgripas.&gt; Den skall, som reservanterna sagt, bliva föremål för ett grundligt övervägande, innan ställningstagande sker. Och vi säga i utskottet, »att vid prövningen av den hos Kungl. Maj:t för närvarande vilande utredningen angående högre lärarinneseminariets organisation jämväl må vederbörligen beaktas frågan om behovet av seminariets bibehållande ävensom de ändringar med avseende å seminariets uppgifter inom skolorganisationen, som, 1 händelse av dess bibehållande, må anses påkallade». Herr Holmdahl säger, att det är denna utredning, som han har i sin hand. Det må så vara, men den har icke varit känd för utskottet, och det är väl orimligt — när vi nu höra, att chefen för ecklesiastikdepartementet är av en annan mening än chefen för skolöverstyrelsen — begära, att riksdagen skall taga ställning till dessa frågor, utan att denna utredning är till innehållet känd. Jag tycker, att man här icke borde använda starka ord emot utskottet. Vi ha försökt tillrättalägga denna fråga på sådant sätt, att det skulle bliva det bästa möjliga resultat.</w:t>
        <w:br/>
        <w:br/>
        <w:t>Jag ber, herr talman, att få vidhålla mitt yrkande om bifall till utskottets hemställan.</w:t>
      </w:r>
    </w:p>
    <w:p>
      <w:pPr>
        <w:pStyle w:val="Heading2"/>
      </w:pPr>
      <w:r>
        <w:t>8. Josef Weijne (Socialdemokraterna, man)</w:t>
      </w:r>
    </w:p>
    <w:p>
      <w:r>
        <w:rPr>
          <w:b w:val="0"/>
        </w:rPr>
        <w:t>Herr talman! Jag skall här icke fortsätta med de starka orden. Men när jag vill deklarera min uppfattning i denna fråga, måste jag säga, att det är icke så lätt att skilja på utskottets förslag och reser-</w:t>
        <w:br/>
        <w:br/>
        <w:t>vationen, eftersom de ytligt sett tyckas innebära ungefär detsamma. Då jag emellertid kommer att rösta för reservationen, så är det ur den synpunkten, att såsom frågan nu ligger till, måste ett bifall till utskottet, i synnerhet om första kammaren hade fattat samma beslut, te sig som en hård stöt för att icke säga en dödsstöt mot högre lärarinneseminariet. Det är alldeles tydligt, att ett bifall till utskottet skulle medföra en ställning av osäkerhet, som i sin tur gjorde, att det icke bleve några nya elever. De ville icke gå in i en anstalt, som man nästan skulle kunna likna vid ett sjunkande skepp. Och följaktligen skulle utvecklingen kunna föregripa utredningen genom de förhållanden, som ett bifall till utskottets hemställan skulle skapa.</w:t>
        <w:br/>
        <w:br/>
        <w:t xml:space="preserve">Herr Jonsson i Eskilstuna framhöll, att det här icke var en löneregleringsfråga. Då jag emellertid ej vill vara med om att avskaffa högre lärarinneseminariet förrän det visar sig, att man där saknar elever i den utsträckning, som är nödvändig, är det främst ur ekonomiska synpunkter. Man skall nämligen komma ihåg, att om man låter den enda utbildningsvägen för </w:t>
      </w:r>
      <w:r>
        <w:rPr>
          <w:b/>
        </w:rPr>
        <w:t>lärarinnor³</w:t>
      </w:r>
      <w:r>
        <w:rPr>
          <w:b w:val="0"/>
        </w:rPr>
        <w:t xml:space="preserve"> bliva den akademiska, så måste det en gång i framtiden betyda, att man icke kan betala lägre löner än adjunktslöner till de </w:t>
      </w:r>
      <w:r>
        <w:rPr>
          <w:b/>
        </w:rPr>
        <w:t>lärarinnor³</w:t>
      </w:r>
      <w:r>
        <w:rPr>
          <w:b w:val="0"/>
        </w:rPr>
        <w:t>, som för närvarande stå 1 en annan ställning. Och det är ekonomiska konsekvenser, som man sannerligen bör betänka, även om de icke te sig så synnerligen närliggande.</w:t>
        <w:br/>
        <w:br/>
        <w:t xml:space="preserve">Jag förstår, när det talas till förmån för utskottet här, att man är rädd för högre lärarinneseminariets lokalfråga, därför att den frågan ovillkorligen måste lösas, för den händelse seminariet skall bestå. Jag vill då ge uttryck åt en mening, som jag redan gav uttryck åt från denna talarstol för något år sedan, nämligen att det vore ur ekonomisk synpunkt och framför allt ur lokalekonomisk synpunkt klokt, om man vid indragning av folkskoleseminarier droge in Stockholmsseminariet. Jag tror det vore en utväg att undersöka, huruvida man med icke alltför stor ombyggnad skulle kunna inrymma högre lärarinneseminariet i de lokaler, som för närvarande disponeras av södra seminariet. Om man där kunde bereda tillräckligt utrymme, skulle lokalfrågan kunna lösas för en mycket rimlig kostnad. Jag vet, att man möter den invändningen, att ett folkskoleseminarium bör ligga 1 Stockholm, där det finns stora möjligheter ur olika synpunkter. För min del har jag en avvikande mening. Jag tror, att en läroanstalt i en mindre stad har många företräden. Dessutom kommer flertalet seminarieelever från Stockholm att gå fram över studentexamen. Och om man anordnade studentkurser för både manliga och </w:t>
      </w:r>
      <w:r>
        <w:rPr>
          <w:b/>
        </w:rPr>
        <w:t>kvinnliga¹</w:t>
      </w:r>
      <w:r>
        <w:rPr>
          <w:b w:val="0"/>
        </w:rPr>
        <w:t xml:space="preserve"> elever i Uppsala, skulle sannerligen Stockholms befolkning icke vara särskilt illa ställd i detta avseende.</w:t>
        <w:br/>
        <w:br/>
        <w:t>Jag ber, herr talman, att med de få ord, jag här anfört, få deklarera, att Jag vid den förestående voteringen kommer att biträda reservationen.</w:t>
      </w:r>
    </w:p>
    <w:p>
      <w:pPr>
        <w:pStyle w:val="Heading2"/>
      </w:pPr>
      <w:r>
        <w:t>9. Jones Erik Andersson (Bondeförbundet, man)</w:t>
      </w:r>
    </w:p>
    <w:p>
      <w:r>
        <w:rPr>
          <w:b w:val="0"/>
        </w:rPr>
        <w:t>Herr talman! Här har ordats så pass mycket i denna sak, att det redan torde vara nog. Själv lovar Jag ett ej bliva mångordig. Jag vill för egen del bara — liksom herr Jonsson i Eskilstuna — utveckla några enkla lekmannasynpunkter på denna fråga, som Jag tycker snart kunde vara utdiskuterad. Den skuggrädsla, som kommer till synes från reservanterna och deras förespråkare, den förstår jag mig icke på. Skolöverstyrelsens utredning förefaller mig efter allt vad som förekommit icke vara så pass uttömmande, så pass allsidig, att man kan anse den vara fullt tillfyllest i alla avseenden. Här föreligger nog åtskilliga spörsmål ännu av den art, att man står frågande och spörjande, om det verkligen kan fortgå på samma sätt, som hittills har skett.</w:t>
        <w:br/>
        <w:br/>
        <w:t>Det har sagts, att beträffande de rent pedagogiska sidorna av saken, så är det till fullo klarlagt, att denna undervisningsanstalt fortfarande får lov</w:t>
        <w:br/>
        <w:br/>
        <w:t>att bestå. Jag kan icke yttra mig om den saken. Men i alla händelser — även om så skulle vara fallet — tror jag det finnes andra sidor, som äro lika viktiga, och det är de ekonomiska.</w:t>
        <w:br/>
        <w:br/>
        <w:t>Det har sagts av herr Holmdahl liksom även av herr Lindskog, att en utveckling av denna fråga, som skulle resultera i seminariets nedläggande, skulle innebära ökade kostnader i fråga om höjda lärarlöner, och det ena med det andra. Men har denna utredning sedan å andra sidan riktigt klarlagt, vad det kan innebära för kostnader i framtiden för seminariets fortbestånd. Huru mycket kostar icke redan den utökning av organisationen till fyraårig, som här föreslagits? Den måste ju rimligtvis innebära ganska avsevärda utgifter. Därutöver vill jag fråga herr Holmdahl, om denna utredning, som jag icke sett och icke heller enligt hans utsago utskottet eller avdelningen har sett, har klarlagt, vad det kunde innebära för kostnader i byggnadsväg för detta seminariums fortbestånd. Dess byggnadsfråga visar sig kanske gå löst på åtskilliga hundratusental eller miljontal kronor. Det är också en sida av saken, som jag tycker vi borde ha rättighet att få reda på. Det ena med det andra gör, att jag tror, att vi komma att känna oss mera tillfreds med att få full klarhet i denna situation genom att närmare titta på de här sakerna på ett fullt opartiskt sätt. Och det är fördenskull jag för min del gått in för att vi icke behöva vara rädda att syna frågan närmare på sätt utskottet föreslagit. Och det är därför jag dristar mig till att yrka bifall till utskottets hemställan.</w:t>
      </w:r>
    </w:p>
    <w:p>
      <w:pPr>
        <w:pStyle w:val="Heading2"/>
      </w:pPr>
      <w:r>
        <w:t>10. Fredrik Sandwall (Lantmanna- och borgarepartiet inom andrakammaren, man)</w:t>
      </w:r>
    </w:p>
    <w:p>
      <w:r>
        <w:rPr>
          <w:b w:val="0"/>
        </w:rPr>
        <w:t>Herr talman! Jag hade icke tänkt yttra mig i denna debatt. men situationen förefaller så underlig, att jag måste taga kammarens tid i anspråk några ögonblick. Det är ju så, att riksdagen 1928 hos Kungl. Maj:t begärde en utredning av skolöverstyrelsen. Och denna utredning föreligger färdig hos Kungl. Maj:t sedan snart två år tillbaka. Men Kungl. Maj:t har icke tagit ställning till densamma, vilket icke hindrar, att statsrådet och chefen för ecklesiastikdepartementet underkänt dess omfattning, dess allsidighet och förutsättningslöshet. Det märkligaste av allt är dock, att statsutskottets majoritet i sitt utlåtande kan säga följande: »Detta förslag har departementschefen emellertid förklarat sig icke vara beredd att taga ståndpunkt till, och någon sådan redogörelse för förslaget, att det för utskottet är möjligt att bilda sig en klar föreställning om förslagets innebörd och konsekvenser, finnes icke framlagd i den kungl. propositionen.» Jag vet icke, vilka arbetsformer, man nu använder på statsutskottets andra avdelning. Men då jag var medlem där för ett år sedan, brukade vi i kvistiga fall gå till primärhandlingarna, som stå till avdelningens och statsutskottets förfogande. Men icke dess mindre hör jag herr andre vice talmannen såsom representant för statsutskottsmajoriteten, i likhet med herr statsrådet, förklara, att den av överstyrelsen förebragta utredningen icke är förutsättningslös och allsidig, en utredning, som Kungl. Maj:t icke tagit ställning till, och som herr andre vice talmannen bekänner sig icke ha läst!</w:t>
        <w:br/>
        <w:br/>
        <w:t>Då jag nu vill yrka bifall till reservationen, är det väsentligen ur de synpunkter, som redan framförts av herr Weijne. Jag ber kammaren observera, att frågan om högre lärarinneseminariet legat under utredning sedan 1928, d. v. s. icke mindre än 4 år. Om riksdagen nu skulle bifalla statsutskottets förslag, skulle återigen en ny utredning vara för handen, och vad denna utredning skulle avse, det framgår ju klart av den diskussion, som här förekommit. Herr statsrådet har själv sagt några ord i sin proposition, som citeras i statsutskottets utlåtande på sidan 103. Statsrådet säger här: »Jag bör tilllägga, att jag anser seminariet hava en mycket viktig uppgift, även om det-</w:t>
        <w:br/>
        <w:br/>
        <w:t xml:space="preserve">samma ej längre skulle komma att utbilda ämneslärarinnor för de allmänna läroverken. För seminariet återstår att bidraga till fyllande av behovet av </w:t>
      </w:r>
      <w:r>
        <w:rPr>
          <w:b/>
        </w:rPr>
        <w:t>lärarinnor³</w:t>
      </w:r>
      <w:r>
        <w:rPr>
          <w:b w:val="0"/>
        </w:rPr>
        <w:t xml:space="preserve"> vid kommunala och enskilda läroanstalter, främst kommunala och enskilda </w:t>
      </w:r>
      <w:r>
        <w:rPr>
          <w:b/>
        </w:rPr>
        <w:t>flickskolor²</w:t>
      </w:r>
      <w:r>
        <w:rPr>
          <w:b w:val="0"/>
        </w:rPr>
        <w:t>. Denna uppgift synes mig seminariet synnerlig väl lämpat att fylla» o. s. v. Herr statsrådet anser alltså, att seminariet, oavsett utbildandet av ämneslärarinnor för de allmänna läroverken, har, som det heter, en mycket viktig uppgift att fylla. Icke dess mindre hörde jag till min förvåning, att herr statsrådet och chefen för ecklesiastikdepartementet förordade ett bifall till statsutskottsmajoritetens förslag, d. v. s. en utredning även om behovet av hela denna läroanstalt.</w:t>
        <w:br/>
        <w:br/>
        <w:t>Under sådana förhållanden är jag rädd för att de direktiv, som skulle föreläggas de blivande utredningsmännen, skulle bliva sådana, att seminariets existens äventyrades. Och kanske också valet av utredningsmän skulle gå i den stil och anda, som kännetecknar herr statsrådets märkliga och för dagen nya inställning gentemot hela denna läroanstalt. Det är därför, herr talman, Jag ed dessa korta ord velat förorda ett bifall till reservationen i denna punkt.</w:t>
      </w:r>
    </w:p>
    <w:p>
      <w:pPr>
        <w:pStyle w:val="Heading2"/>
      </w:pPr>
      <w:r>
        <w:t>11. Otto Holmdahl (Lantmanna- och borgarepartiet inom andrakammaren, man)</w:t>
      </w:r>
    </w:p>
    <w:p>
      <w:r>
        <w:rPr>
          <w:b w:val="0"/>
        </w:rPr>
        <w:t>Herr talman! Herr Andersson i Ovanmyra uttalade vissa farhågor rörande den fördyring av seminariets omkostnadsstat, som skulle inträda genom det framlagda omorganisationsförslaget. Han berörde också den eventuella byggnadsfråga, som kan komma att dyka upp.</w:t>
        <w:br/>
        <w:br/>
        <w:t xml:space="preserve">Jag är i tillfälle att helt kunna lugna herr Anderssons i Ovanmyra farhågor i detta avseende. Skolöverstyrelsen behandlar i sin utredning kostnadsfrågorna och kommer till följande resultat: Skolöverstyrelsen har beräknat vissa merkostnader till följd av dels inrättande av en praktisk linje vid </w:t>
      </w:r>
      <w:r>
        <w:rPr>
          <w:b/>
        </w:rPr>
        <w:t>flickskolan²</w:t>
      </w:r>
      <w:r>
        <w:rPr>
          <w:b w:val="0"/>
        </w:rPr>
        <w:t xml:space="preserve">, dels nedsättning av terminsavgifterna vid </w:t>
      </w:r>
      <w:r>
        <w:rPr>
          <w:b/>
        </w:rPr>
        <w:t>flickskolan²</w:t>
      </w:r>
      <w:r>
        <w:rPr>
          <w:b w:val="0"/>
        </w:rPr>
        <w:t xml:space="preserve">, dels utsträckning av </w:t>
      </w:r>
      <w:r>
        <w:rPr>
          <w:b/>
        </w:rPr>
        <w:t>flickskoleseminariets²</w:t>
      </w:r>
      <w:r>
        <w:rPr>
          <w:b w:val="0"/>
        </w:rPr>
        <w:t xml:space="preserve"> kurs. Men genom indragning av understödet till det enskilda seminariet i Göteborg har man kommit till en utgiftsminskning, som mer än uppväger nämnda ökning, så att hela omorganisationsförslaget skulle medföra en minskning på 7,500 kronor per år. Det är alltså, herr Andersson i Ovanmyra, ett ganska ovanligt omorganisationsförslag i detta avseende, som överstyrelsen framlagt. Beroende på indragningen av ett privat seminarium, är det så, att detta omorganisationsförslag, som ligger på Kungl. Maj:ts bord, skulle medfört en minskning av kostnaderna.</w:t>
        <w:br/>
        <w:br/>
        <w:t>Vad sedan byggnadsfrågan beträffar, vill jag endast erinra om att seminariet är beläget mitt i'stadens centrum på en väl belägen och mycket värdefull tomt. Det gör, herr talman, att när denna fråga en gång skall lösas, är det tämligen säkert, att lösningen kommer att underlättas genom det värde, som ligger i själva tomten. Jag tror därför icke, att man i nuvarande situation på något sätt behöver hysa farhågor för den kommande byggnadsfrågan.</w:t>
      </w:r>
    </w:p>
    <w:p>
      <w:pPr>
        <w:pStyle w:val="Heading2"/>
      </w:pPr>
      <w:r>
        <w:t>12. unknown (–, –)</w:t>
      </w:r>
    </w:p>
    <w:p>
      <w:r>
        <w:rPr>
          <w:b w:val="0"/>
        </w:rPr>
        <w:t>Herr talman! Det har gång på gång i denna debatt framhållits, att skillnaden mellan utskottets och reservanternas uppfattning är mycket liten. Jag vill understryka, att så är förhållandet. Både utskottet och reservanterna tala om en utredning rörande nedläggande av högre lärarinneseminariet. Jag skulle emellertid för min personliga del önskat, att reservanternas formulering i den här saken varit mera positiv för högre lärarinneseminariet. Jag är nämligen av den uppfattningen, att den pedagogiska utbildning, som högre lärarinneseminariet meddelar, är avgjort överlägsen den pedagogiska utbildning, som de erhålla, vilka genomgå universitet och därefter provår. Jag vill understryka detta därför, att jag till min förvåning hörde statsrådet och chefen för ecklesiastikdepartementet i förmiddags förklara i första kammaren, att den pedagogiska utbildning, som meddelas vid seminariet,</w:t>
        <w:br/>
        <w:br/>
        <w:t>visserligen kunde ge teknisk färdighet och, om jag icke missminner mig, framförallt en viss färdighet i att »framställa frågor», men att den utbildning, som meddelas vid provårsinstitutionen, skulle ur pedagogisk synpunkt ge en mycket friare och därför — enligt vad herr statsrådet tydligen menade — värdefullare utbildning åt adepterna, än det högre lärarinneseminariet eller något annat seminarium skulle kunna ge.</w:t>
        <w:br/>
        <w:br/>
        <w:t>Jag vet icke, på vad herr statsrådet grundar denna sin uppfattning. Men det är väl underligt, att ute i landet förhåller det sig så, att de, som genomgått seminarium, vare sig folkskoleseminarium eller högre lärarinneseminariet — trots att de, enligt vad herr statsrådet menade, blott skulle ha förvärvat en viss teknisk färdighet — dock lägga i dagen en betydligt större självständighet och pedagogisk uppslagsrikedom och visa ett betydligt större intresse för de nya pedagogiska strömningarna, som nu gå igenom världen, än vad fallet är med läroverksadjunktkåren. Är det en tillfällighet, att den seminarieutbildning, som meddelas i Sverige, ger till resultat kårer, som äro mycket mer intresserade för nya pedagogiska uppfattningar, för nya pedagogiska strömningar, för pedagogiska uppslag och överhuvud lägga i dagen ett betydligt större intresse för pedagogiska problem och en betydligt större rörlighet på det pedagogiska området, än man kan konstatera vara förhållandet med vår läroverksadjunktkår? Jag tror för min del icke, att det är en tillfällighet. Jag tror, att felet först och främst ligger hos universiteten. Jag har själv varit universitetslärare. Jag behöver väl då inte precis misstänkas för att vara avogt sinnad mot universiteten, men jag måste konstatera, att den utbildning, som lämnas av universiteten, icke är någon pedagogisk utbildning. Hela inriktningen av den allmänna andan i universitetens utbildning är sådan, att praktiskt taget ingen hänsyn tages till adepternas blivande verksamhet som lärare. Man har från läroverkshåll ofta beklagat detta. Och jag tror inte, att någon kan förneka att saken faktiskt förhåller sig på det viset.</w:t>
        <w:br/>
        <w:br/>
        <w:t>Universiteten äro icke några pedagogiska utbildningsanstalter, och i provåret kan man ej medhinna att ge en lika god pedagogisk utbildning som vid högre lärarinneseminariet. Som saken faktiskt ligger till, är därför seminarieutbildningen avgjort att föredraga ur pedagogisk synpunkt. Det är — jag upprepar det — ingen tillfällighet, att det större pedagogiska intresset finnes hos de seminarieutbildade. Det är därför jag gärna skulle ha sett, att reservationen varit än starkare formulerad till förmån för högre lärarinneseminariet än vad nu är fallet. När jag nu i alla fall vill hemställa, att kammaren måtte följa reservanterna, beror detta därpå, att utskottets uttalande dock är mera positivt inriktat för en utredning om nedläggande av seminariet. Jag skulle beklaga, om ett sådant uttalande skulle kunna göras till utgångspunkt för ett förslag om nedläggande av högre lärarinneseminariet. Det är därför jag tilllåter mig att ansluta mig till dem, som yrkat bifall till reservationen.</w:t>
      </w:r>
    </w:p>
    <w:p>
      <w:pPr>
        <w:pStyle w:val="Heading2"/>
      </w:pPr>
      <w:r>
        <w:t>13. Sam Stadener (Liberala samlingspartiet, man)</w:t>
      </w:r>
    </w:p>
    <w:p>
      <w:r>
        <w:rPr>
          <w:b w:val="0"/>
        </w:rPr>
        <w:t>Herr talman! Att herr Holmdahl och jag ibland äro av olika mening har säkert varit bekant tidigare än i dag. Har detta varit i behov av någon bekräftelse, torde sådan ha kommit i dag. Vi ha också var sitt sätt att bedöma värdet av den mening angående ett uppdykande problem, för vilken vi stannat. Han har så innerligen rätt däri, att han icke behöver avundas mig någon tvärsäkerhet, ty den besitter han redan. Han synes mena, att den enda förnuftiga gesten, som universum kan göra, är att omfatta hans mening. Då blir allt lugnt. Det är litet svårt för min bångstyriga natur att underordna sig en sådan uppfattning. Jag är mera lagd för att diskutera frågorna dels med mig själv undan för undan och dels med kunniga män och sedan tilläventyrs erkänna, att jag begått misstag och så komma fram till vad jag tror vara sanningen.</w:t>
        <w:br/>
        <w:br/>
        <w:t xml:space="preserve">Det utmärkta betyg, som herr Holmdahl givit överstyrelsen och sin egen s. k. allsidiga utredning, gör, att jag kan med fullt förtroende citera detta papper, som jag har i min hand här. Det innehåller en redogörelse för riksdagens skrivelse nr 356 år 1928. Jag har redan i korthet redogjort för dess innehåll, men då min redogörelse icke synes hava vunnit tillbörligt beaktande, tillåter jag mig nu citera skrivelsen något utförligare. Orden falla sålunda: »Tillika anser sig överstyrelsen böra bringa i erinran 1928 års riksdags uttalande vid behandlingen av frågan om statsbidrag till kommunala </w:t>
      </w:r>
      <w:r>
        <w:rPr>
          <w:b/>
        </w:rPr>
        <w:t>flickskolor²</w:t>
      </w:r>
      <w:r>
        <w:rPr>
          <w:b w:val="0"/>
        </w:rPr>
        <w:t xml:space="preserve"> m. m. Det framhölls därvid, att vid de kommunala mellanskolorna erfarenheten visat, att utvecklingen lett därhän, att vid konkurrensen om tjänster de akademiska meriterna i regel ansetts överväga och att till följd härav utsikterna för de seminarieutbildade </w:t>
      </w:r>
      <w:r>
        <w:rPr>
          <w:b/>
        </w:rPr>
        <w:t>lärarinnorna³</w:t>
      </w:r>
      <w:r>
        <w:rPr>
          <w:b w:val="0"/>
        </w:rPr>
        <w:t xml:space="preserve"> att erhålla dessa befattningar i samma mån minskats. Enligt riksdagens mening vore det icke önskvärt, att en motsvarande utveckling komme att äga rum på den kommunala </w:t>
      </w:r>
      <w:r>
        <w:rPr>
          <w:b/>
        </w:rPr>
        <w:t>flickskolans²</w:t>
      </w:r>
      <w:r>
        <w:rPr>
          <w:b w:val="0"/>
        </w:rPr>
        <w:t xml:space="preserve"> område. Det borde nämligen erinras därom, att den höga pedagogiska standard, som med rätta tillerkännes den högre </w:t>
      </w:r>
      <w:r>
        <w:rPr>
          <w:b/>
        </w:rPr>
        <w:t>flickskolan²</w:t>
      </w:r>
      <w:r>
        <w:rPr>
          <w:b w:val="0"/>
        </w:rPr>
        <w:t xml:space="preserve">, till en väsentlig del vore att tillskriva den insats, som inom denna skola gjorts av de från högre lärarinneseminarimum utbildade </w:t>
      </w:r>
      <w:r>
        <w:rPr>
          <w:b/>
        </w:rPr>
        <w:t>lärarinnor³</w:t>
      </w:r>
      <w:r>
        <w:rPr>
          <w:b w:val="0"/>
        </w:rPr>
        <w:t xml:space="preserve">. Då de kommunala </w:t>
      </w:r>
      <w:r>
        <w:rPr>
          <w:b/>
        </w:rPr>
        <w:t>flickskolorna²</w:t>
      </w:r>
      <w:r>
        <w:rPr>
          <w:b w:val="0"/>
        </w:rPr>
        <w:t xml:space="preserve"> avsåge att låta denna nya skolform i avseende å bildningsmål och arbetsformer övertaga den högre </w:t>
      </w:r>
      <w:r>
        <w:rPr>
          <w:b/>
        </w:rPr>
        <w:t>flickskolans²</w:t>
      </w:r>
      <w:r>
        <w:rPr>
          <w:b w:val="0"/>
        </w:rPr>
        <w:t xml:space="preserve"> roll, vore det därför enligt riksdagens mening av betydelse för den nya skolformens utformande och vidare utveckling om den finge, på samma sätt som den högre </w:t>
      </w:r>
      <w:r>
        <w:rPr>
          <w:b/>
        </w:rPr>
        <w:t>flickskolan²</w:t>
      </w:r>
      <w:r>
        <w:rPr>
          <w:b w:val="0"/>
        </w:rPr>
        <w:t xml:space="preserve"> hittills, tillgodogöra sig den värdefulla pedagogiska insats, som representerades av just de seminarieutbildade </w:t>
      </w:r>
      <w:r>
        <w:rPr>
          <w:b/>
        </w:rPr>
        <w:t>lärarinnorna³</w:t>
      </w:r>
      <w:r>
        <w:rPr>
          <w:b w:val="0"/>
        </w:rPr>
        <w:t xml:space="preserve">. Riksdagen ville därför framhålla angelägenheten av att, då det gällde att vid tillsättandet av ordinarie ämneslärartjänster vid de kommunala </w:t>
      </w:r>
      <w:r>
        <w:rPr>
          <w:b/>
        </w:rPr>
        <w:t>flickskolorna²</w:t>
      </w:r>
      <w:r>
        <w:rPr>
          <w:b w:val="0"/>
        </w:rPr>
        <w:t xml:space="preserve"> väga seminarieutbildningen mot de akademiska meriterna, det tillsåges, att den vid högre lärarinneseminarium erhållna utbildningen icke under alla förhållanden skötes åt sidan till förmån för en akademisk examen utan att all den hänsyn, som en befattning vid ifrågavarande skolform krävde, toges till de vid lärarin-</w:t>
        <w:br/>
        <w:br/>
        <w:t xml:space="preserve">neseminariet förvärvade reella lärarmeriterna.&gt; — Sedan övergår framställningen att tala om att detta riksdagens uttalande var anledningen till en bestämmelse i stadgan för de kommunala </w:t>
      </w:r>
      <w:r>
        <w:rPr>
          <w:b/>
        </w:rPr>
        <w:t>flickskolorna²</w:t>
      </w:r>
      <w:r>
        <w:rPr>
          <w:b w:val="0"/>
        </w:rPr>
        <w:t>. — Jag skall icke kommentera</w:t>
        <w:br/>
        <w:br/>
        <w:t>detta. Det är nog, att det inflyter i dagens protokoll som belägg för sanningen 1 mina ord.</w:t>
        <w:br/>
        <w:br/>
        <w:t>Herr Thomson frågade, varpå jag grundade min uppskattning av provårsutbildningen, och han menade uppenbarligen också min undervärdering av seminarieutbildningen. Det sista utsades icke. Det skulle också stå i en alltför stark protest till hela min förflutna levnad. Men jag skall svara på hans fråga. Jag grundar min uppskattning av dessa två utbildningsformer, seminarieutbildningen och provårsutbildningen, på personlig erfarenhet under två å tre decennier. Som jag i dag utfört saken närmare i första kammaren, har jag för vardera av dessa utbildningsformer uppskattning. Jag värdesätter dem båda. Jag finner, att de äro båda användbara för samhällets och skolans tjänst, vardera på sin plats. Vad beträffar den seminarieutbildade läraren har hans studieplan varit sådan, att han från början varit inriktad på målet att uppfostra och undervisa, och den därigenom förvärvade entusiasmen för och förtrogenheten med yrkets detaljer är högst värdefull. Den provårsutbildade lärarens förmån är, att han besitter en vidare blick. Han har dels genom sina akademiska studier och dels genom provårets läggning som fri diskussion mellan äldre och yngre kamrater inom lärarkallet fått en större fallenhet att röra sig fritt och att behärska sitt fackämne och att där bjuda sina lärjungar icke endast läroboken eller några mer eller mindre densamma berörande reflexioner utan också sin egen forsknings rön. Man har tillfälle att nu i realskolorna här och var se dessa två pedagogiska utbildningslinjer representerade sida om sida med varandra.</w:t>
        <w:br/>
        <w:br/>
        <w:t xml:space="preserve">Jag försummar aldrig, när jag är ute på tjänsteresa, att besöka både läroverk och folkskolor. Det finns intet än så förnämligt läroverk och ingen än så ringa småskola som undgått mitt besök, när de varit inom räckhåll. Jag har trivts fullständigt lika bra under det låga som det höga taket, och jag räknar med glädje goda vänner såväl inom den ena som den andra delen av landets undervisningsväsende. Men jag har aldrig tagit mig för att beblanda med varandra dessa två olika arbetsfält och de olika krav de ställa på lärare eller </w:t>
      </w:r>
      <w:r>
        <w:rPr>
          <w:b/>
        </w:rPr>
        <w:t>lärarinnor³</w:t>
      </w:r>
      <w:r>
        <w:rPr>
          <w:b w:val="0"/>
        </w:rPr>
        <w:t xml:space="preserve">. Vid mer än ett tillfälle har jag emellertid i realskolor, där det finns både seminarieutbildade </w:t>
      </w:r>
      <w:r>
        <w:rPr>
          <w:b/>
        </w:rPr>
        <w:t>lärarinnor³</w:t>
      </w:r>
      <w:r>
        <w:rPr>
          <w:b w:val="0"/>
        </w:rPr>
        <w:t xml:space="preserve"> och akademiskt utbildade med provår, fått mottaga klagomål över den bristande överensstämmelsen i anläggning av lektioner och disciplinär uppfattning, som gör sig gällande. Jag hoppas och väntar, att ett närmande skall äga rum och att man framdeles bättre skall förstå att samarbeta, men skillnad är det.</w:t>
        <w:br/>
        <w:br/>
        <w:t>Eftersom herr Thomson verkligen tyckes anse, att den pedagogiska utbildningen självfallet är bättre vid seminariet, varför då inte göra sitt bästa för att avskaffa provåret och införa seminarieutbildning över lag för våra läroverkslärare? Att döma av den tankegång, som han här utvecklat, bör detta vara det förslag, som närmast kan väntas. Jag tvivlar emellertid på att han ämnar framlägga ett dylikt. Hans uppskattning av den pedagogiska seminarieutbildningen vill jag inte på något som helst sätt angripa, men jag vill endast här inlägga en mycket allvarligt menad protest mot varje försök att förringa den värdefulla insats i undervisningsväsendet, som givits och fortfarande gives genom provårsutbildningen.</w:t>
        <w:br/>
        <w:br/>
        <w:t xml:space="preserve">För att undvika ett missförstånd, som skymtat här och var, ber Jag vidare få säga, att jag tänker inte alls om högre lärarinneseminarium lika med en motionär tillhörande första kammaren, vilken har motionerat om utredning angående nedläggande av högre lärarinneseminarium. Jag trodde, att Jag hade tillräckligt klart uttryckt, att jag ansåg, att högre lärarinneseminarium efter min uppfattning hade en betydelsefull uppgift. Men jag vill att man skall låta detta vara detta och följaktligen låta den seminarieutbildade </w:t>
      </w:r>
      <w:r>
        <w:rPr>
          <w:b/>
        </w:rPr>
        <w:t>lärarinnan³</w:t>
      </w:r>
      <w:r>
        <w:rPr>
          <w:b w:val="0"/>
        </w:rPr>
        <w:t xml:space="preserve"> arbeta på det fält, som passar för </w:t>
      </w:r>
      <w:r>
        <w:rPr>
          <w:b/>
        </w:rPr>
        <w:t>hennes²</w:t>
      </w:r>
      <w:r>
        <w:rPr>
          <w:b w:val="0"/>
        </w:rPr>
        <w:t xml:space="preserve"> utbildning. När jag har tyckt mig finna, att utskottets förslag till uttalande var mera tillfredsställande än reservanternas, har det icke berott på att i utskottets förslag finns en passus om att utredningen skulle kunna sträcka sig ända därhän, att den omfattar även nedläggande av högre lärarinneseminarium, utan jag har känt sympati med utskottets uttalande trots förefintligheten av denna passus, icke på grund därav. Jag har verkligen ingen rädsla för att undersöka även denna radikala åsikt om saken. Jag tror, att undersökning om lärarinneseminariets ställning icke förlorar utan i stället vinner på att undersökningen går till grunden.</w:t>
        <w:br/>
        <w:br/>
        <w:t xml:space="preserve">Till sist vill jag meddela ett par siffror. Det förefaller som om cirka 45 akademiskt utbildade platssökande </w:t>
      </w:r>
      <w:r>
        <w:rPr>
          <w:b/>
        </w:rPr>
        <w:t>lärarinnor³</w:t>
      </w:r>
      <w:r>
        <w:rPr>
          <w:b w:val="0"/>
        </w:rPr>
        <w:t xml:space="preserve"> för närvarande finnas utan utsikt att bliva placerade. Samtidigt funnos höstterminen 1930 enligt uppgift i den av överstyrelsen lämnade organisationsplanen 71 seminarieutbildade </w:t>
      </w:r>
      <w:r>
        <w:rPr>
          <w:b/>
        </w:rPr>
        <w:t>lärarinnor³</w:t>
      </w:r>
      <w:r>
        <w:rPr>
          <w:b w:val="0"/>
        </w:rPr>
        <w:t xml:space="preserve"> 1 riket utan anställning. Vidare är det att observera, att akademiskt bildade </w:t>
      </w:r>
      <w:r>
        <w:rPr>
          <w:b/>
        </w:rPr>
        <w:t>kvinnor¹</w:t>
      </w:r>
      <w:r>
        <w:rPr>
          <w:b w:val="0"/>
        </w:rPr>
        <w:t xml:space="preserve"> anmäla sig i allt större omfattning till undergående av provår. Enligt en uppgift, som varit tillgänglig helt nyligen, skulle till och med något över 30 2, alltså över halva antalet av dem som sökte provår, vara akademiskt bildade </w:t>
      </w:r>
      <w:r>
        <w:rPr>
          <w:b/>
        </w:rPr>
        <w:t>kvinnor¹</w:t>
      </w:r>
      <w:r>
        <w:rPr>
          <w:b w:val="0"/>
        </w:rPr>
        <w:t xml:space="preserve">. Det framgår också av en utredning som föreligger, att endast 30 « av dem, som verkligen gå provår, äro </w:t>
      </w:r>
      <w:r>
        <w:rPr>
          <w:b/>
        </w:rPr>
        <w:t>kvinnor¹</w:t>
      </w:r>
      <w:r>
        <w:rPr>
          <w:b w:val="0"/>
        </w:rPr>
        <w:t xml:space="preserve">. Enligt ett av skolöverstyrelsen framlagt uttalande behövs det för att fylla hela behovet av ämneslärarinnor och därmed likställda </w:t>
      </w:r>
      <w:r>
        <w:rPr>
          <w:b/>
        </w:rPr>
        <w:t>lärarinnor³</w:t>
      </w:r>
      <w:r>
        <w:rPr>
          <w:b w:val="0"/>
        </w:rPr>
        <w:t xml:space="preserve"> vid våra undervisningsanstalter omkring 50 stycken årligen utexaminerade. Det förefaller mig som man vore ganska nära denna siffra, om man tilläte de akademiskt bildade </w:t>
      </w:r>
      <w:r>
        <w:rPr>
          <w:b/>
        </w:rPr>
        <w:t>kvinnor¹</w:t>
      </w:r>
      <w:r>
        <w:rPr>
          <w:b w:val="0"/>
        </w:rPr>
        <w:t xml:space="preserve"> att gå provår, som så önska.</w:t>
        <w:br/>
        <w:br/>
        <w:t xml:space="preserve">Att man med det förefintliga, rätt stora antalet akademiskt bildade </w:t>
      </w:r>
      <w:r>
        <w:rPr>
          <w:b/>
        </w:rPr>
        <w:t>kvinnor¹</w:t>
      </w:r>
      <w:r>
        <w:rPr>
          <w:b w:val="0"/>
        </w:rPr>
        <w:t xml:space="preserve">, som icke ha anställning, och likaså det avsevärda antal seminariebildade </w:t>
      </w:r>
      <w:r>
        <w:rPr>
          <w:b/>
        </w:rPr>
        <w:t>kvinnor¹</w:t>
      </w:r>
      <w:r>
        <w:rPr>
          <w:b w:val="0"/>
        </w:rPr>
        <w:t>, som sakna anställning, fortfarande driver läran att det är nödvändigt att utan vidare undersökning uppehålla den utbildningsanstalt, varom vi i kväll diskutera, synes mig vara att påyrka icke organisation utan desorganisation samt att försvåra situationen för mången i vårt land.</w:t>
      </w:r>
    </w:p>
    <w:p>
      <w:pPr>
        <w:pStyle w:val="Heading2"/>
      </w:pPr>
      <w:r>
        <w:t>14. Otto Holmdahl (Lantmanna- och borgarepartiet inom andrakammaren, man)</w:t>
      </w:r>
    </w:p>
    <w:p>
      <w:r>
        <w:rPr>
          <w:b w:val="0"/>
        </w:rPr>
        <w:t>Herr talman! Herr statsrådet satiriserade en smula över den självsäkerhet, med vilken jag skulle ha uppträtt, och den fasta övertygelse om mina uppfattningars riktighet, som jag skulle ha ådagalagt. Ja, det är verkligen så, herr statsråd, att om man i flera år sysslat med en sak under ansvar och man verkligen sökt tränga in i den, och man har blivit ålagd av Kungl. Maj:t att fatta position i densamma, då kommer man så småningom till en ståndpunkt i sak, som man är övertygad om vara riktig under förhandenvarande förhållanden. Jag har visst inte velat göra gällande, att inte utvecklingen kan gå i den riktning, herr statsrådet här skisserat. Tvärtom, det är många tecken som tyda på, att det kan gå i den riktningen. Men vad jag sagt är, att inga skäl äro förebragta för att statsmakterna genom sitt initiativ skola påskynda denna utveckling.</w:t>
        <w:br/>
        <w:br/>
        <w:t>Herr statsrådet överraskade mig och säkerligen många med mig genom att 1 statsverkspropositionen företräda en ståndpunkt och uppfattning i denna fråga, som verkligen inte i formellt hänseende åtminstone gav intryck av att vara framställd av en tvivlande, spörjande och frågande person, då herr statsrådet plötsligt förklarar, att ämneslärarinneinstitutionen bör avskaffas, och herr statsrådet anvisar öckså, de vägar, på vilka detta bör ske. Jag tillåter mig verkligen att fråga: På vilka utredningar, med stöd av vilka sakkunniga myndigheters yttranden i dessa frågor, har herr statsrådet kommit till denna uppfattning? Mig veterligt är det verkligen första gången från ansvarigt håll, som denna ståndpunkt intagits, och det är nog alldeles riktigt, att säkerheten i densamma icke synes vara av någon högre grad.</w:t>
        <w:br/>
        <w:br/>
        <w:t xml:space="preserve">Slutligen, herr talman, läste herr statsrådet återigen upp ett citat ur riksdagens skrivelse rörande de kommunala </w:t>
      </w:r>
      <w:r>
        <w:rPr>
          <w:b/>
        </w:rPr>
        <w:t>flickskolorna²</w:t>
      </w:r>
      <w:r>
        <w:rPr>
          <w:b w:val="0"/>
        </w:rPr>
        <w:t>, som återgivits i överstyrelsens utredning, och jag är glad över, att herr statsrådet uppläste detta citat, ty de herrar, som följde med, kunde icke få någon annan uppfattning av detsamma, än att när riksdagen skrev på det sättet, företrädde riksdagen en helt annan uppfattning och en helt annan värdering av högre lärarinneseminariet och dess plats och betydelse i den svenska skolorganisationen än den herr statsrådet till min och mångas överraskning här har företrätt.</w:t>
      </w:r>
    </w:p>
    <w:p>
      <w:pPr>
        <w:pStyle w:val="Heading2"/>
      </w:pPr>
      <w:r>
        <w:t>15. Sam Stadener (Liberala samlingspartiet, man)</w:t>
      </w:r>
    </w:p>
    <w:p>
      <w:r>
        <w:rPr>
          <w:b w:val="0"/>
        </w:rPr>
        <w:t xml:space="preserve">Herr talman! Herr Holmdahl har i sitt föregående anförande talat om något som han kallade min älsklingstanke — han besitter nämligen en djupgående och intim kännedom om mitt väsende — den nämligen, att ämneslärarinnorna böra försvinna. Han vet att enligt min åsikt är ämneslärarinneinstitutionen av ondo eller i alla fall en nödfallsutväg, som man inte bör behålla allt för länge. Herr Holmdahl undrar, var jag har fått denna uppfattning ifrån. Den har Jag fått från generaldirektören och chefen för skolöverstyrelsen. Den står att läsa i hans motion och återfinnes i utskottets utlåtande nederst på sidan 106. Där säger han själv — en självbekännelse alltså: »Jag är av den uppfattningen, att ämneslärarinneinstitutionen vid våra läroverk icke bör få större omfattning än som är nödvändig med hänsyn till den behövliga garantien för ett begränsat antal </w:t>
      </w:r>
      <w:r>
        <w:rPr>
          <w:b/>
        </w:rPr>
        <w:t>kvinnliga¹</w:t>
      </w:r>
      <w:r>
        <w:rPr>
          <w:b w:val="0"/>
        </w:rPr>
        <w:t xml:space="preserve"> lärarkrafter vid samläroverken.»</w:t>
        <w:br/>
        <w:br/>
        <w:t xml:space="preserve">Den dagen alltså, då vi ha ett tillräckligt antal </w:t>
      </w:r>
      <w:r>
        <w:rPr>
          <w:b/>
        </w:rPr>
        <w:t>kvinnliga¹</w:t>
      </w:r>
      <w:r>
        <w:rPr>
          <w:b w:val="0"/>
        </w:rPr>
        <w:t xml:space="preserve"> akademiskt ut-</w:t>
        <w:br/>
        <w:br/>
        <w:t>bildade lärarkrafter vid samläroverken, den dagen är även ämneslärarinneinstitutionen inte längre nödvändig.</w:t>
        <w:br/>
        <w:br/>
        <w:t xml:space="preserve">Den dagen är redan eller mycket snart inne. Och det är mig alldeles obegripligt, varför vi sedan skulle locka unga </w:t>
      </w:r>
      <w:r>
        <w:rPr>
          <w:b/>
        </w:rPr>
        <w:t>kvinnor¹</w:t>
      </w:r>
      <w:r>
        <w:rPr>
          <w:b w:val="0"/>
        </w:rPr>
        <w:t xml:space="preserve"> till att genomgå en utbildning, om vilken vi, därest vi se verkligheten i ögonen och lära av erfarenheten, dock måste erkänna att den blir allt mindre lovande. Det är väl bra mycket barmhärtigare och redigare att säga ifrån som saken är: Vid tävlan har den seminarieutbildade </w:t>
      </w:r>
      <w:r>
        <w:rPr>
          <w:b/>
        </w:rPr>
        <w:t>lärarinnan³</w:t>
      </w:r>
      <w:r>
        <w:rPr>
          <w:b w:val="0"/>
        </w:rPr>
        <w:t xml:space="preserve"> icke synnerligen mycket att hoppas vid våra allmänna läroverk.</w:t>
        <w:br/>
        <w:br/>
        <w:t>För övrigt, herr talman, ämnar jag inte stå efter att ha det sista ordet.</w:t>
      </w:r>
    </w:p>
    <w:p>
      <w:pPr>
        <w:pStyle w:val="Heading2"/>
      </w:pPr>
      <w:r>
        <w:t>16. Otto Holmdahl (Lantmanna- och borgarepartiet inom andrakammaren, man)</w:t>
      </w:r>
    </w:p>
    <w:p>
      <w:r>
        <w:rPr>
          <w:b w:val="0"/>
        </w:rPr>
        <w:t>Herr talman! Jag kan icke underlåta att än en gång taga till orda, även med risk att få det sista ordet, ty jag måste göra den frågan: Hur har herr statsrådet kunnat veta, vad min motion, som inlämnades efter statsverkspropositionen, skulle komma att innehålla? Jag konstaterar alltså, att vad jag har sagt i denna motion, under alla förhållanden inte kan ha utgjort något stöd för herr statsrådets ståndpunktstagande i statsverkspropositionen.</w:t>
        <w:br/>
        <w:br/>
        <w:t xml:space="preserve">Dessutom vill jag säga, att när herr statsrådet ur min motion citerar, att ämneslärarinnekåren icke bör få större omfattning än som betingas därav, att vi måste garantera alla våra samläroverk ett visst antal </w:t>
      </w:r>
      <w:r>
        <w:rPr>
          <w:b/>
        </w:rPr>
        <w:t>kvinnliga¹</w:t>
      </w:r>
      <w:r>
        <w:rPr>
          <w:b w:val="0"/>
        </w:rPr>
        <w:t xml:space="preserve"> lärarkrafter, bygger jag denna min uppfattning helt enkelt på hänsynen till den stora extralärarkåren. Det är alldeles självklart, att med hänsyn till denna stora kår kan det inte vara rimligt att fixera ett större antal platser såsom förbehållna </w:t>
      </w:r>
      <w:r>
        <w:rPr>
          <w:b/>
        </w:rPr>
        <w:t>kvinnliga¹</w:t>
      </w:r>
      <w:r>
        <w:rPr>
          <w:b w:val="0"/>
        </w:rPr>
        <w:t xml:space="preserve"> lärare än som är oundgängligen nödvändigt. Det hänger inte alls tillsammans med någon värdering av de olika vägarna för lärarutbildningen, utan det ligger i sakens natur, att man måste såväl med hänsyn till de manliga som de </w:t>
      </w:r>
      <w:r>
        <w:rPr>
          <w:b/>
        </w:rPr>
        <w:t>kvinnliga¹</w:t>
      </w:r>
      <w:r>
        <w:rPr>
          <w:b w:val="0"/>
        </w:rPr>
        <w:t xml:space="preserve"> akademiskt utbildade lärarkrafterna se till, att de platser, som förbehållas </w:t>
      </w:r>
      <w:r>
        <w:rPr>
          <w:b/>
        </w:rPr>
        <w:t>kvinnor¹</w:t>
      </w:r>
      <w:r>
        <w:rPr>
          <w:b w:val="0"/>
        </w:rPr>
        <w:t xml:space="preserve">, inte göras större till antal än som är oundgängligen nödvändigt med hänsyn till samläroverkens behov av </w:t>
      </w:r>
      <w:r>
        <w:rPr>
          <w:b/>
        </w:rPr>
        <w:t>kvinnliga¹</w:t>
      </w:r>
      <w:r>
        <w:rPr>
          <w:b w:val="0"/>
        </w:rPr>
        <w:t xml:space="preserve"> lärarkrafter.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1930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