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0C88" w14:textId="77777777" w:rsidR="00F76E8A" w:rsidRDefault="00F76E8A" w:rsidP="00F76E8A">
      <w:pPr>
        <w:spacing w:before="240" w:after="240"/>
        <w:ind w:left="360"/>
        <w:jc w:val="both"/>
      </w:pPr>
      <w:r>
        <w:t>Ejercitación</w:t>
      </w:r>
    </w:p>
    <w:p w14:paraId="615CFA44" w14:textId="66204C14" w:rsidR="00F76E8A" w:rsidRDefault="00F76E8A" w:rsidP="00F76E8A">
      <w:pPr>
        <w:spacing w:before="240" w:after="240"/>
        <w:ind w:left="360"/>
        <w:jc w:val="both"/>
      </w:pPr>
      <w:r>
        <w:t>En la mesa de trabajos realizamos la siguiente consigna en la máquina</w:t>
      </w:r>
      <w:r>
        <w:t xml:space="preserve"> </w:t>
      </w:r>
      <w:r>
        <w:t>virtual creada:</w:t>
      </w:r>
    </w:p>
    <w:p w14:paraId="46F9FC9D" w14:textId="77777777" w:rsidR="00F76E8A" w:rsidRDefault="00F76E8A" w:rsidP="00F76E8A">
      <w:pPr>
        <w:spacing w:before="240" w:after="240"/>
        <w:ind w:left="360"/>
        <w:jc w:val="both"/>
      </w:pPr>
      <w:r>
        <w:t xml:space="preserve">● Crear un archivo en Google </w:t>
      </w:r>
      <w:proofErr w:type="spellStart"/>
      <w:r>
        <w:t>Documents</w:t>
      </w:r>
      <w:proofErr w:type="spellEnd"/>
      <w:r>
        <w:t xml:space="preserve"> o Word en la computadora.</w:t>
      </w:r>
    </w:p>
    <w:p w14:paraId="7F5CDAD0" w14:textId="0B377CA8" w:rsidR="00F76E8A" w:rsidRDefault="00F76E8A" w:rsidP="00F76E8A">
      <w:pPr>
        <w:spacing w:before="240" w:after="240"/>
        <w:ind w:left="360"/>
        <w:jc w:val="both"/>
      </w:pPr>
      <w:r>
        <w:t>● Investigar y contestar las siguientes preguntas. ¿</w:t>
      </w:r>
      <w:r>
        <w:t>Qué</w:t>
      </w:r>
      <w:r>
        <w:t xml:space="preserve"> es un usuario </w:t>
      </w:r>
      <w:proofErr w:type="spellStart"/>
      <w:r>
        <w:t>root</w:t>
      </w:r>
      <w:proofErr w:type="spellEnd"/>
      <w:r>
        <w:t xml:space="preserve"> en</w:t>
      </w:r>
    </w:p>
    <w:p w14:paraId="28435E37" w14:textId="77777777" w:rsidR="00F76E8A" w:rsidRDefault="00F76E8A" w:rsidP="00F76E8A">
      <w:pPr>
        <w:spacing w:before="240" w:after="240"/>
        <w:ind w:left="360"/>
        <w:jc w:val="both"/>
      </w:pPr>
      <w:r>
        <w:t xml:space="preserve">Linux? ¿Por qué </w:t>
      </w:r>
      <w:proofErr w:type="spellStart"/>
      <w:r>
        <w:t>ubuntu</w:t>
      </w:r>
      <w:proofErr w:type="spellEnd"/>
      <w:r>
        <w:t xml:space="preserve"> no me deja establecer la contraseña durante la</w:t>
      </w:r>
    </w:p>
    <w:p w14:paraId="3B82392D" w14:textId="6D0CDDF8" w:rsidR="00F76E8A" w:rsidRDefault="00F76E8A" w:rsidP="00F76E8A">
      <w:pPr>
        <w:spacing w:before="240" w:after="240"/>
        <w:ind w:left="360"/>
        <w:jc w:val="both"/>
      </w:pPr>
      <w:r>
        <w:t xml:space="preserve">instalación? ¿Cuáles son los procesos típicos de </w:t>
      </w:r>
      <w:r>
        <w:t>Linux? ¿</w:t>
      </w:r>
      <w:r>
        <w:t>Cómo identificarlos?.</w:t>
      </w:r>
    </w:p>
    <w:p w14:paraId="0DD83AFC" w14:textId="77777777" w:rsidR="00F76E8A" w:rsidRDefault="00F76E8A" w:rsidP="00F76E8A">
      <w:pPr>
        <w:spacing w:before="240" w:after="240"/>
        <w:ind w:left="360"/>
        <w:jc w:val="both"/>
      </w:pPr>
      <w:r>
        <w:t xml:space="preserve">● Investigar y establecer una contraseña para el usuario </w:t>
      </w:r>
      <w:proofErr w:type="spellStart"/>
      <w:r>
        <w:t>root</w:t>
      </w:r>
      <w:proofErr w:type="spellEnd"/>
      <w:r>
        <w:t>.</w:t>
      </w:r>
    </w:p>
    <w:p w14:paraId="3B5B7B89" w14:textId="77777777" w:rsidR="00F76E8A" w:rsidRDefault="00F76E8A" w:rsidP="00F76E8A">
      <w:pPr>
        <w:spacing w:before="240" w:after="240"/>
        <w:ind w:left="360"/>
        <w:jc w:val="both"/>
      </w:pPr>
      <w:r>
        <w:t>● Subir el documento de manera individual en la mochila.</w:t>
      </w:r>
    </w:p>
    <w:p w14:paraId="3F9F1421" w14:textId="77777777" w:rsidR="00F76E8A" w:rsidRDefault="00F76E8A" w:rsidP="00F76E8A">
      <w:pPr>
        <w:spacing w:before="240" w:after="240"/>
        <w:ind w:left="360"/>
        <w:jc w:val="both"/>
      </w:pPr>
      <w:r>
        <w:t>Opcional:</w:t>
      </w:r>
    </w:p>
    <w:p w14:paraId="54D41C44" w14:textId="77777777" w:rsidR="00F76E8A" w:rsidRDefault="00F76E8A" w:rsidP="00F76E8A">
      <w:pPr>
        <w:spacing w:before="240" w:after="240"/>
        <w:ind w:left="360"/>
        <w:jc w:val="both"/>
      </w:pPr>
      <w:r>
        <w:t xml:space="preserve">● Escribir en la terminal el comando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  <w:r>
        <w:t>.</w:t>
      </w:r>
    </w:p>
    <w:p w14:paraId="684D3438" w14:textId="6DAAF4FB" w:rsidR="00F76E8A" w:rsidRDefault="00F76E8A" w:rsidP="00F76E8A">
      <w:pPr>
        <w:spacing w:before="240" w:after="240"/>
        <w:ind w:left="360"/>
        <w:jc w:val="both"/>
      </w:pPr>
      <w:r>
        <w:t xml:space="preserve">● Escribir en la terminal el comando </w:t>
      </w:r>
      <w:proofErr w:type="spellStart"/>
      <w:r>
        <w:t>cowsay</w:t>
      </w:r>
      <w:proofErr w:type="spellEnd"/>
      <w:r>
        <w:t xml:space="preserve"> </w:t>
      </w:r>
      <w:r>
        <w:t>“Hola</w:t>
      </w:r>
      <w:r>
        <w:t xml:space="preserve"> mundo “.</w:t>
      </w:r>
    </w:p>
    <w:p w14:paraId="74D9282D" w14:textId="77777777" w:rsidR="00F76E8A" w:rsidRDefault="00F76E8A" w:rsidP="00F76E8A">
      <w:pPr>
        <w:spacing w:before="240" w:after="240"/>
        <w:ind w:left="360"/>
        <w:jc w:val="both"/>
      </w:pPr>
      <w:r>
        <w:t xml:space="preserve">● Escribir en la terminal el comando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fortune</w:t>
      </w:r>
      <w:proofErr w:type="spellEnd"/>
    </w:p>
    <w:p w14:paraId="49E72C66" w14:textId="77777777" w:rsidR="00F76E8A" w:rsidRDefault="00F76E8A" w:rsidP="00F76E8A">
      <w:pPr>
        <w:spacing w:before="240" w:after="240"/>
        <w:ind w:left="360"/>
        <w:jc w:val="both"/>
      </w:pPr>
      <w:r>
        <w:t xml:space="preserve">● Escribir en la terminal </w:t>
      </w:r>
      <w:proofErr w:type="spellStart"/>
      <w:r>
        <w:t>fortune</w:t>
      </w:r>
      <w:proofErr w:type="spellEnd"/>
      <w:r>
        <w:t>.</w:t>
      </w:r>
    </w:p>
    <w:p w14:paraId="395AB539" w14:textId="29BB6E7C" w:rsidR="00F76E8A" w:rsidRDefault="00F76E8A" w:rsidP="00F76E8A">
      <w:pPr>
        <w:spacing w:before="240" w:after="240"/>
        <w:ind w:left="360"/>
        <w:jc w:val="both"/>
      </w:pPr>
      <w:r>
        <w:t xml:space="preserve">● </w:t>
      </w:r>
      <w:proofErr w:type="spellStart"/>
      <w:r>
        <w:t>fortune</w:t>
      </w:r>
      <w:proofErr w:type="spellEnd"/>
      <w:r>
        <w:t xml:space="preserve"> | </w:t>
      </w:r>
      <w:proofErr w:type="spellStart"/>
      <w:r>
        <w:t>cowsay</w:t>
      </w:r>
      <w:proofErr w:type="spellEnd"/>
    </w:p>
    <w:p w14:paraId="168A415F" w14:textId="064100C7" w:rsidR="00F76E8A" w:rsidRDefault="00F76E8A" w:rsidP="00F76E8A">
      <w:pPr>
        <w:spacing w:before="240" w:after="240"/>
        <w:ind w:left="360"/>
        <w:jc w:val="both"/>
      </w:pPr>
      <w:r>
        <w:t xml:space="preserve">RESOLUCIÓN </w:t>
      </w:r>
    </w:p>
    <w:p w14:paraId="3B6DB17A" w14:textId="1EA78834" w:rsidR="000714F1" w:rsidRDefault="00F03339">
      <w:pPr>
        <w:spacing w:before="240" w:after="240"/>
        <w:ind w:left="360"/>
        <w:jc w:val="both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¿Qu</w:t>
      </w:r>
      <w:r w:rsidR="00F76E8A">
        <w:t>é</w:t>
      </w:r>
      <w:r>
        <w:t xml:space="preserve"> es un usuario </w:t>
      </w:r>
      <w:proofErr w:type="spellStart"/>
      <w:r>
        <w:t>root</w:t>
      </w:r>
      <w:proofErr w:type="spellEnd"/>
      <w:r>
        <w:t xml:space="preserve"> en Linux?</w:t>
      </w:r>
    </w:p>
    <w:p w14:paraId="7A3E7A78" w14:textId="77777777" w:rsidR="000714F1" w:rsidRDefault="00F03339">
      <w:pPr>
        <w:spacing w:before="240" w:after="240"/>
        <w:ind w:left="360"/>
        <w:jc w:val="both"/>
        <w:rPr>
          <w:b/>
        </w:rPr>
      </w:pPr>
      <w:r>
        <w:rPr>
          <w:highlight w:val="white"/>
        </w:rPr>
        <w:t xml:space="preserve">El usuario </w:t>
      </w:r>
      <w:proofErr w:type="spellStart"/>
      <w:r>
        <w:rPr>
          <w:highlight w:val="white"/>
        </w:rPr>
        <w:t>root</w:t>
      </w:r>
      <w:proofErr w:type="spellEnd"/>
      <w:r>
        <w:rPr>
          <w:highlight w:val="white"/>
        </w:rPr>
        <w:t xml:space="preserve"> en GNU/Linux es el usuario que tiene acceso administrativo al sistema. Los usuarios normales no tienen este acceso por razones de seguridad. Sin embargo, Kubuntu no incluye el usuario </w:t>
      </w:r>
      <w:proofErr w:type="spellStart"/>
      <w:r>
        <w:rPr>
          <w:highlight w:val="white"/>
        </w:rPr>
        <w:t>root</w:t>
      </w:r>
      <w:proofErr w:type="spellEnd"/>
      <w:r>
        <w:rPr>
          <w:highlight w:val="white"/>
        </w:rPr>
        <w:t>. En su lugar, se da acceso administrativo a usuario</w:t>
      </w:r>
      <w:r>
        <w:rPr>
          <w:highlight w:val="white"/>
        </w:rPr>
        <w:t xml:space="preserve">s individuales, que pueden utilizar la aplicación "sudo" para realizar tareas administrativas. La primera cuenta de usuario que creó en su sistema durante la instalación tendrá, de forma predeterminada, acceso a sudo. Puede restringir y permitir el acceso </w:t>
      </w:r>
      <w:r>
        <w:rPr>
          <w:highlight w:val="white"/>
        </w:rPr>
        <w:t xml:space="preserve">a sudo a los usuarios con la aplicación </w:t>
      </w:r>
      <w:r>
        <w:rPr>
          <w:b/>
        </w:rPr>
        <w:t>Usuarios y grupos</w:t>
      </w:r>
    </w:p>
    <w:p w14:paraId="49ED560A" w14:textId="77777777" w:rsidR="000714F1" w:rsidRDefault="00F03339">
      <w:pPr>
        <w:spacing w:before="240" w:after="240"/>
        <w:jc w:val="both"/>
      </w:pPr>
      <w:r>
        <w:t xml:space="preserve"> </w:t>
      </w:r>
    </w:p>
    <w:p w14:paraId="310A8EA2" w14:textId="77777777" w:rsidR="000714F1" w:rsidRDefault="00F03339">
      <w:pPr>
        <w:spacing w:before="240" w:after="240"/>
        <w:ind w:left="360"/>
        <w:jc w:val="both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¿Por qué </w:t>
      </w:r>
      <w:proofErr w:type="spellStart"/>
      <w:r>
        <w:t>ubuntu</w:t>
      </w:r>
      <w:proofErr w:type="spellEnd"/>
      <w:r>
        <w:t xml:space="preserve"> no me deja establecer la contraseña durante la instalación?</w:t>
      </w:r>
    </w:p>
    <w:p w14:paraId="7D0E9DE3" w14:textId="77777777" w:rsidR="000714F1" w:rsidRDefault="00F03339">
      <w:pPr>
        <w:spacing w:before="240" w:after="240"/>
        <w:ind w:left="1080" w:hanging="360"/>
        <w:jc w:val="both"/>
      </w:pPr>
      <w:r>
        <w:t xml:space="preserve">La cuenta raíz no debería tener una contraseña. Con el comando “sudo” se puede agregar nuevos perfiles a la cuenta </w:t>
      </w:r>
      <w:proofErr w:type="spellStart"/>
      <w:r>
        <w:t>ad</w:t>
      </w:r>
      <w:r>
        <w:t>min</w:t>
      </w:r>
      <w:proofErr w:type="spellEnd"/>
      <w:r>
        <w:t xml:space="preserve">. según las necesidades de cada uno (por ejemplo, tareas administrativas o perfiles exclusivos que puedan manejar el </w:t>
      </w:r>
      <w:proofErr w:type="spellStart"/>
      <w:r>
        <w:t>root</w:t>
      </w:r>
      <w:proofErr w:type="spellEnd"/>
      <w:r>
        <w:t>) quienes pueden ejecutar comandos y/o programas. En el caso de que se solicite la contraseña, debe ser la personal del perfil o usu</w:t>
      </w:r>
      <w:r>
        <w:t xml:space="preserve">ario. </w:t>
      </w:r>
    </w:p>
    <w:p w14:paraId="34CC00C8" w14:textId="77777777" w:rsidR="000714F1" w:rsidRDefault="00F03339">
      <w:pPr>
        <w:spacing w:before="240" w:after="240"/>
        <w:ind w:left="1080" w:hanging="360"/>
        <w:jc w:val="both"/>
      </w:pPr>
      <w:r>
        <w:lastRenderedPageBreak/>
        <w:t xml:space="preserve">De esta manera, es posible permitir que otros realicen tareas administrativas sin tener que compartir contraseñas y claves. También es configurable para permitir que alguien ejecute un comando específico como </w:t>
      </w:r>
      <w:proofErr w:type="spellStart"/>
      <w:r>
        <w:t>root</w:t>
      </w:r>
      <w:proofErr w:type="spellEnd"/>
      <w:r>
        <w:t>, pero no otros, pero normalmente no</w:t>
      </w:r>
      <w:r>
        <w:t xml:space="preserve"> lo tocará. </w:t>
      </w:r>
    </w:p>
    <w:p w14:paraId="1146C11D" w14:textId="77777777" w:rsidR="000714F1" w:rsidRDefault="000714F1">
      <w:pPr>
        <w:spacing w:before="240" w:after="240"/>
        <w:jc w:val="both"/>
      </w:pPr>
    </w:p>
    <w:p w14:paraId="626B41CF" w14:textId="77777777" w:rsidR="000714F1" w:rsidRDefault="00F03339">
      <w:pPr>
        <w:spacing w:before="240" w:after="240"/>
        <w:jc w:val="both"/>
      </w:pPr>
      <w:r>
        <w:t xml:space="preserve"> 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¿Cuáles son los procesos típicos de Linux?</w:t>
      </w:r>
    </w:p>
    <w:p w14:paraId="47C89EF4" w14:textId="26EEECDC" w:rsidR="000714F1" w:rsidRDefault="00F03339">
      <w:pPr>
        <w:spacing w:after="300" w:line="468" w:lineRule="auto"/>
        <w:ind w:left="360"/>
        <w:jc w:val="both"/>
      </w:pPr>
      <w:r>
        <w:t xml:space="preserve">Cuando Linux se ejecuta, el </w:t>
      </w:r>
      <w:proofErr w:type="spellStart"/>
      <w:r>
        <w:t>kernel</w:t>
      </w:r>
      <w:proofErr w:type="spellEnd"/>
      <w:r>
        <w:t xml:space="preserve"> de Linux tiene la primera prioridad de ejecución, conocida como PID 1 (</w:t>
      </w:r>
      <w:proofErr w:type="spellStart"/>
      <w:r>
        <w:t>Process</w:t>
      </w:r>
      <w:proofErr w:type="spellEnd"/>
      <w:r>
        <w:t xml:space="preserve"> ID). En versiones anteriores de Linux, este proceso era conocido como </w:t>
      </w:r>
      <w:proofErr w:type="spellStart"/>
      <w:r>
        <w:t>init</w:t>
      </w:r>
      <w:proofErr w:type="spellEnd"/>
      <w:r>
        <w:t xml:space="preserve"> que </w:t>
      </w:r>
      <w:proofErr w:type="spellStart"/>
      <w:r>
        <w:t>es</w:t>
      </w:r>
      <w:r>
        <w:t>ta</w:t>
      </w:r>
      <w:proofErr w:type="spellEnd"/>
      <w:r>
        <w:t xml:space="preserve"> basado en</w:t>
      </w:r>
      <w:r>
        <w:t xml:space="preserve"> la forma en la que sistemas antiguos de Unix arrancaban el sistema.</w:t>
      </w:r>
    </w:p>
    <w:p w14:paraId="7686E109" w14:textId="77777777" w:rsidR="000714F1" w:rsidRDefault="00F03339">
      <w:pPr>
        <w:spacing w:after="300" w:line="468" w:lineRule="auto"/>
        <w:ind w:left="360"/>
        <w:jc w:val="both"/>
      </w:pPr>
      <w:r>
        <w:t xml:space="preserve">Las versiones modernas de Linux utilizan </w:t>
      </w:r>
      <w:proofErr w:type="spellStart"/>
      <w:r>
        <w:t>systemd</w:t>
      </w:r>
      <w:proofErr w:type="spellEnd"/>
      <w:r>
        <w:t xml:space="preserve"> que intenta coordinar la manera en que los procesos son manejados. Como comentamos PID1 es el proceso padre, todos los demá</w:t>
      </w:r>
      <w:r>
        <w:t>s procesos ejecutados a partir de este son procesos hijos.</w:t>
      </w:r>
    </w:p>
    <w:p w14:paraId="2F7413C7" w14:textId="370184F5" w:rsidR="000714F1" w:rsidRDefault="00F03339">
      <w:pPr>
        <w:spacing w:before="240" w:after="300" w:line="468" w:lineRule="auto"/>
        <w:ind w:firstLine="360"/>
        <w:jc w:val="both"/>
        <w:rPr>
          <w:b/>
        </w:rPr>
      </w:pPr>
      <w:r>
        <w:rPr>
          <w:b/>
        </w:rPr>
        <w:t>¿Cómo identificarlos?</w:t>
      </w:r>
    </w:p>
    <w:p w14:paraId="1327765D" w14:textId="77777777" w:rsidR="000714F1" w:rsidRDefault="00F03339">
      <w:pPr>
        <w:spacing w:after="300" w:line="468" w:lineRule="auto"/>
        <w:ind w:left="360"/>
        <w:jc w:val="both"/>
      </w:pPr>
      <w:r>
        <w:t xml:space="preserve">Algunos procesos inician otros procesos, de esta forma se convierten en padres de estos. Para poder ver esta jerarquía podemos utilizar el comando </w:t>
      </w:r>
      <w:proofErr w:type="spellStart"/>
      <w:r>
        <w:t>ps</w:t>
      </w:r>
      <w:proofErr w:type="spellEnd"/>
      <w:r>
        <w:t xml:space="preserve"> que muestra en la última</w:t>
      </w:r>
      <w:r>
        <w:t xml:space="preserve"> columna como la jerarquía de los procesos y subprocesos </w:t>
      </w:r>
      <w:proofErr w:type="spellStart"/>
      <w:r>
        <w:t>esta</w:t>
      </w:r>
      <w:proofErr w:type="spellEnd"/>
      <w:r>
        <w:t xml:space="preserve"> organizada por tabuladores.</w:t>
      </w:r>
    </w:p>
    <w:p w14:paraId="6BF482AF" w14:textId="77777777" w:rsidR="000714F1" w:rsidRDefault="00F03339">
      <w:pPr>
        <w:shd w:val="clear" w:color="auto" w:fill="EEEEDD"/>
        <w:spacing w:before="240" w:after="240"/>
        <w:jc w:val="both"/>
      </w:pPr>
      <w:r>
        <w:t xml:space="preserve">           </w:t>
      </w:r>
      <w:r>
        <w:tab/>
      </w:r>
      <w:proofErr w:type="spellStart"/>
      <w:r>
        <w:t>ps</w:t>
      </w:r>
      <w:proofErr w:type="spellEnd"/>
      <w:r>
        <w:t xml:space="preserve"> -</w:t>
      </w:r>
      <w:proofErr w:type="spellStart"/>
      <w:r>
        <w:t>eH</w:t>
      </w:r>
      <w:proofErr w:type="spellEnd"/>
      <w:r>
        <w:t xml:space="preserve"> | </w:t>
      </w:r>
      <w:proofErr w:type="spellStart"/>
      <w:r>
        <w:t>less</w:t>
      </w:r>
      <w:proofErr w:type="spellEnd"/>
    </w:p>
    <w:p w14:paraId="1E46568F" w14:textId="77777777" w:rsidR="000714F1" w:rsidRDefault="00F03339">
      <w:pPr>
        <w:spacing w:before="240" w:after="240" w:line="468" w:lineRule="auto"/>
        <w:ind w:left="700"/>
        <w:jc w:val="both"/>
        <w:rPr>
          <w:i/>
        </w:rPr>
      </w:pPr>
      <w:r>
        <w:rPr>
          <w:i/>
        </w:rPr>
        <w:t>El parámetro -e muestra todos los procesos ejecutados en el sistema por parte de todos los usuarios. Mientras que el parámetro -H muestra la</w:t>
      </w:r>
      <w:r>
        <w:rPr>
          <w:i/>
        </w:rPr>
        <w:t xml:space="preserve"> jerarquía de los procesos (</w:t>
      </w:r>
      <w:proofErr w:type="spellStart"/>
      <w:r>
        <w:rPr>
          <w:i/>
        </w:rPr>
        <w:t>hierarchy</w:t>
      </w:r>
      <w:proofErr w:type="spellEnd"/>
      <w:r>
        <w:rPr>
          <w:i/>
        </w:rPr>
        <w:t>).</w:t>
      </w:r>
    </w:p>
    <w:p w14:paraId="0B735D7B" w14:textId="77777777" w:rsidR="000714F1" w:rsidRDefault="00F03339">
      <w:pPr>
        <w:spacing w:after="300" w:line="468" w:lineRule="auto"/>
        <w:ind w:left="700"/>
        <w:jc w:val="both"/>
      </w:pPr>
      <w:r>
        <w:t xml:space="preserve">También es posible consultar la información </w:t>
      </w:r>
      <w:proofErr w:type="spellStart"/>
      <w:r>
        <w:t>mas</w:t>
      </w:r>
      <w:proofErr w:type="spellEnd"/>
      <w:r>
        <w:t xml:space="preserve"> detallada </w:t>
      </w:r>
      <w:proofErr w:type="spellStart"/>
      <w:r>
        <w:t>aún</w:t>
      </w:r>
      <w:proofErr w:type="spellEnd"/>
      <w:r>
        <w:t xml:space="preserve"> utilizando el parámetro -f.</w:t>
      </w:r>
    </w:p>
    <w:p w14:paraId="63D5EDA1" w14:textId="77777777" w:rsidR="000714F1" w:rsidRDefault="00F03339">
      <w:pPr>
        <w:shd w:val="clear" w:color="auto" w:fill="EEEEDD"/>
        <w:spacing w:before="240" w:after="240"/>
        <w:jc w:val="both"/>
      </w:pPr>
      <w:r>
        <w:t xml:space="preserve">           </w:t>
      </w:r>
      <w:r>
        <w:tab/>
      </w:r>
      <w:proofErr w:type="spellStart"/>
      <w:r>
        <w:t>ps</w:t>
      </w:r>
      <w:proofErr w:type="spellEnd"/>
      <w:r>
        <w:t xml:space="preserve"> -</w:t>
      </w:r>
      <w:proofErr w:type="spellStart"/>
      <w:r>
        <w:t>efH</w:t>
      </w:r>
      <w:proofErr w:type="spellEnd"/>
      <w:r>
        <w:t xml:space="preserve"> | </w:t>
      </w:r>
      <w:proofErr w:type="spellStart"/>
      <w:r>
        <w:t>less</w:t>
      </w:r>
      <w:proofErr w:type="spellEnd"/>
    </w:p>
    <w:p w14:paraId="210A314D" w14:textId="77777777" w:rsidR="000714F1" w:rsidRDefault="00F03339">
      <w:pPr>
        <w:spacing w:before="240" w:after="240" w:line="468" w:lineRule="auto"/>
        <w:ind w:left="700"/>
        <w:jc w:val="both"/>
        <w:rPr>
          <w:i/>
        </w:rPr>
      </w:pPr>
      <w:r>
        <w:rPr>
          <w:i/>
        </w:rPr>
        <w:lastRenderedPageBreak/>
        <w:t>La información de los procesos es obtenida de archivos del directorio /</w:t>
      </w:r>
      <w:proofErr w:type="spellStart"/>
      <w:r>
        <w:rPr>
          <w:i/>
        </w:rPr>
        <w:t>proc</w:t>
      </w:r>
      <w:proofErr w:type="spellEnd"/>
      <w:r>
        <w:rPr>
          <w:i/>
        </w:rPr>
        <w:t xml:space="preserve">, este directorio tiene comunicación directa con el </w:t>
      </w:r>
      <w:proofErr w:type="spellStart"/>
      <w:r>
        <w:rPr>
          <w:i/>
        </w:rPr>
        <w:t>kernel</w:t>
      </w:r>
      <w:proofErr w:type="spellEnd"/>
      <w:r>
        <w:rPr>
          <w:i/>
        </w:rPr>
        <w:t xml:space="preserve">, de forma que comandos como </w:t>
      </w:r>
      <w:proofErr w:type="spellStart"/>
      <w:r>
        <w:rPr>
          <w:i/>
        </w:rPr>
        <w:t>ps</w:t>
      </w:r>
      <w:proofErr w:type="spellEnd"/>
      <w:r>
        <w:rPr>
          <w:i/>
        </w:rPr>
        <w:t>, free, top, entre otros pueden leer información en tiempo real.</w:t>
      </w:r>
    </w:p>
    <w:p w14:paraId="1F121B76" w14:textId="77777777" w:rsidR="000714F1" w:rsidRDefault="00F03339">
      <w:pPr>
        <w:spacing w:before="240" w:after="240"/>
        <w:jc w:val="both"/>
      </w:pPr>
      <w:r>
        <w:t xml:space="preserve"> </w:t>
      </w:r>
    </w:p>
    <w:p w14:paraId="14B43218" w14:textId="77777777" w:rsidR="000714F1" w:rsidRDefault="00F03339">
      <w:pPr>
        <w:spacing w:before="240" w:after="240"/>
        <w:jc w:val="both"/>
      </w:pPr>
      <w:r>
        <w:t xml:space="preserve"> </w:t>
      </w:r>
    </w:p>
    <w:p w14:paraId="5FF28D59" w14:textId="77777777" w:rsidR="000714F1" w:rsidRDefault="00F03339">
      <w:pPr>
        <w:spacing w:before="240" w:after="240"/>
        <w:ind w:left="360"/>
        <w:jc w:val="both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Investigar y estable</w:t>
      </w:r>
      <w:r>
        <w:t xml:space="preserve">cer una contraseña para el usuario </w:t>
      </w:r>
      <w:proofErr w:type="spellStart"/>
      <w:r>
        <w:t>root</w:t>
      </w:r>
      <w:proofErr w:type="spellEnd"/>
      <w:r>
        <w:t>.</w:t>
      </w:r>
    </w:p>
    <w:p w14:paraId="772565DF" w14:textId="77777777" w:rsidR="000714F1" w:rsidRDefault="00F03339">
      <w:pPr>
        <w:pStyle w:val="Ttulo3"/>
        <w:keepNext w:val="0"/>
        <w:keepLines w:val="0"/>
        <w:shd w:val="clear" w:color="auto" w:fill="FEFEFE"/>
        <w:spacing w:before="120" w:after="300" w:line="265" w:lineRule="auto"/>
        <w:ind w:firstLine="700"/>
        <w:rPr>
          <w:b/>
          <w:color w:val="122844"/>
          <w:sz w:val="22"/>
          <w:szCs w:val="22"/>
        </w:rPr>
      </w:pPr>
      <w:bookmarkStart w:id="0" w:name="_82sqceb5jm89" w:colFirst="0" w:colLast="0"/>
      <w:bookmarkEnd w:id="0"/>
      <w:r>
        <w:rPr>
          <w:b/>
          <w:color w:val="122844"/>
          <w:sz w:val="22"/>
          <w:szCs w:val="22"/>
        </w:rPr>
        <w:t xml:space="preserve">Establecer la contraseña </w:t>
      </w:r>
      <w:proofErr w:type="spellStart"/>
      <w:r>
        <w:rPr>
          <w:b/>
          <w:color w:val="122844"/>
          <w:sz w:val="22"/>
          <w:szCs w:val="22"/>
        </w:rPr>
        <w:t>root</w:t>
      </w:r>
      <w:proofErr w:type="spellEnd"/>
    </w:p>
    <w:p w14:paraId="70C21458" w14:textId="77777777" w:rsidR="000714F1" w:rsidRDefault="00F03339">
      <w:pPr>
        <w:shd w:val="clear" w:color="auto" w:fill="FEFEFE"/>
        <w:spacing w:before="240" w:after="240"/>
        <w:ind w:left="240" w:right="240"/>
        <w:rPr>
          <w:color w:val="17273B"/>
        </w:rPr>
      </w:pPr>
      <w:r>
        <w:rPr>
          <w:color w:val="17273B"/>
        </w:rPr>
        <w:t xml:space="preserve">En primer lugar, conéctese al servidor por </w:t>
      </w:r>
      <w:hyperlink r:id="rId6" w:anchor="4-conectarse-a-una-instancia">
        <w:r>
          <w:rPr>
            <w:color w:val="2199E8"/>
          </w:rPr>
          <w:t>SSH</w:t>
        </w:r>
      </w:hyperlink>
      <w:r>
        <w:rPr>
          <w:color w:val="17273B"/>
        </w:rPr>
        <w:t xml:space="preserve"> con el usuario p</w:t>
      </w:r>
      <w:r>
        <w:rPr>
          <w:color w:val="17273B"/>
        </w:rPr>
        <w:t>or defecto.</w:t>
      </w:r>
    </w:p>
    <w:p w14:paraId="60936961" w14:textId="77777777" w:rsidR="000714F1" w:rsidRDefault="00F03339">
      <w:pPr>
        <w:shd w:val="clear" w:color="auto" w:fill="FEFEFE"/>
        <w:spacing w:before="240" w:after="240"/>
        <w:ind w:left="240" w:right="240"/>
        <w:rPr>
          <w:color w:val="17273B"/>
        </w:rPr>
      </w:pPr>
      <w:r>
        <w:rPr>
          <w:color w:val="17273B"/>
        </w:rPr>
        <w:t xml:space="preserve">Para ello, utilice el comando que se indica a continuación y establezca una contraseña para el usuario </w:t>
      </w:r>
      <w:proofErr w:type="spellStart"/>
      <w:r>
        <w:rPr>
          <w:i/>
          <w:color w:val="17273B"/>
        </w:rPr>
        <w:t>root</w:t>
      </w:r>
      <w:proofErr w:type="spellEnd"/>
      <w:r>
        <w:rPr>
          <w:color w:val="17273B"/>
        </w:rPr>
        <w:t xml:space="preserve"> (por motivos de seguridad, la contraseña no se mostrará mientras la escriba):</w:t>
      </w:r>
    </w:p>
    <w:p w14:paraId="123EA05B" w14:textId="77777777" w:rsidR="000714F1" w:rsidRPr="00F76E8A" w:rsidRDefault="00F03339">
      <w:pPr>
        <w:shd w:val="clear" w:color="auto" w:fill="222222"/>
        <w:spacing w:line="392" w:lineRule="auto"/>
        <w:rPr>
          <w:color w:val="D0D0C6"/>
          <w:lang w:val="en-US"/>
        </w:rPr>
      </w:pPr>
      <w:r w:rsidRPr="00F76E8A">
        <w:rPr>
          <w:color w:val="D0D0C6"/>
          <w:lang w:val="en-US"/>
        </w:rPr>
        <w:t xml:space="preserve">~$ </w:t>
      </w:r>
      <w:proofErr w:type="spellStart"/>
      <w:r w:rsidRPr="00F76E8A">
        <w:rPr>
          <w:color w:val="D0D0C6"/>
          <w:lang w:val="en-US"/>
        </w:rPr>
        <w:t>sudo</w:t>
      </w:r>
      <w:proofErr w:type="spellEnd"/>
      <w:r w:rsidRPr="00F76E8A">
        <w:rPr>
          <w:color w:val="D0D0C6"/>
          <w:lang w:val="en-US"/>
        </w:rPr>
        <w:t xml:space="preserve"> passwd root</w:t>
      </w:r>
    </w:p>
    <w:p w14:paraId="079A8F0A" w14:textId="77777777" w:rsidR="000714F1" w:rsidRPr="00F76E8A" w:rsidRDefault="00F03339">
      <w:pPr>
        <w:shd w:val="clear" w:color="auto" w:fill="222222"/>
        <w:spacing w:line="392" w:lineRule="auto"/>
        <w:rPr>
          <w:color w:val="D0D0C6"/>
          <w:lang w:val="en-US"/>
        </w:rPr>
      </w:pPr>
      <w:r w:rsidRPr="00F76E8A">
        <w:rPr>
          <w:color w:val="D0D0C6"/>
          <w:lang w:val="en-US"/>
        </w:rPr>
        <w:t>Enter new UNIX password:</w:t>
      </w:r>
    </w:p>
    <w:p w14:paraId="4F6E2D27" w14:textId="77777777" w:rsidR="000714F1" w:rsidRPr="00F76E8A" w:rsidRDefault="00F03339">
      <w:pPr>
        <w:shd w:val="clear" w:color="auto" w:fill="222222"/>
        <w:spacing w:line="392" w:lineRule="auto"/>
        <w:rPr>
          <w:color w:val="D0D0C6"/>
          <w:lang w:val="en-US"/>
        </w:rPr>
      </w:pPr>
      <w:r w:rsidRPr="00F76E8A">
        <w:rPr>
          <w:color w:val="D0D0C6"/>
          <w:lang w:val="en-US"/>
        </w:rPr>
        <w:t>Retype new UNIX password:</w:t>
      </w:r>
    </w:p>
    <w:p w14:paraId="50C705B0" w14:textId="77777777" w:rsidR="000714F1" w:rsidRPr="00F76E8A" w:rsidRDefault="00F03339">
      <w:pPr>
        <w:shd w:val="clear" w:color="auto" w:fill="222222"/>
        <w:spacing w:line="392" w:lineRule="auto"/>
        <w:rPr>
          <w:color w:val="D0D0C6"/>
          <w:lang w:val="en-US"/>
        </w:rPr>
      </w:pPr>
      <w:r w:rsidRPr="00F76E8A">
        <w:rPr>
          <w:color w:val="D0D0C6"/>
          <w:lang w:val="en-US"/>
        </w:rPr>
        <w:t>passwd: password updated successfully</w:t>
      </w:r>
    </w:p>
    <w:p w14:paraId="7E320694" w14:textId="77777777" w:rsidR="000714F1" w:rsidRPr="00F76E8A" w:rsidRDefault="00F03339">
      <w:pPr>
        <w:spacing w:before="240" w:after="240"/>
        <w:jc w:val="both"/>
        <w:rPr>
          <w:lang w:val="en-US"/>
        </w:rPr>
      </w:pPr>
      <w:r w:rsidRPr="00F76E8A">
        <w:rPr>
          <w:lang w:val="en-US"/>
        </w:rPr>
        <w:t xml:space="preserve"> </w:t>
      </w:r>
    </w:p>
    <w:p w14:paraId="60334D35" w14:textId="77777777" w:rsidR="000714F1" w:rsidRDefault="00F03339">
      <w:pPr>
        <w:shd w:val="clear" w:color="auto" w:fill="FFFFFF"/>
        <w:spacing w:line="425" w:lineRule="auto"/>
        <w:ind w:left="700"/>
        <w:rPr>
          <w:color w:val="2A2A2A"/>
        </w:rPr>
      </w:pPr>
      <w:r>
        <w:rPr>
          <w:b/>
          <w:color w:val="2A2A2A"/>
        </w:rPr>
        <w:t xml:space="preserve">cambiar la clave </w:t>
      </w:r>
      <w:proofErr w:type="spellStart"/>
      <w:r>
        <w:rPr>
          <w:b/>
          <w:color w:val="2A2A2A"/>
        </w:rPr>
        <w:t>root</w:t>
      </w:r>
      <w:proofErr w:type="spellEnd"/>
      <w:r>
        <w:rPr>
          <w:b/>
          <w:color w:val="2A2A2A"/>
        </w:rPr>
        <w:t xml:space="preserve"> de Linux</w:t>
      </w:r>
      <w:r>
        <w:rPr>
          <w:color w:val="2A2A2A"/>
        </w:rPr>
        <w:t>. Esta contraseña es muy importante en el sistema y no es la misma que la de inicio de sesión. La vas a necesitar para instalar y desin</w:t>
      </w:r>
      <w:r>
        <w:rPr>
          <w:color w:val="2A2A2A"/>
        </w:rPr>
        <w:t xml:space="preserve">stalar programas o para introducir cualquier comando en la terminal. </w:t>
      </w:r>
    </w:p>
    <w:p w14:paraId="2B25C465" w14:textId="77777777" w:rsidR="000714F1" w:rsidRDefault="00F03339">
      <w:pPr>
        <w:shd w:val="clear" w:color="auto" w:fill="FFFFFF"/>
        <w:spacing w:line="425" w:lineRule="auto"/>
        <w:ind w:left="1460" w:hanging="360"/>
        <w:rPr>
          <w:color w:val="2A2A2A"/>
        </w:rPr>
      </w:pPr>
      <w:r>
        <w:rPr>
          <w:color w:val="2A2A2A"/>
        </w:rPr>
        <w:t>1.</w:t>
      </w:r>
      <w:r>
        <w:rPr>
          <w:rFonts w:ascii="Times New Roman" w:eastAsia="Times New Roman" w:hAnsi="Times New Roman" w:cs="Times New Roman"/>
          <w:color w:val="2A2A2A"/>
          <w:sz w:val="14"/>
          <w:szCs w:val="14"/>
        </w:rPr>
        <w:tab/>
      </w:r>
      <w:r>
        <w:rPr>
          <w:color w:val="2A2A2A"/>
        </w:rPr>
        <w:t>Abre la Terminal (Control + Alt + T)</w:t>
      </w:r>
    </w:p>
    <w:p w14:paraId="62EC1DDF" w14:textId="77777777" w:rsidR="000714F1" w:rsidRDefault="00F03339">
      <w:pPr>
        <w:shd w:val="clear" w:color="auto" w:fill="FFFFFF"/>
        <w:spacing w:line="425" w:lineRule="auto"/>
        <w:ind w:left="1460" w:hanging="360"/>
        <w:rPr>
          <w:color w:val="2A2A2A"/>
        </w:rPr>
      </w:pPr>
      <w:r>
        <w:rPr>
          <w:color w:val="2A2A2A"/>
        </w:rPr>
        <w:t>2.</w:t>
      </w:r>
      <w:r>
        <w:rPr>
          <w:rFonts w:ascii="Times New Roman" w:eastAsia="Times New Roman" w:hAnsi="Times New Roman" w:cs="Times New Roman"/>
          <w:color w:val="2A2A2A"/>
          <w:sz w:val="14"/>
          <w:szCs w:val="14"/>
        </w:rPr>
        <w:tab/>
      </w:r>
      <w:r>
        <w:rPr>
          <w:color w:val="2A2A2A"/>
        </w:rPr>
        <w:t>Teclea (sin comillas) "sudo su"</w:t>
      </w:r>
    </w:p>
    <w:p w14:paraId="1742E348" w14:textId="77777777" w:rsidR="000714F1" w:rsidRDefault="00F03339">
      <w:pPr>
        <w:shd w:val="clear" w:color="auto" w:fill="FFFFFF"/>
        <w:spacing w:line="425" w:lineRule="auto"/>
        <w:ind w:left="1460" w:hanging="360"/>
        <w:rPr>
          <w:color w:val="2A2A2A"/>
        </w:rPr>
      </w:pPr>
      <w:r>
        <w:rPr>
          <w:color w:val="2A2A2A"/>
        </w:rPr>
        <w:t>3.</w:t>
      </w:r>
      <w:r>
        <w:rPr>
          <w:rFonts w:ascii="Times New Roman" w:eastAsia="Times New Roman" w:hAnsi="Times New Roman" w:cs="Times New Roman"/>
          <w:color w:val="2A2A2A"/>
          <w:sz w:val="14"/>
          <w:szCs w:val="14"/>
        </w:rPr>
        <w:tab/>
      </w:r>
      <w:r>
        <w:rPr>
          <w:color w:val="2A2A2A"/>
        </w:rPr>
        <w:t>Introduce tu clave actual</w:t>
      </w:r>
    </w:p>
    <w:p w14:paraId="7C1610E0" w14:textId="77777777" w:rsidR="000714F1" w:rsidRDefault="00F03339">
      <w:pPr>
        <w:shd w:val="clear" w:color="auto" w:fill="FFFFFF"/>
        <w:spacing w:line="425" w:lineRule="auto"/>
        <w:ind w:left="1460" w:hanging="360"/>
        <w:rPr>
          <w:color w:val="2A2A2A"/>
        </w:rPr>
      </w:pPr>
      <w:r>
        <w:rPr>
          <w:color w:val="2A2A2A"/>
        </w:rPr>
        <w:t>4.</w:t>
      </w:r>
      <w:r>
        <w:rPr>
          <w:rFonts w:ascii="Times New Roman" w:eastAsia="Times New Roman" w:hAnsi="Times New Roman" w:cs="Times New Roman"/>
          <w:color w:val="2A2A2A"/>
          <w:sz w:val="14"/>
          <w:szCs w:val="14"/>
        </w:rPr>
        <w:tab/>
      </w:r>
      <w:r>
        <w:rPr>
          <w:color w:val="2A2A2A"/>
        </w:rPr>
        <w:t>Teclea "</w:t>
      </w:r>
      <w:proofErr w:type="spellStart"/>
      <w:r>
        <w:rPr>
          <w:color w:val="2A2A2A"/>
        </w:rPr>
        <w:t>passwd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root</w:t>
      </w:r>
      <w:proofErr w:type="spellEnd"/>
      <w:r>
        <w:rPr>
          <w:color w:val="2A2A2A"/>
        </w:rPr>
        <w:t>" y escribe tu nueva clave</w:t>
      </w:r>
    </w:p>
    <w:p w14:paraId="75926BC4" w14:textId="77777777" w:rsidR="000714F1" w:rsidRDefault="00F03339">
      <w:pPr>
        <w:shd w:val="clear" w:color="auto" w:fill="FFFFFF"/>
        <w:spacing w:line="425" w:lineRule="auto"/>
        <w:ind w:left="1460" w:hanging="360"/>
        <w:rPr>
          <w:color w:val="2A2A2A"/>
        </w:rPr>
      </w:pPr>
      <w:r>
        <w:rPr>
          <w:color w:val="2A2A2A"/>
        </w:rPr>
        <w:t>5.</w:t>
      </w:r>
      <w:r>
        <w:rPr>
          <w:rFonts w:ascii="Times New Roman" w:eastAsia="Times New Roman" w:hAnsi="Times New Roman" w:cs="Times New Roman"/>
          <w:color w:val="2A2A2A"/>
          <w:sz w:val="14"/>
          <w:szCs w:val="14"/>
        </w:rPr>
        <w:tab/>
      </w:r>
      <w:r>
        <w:rPr>
          <w:color w:val="2A2A2A"/>
        </w:rPr>
        <w:t xml:space="preserve">Pulsa </w:t>
      </w:r>
      <w:proofErr w:type="spellStart"/>
      <w:r>
        <w:rPr>
          <w:color w:val="2A2A2A"/>
        </w:rPr>
        <w:t>enter</w:t>
      </w:r>
      <w:proofErr w:type="spellEnd"/>
      <w:r>
        <w:rPr>
          <w:color w:val="2A2A2A"/>
        </w:rPr>
        <w:t xml:space="preserve"> y cierra la terminal</w:t>
      </w:r>
    </w:p>
    <w:p w14:paraId="0D3D2AED" w14:textId="77777777" w:rsidR="000714F1" w:rsidRDefault="00F03339">
      <w:pPr>
        <w:spacing w:before="240" w:after="240"/>
        <w:jc w:val="both"/>
      </w:pPr>
      <w:r>
        <w:t xml:space="preserve"> </w:t>
      </w:r>
    </w:p>
    <w:p w14:paraId="7EA48F26" w14:textId="77777777" w:rsidR="000714F1" w:rsidRDefault="00F03339">
      <w:r>
        <w:rPr>
          <w:noProof/>
        </w:rPr>
        <w:lastRenderedPageBreak/>
        <w:drawing>
          <wp:inline distT="114300" distB="114300" distL="114300" distR="114300" wp14:anchorId="72630AD2" wp14:editId="5CA309A2">
            <wp:extent cx="5731200" cy="4394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4A8D5" w14:textId="77777777" w:rsidR="000714F1" w:rsidRDefault="00F03339">
      <w:r>
        <w:rPr>
          <w:noProof/>
        </w:rPr>
        <w:drawing>
          <wp:inline distT="114300" distB="114300" distL="114300" distR="114300" wp14:anchorId="75B562B1" wp14:editId="4A980E25">
            <wp:extent cx="5731200" cy="4356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DA8F4" w14:textId="77777777" w:rsidR="000714F1" w:rsidRDefault="00F03339">
      <w:r>
        <w:rPr>
          <w:noProof/>
        </w:rPr>
        <w:lastRenderedPageBreak/>
        <w:drawing>
          <wp:inline distT="114300" distB="114300" distL="114300" distR="114300" wp14:anchorId="4663865F" wp14:editId="7326B7AF">
            <wp:extent cx="5731200" cy="4356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76D9D" w14:textId="0AFB4DE7" w:rsidR="000714F1" w:rsidRDefault="00F03339">
      <w:r>
        <w:rPr>
          <w:noProof/>
        </w:rPr>
        <w:drawing>
          <wp:inline distT="114300" distB="114300" distL="114300" distR="114300" wp14:anchorId="2F61B839" wp14:editId="11CE97AA">
            <wp:extent cx="5731200" cy="4368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4D2C3" w14:textId="7F374EEF" w:rsidR="000714F1" w:rsidRDefault="000714F1"/>
    <w:p w14:paraId="53765B8E" w14:textId="304D2BF6" w:rsidR="000714F1" w:rsidRDefault="00F76E8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0254EF6" wp14:editId="1B9C36AA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5731200" cy="4318000"/>
            <wp:effectExtent l="0" t="0" r="3175" b="635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A332D2" w14:textId="77777777" w:rsidR="000714F1" w:rsidRDefault="000714F1"/>
    <w:p w14:paraId="55E19321" w14:textId="77777777" w:rsidR="000714F1" w:rsidRDefault="000714F1"/>
    <w:p w14:paraId="49D6481B" w14:textId="77777777" w:rsidR="000714F1" w:rsidRDefault="000714F1"/>
    <w:p w14:paraId="3C991BF6" w14:textId="77777777" w:rsidR="000714F1" w:rsidRDefault="000714F1"/>
    <w:p w14:paraId="58D27246" w14:textId="77777777" w:rsidR="000714F1" w:rsidRDefault="000714F1"/>
    <w:p w14:paraId="1C76D354" w14:textId="77777777" w:rsidR="000714F1" w:rsidRDefault="000714F1"/>
    <w:p w14:paraId="15960693" w14:textId="77777777" w:rsidR="000714F1" w:rsidRDefault="000714F1"/>
    <w:p w14:paraId="3786ECB3" w14:textId="77777777" w:rsidR="000714F1" w:rsidRDefault="000714F1"/>
    <w:p w14:paraId="4E336AD0" w14:textId="77777777" w:rsidR="000714F1" w:rsidRDefault="000714F1"/>
    <w:p w14:paraId="25959AF6" w14:textId="77777777" w:rsidR="000714F1" w:rsidRDefault="000714F1"/>
    <w:p w14:paraId="77668A55" w14:textId="77777777" w:rsidR="000714F1" w:rsidRDefault="000714F1"/>
    <w:p w14:paraId="33D5DD36" w14:textId="77777777" w:rsidR="000714F1" w:rsidRDefault="000714F1"/>
    <w:p w14:paraId="2E941DAF" w14:textId="66BEBCF3" w:rsidR="000714F1" w:rsidRDefault="000714F1"/>
    <w:p w14:paraId="03439DD7" w14:textId="77777777" w:rsidR="000714F1" w:rsidRDefault="000714F1"/>
    <w:p w14:paraId="540AFDB9" w14:textId="77777777" w:rsidR="000714F1" w:rsidRDefault="000714F1"/>
    <w:p w14:paraId="44B47A06" w14:textId="77777777" w:rsidR="000714F1" w:rsidRDefault="000714F1"/>
    <w:p w14:paraId="5ABA2486" w14:textId="77777777" w:rsidR="000714F1" w:rsidRDefault="000714F1"/>
    <w:p w14:paraId="32181B8C" w14:textId="77777777" w:rsidR="000714F1" w:rsidRDefault="000714F1"/>
    <w:p w14:paraId="61E58ECB" w14:textId="77777777" w:rsidR="000714F1" w:rsidRDefault="000714F1"/>
    <w:p w14:paraId="3EA3DFC8" w14:textId="77777777" w:rsidR="000714F1" w:rsidRDefault="000714F1"/>
    <w:p w14:paraId="2FCCD3EC" w14:textId="77777777" w:rsidR="000714F1" w:rsidRDefault="000714F1"/>
    <w:p w14:paraId="5FEADD86" w14:textId="77777777" w:rsidR="000714F1" w:rsidRDefault="000714F1"/>
    <w:p w14:paraId="504140E2" w14:textId="66CB8EBB" w:rsidR="000714F1" w:rsidRDefault="00F76E8A">
      <w:r>
        <w:rPr>
          <w:noProof/>
        </w:rPr>
        <w:drawing>
          <wp:inline distT="114300" distB="114300" distL="114300" distR="114300" wp14:anchorId="2A2F94A5" wp14:editId="7E664951">
            <wp:extent cx="5400675" cy="1495425"/>
            <wp:effectExtent l="0" t="0" r="0" b="0"/>
            <wp:docPr id="2" name="image4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o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714F1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CB7EA" w14:textId="77777777" w:rsidR="00F03339" w:rsidRDefault="00F03339">
      <w:pPr>
        <w:spacing w:line="240" w:lineRule="auto"/>
      </w:pPr>
      <w:r>
        <w:separator/>
      </w:r>
    </w:p>
  </w:endnote>
  <w:endnote w:type="continuationSeparator" w:id="0">
    <w:p w14:paraId="5EBBAA38" w14:textId="77777777" w:rsidR="00F03339" w:rsidRDefault="00F03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C2F58" w14:textId="77777777" w:rsidR="000714F1" w:rsidRDefault="000714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79A6" w14:textId="77777777" w:rsidR="00F03339" w:rsidRDefault="00F03339">
      <w:pPr>
        <w:spacing w:line="240" w:lineRule="auto"/>
      </w:pPr>
      <w:r>
        <w:separator/>
      </w:r>
    </w:p>
  </w:footnote>
  <w:footnote w:type="continuationSeparator" w:id="0">
    <w:p w14:paraId="7DBFAAAE" w14:textId="77777777" w:rsidR="00F03339" w:rsidRDefault="00F03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B09A" w14:textId="77777777" w:rsidR="000714F1" w:rsidRDefault="000714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4F1"/>
    <w:rsid w:val="000714F1"/>
    <w:rsid w:val="00F03339"/>
    <w:rsid w:val="00F7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CCAD"/>
  <w15:docId w15:val="{A0BDCDFD-1BCD-4655-94AA-C06BBE01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ovh.com/us/es/public-cloud/public-cloud-primeros-pasos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698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Lorena Pérez Escobar</cp:lastModifiedBy>
  <cp:revision>3</cp:revision>
  <dcterms:created xsi:type="dcterms:W3CDTF">2021-11-13T01:58:00Z</dcterms:created>
  <dcterms:modified xsi:type="dcterms:W3CDTF">2021-11-13T02:01:00Z</dcterms:modified>
</cp:coreProperties>
</file>