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DB" w:rsidRPr="00A74252" w:rsidRDefault="00B70D18" w:rsidP="00A74252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i/>
          <w:sz w:val="24"/>
          <w:szCs w:val="24"/>
        </w:rPr>
      </w:pPr>
      <w:r w:rsidRPr="00A74252">
        <w:rPr>
          <w:rFonts w:ascii="Arial" w:hAnsi="Arial" w:cs="Arial"/>
          <w:i/>
          <w:sz w:val="24"/>
          <w:szCs w:val="24"/>
        </w:rPr>
        <w:t xml:space="preserve">¿Qué es un usuario </w:t>
      </w:r>
      <w:proofErr w:type="spellStart"/>
      <w:r w:rsidRPr="00A74252">
        <w:rPr>
          <w:rFonts w:ascii="Arial" w:hAnsi="Arial" w:cs="Arial"/>
          <w:i/>
          <w:sz w:val="24"/>
          <w:szCs w:val="24"/>
        </w:rPr>
        <w:t>root</w:t>
      </w:r>
      <w:proofErr w:type="spellEnd"/>
      <w:r w:rsidRPr="00A74252">
        <w:rPr>
          <w:rFonts w:ascii="Arial" w:hAnsi="Arial" w:cs="Arial"/>
          <w:i/>
          <w:sz w:val="24"/>
          <w:szCs w:val="24"/>
        </w:rPr>
        <w:t xml:space="preserve"> en Linux?</w:t>
      </w:r>
    </w:p>
    <w:p w:rsidR="000A5AC7" w:rsidRPr="00561A34" w:rsidRDefault="00B70D18" w:rsidP="00B70D1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34">
        <w:rPr>
          <w:rFonts w:ascii="Arial" w:hAnsi="Arial" w:cs="Arial"/>
          <w:sz w:val="24"/>
          <w:szCs w:val="24"/>
        </w:rPr>
        <w:t>En Linux un</w:t>
      </w:r>
      <w:r w:rsidR="00F961DB" w:rsidRPr="00561A34">
        <w:rPr>
          <w:rFonts w:ascii="Arial" w:hAnsi="Arial" w:cs="Arial"/>
          <w:sz w:val="24"/>
          <w:szCs w:val="24"/>
        </w:rPr>
        <w:t xml:space="preserve"> usuario </w:t>
      </w:r>
      <w:proofErr w:type="spellStart"/>
      <w:r w:rsidR="00F961DB" w:rsidRPr="00561A34">
        <w:rPr>
          <w:rFonts w:ascii="Arial" w:hAnsi="Arial" w:cs="Arial"/>
          <w:sz w:val="24"/>
          <w:szCs w:val="24"/>
        </w:rPr>
        <w:t>root</w:t>
      </w:r>
      <w:proofErr w:type="spellEnd"/>
      <w:r w:rsidR="00F961DB" w:rsidRPr="00561A34">
        <w:rPr>
          <w:rFonts w:ascii="Arial" w:hAnsi="Arial" w:cs="Arial"/>
          <w:sz w:val="24"/>
          <w:szCs w:val="24"/>
        </w:rPr>
        <w:t xml:space="preserve"> es aquel que tiene todos los pe</w:t>
      </w:r>
      <w:r w:rsidR="000A5AC7" w:rsidRPr="00561A34">
        <w:rPr>
          <w:rFonts w:ascii="Arial" w:hAnsi="Arial" w:cs="Arial"/>
          <w:sz w:val="24"/>
          <w:szCs w:val="24"/>
        </w:rPr>
        <w:t>rmisos en el sistema operativo, es el administrador del sistema.</w:t>
      </w:r>
    </w:p>
    <w:p w:rsidR="00192CFE" w:rsidRPr="00561A34" w:rsidRDefault="00192CFE" w:rsidP="00B70D1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D18" w:rsidRPr="00A74252" w:rsidRDefault="00B70D18" w:rsidP="00A74252">
      <w:pPr>
        <w:pStyle w:val="Prrafodelista"/>
        <w:numPr>
          <w:ilvl w:val="0"/>
          <w:numId w:val="1"/>
        </w:numPr>
        <w:spacing w:after="0"/>
        <w:ind w:left="284"/>
        <w:jc w:val="both"/>
        <w:rPr>
          <w:rFonts w:ascii="Arial" w:hAnsi="Arial" w:cs="Arial"/>
          <w:i/>
          <w:sz w:val="24"/>
          <w:szCs w:val="24"/>
        </w:rPr>
      </w:pPr>
      <w:r w:rsidRPr="00A74252">
        <w:rPr>
          <w:rFonts w:ascii="Arial" w:hAnsi="Arial" w:cs="Arial"/>
          <w:i/>
          <w:sz w:val="24"/>
          <w:szCs w:val="24"/>
        </w:rPr>
        <w:t xml:space="preserve">¿Por qué </w:t>
      </w:r>
      <w:proofErr w:type="spellStart"/>
      <w:r w:rsidRPr="00A74252">
        <w:rPr>
          <w:rFonts w:ascii="Arial" w:hAnsi="Arial" w:cs="Arial"/>
          <w:i/>
          <w:sz w:val="24"/>
          <w:szCs w:val="24"/>
        </w:rPr>
        <w:t>ubuntu</w:t>
      </w:r>
      <w:proofErr w:type="spellEnd"/>
      <w:r w:rsidRPr="00A74252">
        <w:rPr>
          <w:rFonts w:ascii="Arial" w:hAnsi="Arial" w:cs="Arial"/>
          <w:i/>
          <w:sz w:val="24"/>
          <w:szCs w:val="24"/>
        </w:rPr>
        <w:t xml:space="preserve"> no me deja establecer la contraseña durante la instalación?</w:t>
      </w:r>
    </w:p>
    <w:p w:rsidR="00192CFE" w:rsidRPr="00561A34" w:rsidRDefault="00F961DB" w:rsidP="00B70D1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34">
        <w:rPr>
          <w:rFonts w:ascii="Arial" w:hAnsi="Arial" w:cs="Arial"/>
          <w:sz w:val="24"/>
          <w:szCs w:val="24"/>
        </w:rPr>
        <w:t xml:space="preserve">Es por </w:t>
      </w:r>
      <w:r w:rsidR="00192CFE" w:rsidRPr="00561A34">
        <w:rPr>
          <w:rFonts w:ascii="Arial" w:hAnsi="Arial" w:cs="Arial"/>
          <w:sz w:val="24"/>
          <w:szCs w:val="24"/>
        </w:rPr>
        <w:t xml:space="preserve">cuestiones de </w:t>
      </w:r>
      <w:r w:rsidRPr="00561A34">
        <w:rPr>
          <w:rFonts w:ascii="Arial" w:hAnsi="Arial" w:cs="Arial"/>
          <w:sz w:val="24"/>
          <w:szCs w:val="24"/>
        </w:rPr>
        <w:t>seguridad</w:t>
      </w:r>
      <w:r w:rsidRPr="00561A34">
        <w:rPr>
          <w:rFonts w:ascii="Arial" w:hAnsi="Arial" w:cs="Arial"/>
          <w:sz w:val="24"/>
          <w:szCs w:val="24"/>
        </w:rPr>
        <w:cr/>
      </w:r>
    </w:p>
    <w:p w:rsidR="00B70D18" w:rsidRPr="00A74252" w:rsidRDefault="00B70D18" w:rsidP="00A74252">
      <w:pPr>
        <w:pStyle w:val="Prrafodelista"/>
        <w:numPr>
          <w:ilvl w:val="0"/>
          <w:numId w:val="1"/>
        </w:numPr>
        <w:spacing w:after="0"/>
        <w:ind w:left="284"/>
        <w:jc w:val="both"/>
        <w:rPr>
          <w:rFonts w:ascii="Arial" w:hAnsi="Arial" w:cs="Arial"/>
          <w:i/>
          <w:sz w:val="24"/>
          <w:szCs w:val="24"/>
        </w:rPr>
      </w:pPr>
      <w:r w:rsidRPr="00A74252">
        <w:rPr>
          <w:rFonts w:ascii="Arial" w:hAnsi="Arial" w:cs="Arial"/>
          <w:i/>
          <w:sz w:val="24"/>
          <w:szCs w:val="24"/>
        </w:rPr>
        <w:t xml:space="preserve">¿Cuáles son los procesos típicos de </w:t>
      </w:r>
      <w:r w:rsidR="00A74252" w:rsidRPr="00A74252">
        <w:rPr>
          <w:rFonts w:ascii="Arial" w:hAnsi="Arial" w:cs="Arial"/>
          <w:i/>
          <w:sz w:val="24"/>
          <w:szCs w:val="24"/>
        </w:rPr>
        <w:t>Linux? ¿</w:t>
      </w:r>
      <w:r w:rsidRPr="00A74252">
        <w:rPr>
          <w:rFonts w:ascii="Arial" w:hAnsi="Arial" w:cs="Arial"/>
          <w:i/>
          <w:sz w:val="24"/>
          <w:szCs w:val="24"/>
        </w:rPr>
        <w:t>Cómo identificarlos?</w:t>
      </w:r>
    </w:p>
    <w:p w:rsidR="00B70D18" w:rsidRPr="00561A34" w:rsidRDefault="00F961DB" w:rsidP="00B70D18">
      <w:p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561A34">
        <w:rPr>
          <w:rFonts w:ascii="Arial" w:hAnsi="Arial" w:cs="Arial"/>
          <w:sz w:val="24"/>
          <w:szCs w:val="24"/>
        </w:rPr>
        <w:t xml:space="preserve">En la terminal colocamos el comando </w:t>
      </w:r>
      <w:proofErr w:type="spellStart"/>
      <w:r w:rsidRPr="00A74252">
        <w:rPr>
          <w:rFonts w:ascii="Arial" w:hAnsi="Arial" w:cs="Arial"/>
          <w:i/>
          <w:sz w:val="24"/>
          <w:szCs w:val="24"/>
        </w:rPr>
        <w:t>ps</w:t>
      </w:r>
      <w:proofErr w:type="spellEnd"/>
      <w:r w:rsidRPr="00561A34">
        <w:rPr>
          <w:rFonts w:ascii="Arial" w:hAnsi="Arial" w:cs="Arial"/>
          <w:sz w:val="24"/>
          <w:szCs w:val="24"/>
        </w:rPr>
        <w:t xml:space="preserve"> </w:t>
      </w:r>
      <w:r w:rsidR="00B70D18" w:rsidRPr="00561A34">
        <w:rPr>
          <w:rFonts w:ascii="Arial" w:hAnsi="Arial" w:cs="Arial"/>
          <w:spacing w:val="-3"/>
          <w:sz w:val="24"/>
          <w:szCs w:val="24"/>
          <w:shd w:val="clear" w:color="auto" w:fill="FFFFFF"/>
        </w:rPr>
        <w:t>que listará (de múltiples formas según las opciones que le pasemos) todos los procesos que se encuentran corriendo en nuestro equipo.</w:t>
      </w:r>
      <w:r w:rsidR="00192CFE" w:rsidRPr="00561A34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N</w:t>
      </w:r>
      <w:r w:rsidR="00B70D18" w:rsidRPr="00561A34">
        <w:rPr>
          <w:rFonts w:ascii="Arial" w:hAnsi="Arial" w:cs="Arial"/>
          <w:spacing w:val="-3"/>
          <w:sz w:val="24"/>
          <w:szCs w:val="24"/>
          <w:shd w:val="clear" w:color="auto" w:fill="FFFFFF"/>
        </w:rPr>
        <w:t>os muestra un listado de procesos estático, es decir, nos informa de los procesos, nombres, usuarios o recursos que se están usando en el momento de la petición</w:t>
      </w:r>
      <w:r w:rsid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>.</w:t>
      </w:r>
    </w:p>
    <w:p w:rsidR="00B70D18" w:rsidRPr="00A74252" w:rsidRDefault="00B70D18" w:rsidP="00A74252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proofErr w:type="spellStart"/>
      <w:r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>man</w:t>
      </w:r>
      <w:proofErr w:type="spellEnd"/>
      <w:r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>ps</w:t>
      </w:r>
      <w:proofErr w:type="spellEnd"/>
      <w:r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(</w:t>
      </w:r>
      <w:r w:rsidR="00A74252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revisar el manual de </w:t>
      </w:r>
      <w:proofErr w:type="spellStart"/>
      <w:r w:rsidR="00A74252"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>ps</w:t>
      </w:r>
      <w:proofErr w:type="spellEnd"/>
      <w:r w:rsidR="00A74252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d</w:t>
      </w:r>
      <w:r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>entro del sistema)</w:t>
      </w:r>
    </w:p>
    <w:p w:rsidR="00B70D18" w:rsidRPr="00A74252" w:rsidRDefault="00B70D18" w:rsidP="00A74252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proofErr w:type="spellStart"/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>ps</w:t>
      </w:r>
      <w:proofErr w:type="spellEnd"/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>aux</w:t>
      </w:r>
      <w:proofErr w:type="spellEnd"/>
      <w:r w:rsidRPr="00A74252">
        <w:rPr>
          <w:rStyle w:val="CdigoHTML"/>
          <w:rFonts w:ascii="Arial" w:eastAsiaTheme="minorHAnsi" w:hAnsi="Arial" w:cs="Arial"/>
          <w:spacing w:val="-3"/>
          <w:sz w:val="24"/>
          <w:szCs w:val="24"/>
          <w:shd w:val="clear" w:color="auto" w:fill="FFFFFF"/>
        </w:rPr>
        <w:t> </w:t>
      </w:r>
      <w:r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>(muestra todos los procesos del sistema)</w:t>
      </w:r>
    </w:p>
    <w:p w:rsidR="00B70D18" w:rsidRPr="00A74252" w:rsidRDefault="00B70D18" w:rsidP="00A74252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proofErr w:type="spellStart"/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>ps</w:t>
      </w:r>
      <w:proofErr w:type="spellEnd"/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>axjf</w:t>
      </w:r>
      <w:proofErr w:type="spellEnd"/>
      <w:r w:rsidRPr="00A74252">
        <w:rPr>
          <w:rStyle w:val="CdigoHTML"/>
          <w:rFonts w:ascii="Arial" w:eastAsiaTheme="minorHAnsi" w:hAnsi="Arial" w:cs="Arial"/>
          <w:spacing w:val="-3"/>
          <w:sz w:val="24"/>
          <w:szCs w:val="24"/>
          <w:shd w:val="clear" w:color="auto" w:fill="FFFFFF"/>
        </w:rPr>
        <w:t> </w:t>
      </w:r>
      <w:r w:rsidR="00A74252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>(muestra</w:t>
      </w:r>
      <w:r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un árbol jerárquico con la ruta del programa al que pertenece el proceso)</w:t>
      </w:r>
    </w:p>
    <w:p w:rsidR="00192CFE" w:rsidRPr="00561A34" w:rsidRDefault="00192CFE" w:rsidP="00B70D18">
      <w:p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B70D18" w:rsidRPr="00561A34" w:rsidRDefault="00192CFE" w:rsidP="00B70D18">
      <w:p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561A34">
        <w:rPr>
          <w:rFonts w:ascii="Arial" w:hAnsi="Arial" w:cs="Arial"/>
          <w:sz w:val="24"/>
          <w:szCs w:val="24"/>
        </w:rPr>
        <w:t>C</w:t>
      </w:r>
      <w:r w:rsidR="00F961DB" w:rsidRPr="00561A34">
        <w:rPr>
          <w:rFonts w:ascii="Arial" w:hAnsi="Arial" w:cs="Arial"/>
          <w:sz w:val="24"/>
          <w:szCs w:val="24"/>
        </w:rPr>
        <w:t>o</w:t>
      </w:r>
      <w:r w:rsidRPr="00561A34">
        <w:rPr>
          <w:rFonts w:ascii="Arial" w:hAnsi="Arial" w:cs="Arial"/>
          <w:sz w:val="24"/>
          <w:szCs w:val="24"/>
        </w:rPr>
        <w:t>mando</w:t>
      </w:r>
      <w:r w:rsidR="00F961DB" w:rsidRPr="00561A34">
        <w:rPr>
          <w:rFonts w:ascii="Arial" w:hAnsi="Arial" w:cs="Arial"/>
          <w:sz w:val="24"/>
          <w:szCs w:val="24"/>
        </w:rPr>
        <w:t xml:space="preserve"> </w:t>
      </w:r>
      <w:r w:rsidR="00F961DB" w:rsidRPr="00A74252">
        <w:rPr>
          <w:rFonts w:ascii="Arial" w:hAnsi="Arial" w:cs="Arial"/>
          <w:i/>
          <w:sz w:val="24"/>
          <w:szCs w:val="24"/>
        </w:rPr>
        <w:t>top</w:t>
      </w:r>
      <w:r w:rsidR="00F961DB" w:rsidRPr="00561A34">
        <w:rPr>
          <w:rFonts w:ascii="Arial" w:hAnsi="Arial" w:cs="Arial"/>
          <w:sz w:val="24"/>
          <w:szCs w:val="24"/>
        </w:rPr>
        <w:t xml:space="preserve"> </w:t>
      </w:r>
      <w:r w:rsidRPr="00561A34">
        <w:rPr>
          <w:rFonts w:ascii="Arial" w:hAnsi="Arial" w:cs="Arial"/>
          <w:sz w:val="24"/>
          <w:szCs w:val="24"/>
        </w:rPr>
        <w:t>para ver programas en ejecución. N</w:t>
      </w:r>
      <w:r w:rsidR="00B70D18" w:rsidRPr="00561A34">
        <w:rPr>
          <w:rFonts w:ascii="Arial" w:hAnsi="Arial" w:cs="Arial"/>
          <w:spacing w:val="-3"/>
          <w:sz w:val="24"/>
          <w:szCs w:val="24"/>
          <w:shd w:val="clear" w:color="auto" w:fill="FFFFFF"/>
        </w:rPr>
        <w:t>os da un informe en tiempo real de los mismos.</w:t>
      </w:r>
    </w:p>
    <w:p w:rsidR="00192CFE" w:rsidRPr="00A74252" w:rsidRDefault="00B70D18" w:rsidP="00A74252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proofErr w:type="spellStart"/>
      <w:r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>man</w:t>
      </w:r>
      <w:proofErr w:type="spellEnd"/>
      <w:r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 xml:space="preserve"> top</w:t>
      </w:r>
      <w:r w:rsidR="00A74252" w:rsidRPr="00A74252">
        <w:rPr>
          <w:rStyle w:val="Textoennegrita"/>
          <w:rFonts w:ascii="Arial" w:hAnsi="Arial" w:cs="Arial"/>
          <w:spacing w:val="-3"/>
          <w:sz w:val="24"/>
          <w:szCs w:val="24"/>
          <w:shd w:val="clear" w:color="auto" w:fill="FFFFFF"/>
        </w:rPr>
        <w:t xml:space="preserve"> </w:t>
      </w:r>
      <w:r w:rsidR="00A74252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(revisar el manual de </w:t>
      </w:r>
      <w:r w:rsidR="00A74252" w:rsidRPr="00A74252">
        <w:rPr>
          <w:rFonts w:ascii="Arial" w:hAnsi="Arial" w:cs="Arial"/>
          <w:i/>
          <w:spacing w:val="-3"/>
          <w:sz w:val="24"/>
          <w:szCs w:val="24"/>
          <w:shd w:val="clear" w:color="auto" w:fill="FFFFFF"/>
        </w:rPr>
        <w:t>top</w:t>
      </w:r>
      <w:r w:rsidR="00A74252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dentro del sistema</w:t>
      </w:r>
      <w:r w:rsidR="00192CFE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>)</w:t>
      </w:r>
    </w:p>
    <w:p w:rsidR="00192CFE" w:rsidRPr="00A74252" w:rsidRDefault="00B70D18" w:rsidP="00A74252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pacing w:val="-3"/>
          <w:sz w:val="24"/>
          <w:szCs w:val="24"/>
        </w:rPr>
      </w:pPr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</w:rPr>
        <w:t>top –d 5</w:t>
      </w:r>
      <w:r w:rsidRPr="00A74252">
        <w:rPr>
          <w:rStyle w:val="CdigoHTML"/>
          <w:rFonts w:ascii="Arial" w:eastAsiaTheme="minorHAnsi" w:hAnsi="Arial" w:cs="Arial"/>
          <w:spacing w:val="-3"/>
          <w:sz w:val="24"/>
          <w:szCs w:val="24"/>
        </w:rPr>
        <w:t> </w:t>
      </w:r>
      <w:r w:rsidR="00A74252">
        <w:rPr>
          <w:rFonts w:ascii="Arial" w:hAnsi="Arial" w:cs="Arial"/>
          <w:spacing w:val="-3"/>
          <w:sz w:val="24"/>
          <w:szCs w:val="24"/>
        </w:rPr>
        <w:t>(d</w:t>
      </w:r>
      <w:r w:rsidRPr="00A74252">
        <w:rPr>
          <w:rFonts w:ascii="Arial" w:hAnsi="Arial" w:cs="Arial"/>
          <w:spacing w:val="-3"/>
          <w:sz w:val="24"/>
          <w:szCs w:val="24"/>
        </w:rPr>
        <w:t>onde 5 es el número de segundos a transcurrir entre cada muestreo)</w:t>
      </w:r>
    </w:p>
    <w:p w:rsidR="00192CFE" w:rsidRPr="00A74252" w:rsidRDefault="00B70D18" w:rsidP="00A74252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pacing w:val="-3"/>
          <w:sz w:val="24"/>
          <w:szCs w:val="24"/>
        </w:rPr>
      </w:pPr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</w:rPr>
        <w:t>top –o %CPU</w:t>
      </w:r>
      <w:r w:rsidRPr="00A74252">
        <w:rPr>
          <w:rStyle w:val="CdigoHTML"/>
          <w:rFonts w:ascii="Arial" w:eastAsiaTheme="minorHAnsi" w:hAnsi="Arial" w:cs="Arial"/>
          <w:spacing w:val="-3"/>
          <w:sz w:val="24"/>
          <w:szCs w:val="24"/>
        </w:rPr>
        <w:t> </w:t>
      </w:r>
      <w:r w:rsidR="00A74252">
        <w:rPr>
          <w:rFonts w:ascii="Arial" w:hAnsi="Arial" w:cs="Arial"/>
          <w:spacing w:val="-3"/>
          <w:sz w:val="24"/>
          <w:szCs w:val="24"/>
        </w:rPr>
        <w:t>(d</w:t>
      </w:r>
      <w:r w:rsidRPr="00A74252">
        <w:rPr>
          <w:rFonts w:ascii="Arial" w:hAnsi="Arial" w:cs="Arial"/>
          <w:spacing w:val="-3"/>
          <w:sz w:val="24"/>
          <w:szCs w:val="24"/>
        </w:rPr>
        <w:t>onde %CPU es el valor por el que vamos a</w:t>
      </w:r>
      <w:r w:rsidR="00A74252">
        <w:rPr>
          <w:rFonts w:ascii="Arial" w:hAnsi="Arial" w:cs="Arial"/>
          <w:spacing w:val="-3"/>
          <w:sz w:val="24"/>
          <w:szCs w:val="24"/>
        </w:rPr>
        <w:t xml:space="preserve"> ordenar los procesos)</w:t>
      </w:r>
    </w:p>
    <w:p w:rsidR="00B70D18" w:rsidRPr="00A74252" w:rsidRDefault="00B70D18" w:rsidP="00A74252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pacing w:val="-3"/>
          <w:sz w:val="24"/>
          <w:szCs w:val="24"/>
        </w:rPr>
      </w:pPr>
      <w:r w:rsidRP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 xml:space="preserve">top –u </w:t>
      </w:r>
      <w:proofErr w:type="spellStart"/>
      <w:r w:rsid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>nombreUsuario</w:t>
      </w:r>
      <w:proofErr w:type="spellEnd"/>
      <w:r w:rsidRPr="00A74252">
        <w:rPr>
          <w:rStyle w:val="CdigoHTML"/>
          <w:rFonts w:ascii="Arial" w:eastAsiaTheme="minorHAnsi" w:hAnsi="Arial" w:cs="Arial"/>
          <w:spacing w:val="-3"/>
          <w:sz w:val="24"/>
          <w:szCs w:val="24"/>
          <w:shd w:val="clear" w:color="auto" w:fill="FFFFFF"/>
        </w:rPr>
        <w:t> </w:t>
      </w:r>
      <w:r w:rsid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(donde </w:t>
      </w:r>
      <w:proofErr w:type="spellStart"/>
      <w:proofErr w:type="gramStart"/>
      <w:r w:rsidR="00A74252">
        <w:rPr>
          <w:rStyle w:val="CdigoHTML"/>
          <w:rFonts w:ascii="Arial" w:eastAsiaTheme="minorHAnsi" w:hAnsi="Arial" w:cs="Arial"/>
          <w:i/>
          <w:spacing w:val="-3"/>
          <w:sz w:val="24"/>
          <w:szCs w:val="24"/>
          <w:shd w:val="clear" w:color="auto" w:fill="FFFFFF"/>
        </w:rPr>
        <w:t>nombreUsuario</w:t>
      </w:r>
      <w:proofErr w:type="spellEnd"/>
      <w:r w:rsidR="00A74252" w:rsidRPr="00A74252">
        <w:rPr>
          <w:rStyle w:val="CdigoHTML"/>
          <w:rFonts w:ascii="Arial" w:eastAsiaTheme="minorHAnsi" w:hAnsi="Arial" w:cs="Arial"/>
          <w:spacing w:val="-3"/>
          <w:sz w:val="24"/>
          <w:szCs w:val="24"/>
          <w:shd w:val="clear" w:color="auto" w:fill="FFFFFF"/>
        </w:rPr>
        <w:t> </w:t>
      </w:r>
      <w:r w:rsidR="00A74252"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</w:t>
      </w:r>
      <w:r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>es</w:t>
      </w:r>
      <w:proofErr w:type="gramEnd"/>
      <w:r w:rsidRPr="00A74252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el usuario del cual queremos mostrar los procesos)</w:t>
      </w:r>
    </w:p>
    <w:p w:rsidR="00B70D18" w:rsidRPr="00561A34" w:rsidRDefault="00B70D18" w:rsidP="00B70D18">
      <w:pPr>
        <w:spacing w:after="0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B70D18" w:rsidRPr="00A74252" w:rsidRDefault="00B70D18" w:rsidP="00A74252">
      <w:pPr>
        <w:pStyle w:val="Prrafodelista"/>
        <w:numPr>
          <w:ilvl w:val="0"/>
          <w:numId w:val="1"/>
        </w:numPr>
        <w:spacing w:after="0"/>
        <w:ind w:left="284"/>
        <w:jc w:val="both"/>
        <w:rPr>
          <w:rFonts w:ascii="Arial" w:hAnsi="Arial" w:cs="Arial"/>
          <w:i/>
          <w:sz w:val="24"/>
          <w:szCs w:val="24"/>
        </w:rPr>
      </w:pPr>
      <w:r w:rsidRPr="00A74252">
        <w:rPr>
          <w:rFonts w:ascii="Arial" w:hAnsi="Arial" w:cs="Arial"/>
          <w:i/>
          <w:sz w:val="24"/>
          <w:szCs w:val="24"/>
        </w:rPr>
        <w:t xml:space="preserve">Investigar y establecer una contraseña para el usuario </w:t>
      </w:r>
      <w:proofErr w:type="spellStart"/>
      <w:r w:rsidRPr="00A74252">
        <w:rPr>
          <w:rFonts w:ascii="Arial" w:hAnsi="Arial" w:cs="Arial"/>
          <w:i/>
          <w:sz w:val="24"/>
          <w:szCs w:val="24"/>
        </w:rPr>
        <w:t>root</w:t>
      </w:r>
      <w:proofErr w:type="spellEnd"/>
    </w:p>
    <w:p w:rsidR="00A74252" w:rsidRDefault="005C54BC" w:rsidP="00B70D1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34">
        <w:rPr>
          <w:rFonts w:ascii="Arial" w:hAnsi="Arial" w:cs="Arial"/>
          <w:sz w:val="24"/>
          <w:szCs w:val="24"/>
        </w:rPr>
        <w:t xml:space="preserve">Cuando queremos agregar una clave o </w:t>
      </w:r>
      <w:proofErr w:type="spellStart"/>
      <w:r w:rsidRPr="00561A34">
        <w:rPr>
          <w:rFonts w:ascii="Arial" w:hAnsi="Arial" w:cs="Arial"/>
          <w:sz w:val="24"/>
          <w:szCs w:val="24"/>
        </w:rPr>
        <w:t>password</w:t>
      </w:r>
      <w:proofErr w:type="spellEnd"/>
      <w:r w:rsidRPr="00561A3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61A34">
        <w:rPr>
          <w:rFonts w:ascii="Arial" w:hAnsi="Arial" w:cs="Arial"/>
          <w:sz w:val="24"/>
          <w:szCs w:val="24"/>
        </w:rPr>
        <w:t>root</w:t>
      </w:r>
      <w:proofErr w:type="spellEnd"/>
      <w:r w:rsidRPr="00561A34">
        <w:rPr>
          <w:rFonts w:ascii="Arial" w:hAnsi="Arial" w:cs="Arial"/>
          <w:sz w:val="24"/>
          <w:szCs w:val="24"/>
        </w:rPr>
        <w:t>;</w:t>
      </w:r>
      <w:r w:rsidR="00A74252">
        <w:rPr>
          <w:rFonts w:ascii="Arial" w:hAnsi="Arial" w:cs="Arial"/>
          <w:sz w:val="24"/>
          <w:szCs w:val="24"/>
        </w:rPr>
        <w:t xml:space="preserve"> vamos a necesitar ingresar </w:t>
      </w:r>
      <w:r w:rsidRPr="00561A34">
        <w:rPr>
          <w:rFonts w:ascii="Arial" w:hAnsi="Arial" w:cs="Arial"/>
          <w:sz w:val="24"/>
          <w:szCs w:val="24"/>
        </w:rPr>
        <w:t xml:space="preserve">con una cuenta que tenga acceso sudo (acceso a comandos de </w:t>
      </w:r>
      <w:proofErr w:type="spellStart"/>
      <w:r w:rsidRPr="00561A34">
        <w:rPr>
          <w:rFonts w:ascii="Arial" w:hAnsi="Arial" w:cs="Arial"/>
          <w:sz w:val="24"/>
          <w:szCs w:val="24"/>
        </w:rPr>
        <w:t>root</w:t>
      </w:r>
      <w:proofErr w:type="spellEnd"/>
      <w:r w:rsidRPr="00561A34">
        <w:rPr>
          <w:rFonts w:ascii="Arial" w:hAnsi="Arial" w:cs="Arial"/>
          <w:sz w:val="24"/>
          <w:szCs w:val="24"/>
        </w:rPr>
        <w:t xml:space="preserve">). </w:t>
      </w:r>
    </w:p>
    <w:p w:rsidR="000C38C9" w:rsidRDefault="00F961DB" w:rsidP="00B70D1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34">
        <w:rPr>
          <w:rFonts w:ascii="Arial" w:hAnsi="Arial" w:cs="Arial"/>
          <w:sz w:val="24"/>
          <w:szCs w:val="24"/>
        </w:rPr>
        <w:t>Simplemente ejecuta</w:t>
      </w:r>
      <w:r w:rsidR="00192CFE" w:rsidRPr="00561A34">
        <w:rPr>
          <w:rFonts w:ascii="Arial" w:hAnsi="Arial" w:cs="Arial"/>
          <w:sz w:val="24"/>
          <w:szCs w:val="24"/>
        </w:rPr>
        <w:t>r</w:t>
      </w:r>
      <w:r w:rsidRPr="00561A34"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Pr="00561A34">
        <w:rPr>
          <w:rFonts w:ascii="Arial" w:hAnsi="Arial" w:cs="Arial"/>
          <w:sz w:val="24"/>
          <w:szCs w:val="24"/>
        </w:rPr>
        <w:t>passwd</w:t>
      </w:r>
      <w:proofErr w:type="spellEnd"/>
      <w:r w:rsidRPr="00561A34">
        <w:rPr>
          <w:rFonts w:ascii="Arial" w:hAnsi="Arial" w:cs="Arial"/>
          <w:sz w:val="24"/>
          <w:szCs w:val="24"/>
        </w:rPr>
        <w:t xml:space="preserve"> seguido del nombre de usuario al qu</w:t>
      </w:r>
      <w:r w:rsidR="00192CFE" w:rsidRPr="00561A34">
        <w:rPr>
          <w:rFonts w:ascii="Arial" w:hAnsi="Arial" w:cs="Arial"/>
          <w:sz w:val="24"/>
          <w:szCs w:val="24"/>
        </w:rPr>
        <w:t>e queremos</w:t>
      </w:r>
      <w:r w:rsidR="005C54BC" w:rsidRPr="00561A34">
        <w:rPr>
          <w:rFonts w:ascii="Arial" w:hAnsi="Arial" w:cs="Arial"/>
          <w:sz w:val="24"/>
          <w:szCs w:val="24"/>
        </w:rPr>
        <w:t xml:space="preserve"> cambiar la contraseña (sudo </w:t>
      </w:r>
      <w:proofErr w:type="spellStart"/>
      <w:r w:rsidR="005C54BC" w:rsidRPr="00561A34">
        <w:rPr>
          <w:rFonts w:ascii="Arial" w:hAnsi="Arial" w:cs="Arial"/>
          <w:sz w:val="24"/>
          <w:szCs w:val="24"/>
        </w:rPr>
        <w:t>passwd</w:t>
      </w:r>
      <w:proofErr w:type="spellEnd"/>
      <w:r w:rsidR="005C54BC" w:rsidRPr="00561A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54BC" w:rsidRPr="00561A34">
        <w:rPr>
          <w:rFonts w:ascii="Arial" w:hAnsi="Arial" w:cs="Arial"/>
          <w:sz w:val="24"/>
          <w:szCs w:val="24"/>
        </w:rPr>
        <w:t>root</w:t>
      </w:r>
      <w:proofErr w:type="spellEnd"/>
      <w:r w:rsidR="005C54BC" w:rsidRPr="00561A34">
        <w:rPr>
          <w:rFonts w:ascii="Arial" w:hAnsi="Arial" w:cs="Arial"/>
          <w:sz w:val="24"/>
          <w:szCs w:val="24"/>
        </w:rPr>
        <w:t>)</w:t>
      </w:r>
    </w:p>
    <w:p w:rsidR="00A31F28" w:rsidRDefault="00A31F28" w:rsidP="00B70D1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Tendremos que escribir la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actual de la cuenta con acceso sudo. </w:t>
      </w:r>
      <w:r w:rsidR="00A74252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pedirá crear la clave UNIX, la cual será la clave de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, dar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para finalizar cada clave.</w:t>
      </w:r>
    </w:p>
    <w:p w:rsidR="009B7C68" w:rsidRDefault="009B7C68" w:rsidP="00B70D1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B7C68" w:rsidRPr="00A74252" w:rsidRDefault="009B7C68" w:rsidP="00A7425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74252">
        <w:rPr>
          <w:rFonts w:ascii="Arial" w:hAnsi="Arial" w:cs="Arial"/>
          <w:sz w:val="24"/>
          <w:szCs w:val="24"/>
        </w:rPr>
        <w:t xml:space="preserve">Para hacer </w:t>
      </w:r>
      <w:proofErr w:type="spellStart"/>
      <w:r w:rsidRPr="00A74252">
        <w:rPr>
          <w:rFonts w:ascii="Arial" w:hAnsi="Arial" w:cs="Arial"/>
          <w:sz w:val="24"/>
          <w:szCs w:val="24"/>
        </w:rPr>
        <w:t>login</w:t>
      </w:r>
      <w:proofErr w:type="spellEnd"/>
      <w:r w:rsidRPr="00A74252">
        <w:rPr>
          <w:rFonts w:ascii="Arial" w:hAnsi="Arial" w:cs="Arial"/>
          <w:sz w:val="24"/>
          <w:szCs w:val="24"/>
        </w:rPr>
        <w:t xml:space="preserve"> con la nueva clave de </w:t>
      </w:r>
      <w:proofErr w:type="spellStart"/>
      <w:r w:rsidRPr="00A74252">
        <w:rPr>
          <w:rFonts w:ascii="Arial" w:hAnsi="Arial" w:cs="Arial"/>
          <w:sz w:val="24"/>
          <w:szCs w:val="24"/>
        </w:rPr>
        <w:t>root</w:t>
      </w:r>
      <w:proofErr w:type="spellEnd"/>
      <w:r w:rsidRPr="00A74252">
        <w:rPr>
          <w:rFonts w:ascii="Arial" w:hAnsi="Arial" w:cs="Arial"/>
          <w:sz w:val="24"/>
          <w:szCs w:val="24"/>
        </w:rPr>
        <w:t xml:space="preserve">, usar el comando: </w:t>
      </w:r>
      <w:r w:rsidRPr="00A74252">
        <w:rPr>
          <w:rFonts w:ascii="Arial" w:hAnsi="Arial" w:cs="Arial"/>
          <w:i/>
          <w:sz w:val="24"/>
          <w:szCs w:val="24"/>
        </w:rPr>
        <w:t>su</w:t>
      </w:r>
    </w:p>
    <w:p w:rsidR="005C54BC" w:rsidRPr="00A74252" w:rsidRDefault="009B7C68" w:rsidP="00A7425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74252">
        <w:rPr>
          <w:rFonts w:ascii="Arial" w:hAnsi="Arial" w:cs="Arial"/>
          <w:sz w:val="24"/>
          <w:szCs w:val="24"/>
        </w:rPr>
        <w:t>P</w:t>
      </w:r>
      <w:r w:rsidR="00192CFE" w:rsidRPr="00A74252">
        <w:rPr>
          <w:rFonts w:ascii="Arial" w:hAnsi="Arial" w:cs="Arial"/>
          <w:sz w:val="24"/>
          <w:szCs w:val="24"/>
        </w:rPr>
        <w:t>ara salir</w:t>
      </w:r>
      <w:r w:rsidR="005C54BC" w:rsidRPr="00A74252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5C54BC" w:rsidRPr="00A74252">
        <w:rPr>
          <w:rFonts w:ascii="Arial" w:hAnsi="Arial" w:cs="Arial"/>
          <w:sz w:val="24"/>
          <w:szCs w:val="24"/>
        </w:rPr>
        <w:t>login</w:t>
      </w:r>
      <w:proofErr w:type="spellEnd"/>
      <w:r w:rsidR="005C54BC" w:rsidRPr="00A74252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5C54BC" w:rsidRPr="00A74252">
        <w:rPr>
          <w:rFonts w:ascii="Arial" w:hAnsi="Arial" w:cs="Arial"/>
          <w:sz w:val="24"/>
          <w:szCs w:val="24"/>
        </w:rPr>
        <w:t>super</w:t>
      </w:r>
      <w:proofErr w:type="spellEnd"/>
      <w:r w:rsidR="005C54BC" w:rsidRPr="00A74252">
        <w:rPr>
          <w:rFonts w:ascii="Arial" w:hAnsi="Arial" w:cs="Arial"/>
          <w:sz w:val="24"/>
          <w:szCs w:val="24"/>
        </w:rPr>
        <w:t xml:space="preserve"> u</w:t>
      </w:r>
      <w:r w:rsidR="00192CFE" w:rsidRPr="00A74252">
        <w:rPr>
          <w:rFonts w:ascii="Arial" w:hAnsi="Arial" w:cs="Arial"/>
          <w:sz w:val="24"/>
          <w:szCs w:val="24"/>
        </w:rPr>
        <w:t>suario:</w:t>
      </w:r>
      <w:r w:rsidR="00A74252">
        <w:rPr>
          <w:rFonts w:ascii="Arial" w:hAnsi="Arial" w:cs="Arial"/>
          <w:sz w:val="24"/>
          <w:szCs w:val="24"/>
        </w:rPr>
        <w:t xml:space="preserve"> </w:t>
      </w:r>
      <w:bookmarkStart w:id="0" w:name="_GoBack"/>
      <w:proofErr w:type="spellStart"/>
      <w:r w:rsidR="005C54BC" w:rsidRPr="00A74252">
        <w:rPr>
          <w:rFonts w:ascii="Arial" w:hAnsi="Arial" w:cs="Arial"/>
          <w:i/>
          <w:sz w:val="24"/>
          <w:szCs w:val="24"/>
        </w:rPr>
        <w:t>exit</w:t>
      </w:r>
      <w:bookmarkEnd w:id="0"/>
      <w:proofErr w:type="spellEnd"/>
    </w:p>
    <w:sectPr w:rsidR="005C54BC" w:rsidRPr="00A74252" w:rsidSect="00561A34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30192"/>
    <w:multiLevelType w:val="hybridMultilevel"/>
    <w:tmpl w:val="C2747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629"/>
    <w:multiLevelType w:val="hybridMultilevel"/>
    <w:tmpl w:val="ED8219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30158"/>
    <w:multiLevelType w:val="hybridMultilevel"/>
    <w:tmpl w:val="72DA7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1817"/>
    <w:multiLevelType w:val="hybridMultilevel"/>
    <w:tmpl w:val="075CBFD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FD"/>
    <w:rsid w:val="000A5AC7"/>
    <w:rsid w:val="000C38C9"/>
    <w:rsid w:val="00192CFE"/>
    <w:rsid w:val="00561A34"/>
    <w:rsid w:val="005C54BC"/>
    <w:rsid w:val="009B7C68"/>
    <w:rsid w:val="00A31F28"/>
    <w:rsid w:val="00A74252"/>
    <w:rsid w:val="00B70D18"/>
    <w:rsid w:val="00CF09FD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009D"/>
  <w15:chartTrackingRefBased/>
  <w15:docId w15:val="{2298713A-FB0B-41C9-9A58-0DF07D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70D1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70D18"/>
    <w:rPr>
      <w:b/>
      <w:bCs/>
    </w:rPr>
  </w:style>
  <w:style w:type="paragraph" w:styleId="Prrafodelista">
    <w:name w:val="List Paragraph"/>
    <w:basedOn w:val="Normal"/>
    <w:uiPriority w:val="34"/>
    <w:qFormat/>
    <w:rsid w:val="00A7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</dc:creator>
  <cp:keywords/>
  <dc:description/>
  <cp:lastModifiedBy>54113</cp:lastModifiedBy>
  <cp:revision>7</cp:revision>
  <dcterms:created xsi:type="dcterms:W3CDTF">2021-11-12T00:54:00Z</dcterms:created>
  <dcterms:modified xsi:type="dcterms:W3CDTF">2021-11-22T17:27:00Z</dcterms:modified>
</cp:coreProperties>
</file>