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58" w:rsidRDefault="00F831E8">
      <w:r>
        <w:t xml:space="preserve">Opera (con </w:t>
      </w:r>
      <w:proofErr w:type="spellStart"/>
      <w:r>
        <w:t>vpn</w:t>
      </w:r>
      <w:proofErr w:type="spellEnd"/>
      <w:r>
        <w:t>) velocidad</w:t>
      </w:r>
    </w:p>
    <w:p w:rsidR="00F831E8" w:rsidRDefault="00F831E8">
      <w:r>
        <w:rPr>
          <w:noProof/>
          <w:lang w:eastAsia="es-UY"/>
        </w:rPr>
        <w:drawing>
          <wp:inline distT="0" distB="0" distL="0" distR="0" wp14:anchorId="678C8AAD" wp14:editId="008AF283">
            <wp:extent cx="2986335" cy="2740166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935" cy="27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E8" w:rsidRDefault="00F831E8"/>
    <w:p w:rsidR="00F831E8" w:rsidRDefault="00F831E8">
      <w:r>
        <w:t xml:space="preserve">Opera sin </w:t>
      </w:r>
      <w:proofErr w:type="spellStart"/>
      <w:r>
        <w:t>vpn</w:t>
      </w:r>
      <w:proofErr w:type="spellEnd"/>
      <w:r>
        <w:t xml:space="preserve"> velocidad</w:t>
      </w:r>
    </w:p>
    <w:p w:rsidR="00F831E8" w:rsidRDefault="00F831E8">
      <w:r>
        <w:rPr>
          <w:noProof/>
          <w:lang w:eastAsia="es-UY"/>
        </w:rPr>
        <w:drawing>
          <wp:inline distT="0" distB="0" distL="0" distR="0" wp14:anchorId="0F936A6E" wp14:editId="4731AAC0">
            <wp:extent cx="3430321" cy="17744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696" cy="17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E8" w:rsidRDefault="00F831E8"/>
    <w:p w:rsidR="00F831E8" w:rsidRDefault="00F831E8">
      <w:proofErr w:type="spellStart"/>
      <w:r>
        <w:t>Ip</w:t>
      </w:r>
      <w:proofErr w:type="spellEnd"/>
      <w:r>
        <w:t xml:space="preserve"> </w:t>
      </w:r>
      <w:proofErr w:type="spellStart"/>
      <w:r>
        <w:t>publoca</w:t>
      </w:r>
      <w:proofErr w:type="spellEnd"/>
      <w:r>
        <w:t xml:space="preserve"> sin </w:t>
      </w:r>
      <w:proofErr w:type="spellStart"/>
      <w:r>
        <w:t>vpn</w:t>
      </w:r>
      <w:proofErr w:type="spellEnd"/>
      <w:r>
        <w:t xml:space="preserve"> </w:t>
      </w:r>
    </w:p>
    <w:p w:rsidR="00F831E8" w:rsidRDefault="00F831E8">
      <w:r>
        <w:rPr>
          <w:noProof/>
          <w:lang w:eastAsia="es-UY"/>
        </w:rPr>
        <w:drawing>
          <wp:inline distT="0" distB="0" distL="0" distR="0" wp14:anchorId="104C1E0B" wp14:editId="31FF9058">
            <wp:extent cx="3667125" cy="466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E8" w:rsidRDefault="00F831E8"/>
    <w:p w:rsidR="00F831E8" w:rsidRDefault="00F831E8">
      <w:proofErr w:type="spellStart"/>
      <w:r>
        <w:t>Ip</w:t>
      </w:r>
      <w:proofErr w:type="spellEnd"/>
      <w:r>
        <w:t xml:space="preserve"> publica con </w:t>
      </w:r>
      <w:proofErr w:type="spellStart"/>
      <w:r>
        <w:t>vpn</w:t>
      </w:r>
      <w:proofErr w:type="spellEnd"/>
    </w:p>
    <w:p w:rsidR="00F831E8" w:rsidRDefault="00F831E8">
      <w:r>
        <w:rPr>
          <w:noProof/>
          <w:lang w:eastAsia="es-UY"/>
        </w:rPr>
        <w:drawing>
          <wp:inline distT="0" distB="0" distL="0" distR="0" wp14:anchorId="685849A8" wp14:editId="2FA2B57A">
            <wp:extent cx="34480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E8" w:rsidRDefault="00F831E8">
      <w:proofErr w:type="spellStart"/>
      <w:r>
        <w:t>Ip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 </w:t>
      </w:r>
    </w:p>
    <w:p w:rsidR="00F831E8" w:rsidRDefault="00F831E8">
      <w:r>
        <w:rPr>
          <w:noProof/>
          <w:lang w:eastAsia="es-UY"/>
        </w:rPr>
        <w:drawing>
          <wp:inline distT="0" distB="0" distL="0" distR="0" wp14:anchorId="15E9E857" wp14:editId="498311AB">
            <wp:extent cx="2954622" cy="5186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389" cy="5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E8" w:rsidRDefault="00F831E8">
      <w:bookmarkStart w:id="0" w:name="_GoBack"/>
      <w:bookmarkEnd w:id="0"/>
      <w:r>
        <w:lastRenderedPageBreak/>
        <w:t xml:space="preserve">Respuestas </w:t>
      </w:r>
    </w:p>
    <w:p w:rsidR="00F831E8" w:rsidRDefault="00F831E8" w:rsidP="00F831E8">
      <w:r>
        <w:t>1- Cuando hacemos uso de una conexión VPN, nuestro tráfico en vez de viajar directamente desde nuestro ordenador al destino, sufre un desvío y se ve afectado por diferentes retardos y saturaciones que hacen que la velocidad se reduzca drásticamente.</w:t>
      </w:r>
    </w:p>
    <w:p w:rsidR="00F831E8" w:rsidRDefault="00F831E8" w:rsidP="00F831E8"/>
    <w:p w:rsidR="00F831E8" w:rsidRDefault="00F831E8" w:rsidP="00F831E8">
      <w:r>
        <w:t>2- el ping es la medida que se ocupa para medir la latencia y es expresado en milisegundos (o en su abreviación ms). Esto significa que a medida que el ping sea más bajo, mejor.</w:t>
      </w:r>
    </w:p>
    <w:p w:rsidR="00F831E8" w:rsidRDefault="00F831E8" w:rsidP="00F831E8"/>
    <w:p w:rsidR="00F831E8" w:rsidRDefault="00F831E8" w:rsidP="00F831E8">
      <w:r>
        <w:t xml:space="preserve">3- Los paquetes VPN tienden a tomar una ruta más directa que el paquete ISP normal. </w:t>
      </w:r>
      <w:r>
        <w:t>Tendrá</w:t>
      </w:r>
      <w:r>
        <w:t xml:space="preserve"> una conexión a Internet más rápida y fluida si se conecta al servidor VPN correcto.</w:t>
      </w:r>
    </w:p>
    <w:sectPr w:rsidR="00F83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E8"/>
    <w:rsid w:val="002E6758"/>
    <w:rsid w:val="00F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2ABD"/>
  <w15:chartTrackingRefBased/>
  <w15:docId w15:val="{EAAD3914-8FF7-48FE-B417-5C86CBF3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CESPEDES CAMILA</dc:creator>
  <cp:keywords/>
  <dc:description/>
  <cp:lastModifiedBy>GUERRA CESPEDES CAMILA</cp:lastModifiedBy>
  <cp:revision>1</cp:revision>
  <dcterms:created xsi:type="dcterms:W3CDTF">2022-07-11T01:27:00Z</dcterms:created>
  <dcterms:modified xsi:type="dcterms:W3CDTF">2022-07-11T01:35:00Z</dcterms:modified>
</cp:coreProperties>
</file>