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EC9" w:rsidRPr="00541EC9" w:rsidRDefault="006210CA" w:rsidP="003E78B1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541EC9">
        <w:rPr>
          <w:rFonts w:ascii="Arial" w:hAnsi="Arial" w:cs="Arial"/>
          <w:b/>
          <w:sz w:val="24"/>
          <w:szCs w:val="24"/>
          <w:lang w:val="es-ES"/>
        </w:rPr>
        <w:t>Manual de Usuario</w:t>
      </w:r>
    </w:p>
    <w:p w:rsidR="00053EC9" w:rsidRDefault="00541EC9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Este manual de usuario es para </w:t>
      </w:r>
      <w:r w:rsidR="003A29A4">
        <w:rPr>
          <w:rFonts w:ascii="Arial" w:hAnsi="Arial" w:cs="Arial"/>
          <w:sz w:val="24"/>
          <w:szCs w:val="24"/>
          <w:lang w:val="es-ES"/>
        </w:rPr>
        <w:t>la construcción de la ETL que permitirá cargar las bases de datos de los Totara hacia una base de datos en PostgreSQL con los datos centralizados</w:t>
      </w:r>
      <w:r w:rsidR="00387600">
        <w:rPr>
          <w:rFonts w:ascii="Arial" w:hAnsi="Arial" w:cs="Arial"/>
          <w:sz w:val="24"/>
          <w:szCs w:val="24"/>
          <w:lang w:val="es-ES"/>
        </w:rPr>
        <w:t>.</w:t>
      </w:r>
    </w:p>
    <w:p w:rsidR="00387600" w:rsidRDefault="00387600" w:rsidP="003E78B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Ambiente de Base de datos de PostgreSQL.</w:t>
      </w:r>
    </w:p>
    <w:p w:rsidR="00E870BC" w:rsidRDefault="00387600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este caso solo será necesario crear una base de datos con nombre </w:t>
      </w:r>
      <w:proofErr w:type="spellStart"/>
      <w:r w:rsidRPr="00387600">
        <w:rPr>
          <w:rFonts w:ascii="Arial" w:hAnsi="Arial" w:cs="Arial"/>
          <w:b/>
          <w:sz w:val="24"/>
          <w:szCs w:val="24"/>
          <w:lang w:val="es-ES"/>
        </w:rPr>
        <w:t>db_totara_mcg</w:t>
      </w:r>
      <w:proofErr w:type="spellEnd"/>
      <w:r w:rsidR="00410F76">
        <w:rPr>
          <w:rFonts w:ascii="Arial" w:hAnsi="Arial" w:cs="Arial"/>
          <w:b/>
          <w:sz w:val="24"/>
          <w:szCs w:val="24"/>
          <w:lang w:val="es-ES"/>
        </w:rPr>
        <w:t>,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410F76">
        <w:rPr>
          <w:rFonts w:ascii="Arial" w:hAnsi="Arial" w:cs="Arial"/>
          <w:sz w:val="24"/>
          <w:szCs w:val="24"/>
          <w:lang w:val="es-ES"/>
        </w:rPr>
        <w:t>la</w:t>
      </w:r>
      <w:r>
        <w:rPr>
          <w:rFonts w:ascii="Arial" w:hAnsi="Arial" w:cs="Arial"/>
          <w:sz w:val="24"/>
          <w:szCs w:val="24"/>
          <w:lang w:val="es-ES"/>
        </w:rPr>
        <w:t xml:space="preserve"> tabla con nombre </w:t>
      </w:r>
      <w:proofErr w:type="spellStart"/>
      <w:r w:rsidRPr="00387600">
        <w:rPr>
          <w:rFonts w:ascii="Arial" w:hAnsi="Arial" w:cs="Arial"/>
          <w:b/>
          <w:sz w:val="24"/>
          <w:szCs w:val="24"/>
          <w:lang w:val="es-ES"/>
        </w:rPr>
        <w:t>encuesta_vista</w:t>
      </w:r>
      <w:proofErr w:type="spellEnd"/>
      <w:r w:rsidR="00383E1B">
        <w:rPr>
          <w:rFonts w:ascii="Arial" w:hAnsi="Arial" w:cs="Arial"/>
          <w:b/>
          <w:sz w:val="24"/>
          <w:szCs w:val="24"/>
          <w:lang w:val="es-ES"/>
        </w:rPr>
        <w:t>.</w:t>
      </w:r>
      <w:r w:rsidR="00410F76">
        <w:rPr>
          <w:rFonts w:ascii="Arial" w:hAnsi="Arial" w:cs="Arial"/>
          <w:sz w:val="24"/>
          <w:szCs w:val="24"/>
          <w:lang w:val="es-ES"/>
        </w:rPr>
        <w:t xml:space="preserve"> </w:t>
      </w:r>
      <w:r w:rsidR="00E870BC">
        <w:rPr>
          <w:rFonts w:ascii="Arial" w:hAnsi="Arial" w:cs="Arial"/>
          <w:sz w:val="24"/>
          <w:szCs w:val="24"/>
          <w:lang w:val="es-ES"/>
        </w:rPr>
        <w:t xml:space="preserve">Consulta SQL para la creación del BD en </w:t>
      </w:r>
      <w:proofErr w:type="spellStart"/>
      <w:r w:rsidR="00E870BC">
        <w:rPr>
          <w:rFonts w:ascii="Arial" w:hAnsi="Arial" w:cs="Arial"/>
          <w:sz w:val="24"/>
          <w:szCs w:val="24"/>
          <w:lang w:val="es-ES"/>
        </w:rPr>
        <w:t>Postgres</w:t>
      </w:r>
      <w:proofErr w:type="spellEnd"/>
      <w:r w:rsidR="00E870BC">
        <w:rPr>
          <w:rFonts w:ascii="Arial" w:hAnsi="Arial" w:cs="Arial"/>
          <w:sz w:val="24"/>
          <w:szCs w:val="24"/>
          <w:lang w:val="es-ES"/>
        </w:rPr>
        <w:t>:</w:t>
      </w:r>
    </w:p>
    <w:p w:rsidR="00505D9D" w:rsidRPr="00505D9D" w:rsidRDefault="00505D9D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505D9D">
        <w:rPr>
          <w:rFonts w:ascii="Arial" w:hAnsi="Arial" w:cs="Arial"/>
          <w:b/>
          <w:sz w:val="24"/>
          <w:szCs w:val="24"/>
          <w:lang w:val="es-ES"/>
        </w:rPr>
        <w:t xml:space="preserve">CREATE DATABASE </w:t>
      </w:r>
      <w:proofErr w:type="spellStart"/>
      <w:r w:rsidRPr="00505D9D">
        <w:rPr>
          <w:rFonts w:ascii="Arial" w:hAnsi="Arial" w:cs="Arial"/>
          <w:b/>
          <w:sz w:val="24"/>
          <w:szCs w:val="24"/>
          <w:lang w:val="es-ES"/>
        </w:rPr>
        <w:t>db_totara_mcg</w:t>
      </w:r>
      <w:proofErr w:type="spellEnd"/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383E1B">
        <w:rPr>
          <w:rFonts w:ascii="Arial" w:hAnsi="Arial" w:cs="Arial"/>
          <w:b/>
          <w:sz w:val="24"/>
          <w:szCs w:val="24"/>
          <w:lang w:val="es-ES"/>
        </w:rPr>
        <w:t xml:space="preserve">CREATE TABLE </w:t>
      </w:r>
      <w:proofErr w:type="spellStart"/>
      <w:proofErr w:type="gramStart"/>
      <w:r w:rsidRPr="00383E1B">
        <w:rPr>
          <w:rFonts w:ascii="Arial" w:hAnsi="Arial" w:cs="Arial"/>
          <w:b/>
          <w:sz w:val="24"/>
          <w:szCs w:val="24"/>
          <w:lang w:val="es-ES"/>
        </w:rPr>
        <w:t>public.encuesta</w:t>
      </w:r>
      <w:proofErr w:type="gramEnd"/>
      <w:r w:rsidRPr="00383E1B">
        <w:rPr>
          <w:rFonts w:ascii="Arial" w:hAnsi="Arial" w:cs="Arial"/>
          <w:b/>
          <w:sz w:val="24"/>
          <w:szCs w:val="24"/>
          <w:lang w:val="es-ES"/>
        </w:rPr>
        <w:t>_vista</w:t>
      </w:r>
      <w:proofErr w:type="spellEnd"/>
      <w:r w:rsidRPr="00383E1B">
        <w:rPr>
          <w:rFonts w:ascii="Arial" w:hAnsi="Arial" w:cs="Arial"/>
          <w:b/>
          <w:sz w:val="24"/>
          <w:szCs w:val="24"/>
          <w:lang w:val="es-ES"/>
        </w:rPr>
        <w:t xml:space="preserve"> (</w:t>
      </w:r>
    </w:p>
    <w:p w:rsidR="006924C9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383E1B">
        <w:rPr>
          <w:rFonts w:ascii="Arial" w:hAnsi="Arial" w:cs="Arial"/>
          <w:b/>
          <w:sz w:val="24"/>
          <w:szCs w:val="24"/>
          <w:lang w:val="es-ES"/>
        </w:rPr>
        <w:t xml:space="preserve">    </w:t>
      </w:r>
      <w:proofErr w:type="spellStart"/>
      <w:r w:rsidR="006924C9">
        <w:rPr>
          <w:rFonts w:ascii="Arial" w:hAnsi="Arial" w:cs="Arial"/>
          <w:b/>
          <w:sz w:val="24"/>
          <w:szCs w:val="24"/>
        </w:rPr>
        <w:t>curso</w:t>
      </w:r>
      <w:r w:rsidR="006924C9" w:rsidRPr="00383E1B">
        <w:rPr>
          <w:rFonts w:ascii="Arial" w:hAnsi="Arial" w:cs="Arial"/>
          <w:b/>
          <w:sz w:val="24"/>
          <w:szCs w:val="24"/>
        </w:rPr>
        <w:t>id</w:t>
      </w:r>
      <w:proofErr w:type="spellEnd"/>
      <w:r w:rsidR="006924C9" w:rsidRPr="00383E1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6924C9" w:rsidRPr="00383E1B">
        <w:rPr>
          <w:rFonts w:ascii="Arial" w:hAnsi="Arial" w:cs="Arial"/>
          <w:b/>
          <w:sz w:val="24"/>
          <w:szCs w:val="24"/>
        </w:rPr>
        <w:t>bigint</w:t>
      </w:r>
      <w:proofErr w:type="spellEnd"/>
      <w:r w:rsidR="006924C9" w:rsidRPr="00383E1B">
        <w:rPr>
          <w:rFonts w:ascii="Arial" w:hAnsi="Arial" w:cs="Arial"/>
          <w:b/>
          <w:sz w:val="24"/>
          <w:szCs w:val="24"/>
        </w:rPr>
        <w:t>,</w:t>
      </w:r>
    </w:p>
    <w:p w:rsidR="00383E1B" w:rsidRDefault="006924C9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    </w:t>
      </w:r>
      <w:r w:rsidR="00383E1B" w:rsidRPr="00383E1B">
        <w:rPr>
          <w:rFonts w:ascii="Arial" w:hAnsi="Arial" w:cs="Arial"/>
          <w:b/>
          <w:sz w:val="24"/>
          <w:szCs w:val="24"/>
          <w:lang w:val="es-ES"/>
        </w:rPr>
        <w:t xml:space="preserve">curso </w:t>
      </w:r>
      <w:proofErr w:type="spellStart"/>
      <w:r w:rsidR="00383E1B" w:rsidRPr="00383E1B">
        <w:rPr>
          <w:rFonts w:ascii="Arial" w:hAnsi="Arial" w:cs="Arial"/>
          <w:b/>
          <w:sz w:val="24"/>
          <w:szCs w:val="24"/>
          <w:lang w:val="es-ES"/>
        </w:rPr>
        <w:t>text</w:t>
      </w:r>
      <w:proofErr w:type="spellEnd"/>
      <w:r w:rsidR="00383E1B" w:rsidRPr="00383E1B">
        <w:rPr>
          <w:rFonts w:ascii="Arial" w:hAnsi="Arial" w:cs="Arial"/>
          <w:b/>
          <w:sz w:val="24"/>
          <w:szCs w:val="24"/>
          <w:lang w:val="es-ES"/>
        </w:rPr>
        <w:t>,</w:t>
      </w:r>
    </w:p>
    <w:p w:rsidR="006924C9" w:rsidRPr="00383E1B" w:rsidRDefault="006924C9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    </w:t>
      </w:r>
      <w:proofErr w:type="spellStart"/>
      <w:r>
        <w:rPr>
          <w:rFonts w:ascii="Arial" w:hAnsi="Arial" w:cs="Arial"/>
          <w:b/>
          <w:sz w:val="24"/>
          <w:szCs w:val="24"/>
        </w:rPr>
        <w:t>feedback</w:t>
      </w:r>
      <w:r w:rsidRPr="00383E1B">
        <w:rPr>
          <w:rFonts w:ascii="Arial" w:hAnsi="Arial" w:cs="Arial"/>
          <w:b/>
          <w:sz w:val="24"/>
          <w:szCs w:val="24"/>
        </w:rPr>
        <w:t>id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83E1B">
        <w:rPr>
          <w:rFonts w:ascii="Arial" w:hAnsi="Arial" w:cs="Arial"/>
          <w:b/>
          <w:sz w:val="24"/>
          <w:szCs w:val="24"/>
        </w:rPr>
        <w:t>bigint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>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383E1B">
        <w:rPr>
          <w:rFonts w:ascii="Arial" w:hAnsi="Arial" w:cs="Arial"/>
          <w:b/>
          <w:sz w:val="24"/>
          <w:szCs w:val="24"/>
          <w:lang w:val="es-ES"/>
        </w:rPr>
        <w:t xml:space="preserve">    </w:t>
      </w:r>
      <w:proofErr w:type="spellStart"/>
      <w:r w:rsidRPr="00383E1B">
        <w:rPr>
          <w:rFonts w:ascii="Arial" w:hAnsi="Arial" w:cs="Arial"/>
          <w:b/>
          <w:sz w:val="24"/>
          <w:szCs w:val="24"/>
          <w:lang w:val="es-ES"/>
        </w:rPr>
        <w:t>tipo_encuesta</w:t>
      </w:r>
      <w:proofErr w:type="spellEnd"/>
      <w:r w:rsidRPr="00383E1B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383E1B">
        <w:rPr>
          <w:rFonts w:ascii="Arial" w:hAnsi="Arial" w:cs="Arial"/>
          <w:b/>
          <w:sz w:val="24"/>
          <w:szCs w:val="24"/>
          <w:lang w:val="es-ES"/>
        </w:rPr>
        <w:t>text</w:t>
      </w:r>
      <w:proofErr w:type="spellEnd"/>
      <w:r w:rsidRPr="00383E1B">
        <w:rPr>
          <w:rFonts w:ascii="Arial" w:hAnsi="Arial" w:cs="Arial"/>
          <w:b/>
          <w:sz w:val="24"/>
          <w:szCs w:val="24"/>
          <w:lang w:val="es-ES"/>
        </w:rPr>
        <w:t>,</w:t>
      </w:r>
    </w:p>
    <w:p w:rsidR="00383E1B" w:rsidRPr="008D2954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  <w:lang w:val="es-ES"/>
        </w:rPr>
        <w:t xml:space="preserve">    </w:t>
      </w:r>
      <w:proofErr w:type="spellStart"/>
      <w:r w:rsidRPr="008D2954">
        <w:rPr>
          <w:rFonts w:ascii="Arial" w:hAnsi="Arial" w:cs="Arial"/>
          <w:b/>
          <w:sz w:val="24"/>
          <w:szCs w:val="24"/>
        </w:rPr>
        <w:t>preguntas</w:t>
      </w:r>
      <w:proofErr w:type="spellEnd"/>
      <w:r w:rsidRPr="008D2954">
        <w:rPr>
          <w:rFonts w:ascii="Arial" w:hAnsi="Arial" w:cs="Arial"/>
          <w:b/>
          <w:sz w:val="24"/>
          <w:szCs w:val="24"/>
        </w:rPr>
        <w:t xml:space="preserve"> text,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D2954">
        <w:rPr>
          <w:rFonts w:ascii="Arial" w:hAnsi="Arial" w:cs="Arial"/>
          <w:b/>
          <w:sz w:val="24"/>
          <w:szCs w:val="24"/>
        </w:rPr>
        <w:t xml:space="preserve">    </w:t>
      </w:r>
      <w:r w:rsidRPr="00383E1B">
        <w:rPr>
          <w:rFonts w:ascii="Arial" w:hAnsi="Arial" w:cs="Arial"/>
          <w:b/>
          <w:sz w:val="24"/>
          <w:szCs w:val="24"/>
        </w:rPr>
        <w:t>presentation text,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83E1B">
        <w:rPr>
          <w:rFonts w:ascii="Arial" w:hAnsi="Arial" w:cs="Arial"/>
          <w:b/>
          <w:sz w:val="24"/>
          <w:szCs w:val="24"/>
        </w:rPr>
        <w:t>categoria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 xml:space="preserve"> text,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</w:rPr>
        <w:t xml:space="preserve">    username text,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83E1B">
        <w:rPr>
          <w:rFonts w:ascii="Arial" w:hAnsi="Arial" w:cs="Arial"/>
          <w:b/>
          <w:sz w:val="24"/>
          <w:szCs w:val="24"/>
        </w:rPr>
        <w:t>institucion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 xml:space="preserve"> text,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83E1B">
        <w:rPr>
          <w:rFonts w:ascii="Arial" w:hAnsi="Arial" w:cs="Arial"/>
          <w:b/>
          <w:sz w:val="24"/>
          <w:szCs w:val="24"/>
        </w:rPr>
        <w:t>startdate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 xml:space="preserve"> date,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r w:rsidRPr="00383E1B">
        <w:rPr>
          <w:rFonts w:ascii="Arial" w:hAnsi="Arial" w:cs="Arial"/>
          <w:b/>
          <w:sz w:val="24"/>
          <w:szCs w:val="24"/>
        </w:rPr>
        <w:t>userid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83E1B">
        <w:rPr>
          <w:rFonts w:ascii="Arial" w:hAnsi="Arial" w:cs="Arial"/>
          <w:b/>
          <w:sz w:val="24"/>
          <w:szCs w:val="24"/>
        </w:rPr>
        <w:t>bigint</w:t>
      </w:r>
      <w:proofErr w:type="spellEnd"/>
      <w:r w:rsidRPr="00383E1B">
        <w:rPr>
          <w:rFonts w:ascii="Arial" w:hAnsi="Arial" w:cs="Arial"/>
          <w:b/>
          <w:sz w:val="24"/>
          <w:szCs w:val="24"/>
        </w:rPr>
        <w:t>,</w:t>
      </w:r>
    </w:p>
    <w:p w:rsidR="00383E1B" w:rsidRPr="00383E1B" w:rsidRDefault="00383E1B" w:rsidP="00505D9D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383E1B">
        <w:rPr>
          <w:rFonts w:ascii="Arial" w:hAnsi="Arial" w:cs="Arial"/>
          <w:b/>
          <w:sz w:val="24"/>
          <w:szCs w:val="24"/>
        </w:rPr>
        <w:t xml:space="preserve">    value text</w:t>
      </w:r>
      <w:r w:rsidR="00505D9D">
        <w:rPr>
          <w:rFonts w:ascii="Arial" w:hAnsi="Arial" w:cs="Arial"/>
          <w:b/>
          <w:sz w:val="24"/>
          <w:szCs w:val="24"/>
        </w:rPr>
        <w:t>)</w:t>
      </w:r>
    </w:p>
    <w:p w:rsidR="00387600" w:rsidRDefault="00387600" w:rsidP="003E78B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Ambiente de Base de datos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MySQL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:rsidR="00387600" w:rsidRDefault="00387600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Será necesario crear las diferentes conexiones a las bases de datos de los Totara, para luego</w:t>
      </w:r>
      <w:r w:rsidR="002A05A2">
        <w:rPr>
          <w:rFonts w:ascii="Arial" w:hAnsi="Arial" w:cs="Arial"/>
          <w:sz w:val="24"/>
          <w:szCs w:val="24"/>
          <w:lang w:val="es-ES"/>
        </w:rPr>
        <w:t xml:space="preserve"> ser utilizados en las ETL.</w:t>
      </w:r>
    </w:p>
    <w:p w:rsidR="005E2F96" w:rsidRDefault="005E2F96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5E2F96" w:rsidRDefault="005E2F96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5E2F96" w:rsidRDefault="005E2F96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5E2F96" w:rsidRDefault="005E2F96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E870BC" w:rsidRDefault="00E870BC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Creación del Job de la ETL</w:t>
      </w:r>
    </w:p>
    <w:p w:rsidR="00E870BC" w:rsidRDefault="00E870BC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Primeramente, al abrir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Talend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DI nos dirigimos a Job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Designs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damos clic y creamos un nuevo trabajo.</w:t>
      </w:r>
    </w:p>
    <w:p w:rsidR="00F52A0D" w:rsidRDefault="0003050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FBACF86" wp14:editId="5D1045F2">
            <wp:extent cx="3552825" cy="3371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0D" w:rsidRDefault="00F52A0D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Luego le especificamos un nombre y le damos finalizar.</w:t>
      </w:r>
    </w:p>
    <w:p w:rsidR="00E870BC" w:rsidRDefault="0003050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47C3993" wp14:editId="745D0AC3">
            <wp:extent cx="4962525" cy="4076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A2" w:rsidRDefault="002A05A2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Conexión a BD de Totara</w:t>
      </w:r>
    </w:p>
    <w:p w:rsidR="002A05A2" w:rsidRDefault="00E870BC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opción Metadata la desplegamos y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DbConections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damos clic derecho y creamos una nueva conexión de datos con los requisitos que observamos en las imágenes.</w:t>
      </w:r>
      <w:r w:rsidR="00F52A0D">
        <w:rPr>
          <w:rFonts w:ascii="Arial" w:hAnsi="Arial" w:cs="Arial"/>
          <w:sz w:val="24"/>
          <w:szCs w:val="24"/>
          <w:lang w:val="es-ES"/>
        </w:rPr>
        <w:t xml:space="preserve"> Cabe decir que se va a realizar una conexión para cada base de datos del Totara.</w:t>
      </w:r>
    </w:p>
    <w:p w:rsidR="00F52A0D" w:rsidRDefault="00F52A0D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Primeramente, insertamos el nombre de la conexión en la cual fijaremos un estándar con la sintaxis </w:t>
      </w:r>
      <w:proofErr w:type="spellStart"/>
      <w:r w:rsidRPr="00F52A0D">
        <w:rPr>
          <w:rFonts w:ascii="Arial" w:hAnsi="Arial" w:cs="Arial"/>
          <w:b/>
          <w:sz w:val="24"/>
          <w:szCs w:val="24"/>
          <w:lang w:val="es-ES"/>
        </w:rPr>
        <w:t>ttr_nombreliente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y daremos siguiente.</w:t>
      </w:r>
    </w:p>
    <w:p w:rsidR="00F52A0D" w:rsidRDefault="0003050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10E4A1E" wp14:editId="4B571288">
            <wp:extent cx="4400550" cy="3558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7" w:rsidRDefault="0003050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DC6F44B" wp14:editId="429994A7">
            <wp:extent cx="5612130" cy="38023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0D" w:rsidRDefault="00F52A0D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Posteriormente, seleccionamos el tipo de base de datos, la versión de la base de datos con la que estemos trabajando</w:t>
      </w:r>
      <w:r w:rsidR="003F611E">
        <w:rPr>
          <w:rFonts w:ascii="Arial" w:hAnsi="Arial" w:cs="Arial"/>
          <w:sz w:val="24"/>
          <w:szCs w:val="24"/>
          <w:lang w:val="es-ES"/>
        </w:rPr>
        <w:t xml:space="preserve"> y los parámetros de conexión.</w:t>
      </w:r>
    </w:p>
    <w:p w:rsidR="003F611E" w:rsidRDefault="0003050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CE1B43" wp14:editId="748B2F9B">
            <wp:extent cx="5612130" cy="50768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1E" w:rsidRDefault="003F611E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Antes de finalizar damos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check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para comprobar que la conexión se ha realizado con éxito y finalizamos.</w:t>
      </w:r>
    </w:p>
    <w:p w:rsidR="00445B7A" w:rsidRDefault="0003050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CD01F11" wp14:editId="59BA9123">
            <wp:extent cx="5612130" cy="51657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A" w:rsidRPr="00F52A0D" w:rsidRDefault="00445B7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Luego nos dirigimos a </w:t>
      </w:r>
      <w:proofErr w:type="spellStart"/>
      <w:r w:rsidR="009E6438">
        <w:rPr>
          <w:rFonts w:ascii="Arial" w:hAnsi="Arial" w:cs="Arial"/>
          <w:sz w:val="24"/>
          <w:szCs w:val="24"/>
          <w:lang w:val="es-ES"/>
        </w:rPr>
        <w:t>Retrieve</w:t>
      </w:r>
      <w:proofErr w:type="spellEnd"/>
      <w:r w:rsidR="009E64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9E6438">
        <w:rPr>
          <w:rFonts w:ascii="Arial" w:hAnsi="Arial" w:cs="Arial"/>
          <w:sz w:val="24"/>
          <w:szCs w:val="24"/>
          <w:lang w:val="es-ES"/>
        </w:rPr>
        <w:t>schema</w:t>
      </w:r>
      <w:proofErr w:type="spellEnd"/>
      <w:r w:rsidR="009E6438">
        <w:rPr>
          <w:rFonts w:ascii="Arial" w:hAnsi="Arial" w:cs="Arial"/>
          <w:sz w:val="24"/>
          <w:szCs w:val="24"/>
          <w:lang w:val="es-ES"/>
        </w:rPr>
        <w:t xml:space="preserve">, damos siguientes y posteriormente seleccionamos las tablas con las que vamos a trabajar, en este caso serán: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ttr_course</w:t>
      </w:r>
      <w:proofErr w:type="spellEnd"/>
      <w:r w:rsidR="009E6438" w:rsidRPr="009E6438">
        <w:rPr>
          <w:rFonts w:ascii="Arial" w:hAnsi="Arial" w:cs="Arial"/>
          <w:b/>
          <w:sz w:val="24"/>
          <w:szCs w:val="24"/>
          <w:lang w:val="es-ES"/>
        </w:rPr>
        <w:t xml:space="preserve">,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ttr_course_categories</w:t>
      </w:r>
      <w:proofErr w:type="spellEnd"/>
      <w:r w:rsidR="009E6438" w:rsidRPr="009E6438">
        <w:rPr>
          <w:rFonts w:ascii="Arial" w:hAnsi="Arial" w:cs="Arial"/>
          <w:b/>
          <w:sz w:val="24"/>
          <w:szCs w:val="24"/>
          <w:lang w:val="es-ES"/>
        </w:rPr>
        <w:t xml:space="preserve">,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ttr_course_completion</w:t>
      </w:r>
      <w:proofErr w:type="spellEnd"/>
      <w:r w:rsidR="009E6438" w:rsidRPr="009E6438">
        <w:rPr>
          <w:rFonts w:ascii="Arial" w:hAnsi="Arial" w:cs="Arial"/>
          <w:b/>
          <w:sz w:val="24"/>
          <w:szCs w:val="24"/>
          <w:lang w:val="es-ES"/>
        </w:rPr>
        <w:t xml:space="preserve">,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ttr_feedback</w:t>
      </w:r>
      <w:proofErr w:type="spellEnd"/>
      <w:r w:rsidR="009E6438" w:rsidRPr="009E6438">
        <w:rPr>
          <w:rFonts w:ascii="Arial" w:hAnsi="Arial" w:cs="Arial"/>
          <w:b/>
          <w:sz w:val="24"/>
          <w:szCs w:val="24"/>
          <w:lang w:val="es-ES"/>
        </w:rPr>
        <w:t xml:space="preserve">,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ttr_feedback_item</w:t>
      </w:r>
      <w:proofErr w:type="spellEnd"/>
      <w:r w:rsidR="009E6438" w:rsidRPr="009E6438">
        <w:rPr>
          <w:rFonts w:ascii="Arial" w:hAnsi="Arial" w:cs="Arial"/>
          <w:b/>
          <w:sz w:val="24"/>
          <w:szCs w:val="24"/>
          <w:lang w:val="es-ES"/>
        </w:rPr>
        <w:t xml:space="preserve">,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ttr_feedback_value</w:t>
      </w:r>
      <w:proofErr w:type="spellEnd"/>
      <w:r w:rsidR="005E2F96">
        <w:rPr>
          <w:rFonts w:ascii="Arial" w:hAnsi="Arial" w:cs="Arial"/>
          <w:b/>
          <w:sz w:val="24"/>
          <w:szCs w:val="24"/>
          <w:lang w:val="es-ES"/>
        </w:rPr>
        <w:t xml:space="preserve">, </w:t>
      </w:r>
      <w:proofErr w:type="spellStart"/>
      <w:r w:rsidR="005E2F96">
        <w:rPr>
          <w:rFonts w:ascii="Arial" w:hAnsi="Arial" w:cs="Arial"/>
          <w:b/>
          <w:sz w:val="24"/>
          <w:szCs w:val="24"/>
          <w:lang w:val="es-ES"/>
        </w:rPr>
        <w:t>ttr_feedback_completed</w:t>
      </w:r>
      <w:proofErr w:type="spellEnd"/>
      <w:r w:rsidR="009E6438" w:rsidRPr="009E6438">
        <w:rPr>
          <w:rFonts w:ascii="Arial" w:hAnsi="Arial" w:cs="Arial"/>
          <w:b/>
          <w:sz w:val="24"/>
          <w:szCs w:val="24"/>
          <w:lang w:val="es-ES"/>
        </w:rPr>
        <w:t xml:space="preserve"> y </w:t>
      </w:r>
      <w:proofErr w:type="spellStart"/>
      <w:r w:rsidR="009E6438" w:rsidRPr="009E6438">
        <w:rPr>
          <w:rFonts w:ascii="Arial" w:hAnsi="Arial" w:cs="Arial"/>
          <w:b/>
          <w:sz w:val="24"/>
          <w:szCs w:val="24"/>
          <w:lang w:val="es-ES"/>
        </w:rPr>
        <w:t>ttr_user</w:t>
      </w:r>
      <w:proofErr w:type="spellEnd"/>
      <w:r w:rsidR="009E6438">
        <w:rPr>
          <w:rFonts w:ascii="Arial" w:hAnsi="Arial" w:cs="Arial"/>
          <w:sz w:val="24"/>
          <w:szCs w:val="24"/>
          <w:lang w:val="es-ES"/>
        </w:rPr>
        <w:t>.</w:t>
      </w:r>
    </w:p>
    <w:p w:rsidR="00F52A0D" w:rsidRDefault="005E02DE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D97ABA5" wp14:editId="2EA09E40">
            <wp:extent cx="3905250" cy="3724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DE" w:rsidRDefault="005E02DE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479DFB" wp14:editId="4CBBE47E">
            <wp:extent cx="5612130" cy="41624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A2" w:rsidRDefault="002A05A2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Creación y edición de componente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tSQLInput</w:t>
      </w:r>
      <w:proofErr w:type="spellEnd"/>
    </w:p>
    <w:p w:rsidR="009E333E" w:rsidRDefault="00445B7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insertar es</w:t>
      </w:r>
      <w:r w:rsidR="00F419EC">
        <w:rPr>
          <w:rFonts w:ascii="Arial" w:hAnsi="Arial" w:cs="Arial"/>
          <w:sz w:val="24"/>
          <w:szCs w:val="24"/>
          <w:lang w:val="es-ES"/>
        </w:rPr>
        <w:t>te componente pinchamos en la conexión y arrastramos hacia el área de trabajo</w:t>
      </w:r>
      <w:r w:rsidR="009E6438">
        <w:rPr>
          <w:rFonts w:ascii="Arial" w:hAnsi="Arial" w:cs="Arial"/>
          <w:sz w:val="24"/>
          <w:szCs w:val="24"/>
          <w:lang w:val="es-ES"/>
        </w:rPr>
        <w:t>, ahí se nos despliega una serie de componentes donde buscaremos</w:t>
      </w:r>
      <w:r w:rsidR="009E333E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9E333E">
        <w:rPr>
          <w:rFonts w:ascii="Arial" w:hAnsi="Arial" w:cs="Arial"/>
          <w:sz w:val="24"/>
          <w:szCs w:val="24"/>
          <w:lang w:val="es-ES"/>
        </w:rPr>
        <w:t>tSQLInput</w:t>
      </w:r>
      <w:proofErr w:type="spellEnd"/>
      <w:r w:rsidR="009E333E">
        <w:rPr>
          <w:rFonts w:ascii="Arial" w:hAnsi="Arial" w:cs="Arial"/>
          <w:sz w:val="24"/>
          <w:szCs w:val="24"/>
          <w:lang w:val="es-ES"/>
        </w:rPr>
        <w:t xml:space="preserve"> y aceptamos.</w:t>
      </w:r>
    </w:p>
    <w:p w:rsidR="009E333E" w:rsidRDefault="00C738D1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B0E44A" wp14:editId="5AFAEC19">
            <wp:extent cx="5612130" cy="29578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F" w:rsidRDefault="00C6039F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Además, seleccionamos una de las tablas que fueron extraídas del esquema y abajo ponemos la consulta SQL siguiente: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SELECT ttr_course.id AS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cursoid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fullname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`curso`,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ttr_feedback.id AS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feedbackid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tipo_encuesta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item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`preguntas`,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item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presentation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presentation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`ttr_course_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categories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categoria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`ttr_course_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completions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userid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userid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user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username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username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</w:t>
      </w:r>
      <w:r w:rsidR="008327E1">
        <w:rPr>
          <w:rFonts w:ascii="Arial" w:hAnsi="Arial" w:cs="Arial"/>
          <w:b/>
          <w:sz w:val="24"/>
          <w:szCs w:val="24"/>
          <w:lang w:val="es-ES"/>
        </w:rPr>
        <w:t>{</w:t>
      </w:r>
      <w:proofErr w:type="spellStart"/>
      <w:r w:rsidR="008327E1">
        <w:rPr>
          <w:rFonts w:ascii="Arial" w:hAnsi="Arial" w:cs="Arial"/>
          <w:b/>
          <w:sz w:val="24"/>
          <w:szCs w:val="24"/>
          <w:lang w:val="es-ES"/>
        </w:rPr>
        <w:t>nombre_</w:t>
      </w:r>
      <w:proofErr w:type="gramStart"/>
      <w:r w:rsidR="008327E1">
        <w:rPr>
          <w:rFonts w:ascii="Arial" w:hAnsi="Arial" w:cs="Arial"/>
          <w:b/>
          <w:sz w:val="24"/>
          <w:szCs w:val="24"/>
          <w:lang w:val="es-ES"/>
        </w:rPr>
        <w:t>cliente</w:t>
      </w:r>
      <w:proofErr w:type="spellEnd"/>
      <w:r w:rsidR="008327E1">
        <w:rPr>
          <w:rFonts w:ascii="Arial" w:hAnsi="Arial" w:cs="Arial"/>
          <w:b/>
          <w:sz w:val="24"/>
          <w:szCs w:val="24"/>
          <w:lang w:val="es-ES"/>
        </w:rPr>
        <w:t>}</w:t>
      </w:r>
      <w:r w:rsidRPr="00BB0141">
        <w:rPr>
          <w:rFonts w:ascii="Arial" w:hAnsi="Arial" w:cs="Arial"/>
          <w:b/>
          <w:sz w:val="24"/>
          <w:szCs w:val="24"/>
          <w:lang w:val="es-ES"/>
        </w:rPr>
        <w:t>`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institution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value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value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value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`,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select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from_unixtime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startdate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`)) AS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startdate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from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ttr_course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join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`.`id` = 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join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ttr_feedback_item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`.`id` = 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item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join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ttr_course_categories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category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= `ttr_course_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categories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`.`id`)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join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ttr_course_completions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`.`id` = `ttr_course_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completions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course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join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ttr_user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`ttr_course_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completions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userid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 = 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user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`.`id`)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left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JOIN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ttr_feedback_completed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ON (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ttr_feedback_</w:t>
      </w:r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completed.userid</w:t>
      </w:r>
      <w:proofErr w:type="spellEnd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= ttr_user.id AND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ttr_feedback_completed.feedback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= ttr_feedback.id)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lastRenderedPageBreak/>
        <w:t>left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join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ttr_feedback_value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(</w:t>
      </w:r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item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`.`id` = 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value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item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AND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ttr_feedback_value.completed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= ttr_feedback_completed.id)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WHERE (`ttr_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like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'%Alumnos Cursos%'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OR 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like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'%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Autoinstrucci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>%'</w:t>
      </w:r>
    </w:p>
    <w:p w:rsidR="00BB0141" w:rsidRP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OR `ttr_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feedback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name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like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'% Alumno Curso%')</w:t>
      </w:r>
    </w:p>
    <w:p w:rsid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  <w:r w:rsidRPr="00BB0141">
        <w:rPr>
          <w:rFonts w:ascii="Arial" w:hAnsi="Arial" w:cs="Arial"/>
          <w:b/>
          <w:sz w:val="24"/>
          <w:szCs w:val="24"/>
          <w:lang w:val="es-ES"/>
        </w:rPr>
        <w:t>and `ttr_feedback_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item</w:t>
      </w:r>
      <w:proofErr w:type="spellEnd"/>
      <w:proofErr w:type="gramStart"/>
      <w:r w:rsidRPr="00BB0141">
        <w:rPr>
          <w:rFonts w:ascii="Arial" w:hAnsi="Arial" w:cs="Arial"/>
          <w:b/>
          <w:sz w:val="24"/>
          <w:szCs w:val="24"/>
          <w:lang w:val="es-ES"/>
        </w:rPr>
        <w:t>`.`</w:t>
      </w:r>
      <w:proofErr w:type="spellStart"/>
      <w:proofErr w:type="gramEnd"/>
      <w:r w:rsidRPr="00BB0141">
        <w:rPr>
          <w:rFonts w:ascii="Arial" w:hAnsi="Arial" w:cs="Arial"/>
          <w:b/>
          <w:sz w:val="24"/>
          <w:szCs w:val="24"/>
          <w:lang w:val="es-ES"/>
        </w:rPr>
        <w:t>presentation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` </w:t>
      </w:r>
      <w:proofErr w:type="spellStart"/>
      <w:r w:rsidRPr="00BB0141">
        <w:rPr>
          <w:rFonts w:ascii="Arial" w:hAnsi="Arial" w:cs="Arial"/>
          <w:b/>
          <w:sz w:val="24"/>
          <w:szCs w:val="24"/>
          <w:lang w:val="es-ES"/>
        </w:rPr>
        <w:t>like</w:t>
      </w:r>
      <w:proofErr w:type="spellEnd"/>
      <w:r w:rsidRPr="00BB0141">
        <w:rPr>
          <w:rFonts w:ascii="Arial" w:hAnsi="Arial" w:cs="Arial"/>
          <w:b/>
          <w:sz w:val="24"/>
          <w:szCs w:val="24"/>
          <w:lang w:val="es-ES"/>
        </w:rPr>
        <w:t xml:space="preserve"> '%|2%'</w:t>
      </w:r>
    </w:p>
    <w:p w:rsidR="00BB0141" w:rsidRDefault="00BB0141" w:rsidP="00BB0141">
      <w:pPr>
        <w:pStyle w:val="NoSpacing"/>
        <w:rPr>
          <w:rFonts w:ascii="Arial" w:hAnsi="Arial" w:cs="Arial"/>
          <w:b/>
          <w:sz w:val="24"/>
          <w:szCs w:val="24"/>
          <w:lang w:val="es-ES"/>
        </w:rPr>
      </w:pPr>
    </w:p>
    <w:p w:rsidR="005A2B9C" w:rsidRDefault="005A2B9C" w:rsidP="00BB0141">
      <w:pPr>
        <w:pStyle w:val="NoSpacing"/>
        <w:rPr>
          <w:lang w:val="es-ES"/>
        </w:rPr>
      </w:pPr>
      <w:r>
        <w:rPr>
          <w:noProof/>
        </w:rPr>
        <w:drawing>
          <wp:inline distT="0" distB="0" distL="0" distR="0" wp14:anchorId="38CB686E" wp14:editId="4A45C77F">
            <wp:extent cx="5612130" cy="212407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D1" w:rsidRPr="00C738D1" w:rsidRDefault="00C738D1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C738D1">
        <w:rPr>
          <w:rFonts w:ascii="Arial" w:hAnsi="Arial" w:cs="Arial"/>
          <w:sz w:val="24"/>
          <w:szCs w:val="24"/>
          <w:lang w:val="es-ES"/>
        </w:rPr>
        <w:t xml:space="preserve">Aquí seleccionamos la tabla en el campo </w:t>
      </w:r>
      <w:proofErr w:type="spellStart"/>
      <w:r w:rsidR="005A2B9C">
        <w:rPr>
          <w:rFonts w:ascii="Arial" w:hAnsi="Arial" w:cs="Arial"/>
          <w:sz w:val="24"/>
          <w:szCs w:val="24"/>
          <w:lang w:val="es-ES"/>
        </w:rPr>
        <w:t>Edit</w:t>
      </w:r>
      <w:proofErr w:type="spellEnd"/>
      <w:r w:rsidR="005A2B9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5A2B9C">
        <w:rPr>
          <w:rFonts w:ascii="Arial" w:hAnsi="Arial" w:cs="Arial"/>
          <w:sz w:val="24"/>
          <w:szCs w:val="24"/>
          <w:lang w:val="es-ES"/>
        </w:rPr>
        <w:t>schema</w:t>
      </w:r>
      <w:proofErr w:type="spellEnd"/>
      <w:r w:rsidRPr="00C738D1">
        <w:rPr>
          <w:rFonts w:ascii="Arial" w:hAnsi="Arial" w:cs="Arial"/>
          <w:sz w:val="24"/>
          <w:szCs w:val="24"/>
          <w:lang w:val="es-ES"/>
        </w:rPr>
        <w:t>.</w:t>
      </w:r>
    </w:p>
    <w:p w:rsidR="00C738D1" w:rsidRDefault="005A2B9C" w:rsidP="003E78B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761DE84" wp14:editId="79F84DF4">
            <wp:extent cx="5612130" cy="22193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9C" w:rsidRPr="005A2B9C" w:rsidRDefault="005A2B9C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A2B9C">
        <w:rPr>
          <w:rFonts w:ascii="Arial" w:hAnsi="Arial" w:cs="Arial"/>
          <w:sz w:val="24"/>
          <w:szCs w:val="24"/>
          <w:lang w:val="es-ES"/>
        </w:rPr>
        <w:t xml:space="preserve">Aquí insertamos los campos para su uso en el </w:t>
      </w:r>
      <w:proofErr w:type="spellStart"/>
      <w:r w:rsidRPr="005A2B9C">
        <w:rPr>
          <w:rFonts w:ascii="Arial" w:hAnsi="Arial" w:cs="Arial"/>
          <w:sz w:val="24"/>
          <w:szCs w:val="24"/>
          <w:lang w:val="es-ES"/>
        </w:rPr>
        <w:t>tMap</w:t>
      </w:r>
      <w:proofErr w:type="spellEnd"/>
    </w:p>
    <w:p w:rsidR="005E2F96" w:rsidRDefault="005E2F96" w:rsidP="003E78B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B7B12" wp14:editId="5C30503C">
            <wp:extent cx="6400800" cy="3672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D1" w:rsidRDefault="00C738D1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C738D1">
        <w:rPr>
          <w:rFonts w:ascii="Arial" w:hAnsi="Arial" w:cs="Arial"/>
          <w:sz w:val="24"/>
          <w:szCs w:val="24"/>
          <w:lang w:val="es-ES"/>
        </w:rPr>
        <w:t>Y la consulta la insertamos aqu</w:t>
      </w:r>
      <w:r>
        <w:rPr>
          <w:rFonts w:ascii="Arial" w:hAnsi="Arial" w:cs="Arial"/>
          <w:sz w:val="24"/>
          <w:szCs w:val="24"/>
          <w:lang w:val="es-ES"/>
        </w:rPr>
        <w:t>í, siempre entre las comillas</w:t>
      </w:r>
    </w:p>
    <w:p w:rsidR="00C738D1" w:rsidRPr="00C738D1" w:rsidRDefault="00C738D1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C8F2534" wp14:editId="4823DC8C">
            <wp:extent cx="5612130" cy="37433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A2" w:rsidRDefault="002A05A2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Creación y edición de componente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tPostgreSQLOutput</w:t>
      </w:r>
      <w:proofErr w:type="spellEnd"/>
    </w:p>
    <w:p w:rsidR="00D62767" w:rsidRDefault="00C6039F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Siguiendo los mismos pasos usados para la conexión de entrada nos guiamos </w:t>
      </w:r>
      <w:r w:rsidR="00D62767">
        <w:rPr>
          <w:rFonts w:ascii="Arial" w:hAnsi="Arial" w:cs="Arial"/>
          <w:sz w:val="24"/>
          <w:szCs w:val="24"/>
          <w:lang w:val="es-ES"/>
        </w:rPr>
        <w:t xml:space="preserve">para crear la conexión de salida. </w:t>
      </w:r>
    </w:p>
    <w:p w:rsidR="00D62767" w:rsidRDefault="00D6276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esta ventana procedemos a insertar el nombre de la conexión.</w:t>
      </w:r>
    </w:p>
    <w:p w:rsidR="00D62767" w:rsidRDefault="00C738D1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E4BB8F" wp14:editId="18601567">
            <wp:extent cx="5612130" cy="35623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67" w:rsidRDefault="00D6276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esta ventana insertamos los datos de la conexión de salida al PostgreSQL.</w:t>
      </w:r>
    </w:p>
    <w:p w:rsidR="002A05A2" w:rsidRDefault="00215E4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0FADF2E" wp14:editId="395DACE7">
            <wp:extent cx="5612130" cy="41148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39F">
        <w:rPr>
          <w:rFonts w:ascii="Arial" w:hAnsi="Arial" w:cs="Arial"/>
          <w:sz w:val="24"/>
          <w:szCs w:val="24"/>
          <w:lang w:val="es-ES"/>
        </w:rPr>
        <w:tab/>
      </w:r>
    </w:p>
    <w:p w:rsidR="00D62767" w:rsidRDefault="00D62767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insertar este componente pinchamos en la conexión y arrastramos hacia el área de trabajo, ahí se nos despliega una serie de componentes donde buscaremos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tPostgreSQLOutput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aceptamos.</w:t>
      </w:r>
    </w:p>
    <w:p w:rsidR="00D62767" w:rsidRDefault="00215E4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EE84A9" wp14:editId="03E29E04">
            <wp:extent cx="5612130" cy="2711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67" w:rsidRDefault="00D62767" w:rsidP="003E78B1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Con el componente en el área de trabajo vamos a la parte inferior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component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 insertamos otras acciones, primero seleccionamos </w:t>
      </w:r>
      <w:proofErr w:type="spellStart"/>
      <w:r w:rsidR="00215E4A">
        <w:rPr>
          <w:rFonts w:ascii="Arial" w:hAnsi="Arial" w:cs="Arial"/>
          <w:b/>
          <w:sz w:val="24"/>
          <w:szCs w:val="24"/>
          <w:lang w:val="es-ES"/>
        </w:rPr>
        <w:t>Truncate</w:t>
      </w:r>
      <w:proofErr w:type="spellEnd"/>
      <w:r w:rsidR="00215E4A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="00215E4A">
        <w:rPr>
          <w:rFonts w:ascii="Arial" w:hAnsi="Arial" w:cs="Arial"/>
          <w:b/>
          <w:sz w:val="24"/>
          <w:szCs w:val="24"/>
          <w:lang w:val="es-ES"/>
        </w:rPr>
        <w:t>table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luego un </w:t>
      </w:r>
      <w:proofErr w:type="spellStart"/>
      <w:r w:rsidR="00215E4A">
        <w:rPr>
          <w:rFonts w:ascii="Arial" w:hAnsi="Arial" w:cs="Arial"/>
          <w:b/>
          <w:sz w:val="24"/>
          <w:szCs w:val="24"/>
          <w:lang w:val="es-ES"/>
        </w:rPr>
        <w:t>insert</w:t>
      </w:r>
      <w:proofErr w:type="spellEnd"/>
    </w:p>
    <w:p w:rsidR="00D62767" w:rsidRDefault="00215E4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448152A" wp14:editId="583C0CED">
            <wp:extent cx="5612130" cy="21488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67" w:rsidRPr="00215E4A" w:rsidRDefault="00215E4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 partir del siguiente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subjob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se seleccionará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Create</w:t>
      </w:r>
      <w:proofErr w:type="spellEnd"/>
      <w:r w:rsidRPr="00215E4A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table</w:t>
      </w:r>
      <w:proofErr w:type="spellEnd"/>
      <w:r w:rsidRPr="00215E4A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if</w:t>
      </w:r>
      <w:proofErr w:type="spellEnd"/>
      <w:r w:rsidRPr="00215E4A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does</w:t>
      </w:r>
      <w:proofErr w:type="spellEnd"/>
      <w:r w:rsidRPr="00215E4A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not</w:t>
      </w:r>
      <w:proofErr w:type="spellEnd"/>
      <w:r w:rsidRPr="00215E4A">
        <w:rPr>
          <w:rFonts w:ascii="Arial" w:hAnsi="Arial" w:cs="Arial"/>
          <w:b/>
          <w:sz w:val="24"/>
          <w:szCs w:val="24"/>
          <w:lang w:val="es-ES"/>
        </w:rPr>
        <w:t xml:space="preserve">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exist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y luego el </w:t>
      </w:r>
      <w:proofErr w:type="spellStart"/>
      <w:r w:rsidRPr="00215E4A">
        <w:rPr>
          <w:rFonts w:ascii="Arial" w:hAnsi="Arial" w:cs="Arial"/>
          <w:b/>
          <w:sz w:val="24"/>
          <w:szCs w:val="24"/>
          <w:lang w:val="es-ES"/>
        </w:rPr>
        <w:t>Insert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>.</w:t>
      </w:r>
    </w:p>
    <w:p w:rsidR="002A05A2" w:rsidRDefault="002A05A2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Creación y edición de componente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tMap</w:t>
      </w:r>
      <w:proofErr w:type="spellEnd"/>
    </w:p>
    <w:p w:rsidR="002A05A2" w:rsidRDefault="007720CD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paleta de componentes que se encuentra a la derecha buscamos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tMap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lo arrastramos al área de trabajo.</w:t>
      </w:r>
    </w:p>
    <w:p w:rsidR="007720CD" w:rsidRDefault="00C83AA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1356F36" wp14:editId="62DCECE8">
            <wp:extent cx="5612130" cy="206248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5" w:rsidRDefault="00C83AA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7720CD" w:rsidRDefault="007720CD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Creamos las conexiones entre el elemento de entrada y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tMap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y luego del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tMap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al elemento de salida.</w:t>
      </w:r>
      <w:r w:rsidR="00C83AA5">
        <w:rPr>
          <w:rFonts w:ascii="Arial" w:hAnsi="Arial" w:cs="Arial"/>
          <w:sz w:val="24"/>
          <w:szCs w:val="24"/>
          <w:lang w:val="es-ES"/>
        </w:rPr>
        <w:t xml:space="preserve"> Damos clic derecho sobre el elemento de entrada y clic derecho luego sobre el elemento del </w:t>
      </w:r>
      <w:proofErr w:type="spellStart"/>
      <w:r w:rsidR="00C83AA5">
        <w:rPr>
          <w:rFonts w:ascii="Arial" w:hAnsi="Arial" w:cs="Arial"/>
          <w:sz w:val="24"/>
          <w:szCs w:val="24"/>
          <w:lang w:val="es-ES"/>
        </w:rPr>
        <w:t>tMap</w:t>
      </w:r>
      <w:proofErr w:type="spellEnd"/>
      <w:r w:rsidR="00C83AA5">
        <w:rPr>
          <w:rFonts w:ascii="Arial" w:hAnsi="Arial" w:cs="Arial"/>
          <w:sz w:val="24"/>
          <w:szCs w:val="24"/>
          <w:lang w:val="es-ES"/>
        </w:rPr>
        <w:t>.</w:t>
      </w:r>
    </w:p>
    <w:p w:rsidR="00C83AA5" w:rsidRDefault="00C83AA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C02AAED" wp14:editId="291FC2F5">
            <wp:extent cx="5612130" cy="3352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5" w:rsidRDefault="00C83AA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1A8CD52" wp14:editId="3857230B">
            <wp:extent cx="5612130" cy="20764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D" w:rsidRDefault="00E84181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F4009E9" wp14:editId="498FC628">
            <wp:extent cx="5612130" cy="17430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D" w:rsidRDefault="000830BE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Damos doble clic sobre el componente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tMap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damos clic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Automap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revisamos si hizo los emparejamientos correctamente y si nos faltó alguno lo realizamos manualmente arrastrando el elemento de la izquierda hacia la derecha.</w:t>
      </w:r>
    </w:p>
    <w:p w:rsidR="000830BE" w:rsidRDefault="00826EA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9D732F4" wp14:editId="0AFA2DC9">
            <wp:extent cx="6400800" cy="31769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BE" w:rsidRDefault="000830BE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Damos en aplicar y salimos.</w:t>
      </w:r>
    </w:p>
    <w:p w:rsidR="00820125" w:rsidRDefault="00820125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Elementos adicionales</w:t>
      </w:r>
    </w:p>
    <w:p w:rsidR="00820125" w:rsidRPr="00820125" w:rsidRDefault="0082012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Sobre ese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subjob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damos clic derecho y enlazamos con el siguiente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subjob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si todo esta OK.</w:t>
      </w:r>
    </w:p>
    <w:p w:rsidR="002A05A2" w:rsidRDefault="00935346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0A2AB2F" wp14:editId="6B8DF633">
            <wp:extent cx="5612130" cy="19577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46" w:rsidRDefault="00826EA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4B0B255" wp14:editId="02BAA38B">
            <wp:extent cx="5829300" cy="226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A2" w:rsidRDefault="002A05A2" w:rsidP="003E78B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Modificación de valores de memoria</w:t>
      </w:r>
    </w:p>
    <w:p w:rsidR="002A05A2" w:rsidRDefault="00820125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parte inferior en la opción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Memory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Run los valores que pueden aparecer por defecto son: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Xms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</w:t>
      </w:r>
      <w:r w:rsidR="005164D0">
        <w:rPr>
          <w:rFonts w:ascii="Arial" w:hAnsi="Arial" w:cs="Arial"/>
          <w:sz w:val="24"/>
          <w:szCs w:val="24"/>
          <w:lang w:val="es-ES"/>
        </w:rPr>
        <w:t>256</w:t>
      </w:r>
      <w:r>
        <w:rPr>
          <w:rFonts w:ascii="Arial" w:hAnsi="Arial" w:cs="Arial"/>
          <w:sz w:val="24"/>
          <w:szCs w:val="24"/>
          <w:lang w:val="es-ES"/>
        </w:rPr>
        <w:t xml:space="preserve">M y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Xmx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</w:t>
      </w:r>
      <w:r w:rsidR="005164D0">
        <w:rPr>
          <w:rFonts w:ascii="Arial" w:hAnsi="Arial" w:cs="Arial"/>
          <w:sz w:val="24"/>
          <w:szCs w:val="24"/>
          <w:lang w:val="es-ES"/>
        </w:rPr>
        <w:t>1024M</w:t>
      </w:r>
      <w:r>
        <w:rPr>
          <w:rFonts w:ascii="Arial" w:hAnsi="Arial" w:cs="Arial"/>
          <w:sz w:val="24"/>
          <w:szCs w:val="24"/>
          <w:lang w:val="es-ES"/>
        </w:rPr>
        <w:t>, estos los subimos a 1G y 4G respectivamente.</w:t>
      </w:r>
    </w:p>
    <w:p w:rsidR="006210CA" w:rsidRDefault="00935346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D2810EE" wp14:editId="29FED5C0">
            <wp:extent cx="5612130" cy="1724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D22778" w:rsidRDefault="00D22778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C74AE4" w:rsidRDefault="00C74AE4" w:rsidP="00C74AE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  <w:lang w:val="es-ES"/>
        </w:rPr>
        <w:lastRenderedPageBreak/>
        <w:t>Planificación del trabajo automáticamente</w:t>
      </w:r>
    </w:p>
    <w:p w:rsidR="00C74AE4" w:rsidRDefault="00C74AE4" w:rsidP="00C74AE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Buscamos y abrimos el </w:t>
      </w:r>
      <w:r w:rsidRPr="001C0F6B">
        <w:rPr>
          <w:rFonts w:ascii="Arial" w:hAnsi="Arial" w:cs="Arial"/>
          <w:b/>
          <w:sz w:val="24"/>
          <w:szCs w:val="24"/>
          <w:lang w:val="es-ES"/>
        </w:rPr>
        <w:t>programador de tareas de Windows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C74AE4" w:rsidRDefault="00C74AE4" w:rsidP="00C74AE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0CB1ECC" wp14:editId="54F4EC5E">
            <wp:extent cx="3286125" cy="340947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128" cy="34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B" w:rsidRPr="00C74AE4" w:rsidRDefault="001C0F6B" w:rsidP="00C74AE4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E62B58" wp14:editId="49E5F796">
            <wp:extent cx="6400800" cy="3771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CA" w:rsidRDefault="001C0F6B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Pinchamos en </w:t>
      </w:r>
      <w:r w:rsidRPr="001C0F6B">
        <w:rPr>
          <w:rFonts w:ascii="Arial" w:hAnsi="Arial" w:cs="Arial"/>
          <w:b/>
          <w:sz w:val="24"/>
          <w:szCs w:val="24"/>
          <w:lang w:val="es-ES"/>
        </w:rPr>
        <w:t>Crear tarea</w:t>
      </w:r>
      <w:r>
        <w:rPr>
          <w:rFonts w:ascii="Arial" w:hAnsi="Arial" w:cs="Arial"/>
          <w:sz w:val="24"/>
          <w:szCs w:val="24"/>
          <w:lang w:val="es-ES"/>
        </w:rPr>
        <w:t xml:space="preserve"> y se nos abre una ventana</w:t>
      </w:r>
    </w:p>
    <w:p w:rsidR="001C0F6B" w:rsidRDefault="001C0F6B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FB2F93D" wp14:editId="079979C6">
            <wp:extent cx="6400800" cy="28752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B" w:rsidRDefault="001C0F6B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esta ventana insertamos la siguiente información.</w:t>
      </w:r>
    </w:p>
    <w:p w:rsidR="001C0F6B" w:rsidRDefault="001C0F6B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8B18BCA" wp14:editId="365812A0">
            <wp:extent cx="6048375" cy="4219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B" w:rsidRDefault="001C0F6B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Seguidamente en la propia ventana vamos a </w:t>
      </w:r>
      <w:r w:rsidRPr="001C0F6B">
        <w:rPr>
          <w:rFonts w:ascii="Arial" w:hAnsi="Arial" w:cs="Arial"/>
          <w:b/>
          <w:sz w:val="24"/>
          <w:szCs w:val="24"/>
          <w:lang w:val="es-ES"/>
        </w:rPr>
        <w:t>Desencadenadores</w:t>
      </w:r>
      <w:r w:rsidR="00CE0B74"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="00CE0B74">
        <w:rPr>
          <w:rFonts w:ascii="Arial" w:hAnsi="Arial" w:cs="Arial"/>
          <w:sz w:val="24"/>
          <w:szCs w:val="24"/>
          <w:lang w:val="es-ES"/>
        </w:rPr>
        <w:t xml:space="preserve">y de ahí a </w:t>
      </w:r>
      <w:r w:rsidR="00CE0B74" w:rsidRPr="00CE0B74">
        <w:rPr>
          <w:rFonts w:ascii="Arial" w:hAnsi="Arial" w:cs="Arial"/>
          <w:b/>
          <w:sz w:val="24"/>
          <w:szCs w:val="24"/>
          <w:lang w:val="es-ES"/>
        </w:rPr>
        <w:t>Nuevo</w:t>
      </w:r>
      <w:r w:rsidR="00CE0B74">
        <w:rPr>
          <w:rFonts w:ascii="Arial" w:hAnsi="Arial" w:cs="Arial"/>
          <w:b/>
          <w:sz w:val="24"/>
          <w:szCs w:val="24"/>
          <w:lang w:val="es-ES"/>
        </w:rPr>
        <w:t xml:space="preserve">. </w:t>
      </w:r>
      <w:r w:rsidR="00CE0B74">
        <w:rPr>
          <w:rFonts w:ascii="Arial" w:hAnsi="Arial" w:cs="Arial"/>
          <w:sz w:val="24"/>
          <w:szCs w:val="24"/>
          <w:lang w:val="es-ES"/>
        </w:rPr>
        <w:t>En esta especificaremos el periodo en el que queramos que se ejecute la tarea</w:t>
      </w:r>
      <w:r w:rsidR="006347CA">
        <w:rPr>
          <w:rFonts w:ascii="Arial" w:hAnsi="Arial" w:cs="Arial"/>
          <w:sz w:val="24"/>
          <w:szCs w:val="24"/>
          <w:lang w:val="es-ES"/>
        </w:rPr>
        <w:t xml:space="preserve"> y aceptamos</w:t>
      </w:r>
      <w:r w:rsidR="00CE0B74">
        <w:rPr>
          <w:rFonts w:ascii="Arial" w:hAnsi="Arial" w:cs="Arial"/>
          <w:sz w:val="24"/>
          <w:szCs w:val="24"/>
          <w:lang w:val="es-ES"/>
        </w:rPr>
        <w:t>.</w:t>
      </w:r>
    </w:p>
    <w:p w:rsidR="00CE0B74" w:rsidRDefault="00CE0B74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3042E9C" wp14:editId="767353D8">
            <wp:extent cx="6400800" cy="4648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74" w:rsidRPr="00CE0B74" w:rsidRDefault="006347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Después nos dirigimos a Acciones y de ahí a Nueva. En esta especificamos el programa que queremos que se ejecute.</w:t>
      </w:r>
      <w:r w:rsidR="00C6508C">
        <w:rPr>
          <w:rFonts w:ascii="Arial" w:hAnsi="Arial" w:cs="Arial"/>
          <w:sz w:val="24"/>
          <w:szCs w:val="24"/>
          <w:lang w:val="es-ES"/>
        </w:rPr>
        <w:t xml:space="preserve"> Este se encuentra dentro de la carpeta </w:t>
      </w:r>
      <w:proofErr w:type="spellStart"/>
      <w:r w:rsidR="00C6508C">
        <w:rPr>
          <w:rFonts w:ascii="Arial" w:hAnsi="Arial" w:cs="Arial"/>
          <w:sz w:val="24"/>
          <w:szCs w:val="24"/>
          <w:lang w:val="es-ES"/>
        </w:rPr>
        <w:t>ETL_Totara_Postgres</w:t>
      </w:r>
      <w:proofErr w:type="spellEnd"/>
      <w:r w:rsidR="00C6508C">
        <w:rPr>
          <w:rFonts w:ascii="Arial" w:hAnsi="Arial" w:cs="Arial"/>
          <w:sz w:val="24"/>
          <w:szCs w:val="24"/>
          <w:lang w:val="es-ES"/>
        </w:rPr>
        <w:t xml:space="preserve"> y es el archivo .</w:t>
      </w:r>
      <w:proofErr w:type="spellStart"/>
      <w:r w:rsidR="00C6508C">
        <w:rPr>
          <w:rFonts w:ascii="Arial" w:hAnsi="Arial" w:cs="Arial"/>
          <w:sz w:val="24"/>
          <w:szCs w:val="24"/>
          <w:lang w:val="es-ES"/>
        </w:rPr>
        <w:t>bat</w:t>
      </w:r>
      <w:proofErr w:type="spellEnd"/>
      <w:r w:rsidR="00C6508C">
        <w:rPr>
          <w:rFonts w:ascii="Arial" w:hAnsi="Arial" w:cs="Arial"/>
          <w:sz w:val="24"/>
          <w:szCs w:val="24"/>
          <w:lang w:val="es-ES"/>
        </w:rPr>
        <w:t xml:space="preserve"> que se encuentra ahí.</w:t>
      </w:r>
    </w:p>
    <w:p w:rsidR="00CE0B74" w:rsidRDefault="006347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285A563" wp14:editId="6FE296B7">
            <wp:extent cx="6343650" cy="5591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CA" w:rsidRDefault="006347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finalizar Aceptamos todas las ventanas y con esto terminamos la planificación de </w:t>
      </w:r>
      <w:proofErr w:type="gramStart"/>
      <w:r>
        <w:rPr>
          <w:rFonts w:ascii="Arial" w:hAnsi="Arial" w:cs="Arial"/>
          <w:sz w:val="24"/>
          <w:szCs w:val="24"/>
          <w:lang w:val="es-ES"/>
        </w:rPr>
        <w:t>las tarea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del trabajo del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Talend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:rsidR="006210CA" w:rsidRPr="00541EC9" w:rsidRDefault="006210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6210CA" w:rsidRPr="00541EC9" w:rsidRDefault="006210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6210CA" w:rsidRPr="00541EC9" w:rsidRDefault="006210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6210CA" w:rsidRPr="00541EC9" w:rsidRDefault="006210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6210CA" w:rsidRPr="00541EC9" w:rsidRDefault="006210CA" w:rsidP="003E78B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ectPr w:rsidR="006210CA" w:rsidRPr="00541EC9" w:rsidSect="00F20884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C259D4"/>
    <w:multiLevelType w:val="multilevel"/>
    <w:tmpl w:val="A95E2E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0CA"/>
    <w:rsid w:val="00030507"/>
    <w:rsid w:val="000830BE"/>
    <w:rsid w:val="000A704A"/>
    <w:rsid w:val="001C0F6B"/>
    <w:rsid w:val="001F4404"/>
    <w:rsid w:val="00215E4A"/>
    <w:rsid w:val="002A05A2"/>
    <w:rsid w:val="00383E1B"/>
    <w:rsid w:val="00387600"/>
    <w:rsid w:val="003A29A4"/>
    <w:rsid w:val="003D7939"/>
    <w:rsid w:val="003E78B1"/>
    <w:rsid w:val="003F29AE"/>
    <w:rsid w:val="003F611E"/>
    <w:rsid w:val="00410F76"/>
    <w:rsid w:val="00445B7A"/>
    <w:rsid w:val="004F1E5D"/>
    <w:rsid w:val="00505D9D"/>
    <w:rsid w:val="005164D0"/>
    <w:rsid w:val="00541EC9"/>
    <w:rsid w:val="005A2B9C"/>
    <w:rsid w:val="005E02DE"/>
    <w:rsid w:val="005E2F96"/>
    <w:rsid w:val="006210CA"/>
    <w:rsid w:val="006347CA"/>
    <w:rsid w:val="006803FE"/>
    <w:rsid w:val="006924C9"/>
    <w:rsid w:val="007720CD"/>
    <w:rsid w:val="00820125"/>
    <w:rsid w:val="00826EA5"/>
    <w:rsid w:val="008327E1"/>
    <w:rsid w:val="00856E81"/>
    <w:rsid w:val="008D2954"/>
    <w:rsid w:val="00935346"/>
    <w:rsid w:val="009E333E"/>
    <w:rsid w:val="009E6438"/>
    <w:rsid w:val="00B02D06"/>
    <w:rsid w:val="00B836E4"/>
    <w:rsid w:val="00BB0141"/>
    <w:rsid w:val="00BC7FD7"/>
    <w:rsid w:val="00C6039F"/>
    <w:rsid w:val="00C6508C"/>
    <w:rsid w:val="00C738D1"/>
    <w:rsid w:val="00C74AE4"/>
    <w:rsid w:val="00C83AA5"/>
    <w:rsid w:val="00CE0B74"/>
    <w:rsid w:val="00D22778"/>
    <w:rsid w:val="00D62767"/>
    <w:rsid w:val="00E16C3D"/>
    <w:rsid w:val="00E84181"/>
    <w:rsid w:val="00E870BC"/>
    <w:rsid w:val="00F20884"/>
    <w:rsid w:val="00F419EC"/>
    <w:rsid w:val="00F5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3C906"/>
  <w15:chartTrackingRefBased/>
  <w15:docId w15:val="{F8D5BF7D-DEAD-49D6-8080-BC86B88AD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600"/>
    <w:pPr>
      <w:ind w:left="720"/>
      <w:contextualSpacing/>
    </w:pPr>
  </w:style>
  <w:style w:type="paragraph" w:styleId="NoSpacing">
    <w:name w:val="No Spacing"/>
    <w:uiPriority w:val="1"/>
    <w:qFormat/>
    <w:rsid w:val="00BB01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952</Words>
  <Characters>5433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 Developer</dc:creator>
  <cp:keywords/>
  <dc:description/>
  <cp:lastModifiedBy>DL Developer</cp:lastModifiedBy>
  <cp:revision>6</cp:revision>
  <dcterms:created xsi:type="dcterms:W3CDTF">2022-03-22T14:13:00Z</dcterms:created>
  <dcterms:modified xsi:type="dcterms:W3CDTF">2022-03-22T15:58:00Z</dcterms:modified>
</cp:coreProperties>
</file>