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Day 3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will understand the uses of arithmetic operators and their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will create a cryptocurrency converter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will have an understand of the uses of loops and their implementation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will implement loops to create a grid of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Arithmetic Operators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-$a negation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 + $b addition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 - $b subtraction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 * $b multiplication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 / $b division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 % $b modulus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 ** $b exponential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$total = 5;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$total = $total * 2;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$total;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Combined Arithmetic Operators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$total *= 2;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Exercise - Unit converter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for repetitive actions</w:t>
        <w:br w:type="textWrapping"/>
        <w:t xml:space="preserve">$staff = [ ‘Ximena’, ’Gustavo’, ’Miguel’, ’Steve’, ’Jacob’];</w:t>
        <w:br w:type="textWrapping"/>
        <w:t xml:space="preserve">echo “&lt;li&gt;$staff[0]&lt;/li&gt;”;</w:t>
        <w:br w:type="textWrapping"/>
        <w:t xml:space="preserve">echo “&lt;li&gt;$staff[1]&lt;/li&gt;”;</w:t>
        <w:br w:type="textWrapping"/>
        <w:t xml:space="preserve">echo “&lt;li&gt;$staff[2]&lt;/li&gt;”;</w:t>
        <w:br w:type="textWrapping"/>
        <w:t xml:space="preserve">echo “&lt;li&gt;$staff[3]&lt;/li&gt;”;</w:t>
        <w:br w:type="textWrapping"/>
        <w:t xml:space="preserve">echo “&lt;li&gt;$staff[4]&lt;/li&gt;”;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(condition){ </w:t>
        <w:br w:type="textWrapping"/>
        <w:tab/>
        <w:t xml:space="preserve">//repeat this while condition is true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$i = 0;</w:t>
        <w:br w:type="textWrapping"/>
        <w:t xml:space="preserve">while ($i&lt;10){ // </w:t>
      </w:r>
      <w:r w:rsidDel="00000000" w:rsidR="00000000" w:rsidRPr="00000000">
        <w:rPr>
          <w:shd w:fill="ffe599" w:val="clear"/>
          <w:rtl w:val="0"/>
        </w:rPr>
        <w:t xml:space="preserve">explain this</w:t>
      </w:r>
      <w:r w:rsidDel="00000000" w:rsidR="00000000" w:rsidRPr="00000000">
        <w:rPr>
          <w:rtl w:val="0"/>
        </w:rPr>
        <w:br w:type="textWrapping"/>
        <w:tab/>
        <w:t xml:space="preserve">echo $i;</w:t>
        <w:br w:type="textWrapping"/>
        <w:tab/>
        <w:t xml:space="preserve">$i++;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while($i&lt;5){</w:t>
        <w:br w:type="textWrapping"/>
        <w:tab/>
        <w:t xml:space="preserve">echo “&lt;li&gt;$people[$i]&lt;/li&gt;”;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(initializers;conditionals;increment){</w:t>
        <w:br w:type="textWrapping"/>
        <w:tab/>
        <w:t xml:space="preserve">//do this thing a certain number of times</w:t>
        <w:br w:type="textWrapping"/>
        <w:br w:type="textWrapping"/>
        <w:t xml:space="preserve">}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I,j,k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graph - 15 minute challenge</w:t>
      </w:r>
    </w:p>
    <w:p w:rsidR="00000000" w:rsidDel="00000000" w:rsidP="00000000" w:rsidRDefault="00000000" w:rsidRPr="00000000">
      <w:pPr>
        <w:numPr>
          <w:ilvl w:val="3"/>
          <w:numId w:val="2"/>
        </w:numPr>
        <w:pBdr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for($i = 0; $i &lt; 10;$i++){</w:t>
        <w:br w:type="textWrapping"/>
        <w:tab/>
        <w:t xml:space="preserve">for($j = 0; $j &lt; 10 ; $j++){</w:t>
        <w:br w:type="textWrapping"/>
        <w:tab/>
        <w:tab/>
        <w:t xml:space="preserve">echo " ( $i , $j )";</w:t>
        <w:br w:type="textWrapping"/>
        <w:tab/>
        <w:tab/>
        <w:t xml:space="preserve">}</w:t>
        <w:br w:type="textWrapping"/>
        <w:t xml:space="preserve">    </w:t>
        <w:tab/>
        <w:tab/>
        <w:t xml:space="preserve">echo "&lt;br/&gt;";</w:t>
        <w:br w:type="textWrapping"/>
        <w:t xml:space="preserve"> </w:t>
        <w:tab/>
        <w:t xml:space="preserve">}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Beginner : 1 x 5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Intermediate : Make a 10x5, 50x100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Advanced : 10x10 with color gradient or multiplication table</w:t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