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B5C06" w14:textId="3591BF7B" w:rsidR="00FF0A79" w:rsidRDefault="00742797" w:rsidP="00FF0A79">
      <w:pPr>
        <w:tabs>
          <w:tab w:val="left" w:pos="6015"/>
        </w:tabs>
      </w:pPr>
      <w:r>
        <w:t>What did you learn from the websites on careers in web design and development?</w:t>
      </w:r>
    </w:p>
    <w:p w14:paraId="336B94E5" w14:textId="6E8B6DA3" w:rsidR="00742797" w:rsidRDefault="004C194D" w:rsidP="00742797">
      <w:pPr>
        <w:pStyle w:val="ListParagraph"/>
        <w:numPr>
          <w:ilvl w:val="0"/>
          <w:numId w:val="1"/>
        </w:numPr>
        <w:tabs>
          <w:tab w:val="left" w:pos="6015"/>
        </w:tabs>
      </w:pPr>
      <w:r w:rsidRPr="004C194D">
        <w:t xml:space="preserve">From the websites on careers in Web Design and Development, I learned that, at least among careers in the field of Web Development, I am </w:t>
      </w:r>
      <w:proofErr w:type="spellStart"/>
      <w:r w:rsidRPr="004C194D">
        <w:t>mostsuited</w:t>
      </w:r>
      <w:proofErr w:type="spellEnd"/>
      <w:r w:rsidRPr="004C194D">
        <w:t xml:space="preserve"> toward the roles of "Web Software Developer" or perhaps "Web Application Developer". This is largely due to my skillset leaning more strongly toward finding creative solutions to problems, rather than attempting to wrap my head around the open-ended art forms of creative writing, and the styling of elements on a page. The endeavors of creating, curating, and organizing web content, as well as styling and arranging it on the page, all horrify me.</w:t>
      </w:r>
    </w:p>
    <w:p w14:paraId="32D95780" w14:textId="1FF87539" w:rsidR="00742797" w:rsidRDefault="00742797" w:rsidP="00FF0A79">
      <w:pPr>
        <w:tabs>
          <w:tab w:val="left" w:pos="6015"/>
        </w:tabs>
      </w:pPr>
      <w:r>
        <w:t>What did you learn from this class in general?</w:t>
      </w:r>
    </w:p>
    <w:p w14:paraId="19B5D97C" w14:textId="136104DE" w:rsidR="00742797" w:rsidRDefault="00AB0B8D" w:rsidP="00AB0B8D">
      <w:pPr>
        <w:pStyle w:val="ListParagraph"/>
        <w:numPr>
          <w:ilvl w:val="0"/>
          <w:numId w:val="1"/>
        </w:numPr>
        <w:tabs>
          <w:tab w:val="left" w:pos="6015"/>
        </w:tabs>
      </w:pPr>
      <w:r>
        <w:t>From this course, I generally learned the fundamentals of HTML, CSS, Color Theory and Font Selection. In addition to that, I also learned how to type the letters “m”, “d”, and “n” into google whenever I need a refresher on basically any aspect of web development.</w:t>
      </w:r>
      <w:r w:rsidR="004109A0">
        <w:t xml:space="preserve"> Another thing I have learned from this class is that I am gravely unsuited for front-end work, and I would much rather be writing the backend behaviors such as database and server-side processing of that data.</w:t>
      </w:r>
    </w:p>
    <w:p w14:paraId="5F17F4FB" w14:textId="0CDFD926" w:rsidR="004109A0" w:rsidRPr="00FF0A79" w:rsidRDefault="004109A0" w:rsidP="004109A0">
      <w:pPr>
        <w:tabs>
          <w:tab w:val="left" w:pos="6015"/>
        </w:tabs>
      </w:pPr>
      <w:r>
        <w:t xml:space="preserve">Word Count: </w:t>
      </w:r>
      <w:r w:rsidR="004C194D">
        <w:t>207</w:t>
      </w:r>
    </w:p>
    <w:sectPr w:rsidR="004109A0" w:rsidRPr="00FF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67834"/>
    <w:multiLevelType w:val="hybridMultilevel"/>
    <w:tmpl w:val="E56621D6"/>
    <w:lvl w:ilvl="0" w:tplc="AB0434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1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79"/>
    <w:rsid w:val="00273400"/>
    <w:rsid w:val="004109A0"/>
    <w:rsid w:val="004C194D"/>
    <w:rsid w:val="00742797"/>
    <w:rsid w:val="007D3B95"/>
    <w:rsid w:val="00AB0B8D"/>
    <w:rsid w:val="00CC0B50"/>
    <w:rsid w:val="00FF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97F1"/>
  <w15:chartTrackingRefBased/>
  <w15:docId w15:val="{28CCA881-221B-479D-840C-6C613929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Ruppell</dc:creator>
  <cp:keywords/>
  <dc:description/>
  <cp:lastModifiedBy>Dylan Ruppell</cp:lastModifiedBy>
  <cp:revision>1</cp:revision>
  <dcterms:created xsi:type="dcterms:W3CDTF">2022-07-04T02:05:00Z</dcterms:created>
  <dcterms:modified xsi:type="dcterms:W3CDTF">2022-07-05T07:50:00Z</dcterms:modified>
</cp:coreProperties>
</file>