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1E2DC" w14:textId="77777777" w:rsidR="00962D25" w:rsidRPr="00396359" w:rsidRDefault="00380DE6" w:rsidP="00396359">
      <w:pPr>
        <w:pStyle w:val="Heading1"/>
      </w:pPr>
      <w:r w:rsidRPr="00396359">
        <w:t xml:space="preserve">02. BAK.MA: THE MAKING OF AN ACTIVIST </w:t>
      </w:r>
    </w:p>
    <w:p w14:paraId="4D62B2DB" w14:textId="52A5B4B2" w:rsidR="00380DE6" w:rsidRPr="00396359" w:rsidRDefault="00380DE6" w:rsidP="00396359">
      <w:pPr>
        <w:pStyle w:val="Heading3"/>
        <w:rPr>
          <w:rStyle w:val="Heading2Char"/>
          <w:color w:val="1F3763" w:themeColor="accent1" w:themeShade="7F"/>
          <w:sz w:val="24"/>
          <w:szCs w:val="24"/>
        </w:rPr>
      </w:pPr>
      <w:r w:rsidRPr="00396359">
        <w:rPr>
          <w:rStyle w:val="Heading2Char"/>
          <w:color w:val="1F3763" w:themeColor="accent1" w:themeShade="7F"/>
          <w:sz w:val="24"/>
          <w:szCs w:val="24"/>
        </w:rPr>
        <w:t>DIGITAL MEDIA ARCHIVE</w:t>
      </w:r>
    </w:p>
    <w:p w14:paraId="5E746475" w14:textId="77777777" w:rsidR="00380DE6" w:rsidRDefault="00380DE6" w:rsidP="00380DE6">
      <w:pPr>
        <w:pStyle w:val="Heading7"/>
        <w:numPr>
          <w:ilvl w:val="0"/>
          <w:numId w:val="0"/>
        </w:numPr>
        <w:ind w:left="463" w:hanging="360"/>
        <w:rPr>
          <w:rFonts w:asciiTheme="minorHAnsi" w:eastAsiaTheme="minorHAnsi" w:hAnsiTheme="minorHAnsi" w:cstheme="minorHAnsi"/>
          <w:b w:val="0"/>
          <w:bCs w:val="0"/>
          <w:sz w:val="22"/>
          <w:szCs w:val="22"/>
          <w:lang w:val="en-GB" w:eastAsia="en-US"/>
        </w:rPr>
      </w:pPr>
    </w:p>
    <w:p w14:paraId="323EC1BC" w14:textId="77777777" w:rsidR="00380DE6" w:rsidRPr="007F4C91" w:rsidRDefault="00380DE6" w:rsidP="00396359">
      <w:pPr>
        <w:pStyle w:val="Heading2"/>
        <w:rPr>
          <w:lang w:val="en-US"/>
        </w:rPr>
      </w:pPr>
      <w:r w:rsidRPr="007F4C91">
        <w:rPr>
          <w:w w:val="90"/>
          <w:lang w:val="en-US"/>
        </w:rPr>
        <w:t>ÖZGE ÇELIKASLAN</w:t>
      </w:r>
    </w:p>
    <w:p w14:paraId="2C9B0BFC" w14:textId="77777777" w:rsidR="00380DE6" w:rsidRDefault="00380DE6" w:rsidP="00380DE6">
      <w:pPr>
        <w:rPr>
          <w:rFonts w:ascii="Tahoma" w:hAnsi="Tahoma" w:cs="Tahoma"/>
          <w:color w:val="231F20"/>
          <w:w w:val="90"/>
          <w:lang w:val="en-US"/>
        </w:rPr>
      </w:pPr>
    </w:p>
    <w:p w14:paraId="53278F59" w14:textId="77777777" w:rsidR="00380DE6" w:rsidRDefault="00380DE6" w:rsidP="00380DE6">
      <w:pPr>
        <w:rPr>
          <w:rFonts w:ascii="Tahoma" w:hAnsi="Tahoma" w:cs="Tahoma"/>
          <w:color w:val="231F20"/>
          <w:w w:val="90"/>
          <w:lang w:val="en-US"/>
        </w:rPr>
      </w:pPr>
    </w:p>
    <w:p w14:paraId="2FB32A24" w14:textId="77777777" w:rsidR="00380DE6" w:rsidRPr="007F4C91" w:rsidRDefault="00380DE6" w:rsidP="00380DE6">
      <w:pPr>
        <w:rPr>
          <w:rFonts w:ascii="Tahoma" w:hAnsi="Tahoma" w:cs="Tahoma"/>
          <w:color w:val="231F20"/>
          <w:w w:val="90"/>
          <w:lang w:val="en-US"/>
        </w:rPr>
      </w:pPr>
    </w:p>
    <w:p w14:paraId="076474A2" w14:textId="77777777" w:rsidR="00380DE6" w:rsidRPr="00802D7B" w:rsidRDefault="00380DE6" w:rsidP="00380DE6">
      <w:pPr>
        <w:pStyle w:val="CommentText"/>
        <w:jc w:val="both"/>
        <w:rPr>
          <w:rFonts w:ascii="Tahoma" w:hAnsi="Tahoma" w:cs="Tahoma"/>
          <w:sz w:val="24"/>
          <w:szCs w:val="24"/>
          <w:lang w:val="en-US"/>
        </w:rPr>
      </w:pPr>
      <w:r w:rsidRPr="00925BAC">
        <w:rPr>
          <w:rStyle w:val="Emphasis"/>
          <w:rFonts w:ascii="Tahoma" w:hAnsi="Tahoma" w:cs="Tahoma"/>
          <w:i w:val="0"/>
          <w:iCs w:val="0"/>
          <w:color w:val="000000"/>
          <w:sz w:val="24"/>
          <w:szCs w:val="24"/>
          <w:highlight w:val="white"/>
          <w:lang w:val="en-US"/>
        </w:rPr>
        <w:t xml:space="preserve">Independent, non-institutional archiving practice has been both informally and officially regarded as a criminal act in many conflict countries, including Turkey. Having a complex relationship with archiving, some governments forbid and ban any non-sanctioned archival attempts. </w:t>
      </w:r>
      <w:r w:rsidRPr="00925BAC">
        <w:rPr>
          <w:rStyle w:val="Emphasis"/>
          <w:rFonts w:ascii="Tahoma" w:hAnsi="Tahoma" w:cs="Tahoma"/>
          <w:i w:val="0"/>
          <w:iCs w:val="0"/>
          <w:color w:val="000000"/>
          <w:sz w:val="24"/>
          <w:szCs w:val="24"/>
          <w:lang w:val="en-US"/>
        </w:rPr>
        <w:t xml:space="preserve">For instance, in countries like Turkey that have a history of military coups/regimes, state-led discrimination and oppression target dissident communities. The aim is often to annihilate the political memory of leftist, autonomous, and liberation movements, and these efforts have, at times, been met with considerable success. </w:t>
      </w:r>
      <w:r w:rsidRPr="00925BAC">
        <w:rPr>
          <w:rStyle w:val="Emphasis"/>
          <w:rFonts w:ascii="Tahoma" w:hAnsi="Tahoma" w:cs="Tahoma"/>
          <w:i w:val="0"/>
          <w:iCs w:val="0"/>
          <w:color w:val="000000"/>
          <w:sz w:val="24"/>
          <w:szCs w:val="24"/>
          <w:highlight w:val="white"/>
          <w:lang w:val="en-US"/>
        </w:rPr>
        <w:t>However, despite the oppression</w:t>
      </w:r>
      <w:r w:rsidRPr="00925BAC">
        <w:rPr>
          <w:rStyle w:val="Emphasis"/>
          <w:rFonts w:ascii="Tahoma" w:hAnsi="Tahoma" w:cs="Tahoma"/>
          <w:i w:val="0"/>
          <w:iCs w:val="0"/>
          <w:color w:val="000000" w:themeColor="text1"/>
          <w:sz w:val="24"/>
          <w:szCs w:val="24"/>
          <w:highlight w:val="white"/>
          <w:lang w:val="en-US"/>
        </w:rPr>
        <w:t>,</w:t>
      </w:r>
      <w:r w:rsidRPr="00925BAC">
        <w:rPr>
          <w:rStyle w:val="Hyperlink"/>
          <w:rFonts w:ascii="Tahoma" w:hAnsi="Tahoma" w:cs="Tahoma"/>
          <w:color w:val="000000" w:themeColor="text1"/>
          <w:sz w:val="24"/>
          <w:szCs w:val="24"/>
          <w:highlight w:val="white"/>
          <w:lang w:val="en-US" w:bidi="hi-IN"/>
        </w:rPr>
        <w:t xml:space="preserve"> p</w:t>
      </w:r>
      <w:r w:rsidRPr="00925BAC">
        <w:rPr>
          <w:rStyle w:val="Emphasis"/>
          <w:rFonts w:ascii="Tahoma" w:hAnsi="Tahoma" w:cs="Tahoma"/>
          <w:i w:val="0"/>
          <w:iCs w:val="0"/>
          <w:color w:val="000000" w:themeColor="text1"/>
          <w:sz w:val="24"/>
          <w:szCs w:val="24"/>
          <w:highlight w:val="white"/>
          <w:lang w:val="en-US"/>
        </w:rPr>
        <w:t xml:space="preserve">eople </w:t>
      </w:r>
      <w:r w:rsidRPr="00925BAC">
        <w:rPr>
          <w:rStyle w:val="Emphasis"/>
          <w:rFonts w:ascii="Tahoma" w:hAnsi="Tahoma" w:cs="Tahoma"/>
          <w:i w:val="0"/>
          <w:iCs w:val="0"/>
          <w:sz w:val="24"/>
          <w:szCs w:val="24"/>
          <w:highlight w:val="white"/>
          <w:lang w:val="en-US"/>
        </w:rPr>
        <w:t xml:space="preserve">and collectives have come together around documenting political movements, truth-seeking, and justice struggles to generate their own digital archives as part of their activism over the last decade. </w:t>
      </w:r>
      <w:r w:rsidRPr="00802D7B">
        <w:rPr>
          <w:rStyle w:val="FootnoteCharacters"/>
          <w:rFonts w:ascii="Tahoma" w:hAnsi="Tahoma" w:cs="Tahoma"/>
          <w:sz w:val="24"/>
          <w:szCs w:val="24"/>
          <w:highlight w:val="white"/>
          <w:vertAlign w:val="baseline"/>
          <w:lang w:val="en-US"/>
        </w:rPr>
        <w:t>These a</w:t>
      </w:r>
      <w:r w:rsidRPr="00802D7B">
        <w:rPr>
          <w:rStyle w:val="Emphasis"/>
          <w:rFonts w:ascii="Tahoma" w:hAnsi="Tahoma" w:cs="Tahoma"/>
          <w:i w:val="0"/>
          <w:iCs w:val="0"/>
          <w:sz w:val="24"/>
          <w:szCs w:val="24"/>
          <w:highlight w:val="white"/>
          <w:lang w:val="en-US"/>
        </w:rPr>
        <w:t>r</w:t>
      </w:r>
      <w:r w:rsidRPr="00925BAC">
        <w:rPr>
          <w:rStyle w:val="Emphasis"/>
          <w:rFonts w:ascii="Tahoma" w:hAnsi="Tahoma" w:cs="Tahoma"/>
          <w:i w:val="0"/>
          <w:iCs w:val="0"/>
          <w:sz w:val="24"/>
          <w:szCs w:val="24"/>
          <w:highlight w:val="white"/>
          <w:lang w:val="en-US"/>
        </w:rPr>
        <w:t xml:space="preserve">chival infrastructures emerged in response to a variety of sociopolitical needs, including the preservation and circulation of archival material, provision of a social space, advocacy of human rights, and supply of evidence for justice struggles. </w:t>
      </w:r>
      <w:r w:rsidRPr="00802D7B">
        <w:rPr>
          <w:rStyle w:val="Hyperlink"/>
          <w:rFonts w:ascii="Tahoma" w:hAnsi="Tahoma" w:cs="Tahoma"/>
          <w:color w:val="000000" w:themeColor="text1"/>
          <w:sz w:val="24"/>
          <w:szCs w:val="24"/>
          <w:highlight w:val="white"/>
          <w:u w:val="none"/>
          <w:lang w:val="en-US"/>
        </w:rPr>
        <w:t xml:space="preserve">The level of political oppression, social and historical factors, the strength of dissent, and the cultural connotations of recordkeeping in these countries determine the archiving processes of activists. </w:t>
      </w:r>
      <w:r w:rsidRPr="00802D7B">
        <w:rPr>
          <w:rStyle w:val="Hyperlink"/>
          <w:rFonts w:ascii="Tahoma" w:hAnsi="Tahoma" w:cs="Tahoma"/>
          <w:color w:val="000000" w:themeColor="text1"/>
          <w:sz w:val="24"/>
          <w:szCs w:val="24"/>
          <w:u w:val="none"/>
          <w:lang w:val="en-US"/>
        </w:rPr>
        <w:t xml:space="preserve">In this chapter, I examine these phenomena within the scope of </w:t>
      </w:r>
      <w:r w:rsidRPr="00802D7B">
        <w:rPr>
          <w:rStyle w:val="Hyperlink"/>
          <w:rFonts w:ascii="Tahoma" w:hAnsi="Tahoma" w:cs="Tahoma"/>
          <w:i/>
          <w:iCs/>
          <w:color w:val="000000" w:themeColor="text1"/>
          <w:sz w:val="24"/>
          <w:szCs w:val="24"/>
          <w:u w:val="none"/>
          <w:lang w:val="en-US"/>
        </w:rPr>
        <w:t>bak.ma digital media archive of social movements</w:t>
      </w:r>
      <w:r w:rsidRPr="00802D7B">
        <w:rPr>
          <w:rStyle w:val="Hyperlink"/>
          <w:rFonts w:ascii="Tahoma" w:hAnsi="Tahoma" w:cs="Tahoma"/>
          <w:color w:val="000000" w:themeColor="text1"/>
          <w:sz w:val="24"/>
          <w:szCs w:val="24"/>
          <w:u w:val="none"/>
          <w:lang w:val="en-US"/>
        </w:rPr>
        <w:t xml:space="preserve"> that appeared in Turkey during the Gezi Park protests in 2013. </w:t>
      </w:r>
    </w:p>
    <w:p w14:paraId="33DB1E41" w14:textId="77777777" w:rsidR="00380DE6" w:rsidRPr="00925BAC" w:rsidRDefault="00380DE6" w:rsidP="00380DE6">
      <w:pPr>
        <w:pStyle w:val="CommentText"/>
        <w:jc w:val="both"/>
        <w:rPr>
          <w:rFonts w:ascii="Tahoma" w:hAnsi="Tahoma" w:cs="Tahoma"/>
          <w:sz w:val="24"/>
          <w:szCs w:val="24"/>
          <w:lang w:val="en-US"/>
        </w:rPr>
      </w:pPr>
    </w:p>
    <w:p w14:paraId="78246E50" w14:textId="77777777" w:rsidR="00380DE6" w:rsidRDefault="00380DE6" w:rsidP="007E17DE">
      <w:pPr>
        <w:pStyle w:val="Heading2"/>
        <w:rPr>
          <w:w w:val="90"/>
          <w:lang w:val="en-US"/>
        </w:rPr>
      </w:pPr>
      <w:r>
        <w:rPr>
          <w:w w:val="90"/>
          <w:lang w:val="en-US"/>
        </w:rPr>
        <w:t>The emergence of bak.ma</w:t>
      </w:r>
    </w:p>
    <w:p w14:paraId="378F129E" w14:textId="77777777" w:rsidR="007E17DE" w:rsidRPr="007E17DE" w:rsidRDefault="007E17DE" w:rsidP="007E17DE">
      <w:pPr>
        <w:rPr>
          <w:lang w:val="en-US"/>
        </w:rPr>
      </w:pPr>
    </w:p>
    <w:p w14:paraId="28A8F6F0" w14:textId="77777777" w:rsidR="00380DE6" w:rsidRPr="00B6734A" w:rsidRDefault="00380DE6" w:rsidP="00380DE6">
      <w:pPr>
        <w:jc w:val="both"/>
        <w:rPr>
          <w:lang w:val="en-US"/>
        </w:rPr>
      </w:pPr>
      <w:r w:rsidRPr="00C71A4B">
        <w:rPr>
          <w:rFonts w:ascii="Tahoma" w:hAnsi="Tahoma" w:cs="Tahoma"/>
          <w:color w:val="000000"/>
          <w:lang w:val="en-US"/>
        </w:rPr>
        <w:t>The story of the emergence of bak.ma can be told in three phases, taking into account political and social conditions in Turkey over the past decade, and how they were transformed by the</w:t>
      </w:r>
      <w:r w:rsidRPr="00C71A4B">
        <w:rPr>
          <w:rFonts w:cs="Mangal"/>
          <w:sz w:val="20"/>
          <w:szCs w:val="18"/>
          <w:lang w:val="en-US"/>
        </w:rPr>
        <w:t xml:space="preserve"> </w:t>
      </w:r>
      <w:r w:rsidRPr="00C71A4B">
        <w:rPr>
          <w:rFonts w:ascii="Tahoma" w:hAnsi="Tahoma" w:cs="Tahoma"/>
          <w:color w:val="000000"/>
          <w:lang w:val="en-US"/>
        </w:rPr>
        <w:t>Gezi Park protests and their aftermath. The first phase was the emergence of bak.ma as an idea during the protests in 2013; one of the significant features of bak.ma is its attachment to the movement during its entire life cycle. The second phase corresponded to the development of the digital archive in 2014. The third phase involved the expansion of its content beyond the Gezi Park collection from 2015. In this contribution I will elaborate on the methods and modes of collecting the footage of bak.ma</w:t>
      </w:r>
      <w:r w:rsidRPr="00C71A4B">
        <w:rPr>
          <w:rFonts w:ascii="Tahoma" w:hAnsi="Tahoma" w:cs="Tahoma"/>
          <w:i/>
          <w:color w:val="000000"/>
          <w:lang w:val="en-US"/>
        </w:rPr>
        <w:t xml:space="preserve"> </w:t>
      </w:r>
      <w:r w:rsidRPr="00C71A4B">
        <w:rPr>
          <w:rFonts w:ascii="Tahoma" w:hAnsi="Tahoma" w:cs="Tahoma"/>
          <w:color w:val="000000"/>
          <w:lang w:val="en-US"/>
        </w:rPr>
        <w:t>and how traditional and hegemonic forms of data collecting are regenerated in this archive practice; and I look at how new meanings and alliances emerge through the associations of the production processes in the digital archival work through the division of labor, collective data processing, transversal relations among people and groups, and affect.</w:t>
      </w:r>
      <w:r w:rsidRPr="00802D7B">
        <w:rPr>
          <w:rFonts w:ascii="Tahoma" w:hAnsi="Tahoma" w:cs="Tahoma"/>
          <w:color w:val="000000"/>
          <w:lang w:val="en-US"/>
        </w:rPr>
        <w:t xml:space="preserve"> </w:t>
      </w:r>
      <w:r w:rsidRPr="00802D7B">
        <w:rPr>
          <w:rStyle w:val="Hyperlink"/>
          <w:rFonts w:ascii="Tahoma" w:hAnsi="Tahoma" w:cs="Tahoma"/>
          <w:color w:val="000000"/>
          <w:u w:val="none"/>
          <w:lang w:val="en-US"/>
        </w:rPr>
        <w:t xml:space="preserve">I use my experiences from 2013 until today as a resource for this along with those of the members of the video activist collectives who created and developed bak.ma, namely </w:t>
      </w:r>
      <w:proofErr w:type="spellStart"/>
      <w:r w:rsidRPr="00802D7B">
        <w:rPr>
          <w:rStyle w:val="Hyperlink"/>
          <w:rFonts w:ascii="Tahoma" w:hAnsi="Tahoma" w:cs="Tahoma"/>
          <w:color w:val="000000"/>
          <w:u w:val="none"/>
          <w:lang w:val="en-US"/>
        </w:rPr>
        <w:t>Videoccupy</w:t>
      </w:r>
      <w:proofErr w:type="spellEnd"/>
      <w:r w:rsidRPr="00802D7B">
        <w:rPr>
          <w:rStyle w:val="Hyperlink"/>
          <w:rFonts w:ascii="Tahoma" w:hAnsi="Tahoma" w:cs="Tahoma"/>
          <w:color w:val="000000"/>
          <w:u w:val="none"/>
          <w:lang w:val="en-US"/>
        </w:rPr>
        <w:t xml:space="preserve">, </w:t>
      </w:r>
      <w:proofErr w:type="spellStart"/>
      <w:r w:rsidRPr="00802D7B">
        <w:rPr>
          <w:rStyle w:val="Hyperlink"/>
          <w:rFonts w:ascii="Tahoma" w:hAnsi="Tahoma" w:cs="Tahoma"/>
          <w:color w:val="000000"/>
          <w:u w:val="none"/>
          <w:lang w:val="en-US"/>
        </w:rPr>
        <w:t>vidyokolektif</w:t>
      </w:r>
      <w:proofErr w:type="spellEnd"/>
      <w:r w:rsidRPr="00802D7B">
        <w:rPr>
          <w:rStyle w:val="Hyperlink"/>
          <w:rFonts w:ascii="Tahoma" w:hAnsi="Tahoma" w:cs="Tahoma"/>
          <w:color w:val="000000"/>
          <w:u w:val="none"/>
          <w:lang w:val="en-US"/>
        </w:rPr>
        <w:t xml:space="preserve">, and </w:t>
      </w:r>
      <w:proofErr w:type="spellStart"/>
      <w:r w:rsidRPr="00802D7B">
        <w:rPr>
          <w:rStyle w:val="Hyperlink"/>
          <w:rFonts w:ascii="Tahoma" w:hAnsi="Tahoma" w:cs="Tahoma"/>
          <w:color w:val="000000"/>
          <w:u w:val="none"/>
          <w:lang w:val="en-US"/>
        </w:rPr>
        <w:t>Artıkişler</w:t>
      </w:r>
      <w:proofErr w:type="spellEnd"/>
      <w:r w:rsidRPr="00802D7B">
        <w:rPr>
          <w:rStyle w:val="Hyperlink"/>
          <w:rFonts w:ascii="Tahoma" w:hAnsi="Tahoma" w:cs="Tahoma"/>
          <w:color w:val="000000"/>
          <w:u w:val="none"/>
          <w:lang w:val="en-US"/>
        </w:rPr>
        <w:t xml:space="preserve"> (referred to as ‘we’). </w:t>
      </w:r>
    </w:p>
    <w:p w14:paraId="75162309" w14:textId="77777777" w:rsidR="00380DE6" w:rsidRPr="00C71A4B" w:rsidRDefault="00380DE6" w:rsidP="00380DE6">
      <w:pPr>
        <w:rPr>
          <w:rFonts w:ascii="Tahoma" w:hAnsi="Tahoma" w:cs="Tahoma"/>
          <w:lang w:val="en-US"/>
        </w:rPr>
      </w:pPr>
    </w:p>
    <w:p w14:paraId="6D4B05E8" w14:textId="77777777" w:rsidR="00380DE6" w:rsidRDefault="00380DE6" w:rsidP="00380DE6">
      <w:pPr>
        <w:pStyle w:val="BodyText"/>
        <w:spacing w:after="0" w:line="240" w:lineRule="auto"/>
        <w:jc w:val="both"/>
        <w:rPr>
          <w:rFonts w:hint="eastAsia"/>
        </w:rPr>
      </w:pPr>
      <w:r>
        <w:rPr>
          <w:rStyle w:val="Emphasis"/>
          <w:rFonts w:ascii="Tahoma" w:eastAsia="Times New Roman" w:hAnsi="Tahoma" w:cs="Tahoma"/>
          <w:i w:val="0"/>
          <w:iCs w:val="0"/>
          <w:lang w:val="tr-TR"/>
        </w:rPr>
        <w:t xml:space="preserve">I </w:t>
      </w:r>
      <w:proofErr w:type="spellStart"/>
      <w:r>
        <w:rPr>
          <w:rStyle w:val="Emphasis"/>
          <w:rFonts w:ascii="Tahoma" w:eastAsia="Times New Roman" w:hAnsi="Tahoma" w:cs="Tahoma"/>
          <w:i w:val="0"/>
          <w:iCs w:val="0"/>
          <w:lang w:val="tr-TR"/>
        </w:rPr>
        <w:t>was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living</w:t>
      </w:r>
      <w:proofErr w:type="spellEnd"/>
      <w:r>
        <w:rPr>
          <w:rStyle w:val="Emphasis"/>
          <w:rFonts w:ascii="Tahoma" w:eastAsia="Times New Roman" w:hAnsi="Tahoma" w:cs="Tahoma"/>
          <w:i w:val="0"/>
          <w:iCs w:val="0"/>
          <w:lang w:val="tr-TR"/>
        </w:rPr>
        <w:t xml:space="preserve"> in </w:t>
      </w:r>
      <w:proofErr w:type="spellStart"/>
      <w:r>
        <w:rPr>
          <w:rStyle w:val="Emphasis"/>
          <w:rFonts w:ascii="Tahoma" w:eastAsia="Times New Roman" w:hAnsi="Tahoma" w:cs="Tahoma"/>
          <w:i w:val="0"/>
          <w:iCs w:val="0"/>
          <w:lang w:val="tr-TR"/>
        </w:rPr>
        <w:t>Istanbul</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when</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Gezi Park protest </w:t>
      </w:r>
      <w:proofErr w:type="spellStart"/>
      <w:r>
        <w:rPr>
          <w:rStyle w:val="Emphasis"/>
          <w:rFonts w:ascii="Tahoma" w:eastAsia="Times New Roman" w:hAnsi="Tahoma" w:cs="Tahoma"/>
          <w:i w:val="0"/>
          <w:iCs w:val="0"/>
          <w:lang w:val="tr-TR"/>
        </w:rPr>
        <w:t>was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initiated</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In</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its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first</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days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before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citizens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occupied</w:t>
      </w:r>
      <w:proofErr w:type="spellEnd"/>
      <w:r>
        <w:rPr>
          <w:rStyle w:val="Emphasis"/>
          <w:rFonts w:ascii="Tahoma" w:eastAsia="Times New Roman" w:hAnsi="Tahoma" w:cs="Tahoma"/>
          <w:i w:val="0"/>
          <w:iCs w:val="0"/>
          <w:lang w:val="tr-TR"/>
        </w:rPr>
        <w:t xml:space="preserve"> Gezi Park on </w:t>
      </w:r>
      <w:proofErr w:type="spellStart"/>
      <w:r>
        <w:rPr>
          <w:rStyle w:val="Emphasis"/>
          <w:rFonts w:ascii="Tahoma" w:eastAsia="Times New Roman" w:hAnsi="Tahoma" w:cs="Tahoma"/>
          <w:i w:val="0"/>
          <w:iCs w:val="0"/>
          <w:lang w:val="tr-TR"/>
        </w:rPr>
        <w:t>June</w:t>
      </w:r>
      <w:proofErr w:type="spellEnd"/>
      <w:r>
        <w:rPr>
          <w:rStyle w:val="Emphasis"/>
          <w:rFonts w:ascii="Tahoma" w:eastAsia="Times New Roman" w:hAnsi="Tahoma" w:cs="Tahoma"/>
          <w:i w:val="0"/>
          <w:iCs w:val="0"/>
          <w:lang w:val="tr-TR"/>
        </w:rPr>
        <w:t xml:space="preserve"> 1, I </w:t>
      </w:r>
      <w:proofErr w:type="spellStart"/>
      <w:r>
        <w:rPr>
          <w:rStyle w:val="Emphasis"/>
          <w:rFonts w:ascii="Tahoma" w:eastAsia="Times New Roman" w:hAnsi="Tahoma" w:cs="Tahoma"/>
          <w:i w:val="0"/>
          <w:iCs w:val="0"/>
          <w:lang w:val="tr-TR"/>
        </w:rPr>
        <w:t>recorded</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clashes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between</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protesters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and</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police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with</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my</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handycam</w:t>
      </w:r>
      <w:proofErr w:type="spellEnd"/>
      <w:r>
        <w:rPr>
          <w:rStyle w:val="Emphasis"/>
          <w:rFonts w:ascii="Tahoma" w:eastAsia="Times New Roman" w:hAnsi="Tahoma" w:cs="Tahoma"/>
          <w:i w:val="0"/>
          <w:iCs w:val="0"/>
          <w:lang w:val="tr-TR"/>
        </w:rPr>
        <w:t xml:space="preserve"> at </w:t>
      </w:r>
      <w:proofErr w:type="spellStart"/>
      <w:r>
        <w:rPr>
          <w:rStyle w:val="Emphasis"/>
          <w:rFonts w:ascii="Tahoma" w:eastAsia="Times New Roman" w:hAnsi="Tahoma" w:cs="Tahoma"/>
          <w:i w:val="0"/>
          <w:iCs w:val="0"/>
          <w:lang w:val="tr-TR"/>
        </w:rPr>
        <w:t>different</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places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around</w:t>
      </w:r>
      <w:proofErr w:type="spellEnd"/>
      <w:r>
        <w:rPr>
          <w:rStyle w:val="Emphasis"/>
          <w:rFonts w:ascii="Tahoma" w:eastAsia="Times New Roman" w:hAnsi="Tahoma" w:cs="Tahoma"/>
          <w:i w:val="0"/>
          <w:iCs w:val="0"/>
          <w:lang w:val="tr-TR"/>
        </w:rPr>
        <w:t xml:space="preserve"> Taksim </w:t>
      </w:r>
      <w:proofErr w:type="spellStart"/>
      <w:r>
        <w:rPr>
          <w:rStyle w:val="Emphasis"/>
          <w:rFonts w:ascii="Tahoma" w:eastAsia="Times New Roman" w:hAnsi="Tahoma" w:cs="Tahoma"/>
          <w:i w:val="0"/>
          <w:iCs w:val="0"/>
          <w:lang w:val="tr-TR"/>
        </w:rPr>
        <w:t>Square</w:t>
      </w:r>
      <w:proofErr w:type="spellEnd"/>
      <w:r>
        <w:rPr>
          <w:rStyle w:val="Emphasis"/>
          <w:rFonts w:ascii="Tahoma" w:eastAsia="Times New Roman" w:hAnsi="Tahoma" w:cs="Tahoma"/>
          <w:i w:val="0"/>
          <w:iCs w:val="0"/>
          <w:lang w:val="tr-TR"/>
        </w:rPr>
        <w:t xml:space="preserve">. </w:t>
      </w:r>
      <w:r>
        <w:rPr>
          <w:rStyle w:val="Emphasis"/>
          <w:rFonts w:ascii="Tahoma" w:eastAsia="Times New Roman" w:hAnsi="Tahoma" w:cs="Tahoma"/>
          <w:i w:val="0"/>
          <w:iCs w:val="0"/>
        </w:rPr>
        <w:t xml:space="preserve">Then, I met two other friends recording the events with various devices, and on June 2, we decided to come </w:t>
      </w:r>
      <w:r>
        <w:rPr>
          <w:rStyle w:val="Emphasis"/>
          <w:rFonts w:ascii="Tahoma" w:eastAsia="Times New Roman" w:hAnsi="Tahoma" w:cs="Tahoma"/>
          <w:i w:val="0"/>
          <w:iCs w:val="0"/>
        </w:rPr>
        <w:lastRenderedPageBreak/>
        <w:t xml:space="preserve">together to form a video activist collective. In response to the occupation of the public space, we named our collective </w:t>
      </w:r>
      <w:proofErr w:type="spellStart"/>
      <w:r w:rsidRPr="009F4F5D">
        <w:rPr>
          <w:rStyle w:val="Emphasis"/>
          <w:rFonts w:ascii="Tahoma" w:eastAsia="Times New Roman" w:hAnsi="Tahoma" w:cs="Tahoma"/>
          <w:i w:val="0"/>
          <w:lang w:val="tr-TR"/>
        </w:rPr>
        <w:t>Videoccupy</w:t>
      </w:r>
      <w:proofErr w:type="spellEnd"/>
      <w:r w:rsidRPr="009F4F5D">
        <w:rPr>
          <w:rStyle w:val="Emphasis"/>
          <w:rFonts w:ascii="Tahoma" w:eastAsia="Times New Roman" w:hAnsi="Tahoma" w:cs="Tahoma"/>
          <w:i w:val="0"/>
          <w:iCs w:val="0"/>
          <w:lang w:val="tr-TR"/>
        </w:rPr>
        <w:t>,</w:t>
      </w:r>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which</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also</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corresponded</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to</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occupation</w:t>
      </w:r>
      <w:proofErr w:type="spellEnd"/>
      <w:r>
        <w:rPr>
          <w:rStyle w:val="Emphasis"/>
          <w:rFonts w:ascii="Tahoma" w:eastAsia="Times New Roman" w:hAnsi="Tahoma" w:cs="Tahoma"/>
          <w:i w:val="0"/>
          <w:iCs w:val="0"/>
          <w:lang w:val="tr-TR"/>
        </w:rPr>
        <w:t xml:space="preserve"> of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video </w:t>
      </w:r>
      <w:proofErr w:type="spellStart"/>
      <w:r>
        <w:rPr>
          <w:rStyle w:val="Emphasis"/>
          <w:rFonts w:ascii="Tahoma" w:eastAsia="Times New Roman" w:hAnsi="Tahoma" w:cs="Tahoma"/>
          <w:i w:val="0"/>
          <w:iCs w:val="0"/>
          <w:lang w:val="tr-TR"/>
        </w:rPr>
        <w:t>medium</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Twelve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people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formed</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collective</w:t>
      </w:r>
      <w:proofErr w:type="spellEnd"/>
      <w:r>
        <w:rPr>
          <w:rStyle w:val="Emphasis"/>
          <w:rFonts w:ascii="Tahoma" w:eastAsia="Times New Roman" w:hAnsi="Tahoma" w:cs="Tahoma"/>
          <w:i w:val="0"/>
          <w:iCs w:val="0"/>
          <w:lang w:val="tr-TR"/>
        </w:rPr>
        <w:t xml:space="preserve">, but </w:t>
      </w:r>
      <w:proofErr w:type="spellStart"/>
      <w:r>
        <w:rPr>
          <w:rStyle w:val="Emphasis"/>
          <w:rFonts w:ascii="Tahoma" w:eastAsia="Times New Roman" w:hAnsi="Tahoma" w:cs="Tahoma"/>
          <w:i w:val="0"/>
          <w:iCs w:val="0"/>
          <w:lang w:val="tr-TR"/>
        </w:rPr>
        <w:t>many</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other</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people</w:t>
      </w:r>
      <w:proofErr w:type="spellEnd"/>
      <w:r>
        <w:rPr>
          <w:rStyle w:val="Emphasis"/>
          <w:rFonts w:ascii="Tahoma" w:eastAsia="Times New Roman" w:hAnsi="Tahoma" w:cs="Tahoma"/>
          <w:i w:val="0"/>
          <w:iCs w:val="0"/>
          <w:lang w:val="tr-TR"/>
        </w:rPr>
        <w:t xml:space="preserve"> – </w:t>
      </w:r>
      <w:proofErr w:type="spellStart"/>
      <w:r>
        <w:rPr>
          <w:rStyle w:val="Emphasis"/>
          <w:rFonts w:ascii="Tahoma" w:eastAsia="Times New Roman" w:hAnsi="Tahoma" w:cs="Tahoma"/>
          <w:i w:val="0"/>
          <w:iCs w:val="0"/>
          <w:lang w:val="tr-TR"/>
        </w:rPr>
        <w:t>friends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and</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colleagues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with</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different</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backgrounds</w:t>
      </w:r>
      <w:proofErr w:type="spellEnd"/>
      <w:r>
        <w:rPr>
          <w:rStyle w:val="Emphasis"/>
          <w:rFonts w:ascii="Tahoma" w:eastAsia="Times New Roman" w:hAnsi="Tahoma" w:cs="Tahoma"/>
          <w:i w:val="0"/>
          <w:iCs w:val="0"/>
          <w:lang w:val="tr-TR"/>
        </w:rPr>
        <w:t xml:space="preserve">, but </w:t>
      </w:r>
      <w:proofErr w:type="spellStart"/>
      <w:r>
        <w:rPr>
          <w:rStyle w:val="Emphasis"/>
          <w:rFonts w:ascii="Tahoma" w:eastAsia="Times New Roman" w:hAnsi="Tahoma" w:cs="Tahoma"/>
          <w:i w:val="0"/>
          <w:iCs w:val="0"/>
          <w:lang w:val="tr-TR"/>
        </w:rPr>
        <w:t>also</w:t>
      </w:r>
      <w:proofErr w:type="spellEnd"/>
      <w:r>
        <w:rPr>
          <w:rStyle w:val="Emphasis"/>
          <w:rFonts w:ascii="Tahoma" w:eastAsia="Times New Roman" w:hAnsi="Tahoma" w:cs="Tahoma"/>
          <w:i w:val="0"/>
          <w:iCs w:val="0"/>
          <w:lang w:val="tr-TR"/>
        </w:rPr>
        <w:t xml:space="preserve"> video </w:t>
      </w:r>
      <w:proofErr w:type="spellStart"/>
      <w:r>
        <w:rPr>
          <w:rStyle w:val="Emphasis"/>
          <w:rFonts w:ascii="Tahoma" w:eastAsia="Times New Roman" w:hAnsi="Tahoma" w:cs="Tahoma"/>
          <w:i w:val="0"/>
          <w:iCs w:val="0"/>
          <w:lang w:val="tr-TR"/>
        </w:rPr>
        <w:t>activists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filmmakers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artists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and</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designers</w:t>
      </w:r>
      <w:proofErr w:type="spellEnd"/>
      <w:r>
        <w:rPr>
          <w:rStyle w:val="Emphasis"/>
          <w:rFonts w:ascii="Tahoma" w:eastAsia="Times New Roman" w:hAnsi="Tahoma" w:cs="Tahoma"/>
          <w:i w:val="0"/>
          <w:iCs w:val="0"/>
          <w:lang w:val="tr-TR"/>
        </w:rPr>
        <w:t xml:space="preserve"> – </w:t>
      </w:r>
      <w:proofErr w:type="spellStart"/>
      <w:r>
        <w:rPr>
          <w:rStyle w:val="Emphasis"/>
          <w:rFonts w:ascii="Tahoma" w:eastAsia="Times New Roman" w:hAnsi="Tahoma" w:cs="Tahoma"/>
          <w:i w:val="0"/>
          <w:iCs w:val="0"/>
          <w:lang w:val="tr-TR"/>
        </w:rPr>
        <w:t>joined</w:t>
      </w:r>
      <w:proofErr w:type="spellEnd"/>
      <w:r>
        <w:rPr>
          <w:rStyle w:val="Emphasis"/>
          <w:rFonts w:ascii="Tahoma" w:eastAsia="Times New Roman" w:hAnsi="Tahoma" w:cs="Tahoma"/>
          <w:i w:val="0"/>
          <w:iCs w:val="0"/>
          <w:lang w:val="tr-TR"/>
        </w:rPr>
        <w:t xml:space="preserve"> us </w:t>
      </w:r>
      <w:proofErr w:type="spellStart"/>
      <w:r>
        <w:rPr>
          <w:rStyle w:val="Emphasis"/>
          <w:rFonts w:ascii="Tahoma" w:eastAsia="Times New Roman" w:hAnsi="Tahoma" w:cs="Tahoma"/>
          <w:i w:val="0"/>
          <w:iCs w:val="0"/>
          <w:lang w:val="tr-TR"/>
        </w:rPr>
        <w:t>to</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record</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mass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protests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police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response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and</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daily</w:t>
      </w:r>
      <w:proofErr w:type="spellEnd"/>
      <w:r>
        <w:rPr>
          <w:rStyle w:val="Emphasis"/>
          <w:rFonts w:ascii="Tahoma" w:eastAsia="Times New Roman" w:hAnsi="Tahoma" w:cs="Tahoma"/>
          <w:i w:val="0"/>
          <w:iCs w:val="0"/>
          <w:lang w:val="tr-TR"/>
        </w:rPr>
        <w:t xml:space="preserve"> life of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commune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that</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sprang</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up</w:t>
      </w:r>
      <w:proofErr w:type="spellEnd"/>
      <w:r>
        <w:rPr>
          <w:rStyle w:val="Emphasis"/>
          <w:rFonts w:ascii="Tahoma" w:eastAsia="Times New Roman" w:hAnsi="Tahoma" w:cs="Tahoma"/>
          <w:i w:val="0"/>
          <w:iCs w:val="0"/>
          <w:lang w:val="tr-TR"/>
        </w:rPr>
        <w:t xml:space="preserve"> in Gezi Park, </w:t>
      </w:r>
      <w:proofErr w:type="spellStart"/>
      <w:r>
        <w:rPr>
          <w:rStyle w:val="Emphasis"/>
          <w:rFonts w:ascii="Tahoma" w:eastAsia="Times New Roman" w:hAnsi="Tahoma" w:cs="Tahoma"/>
          <w:i w:val="0"/>
          <w:iCs w:val="0"/>
          <w:lang w:val="tr-TR"/>
        </w:rPr>
        <w:t>from</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day</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citizens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occupied</w:t>
      </w:r>
      <w:proofErr w:type="spellEnd"/>
      <w:r>
        <w:rPr>
          <w:rStyle w:val="Emphasis"/>
          <w:rFonts w:ascii="Tahoma" w:eastAsia="Times New Roman" w:hAnsi="Tahoma" w:cs="Tahoma"/>
          <w:i w:val="0"/>
          <w:iCs w:val="0"/>
          <w:lang w:val="tr-TR"/>
        </w:rPr>
        <w:t xml:space="preserve"> it </w:t>
      </w:r>
      <w:proofErr w:type="spellStart"/>
      <w:r>
        <w:rPr>
          <w:rStyle w:val="Emphasis"/>
          <w:rFonts w:ascii="Tahoma" w:eastAsia="Times New Roman" w:hAnsi="Tahoma" w:cs="Tahoma"/>
          <w:i w:val="0"/>
          <w:iCs w:val="0"/>
          <w:lang w:val="tr-TR"/>
        </w:rPr>
        <w:t>until</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evening</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police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attacked</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burned</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tents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and</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brutally</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removed</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protestors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two</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weeks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later</w:t>
      </w:r>
      <w:proofErr w:type="spellEnd"/>
      <w:r>
        <w:rPr>
          <w:rStyle w:val="Emphasis"/>
          <w:rFonts w:ascii="Tahoma" w:eastAsia="Times New Roman" w:hAnsi="Tahoma" w:cs="Tahoma"/>
          <w:i w:val="0"/>
          <w:iCs w:val="0"/>
          <w:lang w:val="tr-TR"/>
        </w:rPr>
        <w:t xml:space="preserve">, on </w:t>
      </w:r>
      <w:r>
        <w:rPr>
          <w:rStyle w:val="Emphasis"/>
          <w:rFonts w:ascii="Tahoma" w:eastAsia="Times New Roman" w:hAnsi="Tahoma" w:cs="Tahoma"/>
          <w:i w:val="0"/>
        </w:rPr>
        <w:t xml:space="preserve">June </w:t>
      </w:r>
      <w:r>
        <w:rPr>
          <w:rStyle w:val="Emphasis"/>
          <w:rFonts w:ascii="Tahoma" w:eastAsia="Times New Roman" w:hAnsi="Tahoma" w:cs="Tahoma"/>
          <w:i w:val="0"/>
          <w:iCs w:val="0"/>
          <w:lang w:val="tr-TR"/>
        </w:rPr>
        <w:t>15</w:t>
      </w:r>
      <w:r>
        <w:rPr>
          <w:rStyle w:val="Emphasis"/>
          <w:rFonts w:ascii="Tahoma" w:eastAsia="Times New Roman" w:hAnsi="Tahoma" w:cs="Tahoma"/>
          <w:i w:val="0"/>
        </w:rPr>
        <w:t xml:space="preserve">. </w:t>
      </w:r>
    </w:p>
    <w:p w14:paraId="722E7603" w14:textId="77777777" w:rsidR="00380DE6" w:rsidRDefault="00380DE6" w:rsidP="00380DE6">
      <w:pPr>
        <w:pStyle w:val="BodyText"/>
        <w:spacing w:after="0" w:line="240" w:lineRule="auto"/>
        <w:jc w:val="both"/>
        <w:rPr>
          <w:rFonts w:ascii="Tahoma" w:hAnsi="Tahoma" w:cs="Tahoma"/>
        </w:rPr>
      </w:pPr>
    </w:p>
    <w:p w14:paraId="7B723E1B" w14:textId="77777777" w:rsidR="00380DE6" w:rsidRDefault="00380DE6" w:rsidP="00380DE6">
      <w:pPr>
        <w:pStyle w:val="BodyText"/>
        <w:spacing w:after="0" w:line="240" w:lineRule="auto"/>
        <w:jc w:val="both"/>
        <w:rPr>
          <w:rFonts w:hint="eastAsia"/>
        </w:rPr>
      </w:pPr>
      <w:proofErr w:type="spellStart"/>
      <w:r>
        <w:rPr>
          <w:rFonts w:ascii="Tahoma" w:eastAsia="Times New Roman" w:hAnsi="Tahoma" w:cs="Tahoma"/>
          <w:lang w:val="tr-TR"/>
        </w:rPr>
        <w:t>Videoccupy</w:t>
      </w:r>
      <w:proofErr w:type="spellEnd"/>
      <w:r>
        <w:rPr>
          <w:rFonts w:ascii="Tahoma" w:eastAsia="Times New Roman" w:hAnsi="Tahoma" w:cs="Tahoma"/>
          <w:lang w:val="tr-TR"/>
        </w:rPr>
        <w:t xml:space="preserve"> had set </w:t>
      </w:r>
      <w:proofErr w:type="spellStart"/>
      <w:r>
        <w:rPr>
          <w:rFonts w:ascii="Tahoma" w:eastAsia="Times New Roman" w:hAnsi="Tahoma" w:cs="Tahoma"/>
          <w:lang w:val="tr-TR"/>
        </w:rPr>
        <w:t>itself</w:t>
      </w:r>
      <w:proofErr w:type="spellEnd"/>
      <w:r>
        <w:rPr>
          <w:rFonts w:ascii="Tahoma" w:eastAsia="Times New Roman" w:hAnsi="Tahoma" w:cs="Tahoma"/>
          <w:lang w:val="tr-TR"/>
        </w:rPr>
        <w:t xml:space="preserve"> </w:t>
      </w:r>
      <w:proofErr w:type="spellStart"/>
      <w:r>
        <w:rPr>
          <w:rFonts w:ascii="Tahoma" w:eastAsia="Times New Roman" w:hAnsi="Tahoma" w:cs="Tahoma"/>
          <w:lang w:val="tr-TR"/>
        </w:rPr>
        <w:t>the</w:t>
      </w:r>
      <w:proofErr w:type="spellEnd"/>
      <w:r>
        <w:rPr>
          <w:rFonts w:ascii="Tahoma" w:eastAsia="Times New Roman" w:hAnsi="Tahoma" w:cs="Tahoma"/>
          <w:lang w:val="tr-TR"/>
        </w:rPr>
        <w:t xml:space="preserve"> </w:t>
      </w:r>
      <w:proofErr w:type="spellStart"/>
      <w:r>
        <w:rPr>
          <w:rFonts w:ascii="Tahoma" w:eastAsia="Times New Roman" w:hAnsi="Tahoma" w:cs="Tahoma"/>
          <w:lang w:val="tr-TR"/>
        </w:rPr>
        <w:t>goal</w:t>
      </w:r>
      <w:proofErr w:type="spellEnd"/>
      <w:r>
        <w:rPr>
          <w:rFonts w:ascii="Tahoma" w:eastAsia="Times New Roman" w:hAnsi="Tahoma" w:cs="Tahoma"/>
          <w:lang w:val="tr-TR"/>
        </w:rPr>
        <w:t xml:space="preserve"> of </w:t>
      </w:r>
      <w:proofErr w:type="spellStart"/>
      <w:r>
        <w:rPr>
          <w:rFonts w:ascii="Tahoma" w:eastAsia="Times New Roman" w:hAnsi="Tahoma" w:cs="Tahoma"/>
          <w:lang w:val="tr-TR"/>
        </w:rPr>
        <w:t>documenting</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peaceful</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intent</w:t>
      </w:r>
      <w:proofErr w:type="spellEnd"/>
      <w:r>
        <w:rPr>
          <w:rStyle w:val="Emphasis"/>
          <w:rFonts w:ascii="Tahoma" w:eastAsia="Times New Roman" w:hAnsi="Tahoma" w:cs="Tahoma"/>
          <w:i w:val="0"/>
          <w:iCs w:val="0"/>
          <w:lang w:val="tr-TR"/>
        </w:rPr>
        <w:t xml:space="preserve"> of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resistance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movement</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which</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was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trying</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to</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keep</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open</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the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public</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space</w:t>
      </w:r>
      <w:proofErr w:type="spellEnd"/>
      <w:r>
        <w:rPr>
          <w:rStyle w:val="Emphasis"/>
          <w:rFonts w:ascii="Tahoma" w:eastAsia="Times New Roman" w:hAnsi="Tahoma" w:cs="Tahoma"/>
          <w:i w:val="0"/>
          <w:iCs w:val="0"/>
          <w:lang w:val="tr-TR"/>
        </w:rPr>
        <w:t xml:space="preserve">. As </w:t>
      </w:r>
      <w:proofErr w:type="spellStart"/>
      <w:r>
        <w:rPr>
          <w:rStyle w:val="Emphasis"/>
          <w:rFonts w:ascii="Tahoma" w:eastAsia="Times New Roman" w:hAnsi="Tahoma" w:cs="Tahoma"/>
          <w:i w:val="0"/>
          <w:iCs w:val="0"/>
          <w:lang w:val="tr-TR"/>
        </w:rPr>
        <w:t>collective</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members</w:t>
      </w:r>
      <w:proofErr w:type="spellEnd"/>
      <w:r>
        <w:rPr>
          <w:rStyle w:val="Emphasis"/>
          <w:rFonts w:ascii="Tahoma" w:eastAsia="Times New Roman" w:hAnsi="Tahoma" w:cs="Tahoma"/>
          <w:i w:val="0"/>
          <w:iCs w:val="0"/>
          <w:lang w:val="tr-TR"/>
        </w:rPr>
        <w:t xml:space="preserve">, </w:t>
      </w:r>
      <w:proofErr w:type="spellStart"/>
      <w:r>
        <w:rPr>
          <w:rStyle w:val="Emphasis"/>
          <w:rFonts w:ascii="Tahoma" w:eastAsia="Times New Roman" w:hAnsi="Tahoma" w:cs="Tahoma"/>
          <w:i w:val="0"/>
          <w:iCs w:val="0"/>
          <w:lang w:val="tr-TR"/>
        </w:rPr>
        <w:t>we</w:t>
      </w:r>
      <w:proofErr w:type="spellEnd"/>
      <w:r>
        <w:rPr>
          <w:rFonts w:ascii="Tahoma" w:eastAsia="Times New Roman" w:hAnsi="Tahoma" w:cs="Tahoma"/>
          <w:lang w:val="tr-TR"/>
        </w:rPr>
        <w:t xml:space="preserve"> </w:t>
      </w:r>
      <w:proofErr w:type="spellStart"/>
      <w:r>
        <w:rPr>
          <w:rFonts w:ascii="Tahoma" w:eastAsia="Times New Roman" w:hAnsi="Tahoma" w:cs="Tahoma"/>
          <w:lang w:val="tr-TR"/>
        </w:rPr>
        <w:t>created</w:t>
      </w:r>
      <w:proofErr w:type="spellEnd"/>
      <w:r>
        <w:rPr>
          <w:rFonts w:ascii="Tahoma" w:eastAsia="Times New Roman" w:hAnsi="Tahoma" w:cs="Tahoma"/>
          <w:lang w:val="tr-TR"/>
        </w:rPr>
        <w:t xml:space="preserve"> </w:t>
      </w:r>
      <w:proofErr w:type="spellStart"/>
      <w:r>
        <w:rPr>
          <w:rFonts w:ascii="Tahoma" w:eastAsia="Times New Roman" w:hAnsi="Tahoma" w:cs="Tahoma"/>
          <w:lang w:val="tr-TR"/>
        </w:rPr>
        <w:t>our</w:t>
      </w:r>
      <w:proofErr w:type="spellEnd"/>
      <w:r>
        <w:rPr>
          <w:rFonts w:ascii="Tahoma" w:eastAsia="Times New Roman" w:hAnsi="Tahoma" w:cs="Tahoma"/>
          <w:lang w:val="tr-TR"/>
        </w:rPr>
        <w:t xml:space="preserve"> </w:t>
      </w:r>
      <w:proofErr w:type="spellStart"/>
      <w:r>
        <w:rPr>
          <w:rFonts w:ascii="Tahoma" w:eastAsia="Times New Roman" w:hAnsi="Tahoma" w:cs="Tahoma"/>
          <w:lang w:val="tr-TR"/>
        </w:rPr>
        <w:t>own</w:t>
      </w:r>
      <w:proofErr w:type="spellEnd"/>
      <w:r>
        <w:rPr>
          <w:rFonts w:ascii="Tahoma" w:eastAsia="Times New Roman" w:hAnsi="Tahoma" w:cs="Tahoma"/>
          <w:lang w:val="tr-TR"/>
        </w:rPr>
        <w:t xml:space="preserve"> </w:t>
      </w:r>
      <w:proofErr w:type="spellStart"/>
      <w:r>
        <w:rPr>
          <w:rFonts w:ascii="Tahoma" w:eastAsia="Times New Roman" w:hAnsi="Tahoma" w:cs="Tahoma"/>
          <w:lang w:val="tr-TR"/>
        </w:rPr>
        <w:t>media</w:t>
      </w:r>
      <w:proofErr w:type="spellEnd"/>
      <w:r>
        <w:rPr>
          <w:rFonts w:ascii="Tahoma" w:eastAsia="Times New Roman" w:hAnsi="Tahoma" w:cs="Tahoma"/>
          <w:lang w:val="tr-TR"/>
        </w:rPr>
        <w:t xml:space="preserve"> </w:t>
      </w:r>
      <w:proofErr w:type="spellStart"/>
      <w:r>
        <w:rPr>
          <w:rFonts w:ascii="Tahoma" w:eastAsia="Times New Roman" w:hAnsi="Tahoma" w:cs="Tahoma"/>
          <w:lang w:val="tr-TR"/>
        </w:rPr>
        <w:t>to</w:t>
      </w:r>
      <w:proofErr w:type="spellEnd"/>
      <w:r>
        <w:rPr>
          <w:rFonts w:ascii="Tahoma" w:eastAsia="Times New Roman" w:hAnsi="Tahoma" w:cs="Tahoma"/>
          <w:lang w:val="tr-TR"/>
        </w:rPr>
        <w:t xml:space="preserve"> </w:t>
      </w:r>
      <w:proofErr w:type="spellStart"/>
      <w:r>
        <w:rPr>
          <w:rFonts w:ascii="Tahoma" w:eastAsia="Times New Roman" w:hAnsi="Tahoma" w:cs="Tahoma"/>
          <w:lang w:val="tr-TR"/>
        </w:rPr>
        <w:t>reveal</w:t>
      </w:r>
      <w:proofErr w:type="spellEnd"/>
      <w:r>
        <w:rPr>
          <w:rFonts w:ascii="Tahoma" w:eastAsia="Times New Roman" w:hAnsi="Tahoma" w:cs="Tahoma"/>
          <w:lang w:val="tr-TR"/>
        </w:rPr>
        <w:t xml:space="preserve"> </w:t>
      </w:r>
      <w:proofErr w:type="spellStart"/>
      <w:r>
        <w:rPr>
          <w:rFonts w:ascii="Tahoma" w:eastAsia="Times New Roman" w:hAnsi="Tahoma" w:cs="Tahoma"/>
          <w:lang w:val="tr-TR"/>
        </w:rPr>
        <w:t>police</w:t>
      </w:r>
      <w:proofErr w:type="spellEnd"/>
      <w:r>
        <w:rPr>
          <w:rFonts w:ascii="Tahoma" w:eastAsia="Times New Roman" w:hAnsi="Tahoma" w:cs="Tahoma"/>
          <w:lang w:val="tr-TR"/>
        </w:rPr>
        <w:t xml:space="preserve"> </w:t>
      </w:r>
      <w:proofErr w:type="spellStart"/>
      <w:r>
        <w:rPr>
          <w:rFonts w:ascii="Tahoma" w:eastAsia="Times New Roman" w:hAnsi="Tahoma" w:cs="Tahoma"/>
          <w:lang w:val="tr-TR"/>
        </w:rPr>
        <w:t>violence</w:t>
      </w:r>
      <w:proofErr w:type="spellEnd"/>
      <w:r>
        <w:rPr>
          <w:rFonts w:ascii="Tahoma" w:eastAsia="Times New Roman" w:hAnsi="Tahoma" w:cs="Tahoma"/>
          <w:lang w:val="tr-TR"/>
        </w:rPr>
        <w:t xml:space="preserve"> </w:t>
      </w:r>
      <w:proofErr w:type="spellStart"/>
      <w:r>
        <w:rPr>
          <w:rFonts w:ascii="Tahoma" w:eastAsia="Times New Roman" w:hAnsi="Tahoma" w:cs="Tahoma"/>
          <w:lang w:val="tr-TR"/>
        </w:rPr>
        <w:t>toward</w:t>
      </w:r>
      <w:proofErr w:type="spellEnd"/>
      <w:r>
        <w:rPr>
          <w:rFonts w:ascii="Tahoma" w:eastAsia="Times New Roman" w:hAnsi="Tahoma" w:cs="Tahoma"/>
          <w:lang w:val="tr-TR"/>
        </w:rPr>
        <w:t xml:space="preserve"> </w:t>
      </w:r>
      <w:proofErr w:type="spellStart"/>
      <w:r>
        <w:rPr>
          <w:rFonts w:ascii="Tahoma" w:eastAsia="Times New Roman" w:hAnsi="Tahoma" w:cs="Tahoma"/>
          <w:lang w:val="tr-TR"/>
        </w:rPr>
        <w:t>protestors</w:t>
      </w:r>
      <w:proofErr w:type="spellEnd"/>
      <w:r>
        <w:rPr>
          <w:rFonts w:ascii="Tahoma" w:eastAsia="Times New Roman" w:hAnsi="Tahoma" w:cs="Tahoma"/>
          <w:lang w:val="tr-TR"/>
        </w:rPr>
        <w:t xml:space="preserve"> </w:t>
      </w:r>
      <w:proofErr w:type="spellStart"/>
      <w:r>
        <w:rPr>
          <w:rFonts w:ascii="Tahoma" w:eastAsia="Times New Roman" w:hAnsi="Tahoma" w:cs="Tahoma"/>
          <w:lang w:val="tr-TR"/>
        </w:rPr>
        <w:t>exercising</w:t>
      </w:r>
      <w:proofErr w:type="spellEnd"/>
      <w:r>
        <w:rPr>
          <w:rFonts w:ascii="Tahoma" w:eastAsia="Times New Roman" w:hAnsi="Tahoma" w:cs="Tahoma"/>
          <w:lang w:val="tr-TR"/>
        </w:rPr>
        <w:t xml:space="preserve"> </w:t>
      </w:r>
      <w:proofErr w:type="spellStart"/>
      <w:r>
        <w:rPr>
          <w:rFonts w:ascii="Tahoma" w:eastAsia="Times New Roman" w:hAnsi="Tahoma" w:cs="Tahoma"/>
          <w:lang w:val="tr-TR"/>
        </w:rPr>
        <w:t>their</w:t>
      </w:r>
      <w:proofErr w:type="spellEnd"/>
      <w:r>
        <w:rPr>
          <w:rFonts w:ascii="Tahoma" w:eastAsia="Times New Roman" w:hAnsi="Tahoma" w:cs="Tahoma"/>
          <w:lang w:val="tr-TR"/>
        </w:rPr>
        <w:t xml:space="preserve"> </w:t>
      </w:r>
      <w:proofErr w:type="spellStart"/>
      <w:r>
        <w:rPr>
          <w:rFonts w:ascii="Tahoma" w:eastAsia="Times New Roman" w:hAnsi="Tahoma" w:cs="Tahoma"/>
          <w:lang w:val="tr-TR"/>
        </w:rPr>
        <w:t>democratic</w:t>
      </w:r>
      <w:proofErr w:type="spellEnd"/>
      <w:r>
        <w:rPr>
          <w:rFonts w:ascii="Tahoma" w:eastAsia="Times New Roman" w:hAnsi="Tahoma" w:cs="Tahoma"/>
          <w:lang w:val="tr-TR"/>
        </w:rPr>
        <w:t xml:space="preserve"> </w:t>
      </w:r>
      <w:proofErr w:type="spellStart"/>
      <w:r>
        <w:rPr>
          <w:rFonts w:ascii="Tahoma" w:eastAsia="Times New Roman" w:hAnsi="Tahoma" w:cs="Tahoma"/>
          <w:lang w:val="tr-TR"/>
        </w:rPr>
        <w:t>rights</w:t>
      </w:r>
      <w:proofErr w:type="spellEnd"/>
      <w:r>
        <w:rPr>
          <w:rFonts w:ascii="Tahoma" w:eastAsia="Times New Roman" w:hAnsi="Tahoma" w:cs="Tahoma"/>
          <w:lang w:val="tr-TR"/>
        </w:rPr>
        <w:t xml:space="preserve"> but </w:t>
      </w:r>
      <w:proofErr w:type="spellStart"/>
      <w:r>
        <w:rPr>
          <w:rFonts w:ascii="Tahoma" w:eastAsia="Times New Roman" w:hAnsi="Tahoma" w:cs="Tahoma"/>
          <w:lang w:val="tr-TR"/>
        </w:rPr>
        <w:t>being</w:t>
      </w:r>
      <w:proofErr w:type="spellEnd"/>
      <w:r>
        <w:rPr>
          <w:rFonts w:ascii="Tahoma" w:eastAsia="Times New Roman" w:hAnsi="Tahoma" w:cs="Tahoma"/>
          <w:lang w:val="tr-TR"/>
        </w:rPr>
        <w:t xml:space="preserve"> </w:t>
      </w:r>
      <w:proofErr w:type="spellStart"/>
      <w:r>
        <w:rPr>
          <w:rFonts w:ascii="Tahoma" w:eastAsia="Times New Roman" w:hAnsi="Tahoma" w:cs="Tahoma"/>
          <w:lang w:val="tr-TR"/>
        </w:rPr>
        <w:t>portrayed</w:t>
      </w:r>
      <w:proofErr w:type="spellEnd"/>
      <w:r>
        <w:rPr>
          <w:rFonts w:ascii="Tahoma" w:eastAsia="Times New Roman" w:hAnsi="Tahoma" w:cs="Tahoma"/>
          <w:lang w:val="tr-TR"/>
        </w:rPr>
        <w:t xml:space="preserve"> in </w:t>
      </w:r>
      <w:proofErr w:type="spellStart"/>
      <w:r>
        <w:rPr>
          <w:rFonts w:ascii="Tahoma" w:eastAsia="Times New Roman" w:hAnsi="Tahoma" w:cs="Tahoma"/>
          <w:lang w:val="tr-TR"/>
        </w:rPr>
        <w:t>the</w:t>
      </w:r>
      <w:proofErr w:type="spellEnd"/>
      <w:r>
        <w:rPr>
          <w:rFonts w:ascii="Tahoma" w:eastAsia="Times New Roman" w:hAnsi="Tahoma" w:cs="Tahoma"/>
          <w:lang w:val="tr-TR"/>
        </w:rPr>
        <w:t xml:space="preserve"> </w:t>
      </w:r>
      <w:proofErr w:type="spellStart"/>
      <w:r>
        <w:rPr>
          <w:rFonts w:ascii="Tahoma" w:eastAsia="Times New Roman" w:hAnsi="Tahoma" w:cs="Tahoma"/>
          <w:lang w:val="tr-TR"/>
        </w:rPr>
        <w:t>mainstream</w:t>
      </w:r>
      <w:proofErr w:type="spellEnd"/>
      <w:r>
        <w:rPr>
          <w:rFonts w:ascii="Tahoma" w:eastAsia="Times New Roman" w:hAnsi="Tahoma" w:cs="Tahoma"/>
          <w:lang w:val="tr-TR"/>
        </w:rPr>
        <w:t xml:space="preserve"> </w:t>
      </w:r>
      <w:proofErr w:type="spellStart"/>
      <w:r>
        <w:rPr>
          <w:rFonts w:ascii="Tahoma" w:eastAsia="Times New Roman" w:hAnsi="Tahoma" w:cs="Tahoma"/>
          <w:lang w:val="tr-TR"/>
        </w:rPr>
        <w:t>Turkish</w:t>
      </w:r>
      <w:proofErr w:type="spellEnd"/>
      <w:r>
        <w:rPr>
          <w:rFonts w:ascii="Tahoma" w:eastAsia="Times New Roman" w:hAnsi="Tahoma" w:cs="Tahoma"/>
          <w:lang w:val="tr-TR"/>
        </w:rPr>
        <w:t xml:space="preserve"> </w:t>
      </w:r>
      <w:proofErr w:type="spellStart"/>
      <w:r>
        <w:rPr>
          <w:rFonts w:ascii="Tahoma" w:eastAsia="Times New Roman" w:hAnsi="Tahoma" w:cs="Tahoma"/>
          <w:lang w:val="tr-TR"/>
        </w:rPr>
        <w:t>media</w:t>
      </w:r>
      <w:proofErr w:type="spellEnd"/>
      <w:r>
        <w:rPr>
          <w:rFonts w:ascii="Tahoma" w:eastAsia="Times New Roman" w:hAnsi="Tahoma" w:cs="Tahoma"/>
          <w:lang w:val="tr-TR"/>
        </w:rPr>
        <w:t xml:space="preserve"> as </w:t>
      </w:r>
      <w:proofErr w:type="spellStart"/>
      <w:r>
        <w:rPr>
          <w:rFonts w:ascii="Tahoma" w:eastAsia="Times New Roman" w:hAnsi="Tahoma" w:cs="Tahoma"/>
          <w:lang w:val="tr-TR"/>
        </w:rPr>
        <w:t>offensive</w:t>
      </w:r>
      <w:proofErr w:type="spellEnd"/>
      <w:r>
        <w:rPr>
          <w:rFonts w:ascii="Tahoma" w:eastAsia="Times New Roman" w:hAnsi="Tahoma" w:cs="Tahoma"/>
          <w:lang w:val="tr-TR"/>
        </w:rPr>
        <w:t xml:space="preserve">, </w:t>
      </w:r>
      <w:proofErr w:type="spellStart"/>
      <w:r>
        <w:rPr>
          <w:rFonts w:ascii="Tahoma" w:eastAsia="Times New Roman" w:hAnsi="Tahoma" w:cs="Tahoma"/>
          <w:lang w:val="tr-TR"/>
        </w:rPr>
        <w:t>unfair</w:t>
      </w:r>
      <w:proofErr w:type="spellEnd"/>
      <w:r>
        <w:rPr>
          <w:rFonts w:ascii="Tahoma" w:eastAsia="Times New Roman" w:hAnsi="Tahoma" w:cs="Tahoma"/>
          <w:lang w:val="tr-TR"/>
        </w:rPr>
        <w:t xml:space="preserve">, </w:t>
      </w:r>
      <w:proofErr w:type="spellStart"/>
      <w:r>
        <w:rPr>
          <w:rFonts w:ascii="Tahoma" w:eastAsia="Times New Roman" w:hAnsi="Tahoma" w:cs="Tahoma"/>
          <w:lang w:val="tr-TR"/>
        </w:rPr>
        <w:t>and</w:t>
      </w:r>
      <w:proofErr w:type="spellEnd"/>
      <w:r>
        <w:rPr>
          <w:rFonts w:ascii="Tahoma" w:eastAsia="Times New Roman" w:hAnsi="Tahoma" w:cs="Tahoma"/>
          <w:lang w:val="tr-TR"/>
        </w:rPr>
        <w:t xml:space="preserve"> </w:t>
      </w:r>
      <w:proofErr w:type="spellStart"/>
      <w:r>
        <w:rPr>
          <w:rFonts w:ascii="Tahoma" w:eastAsia="Times New Roman" w:hAnsi="Tahoma" w:cs="Tahoma"/>
          <w:lang w:val="tr-TR"/>
        </w:rPr>
        <w:t>predatory</w:t>
      </w:r>
      <w:proofErr w:type="spellEnd"/>
      <w:r>
        <w:rPr>
          <w:rFonts w:ascii="Tahoma" w:eastAsia="Times New Roman" w:hAnsi="Tahoma" w:cs="Tahoma"/>
          <w:lang w:val="tr-TR"/>
        </w:rPr>
        <w:t xml:space="preserve"> ‘</w:t>
      </w:r>
      <w:proofErr w:type="spellStart"/>
      <w:r>
        <w:rPr>
          <w:rFonts w:ascii="Tahoma" w:eastAsia="Times New Roman" w:hAnsi="Tahoma" w:cs="Tahoma"/>
          <w:lang w:val="tr-TR"/>
        </w:rPr>
        <w:t>looters</w:t>
      </w:r>
      <w:proofErr w:type="spellEnd"/>
      <w:r>
        <w:rPr>
          <w:rFonts w:ascii="Tahoma" w:eastAsia="Times New Roman" w:hAnsi="Tahoma" w:cs="Tahoma"/>
          <w:lang w:val="tr-TR"/>
        </w:rPr>
        <w:t>’ (</w:t>
      </w:r>
      <w:r>
        <w:rPr>
          <w:rFonts w:ascii="Tahoma" w:eastAsia="Times New Roman" w:hAnsi="Tahoma" w:cs="Tahoma"/>
          <w:i/>
          <w:iCs/>
          <w:lang w:val="tr-TR"/>
        </w:rPr>
        <w:t>çapulcular</w:t>
      </w:r>
      <w:r>
        <w:rPr>
          <w:rFonts w:ascii="Tahoma" w:eastAsia="Times New Roman" w:hAnsi="Tahoma" w:cs="Tahoma"/>
          <w:lang w:val="tr-TR"/>
        </w:rPr>
        <w:t xml:space="preserve">), as </w:t>
      </w:r>
      <w:proofErr w:type="spellStart"/>
      <w:r>
        <w:rPr>
          <w:rFonts w:ascii="Tahoma" w:eastAsia="Times New Roman" w:hAnsi="Tahoma" w:cs="Tahoma"/>
          <w:lang w:val="tr-TR"/>
        </w:rPr>
        <w:t>designated</w:t>
      </w:r>
      <w:proofErr w:type="spellEnd"/>
      <w:r>
        <w:rPr>
          <w:rFonts w:ascii="Tahoma" w:eastAsia="Times New Roman" w:hAnsi="Tahoma" w:cs="Tahoma"/>
          <w:lang w:val="tr-TR"/>
        </w:rPr>
        <w:t xml:space="preserve"> </w:t>
      </w:r>
      <w:proofErr w:type="spellStart"/>
      <w:r>
        <w:rPr>
          <w:rFonts w:ascii="Tahoma" w:eastAsia="Times New Roman" w:hAnsi="Tahoma" w:cs="Tahoma"/>
          <w:lang w:val="tr-TR"/>
        </w:rPr>
        <w:t>by</w:t>
      </w:r>
      <w:proofErr w:type="spellEnd"/>
      <w:r>
        <w:rPr>
          <w:rFonts w:ascii="Tahoma" w:eastAsia="Times New Roman" w:hAnsi="Tahoma" w:cs="Tahoma"/>
          <w:lang w:val="tr-TR"/>
        </w:rPr>
        <w:t xml:space="preserve"> Prime </w:t>
      </w:r>
      <w:proofErr w:type="spellStart"/>
      <w:r>
        <w:rPr>
          <w:rFonts w:ascii="Tahoma" w:eastAsia="Times New Roman" w:hAnsi="Tahoma" w:cs="Tahoma"/>
          <w:lang w:val="tr-TR"/>
        </w:rPr>
        <w:t>Minister</w:t>
      </w:r>
      <w:proofErr w:type="spellEnd"/>
      <w:r>
        <w:rPr>
          <w:rFonts w:ascii="Tahoma" w:eastAsia="Times New Roman" w:hAnsi="Tahoma" w:cs="Tahoma"/>
          <w:lang w:val="tr-TR"/>
        </w:rPr>
        <w:t xml:space="preserve"> Erdoğan.</w:t>
      </w:r>
      <w:r>
        <w:rPr>
          <w:rStyle w:val="FootnoteCharacters"/>
          <w:rFonts w:ascii="Tahoma" w:eastAsia="Times New Roman" w:hAnsi="Tahoma" w:cs="Tahoma"/>
          <w:lang w:val="tr-TR"/>
        </w:rPr>
        <w:t xml:space="preserve"> </w:t>
      </w:r>
      <w:proofErr w:type="spellStart"/>
      <w:r>
        <w:rPr>
          <w:rFonts w:ascii="Tahoma" w:eastAsia="Times New Roman" w:hAnsi="Tahoma" w:cs="Tahoma"/>
          <w:lang w:val="tr-TR"/>
        </w:rPr>
        <w:t>We</w:t>
      </w:r>
      <w:proofErr w:type="spellEnd"/>
      <w:r>
        <w:rPr>
          <w:rFonts w:ascii="Tahoma" w:eastAsia="Times New Roman" w:hAnsi="Tahoma" w:cs="Tahoma"/>
          <w:lang w:val="tr-TR"/>
        </w:rPr>
        <w:t xml:space="preserve"> </w:t>
      </w:r>
      <w:proofErr w:type="spellStart"/>
      <w:r>
        <w:rPr>
          <w:rFonts w:ascii="Tahoma" w:eastAsia="Times New Roman" w:hAnsi="Tahoma" w:cs="Tahoma"/>
          <w:lang w:val="tr-TR"/>
        </w:rPr>
        <w:t>shot</w:t>
      </w:r>
      <w:proofErr w:type="spellEnd"/>
      <w:r>
        <w:rPr>
          <w:rFonts w:ascii="Tahoma" w:eastAsia="Times New Roman" w:hAnsi="Tahoma" w:cs="Tahoma"/>
          <w:lang w:val="tr-TR"/>
        </w:rPr>
        <w:t xml:space="preserve"> </w:t>
      </w:r>
      <w:proofErr w:type="spellStart"/>
      <w:r>
        <w:rPr>
          <w:rFonts w:ascii="Tahoma" w:eastAsia="Times New Roman" w:hAnsi="Tahoma" w:cs="Tahoma"/>
          <w:lang w:val="tr-TR"/>
        </w:rPr>
        <w:t>and</w:t>
      </w:r>
      <w:proofErr w:type="spellEnd"/>
      <w:r>
        <w:rPr>
          <w:rFonts w:ascii="Tahoma" w:eastAsia="Times New Roman" w:hAnsi="Tahoma" w:cs="Tahoma"/>
          <w:lang w:val="tr-TR"/>
        </w:rPr>
        <w:t xml:space="preserve"> </w:t>
      </w:r>
      <w:proofErr w:type="spellStart"/>
      <w:r>
        <w:rPr>
          <w:rFonts w:ascii="Tahoma" w:eastAsia="Times New Roman" w:hAnsi="Tahoma" w:cs="Tahoma"/>
          <w:lang w:val="tr-TR"/>
        </w:rPr>
        <w:t>edited</w:t>
      </w:r>
      <w:proofErr w:type="spellEnd"/>
      <w:r>
        <w:rPr>
          <w:rFonts w:ascii="Tahoma" w:eastAsia="Times New Roman" w:hAnsi="Tahoma" w:cs="Tahoma"/>
          <w:lang w:val="tr-TR"/>
        </w:rPr>
        <w:t xml:space="preserve"> </w:t>
      </w:r>
      <w:proofErr w:type="spellStart"/>
      <w:r>
        <w:rPr>
          <w:rFonts w:ascii="Tahoma" w:eastAsia="Times New Roman" w:hAnsi="Tahoma" w:cs="Tahoma"/>
          <w:lang w:val="tr-TR"/>
        </w:rPr>
        <w:t>short</w:t>
      </w:r>
      <w:proofErr w:type="spellEnd"/>
      <w:r>
        <w:rPr>
          <w:rFonts w:ascii="Tahoma" w:eastAsia="Times New Roman" w:hAnsi="Tahoma" w:cs="Tahoma"/>
          <w:lang w:val="tr-TR"/>
        </w:rPr>
        <w:t xml:space="preserve"> </w:t>
      </w:r>
      <w:proofErr w:type="spellStart"/>
      <w:r>
        <w:rPr>
          <w:rFonts w:ascii="Tahoma" w:eastAsia="Times New Roman" w:hAnsi="Tahoma" w:cs="Tahoma"/>
          <w:lang w:val="tr-TR"/>
        </w:rPr>
        <w:t>videos</w:t>
      </w:r>
      <w:proofErr w:type="spellEnd"/>
      <w:r>
        <w:rPr>
          <w:rFonts w:ascii="Tahoma" w:eastAsia="Times New Roman" w:hAnsi="Tahoma" w:cs="Tahoma"/>
          <w:lang w:val="tr-TR"/>
        </w:rPr>
        <w:t xml:space="preserve"> </w:t>
      </w:r>
      <w:proofErr w:type="spellStart"/>
      <w:r>
        <w:rPr>
          <w:rFonts w:ascii="Tahoma" w:eastAsia="Times New Roman" w:hAnsi="Tahoma" w:cs="Tahoma"/>
          <w:lang w:val="tr-TR"/>
        </w:rPr>
        <w:t>and</w:t>
      </w:r>
      <w:proofErr w:type="spellEnd"/>
      <w:r>
        <w:rPr>
          <w:rFonts w:ascii="Tahoma" w:eastAsia="Times New Roman" w:hAnsi="Tahoma" w:cs="Tahoma"/>
          <w:lang w:val="tr-TR"/>
        </w:rPr>
        <w:t xml:space="preserve"> </w:t>
      </w:r>
      <w:proofErr w:type="spellStart"/>
      <w:r>
        <w:rPr>
          <w:rFonts w:ascii="Tahoma" w:eastAsia="Times New Roman" w:hAnsi="Tahoma" w:cs="Tahoma"/>
          <w:lang w:val="tr-TR"/>
        </w:rPr>
        <w:t>shared</w:t>
      </w:r>
      <w:proofErr w:type="spellEnd"/>
      <w:r>
        <w:rPr>
          <w:rFonts w:ascii="Tahoma" w:eastAsia="Times New Roman" w:hAnsi="Tahoma" w:cs="Tahoma"/>
          <w:lang w:val="tr-TR"/>
        </w:rPr>
        <w:t xml:space="preserve"> </w:t>
      </w:r>
      <w:proofErr w:type="spellStart"/>
      <w:r>
        <w:rPr>
          <w:rFonts w:ascii="Tahoma" w:eastAsia="Times New Roman" w:hAnsi="Tahoma" w:cs="Tahoma"/>
          <w:lang w:val="tr-TR"/>
        </w:rPr>
        <w:t>them</w:t>
      </w:r>
      <w:proofErr w:type="spellEnd"/>
      <w:r>
        <w:rPr>
          <w:rFonts w:ascii="Tahoma" w:eastAsia="Times New Roman" w:hAnsi="Tahoma" w:cs="Tahoma"/>
          <w:lang w:val="tr-TR"/>
        </w:rPr>
        <w:t xml:space="preserve"> on </w:t>
      </w:r>
      <w:proofErr w:type="spellStart"/>
      <w:r>
        <w:rPr>
          <w:rFonts w:ascii="Tahoma" w:eastAsia="Times New Roman" w:hAnsi="Tahoma" w:cs="Tahoma"/>
          <w:lang w:val="tr-TR"/>
        </w:rPr>
        <w:t>our</w:t>
      </w:r>
      <w:proofErr w:type="spellEnd"/>
      <w:r>
        <w:rPr>
          <w:rFonts w:ascii="Tahoma" w:eastAsia="Times New Roman" w:hAnsi="Tahoma" w:cs="Tahoma"/>
          <w:lang w:val="tr-TR"/>
        </w:rPr>
        <w:t xml:space="preserve"> </w:t>
      </w:r>
      <w:proofErr w:type="spellStart"/>
      <w:r>
        <w:rPr>
          <w:rFonts w:ascii="Tahoma" w:eastAsia="Times New Roman" w:hAnsi="Tahoma" w:cs="Tahoma"/>
          <w:lang w:val="tr-TR"/>
        </w:rPr>
        <w:t>YouTube</w:t>
      </w:r>
      <w:proofErr w:type="spellEnd"/>
      <w:r>
        <w:rPr>
          <w:rFonts w:ascii="Tahoma" w:eastAsia="Times New Roman" w:hAnsi="Tahoma" w:cs="Tahoma"/>
          <w:lang w:val="tr-TR"/>
        </w:rPr>
        <w:t xml:space="preserve"> </w:t>
      </w:r>
      <w:proofErr w:type="spellStart"/>
      <w:r>
        <w:rPr>
          <w:rFonts w:ascii="Tahoma" w:eastAsia="Times New Roman" w:hAnsi="Tahoma" w:cs="Tahoma"/>
          <w:lang w:val="tr-TR"/>
        </w:rPr>
        <w:t>page</w:t>
      </w:r>
      <w:proofErr w:type="spellEnd"/>
      <w:r>
        <w:rPr>
          <w:rStyle w:val="FootnoteCharacters"/>
          <w:rFonts w:ascii="Tahoma" w:eastAsia="Times New Roman" w:hAnsi="Tahoma" w:cs="Tahoma"/>
          <w:lang w:val="tr-TR"/>
        </w:rPr>
        <w:footnoteReference w:id="1"/>
      </w:r>
      <w:r>
        <w:rPr>
          <w:rFonts w:ascii="Tahoma" w:eastAsia="Times New Roman" w:hAnsi="Tahoma" w:cs="Tahoma"/>
          <w:lang w:val="tr-TR"/>
        </w:rPr>
        <w:t xml:space="preserve"> </w:t>
      </w:r>
      <w:proofErr w:type="spellStart"/>
      <w:r>
        <w:rPr>
          <w:rFonts w:ascii="Tahoma" w:eastAsia="Times New Roman" w:hAnsi="Tahoma" w:cs="Tahoma"/>
          <w:lang w:val="tr-TR"/>
        </w:rPr>
        <w:t>and</w:t>
      </w:r>
      <w:proofErr w:type="spellEnd"/>
      <w:r>
        <w:rPr>
          <w:rFonts w:ascii="Tahoma" w:eastAsia="Times New Roman" w:hAnsi="Tahoma" w:cs="Tahoma"/>
          <w:lang w:val="tr-TR"/>
        </w:rPr>
        <w:t xml:space="preserve"> </w:t>
      </w:r>
      <w:proofErr w:type="spellStart"/>
      <w:r>
        <w:rPr>
          <w:rFonts w:ascii="Tahoma" w:eastAsia="Times New Roman" w:hAnsi="Tahoma" w:cs="Tahoma"/>
          <w:lang w:val="tr-TR"/>
        </w:rPr>
        <w:t>circulated</w:t>
      </w:r>
      <w:proofErr w:type="spellEnd"/>
      <w:r>
        <w:rPr>
          <w:rFonts w:ascii="Tahoma" w:eastAsia="Times New Roman" w:hAnsi="Tahoma" w:cs="Tahoma"/>
          <w:lang w:val="tr-TR"/>
        </w:rPr>
        <w:t xml:space="preserve"> </w:t>
      </w:r>
      <w:proofErr w:type="spellStart"/>
      <w:r>
        <w:rPr>
          <w:rFonts w:ascii="Tahoma" w:eastAsia="Times New Roman" w:hAnsi="Tahoma" w:cs="Tahoma"/>
          <w:lang w:val="tr-TR"/>
        </w:rPr>
        <w:t>the</w:t>
      </w:r>
      <w:proofErr w:type="spellEnd"/>
      <w:r>
        <w:rPr>
          <w:rFonts w:ascii="Tahoma" w:eastAsia="Times New Roman" w:hAnsi="Tahoma" w:cs="Tahoma"/>
          <w:lang w:val="tr-TR"/>
        </w:rPr>
        <w:t xml:space="preserve"> </w:t>
      </w:r>
      <w:proofErr w:type="spellStart"/>
      <w:r>
        <w:rPr>
          <w:rFonts w:ascii="Tahoma" w:eastAsia="Times New Roman" w:hAnsi="Tahoma" w:cs="Tahoma"/>
          <w:lang w:val="tr-TR"/>
        </w:rPr>
        <w:t>links</w:t>
      </w:r>
      <w:proofErr w:type="spellEnd"/>
      <w:r>
        <w:rPr>
          <w:rFonts w:ascii="Tahoma" w:eastAsia="Times New Roman" w:hAnsi="Tahoma" w:cs="Tahoma"/>
          <w:lang w:val="tr-TR"/>
        </w:rPr>
        <w:t xml:space="preserve"> </w:t>
      </w:r>
      <w:proofErr w:type="spellStart"/>
      <w:r>
        <w:rPr>
          <w:rFonts w:ascii="Tahoma" w:eastAsia="Times New Roman" w:hAnsi="Tahoma" w:cs="Tahoma"/>
          <w:lang w:val="tr-TR"/>
        </w:rPr>
        <w:t>through</w:t>
      </w:r>
      <w:proofErr w:type="spellEnd"/>
      <w:r>
        <w:rPr>
          <w:rFonts w:ascii="Tahoma" w:eastAsia="Times New Roman" w:hAnsi="Tahoma" w:cs="Tahoma"/>
          <w:lang w:val="tr-TR"/>
        </w:rPr>
        <w:t xml:space="preserve"> </w:t>
      </w:r>
      <w:proofErr w:type="spellStart"/>
      <w:r>
        <w:rPr>
          <w:rFonts w:ascii="Tahoma" w:eastAsia="Times New Roman" w:hAnsi="Tahoma" w:cs="Tahoma"/>
          <w:lang w:val="tr-TR"/>
        </w:rPr>
        <w:t>social</w:t>
      </w:r>
      <w:proofErr w:type="spellEnd"/>
      <w:r>
        <w:rPr>
          <w:rFonts w:ascii="Tahoma" w:eastAsia="Times New Roman" w:hAnsi="Tahoma" w:cs="Tahoma"/>
          <w:lang w:val="tr-TR"/>
        </w:rPr>
        <w:t xml:space="preserve"> </w:t>
      </w:r>
      <w:proofErr w:type="spellStart"/>
      <w:r>
        <w:rPr>
          <w:rFonts w:ascii="Tahoma" w:eastAsia="Times New Roman" w:hAnsi="Tahoma" w:cs="Tahoma"/>
          <w:lang w:val="tr-TR"/>
        </w:rPr>
        <w:t>media</w:t>
      </w:r>
      <w:proofErr w:type="spellEnd"/>
      <w:r>
        <w:rPr>
          <w:rFonts w:ascii="Tahoma" w:eastAsia="Times New Roman" w:hAnsi="Tahoma" w:cs="Tahoma"/>
          <w:lang w:val="tr-TR"/>
        </w:rPr>
        <w:t xml:space="preserve"> </w:t>
      </w:r>
      <w:proofErr w:type="spellStart"/>
      <w:r>
        <w:rPr>
          <w:rFonts w:ascii="Tahoma" w:eastAsia="Times New Roman" w:hAnsi="Tahoma" w:cs="Tahoma"/>
          <w:lang w:val="tr-TR"/>
        </w:rPr>
        <w:t>accounts</w:t>
      </w:r>
      <w:proofErr w:type="spellEnd"/>
      <w:r>
        <w:rPr>
          <w:rFonts w:ascii="Tahoma" w:eastAsia="Times New Roman" w:hAnsi="Tahoma" w:cs="Tahoma"/>
          <w:lang w:val="tr-TR"/>
        </w:rPr>
        <w:t xml:space="preserve"> </w:t>
      </w:r>
      <w:proofErr w:type="spellStart"/>
      <w:r>
        <w:rPr>
          <w:rFonts w:ascii="Tahoma" w:eastAsia="Times New Roman" w:hAnsi="Tahoma" w:cs="Tahoma"/>
          <w:lang w:val="tr-TR"/>
        </w:rPr>
        <w:t>and</w:t>
      </w:r>
      <w:proofErr w:type="spellEnd"/>
      <w:r>
        <w:rPr>
          <w:rFonts w:ascii="Tahoma" w:eastAsia="Times New Roman" w:hAnsi="Tahoma" w:cs="Tahoma"/>
          <w:lang w:val="tr-TR"/>
        </w:rPr>
        <w:t xml:space="preserve"> </w:t>
      </w:r>
      <w:proofErr w:type="spellStart"/>
      <w:r>
        <w:rPr>
          <w:rFonts w:ascii="Tahoma" w:eastAsia="Times New Roman" w:hAnsi="Tahoma" w:cs="Tahoma"/>
          <w:lang w:val="tr-TR"/>
        </w:rPr>
        <w:t>email</w:t>
      </w:r>
      <w:proofErr w:type="spellEnd"/>
      <w:r>
        <w:rPr>
          <w:rFonts w:ascii="Tahoma" w:eastAsia="Times New Roman" w:hAnsi="Tahoma" w:cs="Tahoma"/>
          <w:lang w:val="tr-TR"/>
        </w:rPr>
        <w:t xml:space="preserve"> </w:t>
      </w:r>
      <w:proofErr w:type="spellStart"/>
      <w:r>
        <w:rPr>
          <w:rFonts w:ascii="Tahoma" w:eastAsia="Times New Roman" w:hAnsi="Tahoma" w:cs="Tahoma"/>
          <w:lang w:val="tr-TR"/>
        </w:rPr>
        <w:t>groups</w:t>
      </w:r>
      <w:proofErr w:type="spellEnd"/>
      <w:r>
        <w:rPr>
          <w:rFonts w:ascii="Tahoma" w:eastAsia="Times New Roman" w:hAnsi="Tahoma" w:cs="Tahoma"/>
          <w:lang w:val="tr-TR"/>
        </w:rPr>
        <w:t>.</w:t>
      </w:r>
    </w:p>
    <w:p w14:paraId="68C59D19" w14:textId="77777777" w:rsidR="00380DE6" w:rsidRPr="00C71A4B" w:rsidRDefault="00380DE6" w:rsidP="00380DE6">
      <w:pPr>
        <w:jc w:val="both"/>
        <w:rPr>
          <w:rFonts w:ascii="Tahoma" w:hAnsi="Tahoma" w:cs="Tahoma"/>
          <w:lang w:val="en-US"/>
        </w:rPr>
      </w:pPr>
    </w:p>
    <w:p w14:paraId="0028BBB3" w14:textId="77777777" w:rsidR="00380DE6" w:rsidRPr="00C71A4B" w:rsidRDefault="00380DE6" w:rsidP="00380DE6">
      <w:pPr>
        <w:jc w:val="both"/>
        <w:rPr>
          <w:lang w:val="en-US"/>
        </w:rPr>
      </w:pPr>
      <w:proofErr w:type="spellStart"/>
      <w:r>
        <w:rPr>
          <w:rStyle w:val="Emphasis"/>
          <w:rFonts w:ascii="Tahoma" w:hAnsi="Tahoma" w:cs="Tahoma"/>
          <w:i w:val="0"/>
          <w:iCs w:val="0"/>
          <w:lang w:val="tr-TR"/>
        </w:rPr>
        <w:t>Videoccupy</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members</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thus</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came</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together</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to</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realize</w:t>
      </w:r>
      <w:proofErr w:type="spellEnd"/>
      <w:r>
        <w:rPr>
          <w:rStyle w:val="Emphasis"/>
          <w:rFonts w:ascii="Tahoma" w:hAnsi="Tahoma" w:cs="Tahoma"/>
          <w:i w:val="0"/>
          <w:iCs w:val="0"/>
          <w:lang w:val="tr-TR"/>
        </w:rPr>
        <w:t xml:space="preserve"> </w:t>
      </w:r>
      <w:r>
        <w:rPr>
          <w:rFonts w:ascii="Tahoma" w:hAnsi="Tahoma" w:cs="Tahoma"/>
          <w:lang w:val="tr-TR"/>
        </w:rPr>
        <w:t xml:space="preserve">a </w:t>
      </w:r>
      <w:proofErr w:type="spellStart"/>
      <w:r>
        <w:rPr>
          <w:rFonts w:ascii="Tahoma" w:hAnsi="Tahoma" w:cs="Tahoma"/>
          <w:lang w:val="tr-TR"/>
        </w:rPr>
        <w:t>unique</w:t>
      </w:r>
      <w:proofErr w:type="spellEnd"/>
      <w:r>
        <w:rPr>
          <w:rFonts w:ascii="Tahoma" w:hAnsi="Tahoma" w:cs="Tahoma"/>
          <w:lang w:val="tr-TR"/>
        </w:rPr>
        <w:t xml:space="preserve"> </w:t>
      </w:r>
      <w:proofErr w:type="spellStart"/>
      <w:r>
        <w:rPr>
          <w:rFonts w:ascii="Tahoma" w:hAnsi="Tahoma" w:cs="Tahoma"/>
          <w:lang w:val="tr-TR"/>
        </w:rPr>
        <w:t>project</w:t>
      </w:r>
      <w:proofErr w:type="spellEnd"/>
      <w:r>
        <w:rPr>
          <w:rFonts w:ascii="Tahoma" w:hAnsi="Tahoma" w:cs="Tahoma"/>
          <w:lang w:val="tr-TR"/>
        </w:rPr>
        <w:t xml:space="preserve">, </w:t>
      </w:r>
      <w:proofErr w:type="spellStart"/>
      <w:r>
        <w:rPr>
          <w:rFonts w:ascii="Tahoma" w:hAnsi="Tahoma" w:cs="Tahoma"/>
          <w:lang w:val="tr-TR"/>
        </w:rPr>
        <w:t>one</w:t>
      </w:r>
      <w:proofErr w:type="spellEnd"/>
      <w:r>
        <w:rPr>
          <w:rFonts w:ascii="Tahoma" w:hAnsi="Tahoma" w:cs="Tahoma"/>
          <w:lang w:val="tr-TR"/>
        </w:rPr>
        <w:t xml:space="preserve"> </w:t>
      </w:r>
      <w:proofErr w:type="spellStart"/>
      <w:r>
        <w:rPr>
          <w:rFonts w:ascii="Tahoma" w:hAnsi="Tahoma" w:cs="Tahoma"/>
          <w:lang w:val="tr-TR"/>
        </w:rPr>
        <w:t>that</w:t>
      </w:r>
      <w:proofErr w:type="spellEnd"/>
      <w:r>
        <w:rPr>
          <w:rFonts w:ascii="Tahoma" w:hAnsi="Tahoma" w:cs="Tahoma"/>
          <w:lang w:val="tr-TR"/>
        </w:rPr>
        <w:t xml:space="preserve"> </w:t>
      </w:r>
      <w:proofErr w:type="spellStart"/>
      <w:r>
        <w:rPr>
          <w:rFonts w:ascii="Tahoma" w:hAnsi="Tahoma" w:cs="Tahoma"/>
          <w:lang w:val="tr-TR"/>
        </w:rPr>
        <w:t>also</w:t>
      </w:r>
      <w:proofErr w:type="spellEnd"/>
      <w:r>
        <w:rPr>
          <w:rFonts w:ascii="Tahoma" w:hAnsi="Tahoma" w:cs="Tahoma"/>
          <w:lang w:val="tr-TR"/>
        </w:rPr>
        <w:t xml:space="preserve"> </w:t>
      </w:r>
      <w:proofErr w:type="spellStart"/>
      <w:r>
        <w:rPr>
          <w:rFonts w:ascii="Tahoma" w:hAnsi="Tahoma" w:cs="Tahoma"/>
          <w:lang w:val="tr-TR"/>
        </w:rPr>
        <w:t>differed</w:t>
      </w:r>
      <w:proofErr w:type="spellEnd"/>
      <w:r>
        <w:rPr>
          <w:rFonts w:ascii="Tahoma" w:hAnsi="Tahoma" w:cs="Tahoma"/>
          <w:lang w:val="tr-TR"/>
        </w:rPr>
        <w:t xml:space="preserve"> </w:t>
      </w:r>
      <w:proofErr w:type="spellStart"/>
      <w:r>
        <w:rPr>
          <w:rFonts w:ascii="Tahoma" w:hAnsi="Tahoma" w:cs="Tahoma"/>
          <w:lang w:val="tr-TR"/>
        </w:rPr>
        <w:t>from</w:t>
      </w:r>
      <w:proofErr w:type="spellEnd"/>
      <w:r>
        <w:rPr>
          <w:rFonts w:ascii="Tahoma" w:hAnsi="Tahoma" w:cs="Tahoma"/>
          <w:lang w:val="tr-TR"/>
        </w:rPr>
        <w:t xml:space="preserve"> </w:t>
      </w:r>
      <w:proofErr w:type="spellStart"/>
      <w:r>
        <w:rPr>
          <w:rFonts w:ascii="Tahoma" w:hAnsi="Tahoma" w:cs="Tahoma"/>
          <w:lang w:val="tr-TR"/>
        </w:rPr>
        <w:t>various</w:t>
      </w:r>
      <w:proofErr w:type="spellEnd"/>
      <w:r>
        <w:rPr>
          <w:rFonts w:ascii="Tahoma" w:hAnsi="Tahoma" w:cs="Tahoma"/>
          <w:lang w:val="tr-TR"/>
        </w:rPr>
        <w:t xml:space="preserve"> </w:t>
      </w:r>
      <w:proofErr w:type="spellStart"/>
      <w:r>
        <w:rPr>
          <w:rFonts w:ascii="Tahoma" w:hAnsi="Tahoma" w:cs="Tahoma"/>
          <w:lang w:val="tr-TR"/>
        </w:rPr>
        <w:t>those</w:t>
      </w:r>
      <w:proofErr w:type="spellEnd"/>
      <w:r>
        <w:rPr>
          <w:rFonts w:ascii="Tahoma" w:hAnsi="Tahoma" w:cs="Tahoma"/>
          <w:lang w:val="tr-TR"/>
        </w:rPr>
        <w:t xml:space="preserve"> of </w:t>
      </w:r>
      <w:proofErr w:type="spellStart"/>
      <w:r>
        <w:rPr>
          <w:rFonts w:ascii="Tahoma" w:hAnsi="Tahoma" w:cs="Tahoma"/>
          <w:lang w:val="tr-TR"/>
        </w:rPr>
        <w:t>other</w:t>
      </w:r>
      <w:proofErr w:type="spellEnd"/>
      <w:r>
        <w:rPr>
          <w:rFonts w:ascii="Tahoma" w:hAnsi="Tahoma" w:cs="Tahoma"/>
          <w:lang w:val="tr-TR"/>
        </w:rPr>
        <w:t xml:space="preserve"> </w:t>
      </w:r>
      <w:proofErr w:type="spellStart"/>
      <w:r>
        <w:rPr>
          <w:rFonts w:ascii="Tahoma" w:hAnsi="Tahoma" w:cs="Tahoma"/>
          <w:lang w:val="tr-TR"/>
        </w:rPr>
        <w:t>media</w:t>
      </w:r>
      <w:proofErr w:type="spellEnd"/>
      <w:r>
        <w:rPr>
          <w:rFonts w:ascii="Tahoma" w:hAnsi="Tahoma" w:cs="Tahoma"/>
          <w:lang w:val="tr-TR"/>
        </w:rPr>
        <w:t xml:space="preserve"> </w:t>
      </w:r>
      <w:proofErr w:type="spellStart"/>
      <w:r>
        <w:rPr>
          <w:rFonts w:ascii="Tahoma" w:hAnsi="Tahoma" w:cs="Tahoma"/>
          <w:lang w:val="tr-TR"/>
        </w:rPr>
        <w:t>groups</w:t>
      </w:r>
      <w:proofErr w:type="spellEnd"/>
      <w:r>
        <w:rPr>
          <w:rStyle w:val="FootnoteCharacters"/>
          <w:rFonts w:ascii="Tahoma" w:hAnsi="Tahoma" w:cs="Tahoma"/>
          <w:lang w:val="tr-TR"/>
        </w:rPr>
        <w:footnoteReference w:id="2"/>
      </w:r>
      <w:r>
        <w:rPr>
          <w:rStyle w:val="FootnoteCharacters"/>
          <w:rFonts w:ascii="Tahoma" w:hAnsi="Tahoma" w:cs="Tahoma"/>
          <w:lang w:val="tr-TR"/>
        </w:rPr>
        <w:t xml:space="preserve"> </w:t>
      </w:r>
      <w:proofErr w:type="spellStart"/>
      <w:r w:rsidRPr="00802D7B">
        <w:rPr>
          <w:rStyle w:val="FootnoteCharacters"/>
          <w:rFonts w:ascii="Tahoma" w:hAnsi="Tahoma" w:cs="Tahoma"/>
          <w:vertAlign w:val="baseline"/>
          <w:lang w:val="tr-TR"/>
        </w:rPr>
        <w:t>that</w:t>
      </w:r>
      <w:proofErr w:type="spellEnd"/>
      <w:r w:rsidRPr="00802D7B">
        <w:rPr>
          <w:rFonts w:ascii="Tahoma" w:hAnsi="Tahoma" w:cs="Tahoma"/>
          <w:lang w:val="tr-TR"/>
        </w:rPr>
        <w:t xml:space="preserve"> </w:t>
      </w:r>
      <w:proofErr w:type="spellStart"/>
      <w:r>
        <w:rPr>
          <w:rFonts w:ascii="Tahoma" w:hAnsi="Tahoma" w:cs="Tahoma"/>
          <w:lang w:val="tr-TR"/>
        </w:rPr>
        <w:t>emerged</w:t>
      </w:r>
      <w:proofErr w:type="spellEnd"/>
      <w:r>
        <w:rPr>
          <w:rFonts w:ascii="Tahoma" w:hAnsi="Tahoma" w:cs="Tahoma"/>
          <w:lang w:val="tr-TR"/>
        </w:rPr>
        <w:t xml:space="preserve"> </w:t>
      </w:r>
      <w:proofErr w:type="spellStart"/>
      <w:r>
        <w:rPr>
          <w:rFonts w:ascii="Tahoma" w:hAnsi="Tahoma" w:cs="Tahoma"/>
          <w:lang w:val="tr-TR"/>
        </w:rPr>
        <w:t>to</w:t>
      </w:r>
      <w:proofErr w:type="spellEnd"/>
      <w:r>
        <w:rPr>
          <w:rFonts w:ascii="Tahoma" w:hAnsi="Tahoma" w:cs="Tahoma"/>
          <w:lang w:val="tr-TR"/>
        </w:rPr>
        <w:t xml:space="preserve"> </w:t>
      </w:r>
      <w:proofErr w:type="spellStart"/>
      <w:r>
        <w:rPr>
          <w:rFonts w:ascii="Tahoma" w:hAnsi="Tahoma" w:cs="Tahoma"/>
          <w:lang w:val="tr-TR"/>
        </w:rPr>
        <w:t>broadcast</w:t>
      </w:r>
      <w:proofErr w:type="spellEnd"/>
      <w:r>
        <w:rPr>
          <w:rFonts w:ascii="Tahoma" w:hAnsi="Tahoma" w:cs="Tahoma"/>
          <w:lang w:val="tr-TR"/>
        </w:rPr>
        <w:t xml:space="preserve"> </w:t>
      </w:r>
      <w:proofErr w:type="spellStart"/>
      <w:r>
        <w:rPr>
          <w:rFonts w:ascii="Tahoma" w:hAnsi="Tahoma" w:cs="Tahoma"/>
          <w:lang w:val="tr-TR"/>
        </w:rPr>
        <w:t>the</w:t>
      </w:r>
      <w:proofErr w:type="spellEnd"/>
      <w:r>
        <w:rPr>
          <w:rFonts w:ascii="Tahoma" w:hAnsi="Tahoma" w:cs="Tahoma"/>
          <w:lang w:val="tr-TR"/>
        </w:rPr>
        <w:t xml:space="preserve"> </w:t>
      </w:r>
      <w:proofErr w:type="spellStart"/>
      <w:r>
        <w:rPr>
          <w:rFonts w:ascii="Tahoma" w:hAnsi="Tahoma" w:cs="Tahoma"/>
          <w:lang w:val="tr-TR"/>
        </w:rPr>
        <w:t>news</w:t>
      </w:r>
      <w:proofErr w:type="spellEnd"/>
      <w:r>
        <w:rPr>
          <w:rFonts w:ascii="Tahoma" w:hAnsi="Tahoma" w:cs="Tahoma"/>
          <w:lang w:val="tr-TR"/>
        </w:rPr>
        <w:t xml:space="preserve"> </w:t>
      </w:r>
      <w:proofErr w:type="spellStart"/>
      <w:r>
        <w:rPr>
          <w:rFonts w:ascii="Tahoma" w:hAnsi="Tahoma" w:cs="Tahoma"/>
          <w:lang w:val="tr-TR"/>
        </w:rPr>
        <w:t>from</w:t>
      </w:r>
      <w:proofErr w:type="spellEnd"/>
      <w:r>
        <w:rPr>
          <w:rFonts w:ascii="Tahoma" w:hAnsi="Tahoma" w:cs="Tahoma"/>
          <w:lang w:val="tr-TR"/>
        </w:rPr>
        <w:t xml:space="preserve"> </w:t>
      </w:r>
      <w:proofErr w:type="spellStart"/>
      <w:r>
        <w:rPr>
          <w:rFonts w:ascii="Tahoma" w:hAnsi="Tahoma" w:cs="Tahoma"/>
          <w:lang w:val="tr-TR"/>
        </w:rPr>
        <w:t>the</w:t>
      </w:r>
      <w:proofErr w:type="spellEnd"/>
      <w:r>
        <w:rPr>
          <w:rFonts w:ascii="Tahoma" w:hAnsi="Tahoma" w:cs="Tahoma"/>
          <w:lang w:val="tr-TR"/>
        </w:rPr>
        <w:t xml:space="preserve"> </w:t>
      </w:r>
      <w:proofErr w:type="spellStart"/>
      <w:r>
        <w:rPr>
          <w:rFonts w:ascii="Tahoma" w:hAnsi="Tahoma" w:cs="Tahoma"/>
          <w:lang w:val="tr-TR"/>
        </w:rPr>
        <w:t>protesters</w:t>
      </w:r>
      <w:proofErr w:type="spellEnd"/>
      <w:r>
        <w:rPr>
          <w:rFonts w:ascii="Tahoma" w:hAnsi="Tahoma" w:cs="Tahoma"/>
          <w:lang w:val="tr-TR"/>
        </w:rPr>
        <w:t xml:space="preserve">’ </w:t>
      </w:r>
      <w:proofErr w:type="spellStart"/>
      <w:r>
        <w:rPr>
          <w:rFonts w:ascii="Tahoma" w:hAnsi="Tahoma" w:cs="Tahoma"/>
          <w:lang w:val="tr-TR"/>
        </w:rPr>
        <w:t>perspective</w:t>
      </w:r>
      <w:proofErr w:type="spellEnd"/>
      <w:r>
        <w:rPr>
          <w:rStyle w:val="Emphasis"/>
          <w:rFonts w:ascii="Tahoma" w:hAnsi="Tahoma" w:cs="Tahoma"/>
          <w:i w:val="0"/>
          <w:iCs w:val="0"/>
          <w:lang w:val="tr-TR"/>
        </w:rPr>
        <w:t>.</w:t>
      </w:r>
      <w:r w:rsidRPr="00802D7B">
        <w:rPr>
          <w:rStyle w:val="Emphasis"/>
          <w:rFonts w:ascii="Tahoma" w:hAnsi="Tahoma" w:cs="Tahoma"/>
          <w:i w:val="0"/>
          <w:iCs w:val="0"/>
          <w:vertAlign w:val="superscript"/>
          <w:lang w:val="tr-TR"/>
        </w:rPr>
        <w:footnoteReference w:id="3"/>
      </w:r>
      <w:r>
        <w:rPr>
          <w:rFonts w:ascii="Tahoma" w:hAnsi="Tahoma" w:cs="Tahoma"/>
          <w:lang w:val="tr-TR"/>
        </w:rPr>
        <w:t xml:space="preserve"> </w:t>
      </w:r>
      <w:proofErr w:type="spellStart"/>
      <w:r>
        <w:rPr>
          <w:rFonts w:ascii="Tahoma" w:hAnsi="Tahoma" w:cs="Tahoma"/>
          <w:lang w:val="tr-TR"/>
        </w:rPr>
        <w:t>We</w:t>
      </w:r>
      <w:proofErr w:type="spellEnd"/>
      <w:r>
        <w:rPr>
          <w:rFonts w:ascii="Tahoma" w:hAnsi="Tahoma" w:cs="Tahoma"/>
          <w:lang w:val="tr-TR"/>
        </w:rPr>
        <w:t xml:space="preserve"> </w:t>
      </w:r>
      <w:proofErr w:type="spellStart"/>
      <w:r>
        <w:rPr>
          <w:rFonts w:ascii="Tahoma" w:hAnsi="Tahoma" w:cs="Tahoma"/>
          <w:lang w:val="tr-TR"/>
        </w:rPr>
        <w:t>recorded</w:t>
      </w:r>
      <w:proofErr w:type="spellEnd"/>
      <w:r>
        <w:rPr>
          <w:rFonts w:ascii="Tahoma" w:hAnsi="Tahoma" w:cs="Tahoma"/>
          <w:lang w:val="tr-TR"/>
        </w:rPr>
        <w:t xml:space="preserve"> </w:t>
      </w:r>
      <w:proofErr w:type="spellStart"/>
      <w:r>
        <w:rPr>
          <w:rFonts w:ascii="Tahoma" w:hAnsi="Tahoma" w:cs="Tahoma"/>
          <w:lang w:val="tr-TR"/>
        </w:rPr>
        <w:t>the</w:t>
      </w:r>
      <w:proofErr w:type="spellEnd"/>
      <w:r>
        <w:rPr>
          <w:rFonts w:ascii="Tahoma" w:hAnsi="Tahoma" w:cs="Tahoma"/>
          <w:lang w:val="tr-TR"/>
        </w:rPr>
        <w:t xml:space="preserve"> </w:t>
      </w:r>
      <w:proofErr w:type="spellStart"/>
      <w:r>
        <w:rPr>
          <w:rFonts w:ascii="Tahoma" w:hAnsi="Tahoma" w:cs="Tahoma"/>
          <w:lang w:val="tr-TR"/>
        </w:rPr>
        <w:t>resistance</w:t>
      </w:r>
      <w:proofErr w:type="spellEnd"/>
      <w:r>
        <w:rPr>
          <w:rFonts w:ascii="Tahoma" w:hAnsi="Tahoma" w:cs="Tahoma"/>
          <w:lang w:val="tr-TR"/>
        </w:rPr>
        <w:t xml:space="preserve"> </w:t>
      </w:r>
      <w:proofErr w:type="spellStart"/>
      <w:r>
        <w:rPr>
          <w:rFonts w:ascii="Tahoma" w:hAnsi="Tahoma" w:cs="Tahoma"/>
          <w:lang w:val="tr-TR"/>
        </w:rPr>
        <w:t>with</w:t>
      </w:r>
      <w:proofErr w:type="spellEnd"/>
      <w:r>
        <w:rPr>
          <w:rFonts w:ascii="Tahoma" w:hAnsi="Tahoma" w:cs="Tahoma"/>
          <w:lang w:val="tr-TR"/>
        </w:rPr>
        <w:t xml:space="preserve"> video </w:t>
      </w:r>
      <w:proofErr w:type="spellStart"/>
      <w:r>
        <w:rPr>
          <w:rFonts w:ascii="Tahoma" w:hAnsi="Tahoma" w:cs="Tahoma"/>
          <w:lang w:val="tr-TR"/>
        </w:rPr>
        <w:t>activist</w:t>
      </w:r>
      <w:proofErr w:type="spellEnd"/>
      <w:r>
        <w:rPr>
          <w:rFonts w:ascii="Tahoma" w:hAnsi="Tahoma" w:cs="Tahoma"/>
          <w:lang w:val="tr-TR"/>
        </w:rPr>
        <w:t xml:space="preserve"> </w:t>
      </w:r>
      <w:proofErr w:type="spellStart"/>
      <w:r>
        <w:rPr>
          <w:rFonts w:ascii="Tahoma" w:hAnsi="Tahoma" w:cs="Tahoma"/>
          <w:lang w:val="tr-TR"/>
        </w:rPr>
        <w:t>tools</w:t>
      </w:r>
      <w:proofErr w:type="spellEnd"/>
      <w:r>
        <w:rPr>
          <w:rFonts w:ascii="Tahoma" w:hAnsi="Tahoma" w:cs="Tahoma"/>
          <w:lang w:val="tr-TR"/>
        </w:rPr>
        <w:t xml:space="preserve"> </w:t>
      </w:r>
      <w:proofErr w:type="spellStart"/>
      <w:r>
        <w:rPr>
          <w:rFonts w:ascii="Tahoma" w:hAnsi="Tahoma" w:cs="Tahoma"/>
          <w:lang w:val="tr-TR"/>
        </w:rPr>
        <w:t>and</w:t>
      </w:r>
      <w:proofErr w:type="spellEnd"/>
      <w:r>
        <w:rPr>
          <w:rFonts w:ascii="Tahoma" w:hAnsi="Tahoma" w:cs="Tahoma"/>
          <w:lang w:val="tr-TR"/>
        </w:rPr>
        <w:t xml:space="preserve"> </w:t>
      </w:r>
      <w:proofErr w:type="spellStart"/>
      <w:r>
        <w:rPr>
          <w:rFonts w:ascii="Tahoma" w:hAnsi="Tahoma" w:cs="Tahoma"/>
          <w:lang w:val="tr-TR"/>
        </w:rPr>
        <w:t>tactics</w:t>
      </w:r>
      <w:proofErr w:type="spellEnd"/>
      <w:r>
        <w:rPr>
          <w:rFonts w:ascii="Tahoma" w:hAnsi="Tahoma" w:cs="Tahoma"/>
          <w:lang w:val="tr-TR"/>
        </w:rPr>
        <w:t xml:space="preserve">. </w:t>
      </w:r>
      <w:proofErr w:type="spellStart"/>
      <w:r>
        <w:rPr>
          <w:rFonts w:ascii="Tahoma" w:hAnsi="Tahoma" w:cs="Tahoma"/>
          <w:lang w:val="tr-TR"/>
        </w:rPr>
        <w:t>We</w:t>
      </w:r>
      <w:proofErr w:type="spellEnd"/>
      <w:r>
        <w:rPr>
          <w:rFonts w:ascii="Tahoma" w:hAnsi="Tahoma" w:cs="Tahoma"/>
          <w:lang w:val="tr-TR"/>
        </w:rPr>
        <w:t xml:space="preserve"> </w:t>
      </w:r>
      <w:proofErr w:type="spellStart"/>
      <w:r>
        <w:rPr>
          <w:rFonts w:ascii="Tahoma" w:hAnsi="Tahoma" w:cs="Tahoma"/>
          <w:lang w:val="tr-TR"/>
        </w:rPr>
        <w:t>split</w:t>
      </w:r>
      <w:proofErr w:type="spellEnd"/>
      <w:r>
        <w:rPr>
          <w:rFonts w:ascii="Tahoma" w:hAnsi="Tahoma" w:cs="Tahoma"/>
          <w:lang w:val="tr-TR"/>
        </w:rPr>
        <w:t xml:space="preserve"> </w:t>
      </w:r>
      <w:proofErr w:type="spellStart"/>
      <w:r>
        <w:rPr>
          <w:rFonts w:ascii="Tahoma" w:hAnsi="Tahoma" w:cs="Tahoma"/>
          <w:lang w:val="tr-TR"/>
        </w:rPr>
        <w:t>into</w:t>
      </w:r>
      <w:proofErr w:type="spellEnd"/>
      <w:r>
        <w:rPr>
          <w:rFonts w:ascii="Tahoma" w:hAnsi="Tahoma" w:cs="Tahoma"/>
          <w:lang w:val="tr-TR"/>
        </w:rPr>
        <w:t xml:space="preserve"> </w:t>
      </w:r>
      <w:proofErr w:type="spellStart"/>
      <w:r>
        <w:rPr>
          <w:rFonts w:ascii="Tahoma" w:hAnsi="Tahoma" w:cs="Tahoma"/>
          <w:lang w:val="tr-TR"/>
        </w:rPr>
        <w:t>groups</w:t>
      </w:r>
      <w:proofErr w:type="spellEnd"/>
      <w:r>
        <w:rPr>
          <w:rFonts w:ascii="Tahoma" w:hAnsi="Tahoma" w:cs="Tahoma"/>
          <w:lang w:val="tr-TR"/>
        </w:rPr>
        <w:t xml:space="preserve">. </w:t>
      </w:r>
      <w:proofErr w:type="spellStart"/>
      <w:r>
        <w:rPr>
          <w:rFonts w:ascii="Tahoma" w:hAnsi="Tahoma" w:cs="Tahoma"/>
          <w:lang w:val="tr-TR"/>
        </w:rPr>
        <w:t>Some</w:t>
      </w:r>
      <w:proofErr w:type="spellEnd"/>
      <w:r>
        <w:rPr>
          <w:rFonts w:ascii="Tahoma" w:hAnsi="Tahoma" w:cs="Tahoma"/>
          <w:lang w:val="tr-TR"/>
        </w:rPr>
        <w:t xml:space="preserve"> of us </w:t>
      </w:r>
      <w:proofErr w:type="spellStart"/>
      <w:r>
        <w:rPr>
          <w:rFonts w:ascii="Tahoma" w:hAnsi="Tahoma" w:cs="Tahoma"/>
          <w:lang w:val="tr-TR"/>
        </w:rPr>
        <w:t>recorded</w:t>
      </w:r>
      <w:proofErr w:type="spellEnd"/>
      <w:r>
        <w:rPr>
          <w:rFonts w:ascii="Tahoma" w:hAnsi="Tahoma" w:cs="Tahoma"/>
          <w:lang w:val="tr-TR"/>
        </w:rPr>
        <w:t xml:space="preserve"> </w:t>
      </w:r>
      <w:proofErr w:type="spellStart"/>
      <w:r>
        <w:rPr>
          <w:rFonts w:ascii="Tahoma" w:hAnsi="Tahoma" w:cs="Tahoma"/>
          <w:lang w:val="tr-TR"/>
        </w:rPr>
        <w:t>daily</w:t>
      </w:r>
      <w:proofErr w:type="spellEnd"/>
      <w:r>
        <w:rPr>
          <w:rFonts w:ascii="Tahoma" w:hAnsi="Tahoma" w:cs="Tahoma"/>
          <w:lang w:val="tr-TR"/>
        </w:rPr>
        <w:t xml:space="preserve"> life at </w:t>
      </w:r>
      <w:proofErr w:type="spellStart"/>
      <w:r>
        <w:rPr>
          <w:rFonts w:ascii="Tahoma" w:hAnsi="Tahoma" w:cs="Tahoma"/>
          <w:lang w:val="tr-TR"/>
        </w:rPr>
        <w:t>the</w:t>
      </w:r>
      <w:proofErr w:type="spellEnd"/>
      <w:r>
        <w:rPr>
          <w:rFonts w:ascii="Tahoma" w:hAnsi="Tahoma" w:cs="Tahoma"/>
          <w:lang w:val="tr-TR"/>
        </w:rPr>
        <w:t xml:space="preserve"> park</w:t>
      </w:r>
      <w:r>
        <w:rPr>
          <w:rStyle w:val="FootnoteReference"/>
          <w:rFonts w:ascii="Tahoma" w:hAnsi="Tahoma" w:cs="Tahoma"/>
          <w:lang w:val="tr-TR"/>
        </w:rPr>
        <w:footnoteReference w:id="4"/>
      </w:r>
      <w:r>
        <w:rPr>
          <w:rFonts w:ascii="Tahoma" w:hAnsi="Tahoma" w:cs="Tahoma"/>
          <w:lang w:val="tr-TR"/>
        </w:rPr>
        <w:t xml:space="preserve"> </w:t>
      </w:r>
      <w:proofErr w:type="spellStart"/>
      <w:r>
        <w:rPr>
          <w:rFonts w:ascii="Tahoma" w:hAnsi="Tahoma" w:cs="Tahoma"/>
          <w:lang w:val="tr-TR"/>
        </w:rPr>
        <w:t>while</w:t>
      </w:r>
      <w:proofErr w:type="spellEnd"/>
      <w:r>
        <w:rPr>
          <w:rFonts w:ascii="Tahoma" w:hAnsi="Tahoma" w:cs="Tahoma"/>
          <w:lang w:val="tr-TR"/>
        </w:rPr>
        <w:t xml:space="preserve"> </w:t>
      </w:r>
      <w:proofErr w:type="spellStart"/>
      <w:r>
        <w:rPr>
          <w:rFonts w:ascii="Tahoma" w:hAnsi="Tahoma" w:cs="Tahoma"/>
          <w:lang w:val="tr-TR"/>
        </w:rPr>
        <w:t>others</w:t>
      </w:r>
      <w:proofErr w:type="spellEnd"/>
      <w:r>
        <w:rPr>
          <w:rFonts w:ascii="Tahoma" w:hAnsi="Tahoma" w:cs="Tahoma"/>
          <w:lang w:val="tr-TR"/>
        </w:rPr>
        <w:t xml:space="preserve"> </w:t>
      </w:r>
      <w:proofErr w:type="spellStart"/>
      <w:r>
        <w:rPr>
          <w:rFonts w:ascii="Tahoma" w:hAnsi="Tahoma" w:cs="Tahoma"/>
          <w:lang w:val="tr-TR"/>
        </w:rPr>
        <w:t>recorded</w:t>
      </w:r>
      <w:proofErr w:type="spellEnd"/>
      <w:r>
        <w:rPr>
          <w:rFonts w:ascii="Tahoma" w:hAnsi="Tahoma" w:cs="Tahoma"/>
          <w:lang w:val="tr-TR"/>
        </w:rPr>
        <w:t xml:space="preserve"> </w:t>
      </w:r>
      <w:proofErr w:type="spellStart"/>
      <w:r>
        <w:rPr>
          <w:rFonts w:ascii="Tahoma" w:hAnsi="Tahoma" w:cs="Tahoma"/>
          <w:lang w:val="tr-TR"/>
        </w:rPr>
        <w:t>demonstrations</w:t>
      </w:r>
      <w:proofErr w:type="spellEnd"/>
      <w:r>
        <w:rPr>
          <w:rFonts w:ascii="Tahoma" w:hAnsi="Tahoma" w:cs="Tahoma"/>
          <w:lang w:val="tr-TR"/>
        </w:rPr>
        <w:t xml:space="preserve"> on </w:t>
      </w:r>
      <w:proofErr w:type="spellStart"/>
      <w:r>
        <w:rPr>
          <w:rFonts w:ascii="Tahoma" w:hAnsi="Tahoma" w:cs="Tahoma"/>
          <w:lang w:val="tr-TR"/>
        </w:rPr>
        <w:t>Istiklal</w:t>
      </w:r>
      <w:proofErr w:type="spellEnd"/>
      <w:r>
        <w:rPr>
          <w:rFonts w:ascii="Tahoma" w:hAnsi="Tahoma" w:cs="Tahoma"/>
          <w:lang w:val="tr-TR"/>
        </w:rPr>
        <w:t xml:space="preserve"> Street, </w:t>
      </w:r>
      <w:proofErr w:type="spellStart"/>
      <w:r>
        <w:rPr>
          <w:rFonts w:ascii="Tahoma" w:hAnsi="Tahoma" w:cs="Tahoma"/>
          <w:lang w:val="tr-TR"/>
        </w:rPr>
        <w:t>rallies</w:t>
      </w:r>
      <w:proofErr w:type="spellEnd"/>
      <w:r>
        <w:rPr>
          <w:rFonts w:ascii="Tahoma" w:hAnsi="Tahoma" w:cs="Tahoma"/>
          <w:lang w:val="tr-TR"/>
        </w:rPr>
        <w:t xml:space="preserve"> in Taksim </w:t>
      </w:r>
      <w:proofErr w:type="spellStart"/>
      <w:r>
        <w:rPr>
          <w:rFonts w:ascii="Tahoma" w:hAnsi="Tahoma" w:cs="Tahoma"/>
          <w:lang w:val="tr-TR"/>
        </w:rPr>
        <w:t>Square</w:t>
      </w:r>
      <w:proofErr w:type="spellEnd"/>
      <w:r>
        <w:rPr>
          <w:rFonts w:ascii="Tahoma" w:hAnsi="Tahoma" w:cs="Tahoma"/>
          <w:lang w:val="tr-TR"/>
        </w:rPr>
        <w:t xml:space="preserve">, </w:t>
      </w:r>
      <w:proofErr w:type="spellStart"/>
      <w:r>
        <w:rPr>
          <w:rFonts w:ascii="Tahoma" w:hAnsi="Tahoma" w:cs="Tahoma"/>
          <w:lang w:val="tr-TR"/>
        </w:rPr>
        <w:t>and</w:t>
      </w:r>
      <w:proofErr w:type="spellEnd"/>
      <w:r>
        <w:rPr>
          <w:rFonts w:ascii="Tahoma" w:hAnsi="Tahoma" w:cs="Tahoma"/>
          <w:lang w:val="tr-TR"/>
        </w:rPr>
        <w:t xml:space="preserve"> </w:t>
      </w:r>
      <w:proofErr w:type="spellStart"/>
      <w:r>
        <w:rPr>
          <w:rFonts w:ascii="Tahoma" w:hAnsi="Tahoma" w:cs="Tahoma"/>
          <w:lang w:val="tr-TR"/>
        </w:rPr>
        <w:t>clashes</w:t>
      </w:r>
      <w:proofErr w:type="spellEnd"/>
      <w:r>
        <w:rPr>
          <w:rFonts w:ascii="Tahoma" w:hAnsi="Tahoma" w:cs="Tahoma"/>
          <w:lang w:val="tr-TR"/>
        </w:rPr>
        <w:t xml:space="preserve"> on </w:t>
      </w:r>
      <w:proofErr w:type="spellStart"/>
      <w:r>
        <w:rPr>
          <w:rFonts w:ascii="Tahoma" w:hAnsi="Tahoma" w:cs="Tahoma"/>
          <w:lang w:val="tr-TR"/>
        </w:rPr>
        <w:t>streets</w:t>
      </w:r>
      <w:proofErr w:type="spellEnd"/>
      <w:r>
        <w:rPr>
          <w:rFonts w:ascii="Tahoma" w:hAnsi="Tahoma" w:cs="Tahoma"/>
          <w:lang w:val="tr-TR"/>
        </w:rPr>
        <w:t xml:space="preserve">, </w:t>
      </w:r>
      <w:proofErr w:type="spellStart"/>
      <w:r>
        <w:rPr>
          <w:rFonts w:ascii="Tahoma" w:hAnsi="Tahoma" w:cs="Tahoma"/>
          <w:lang w:val="tr-TR"/>
        </w:rPr>
        <w:t>boulevards</w:t>
      </w:r>
      <w:proofErr w:type="spellEnd"/>
      <w:r>
        <w:rPr>
          <w:rFonts w:ascii="Tahoma" w:hAnsi="Tahoma" w:cs="Tahoma"/>
          <w:lang w:val="tr-TR"/>
        </w:rPr>
        <w:t xml:space="preserve">, </w:t>
      </w:r>
      <w:proofErr w:type="spellStart"/>
      <w:r>
        <w:rPr>
          <w:rFonts w:ascii="Tahoma" w:hAnsi="Tahoma" w:cs="Tahoma"/>
          <w:lang w:val="tr-TR"/>
        </w:rPr>
        <w:t>and</w:t>
      </w:r>
      <w:proofErr w:type="spellEnd"/>
      <w:r>
        <w:rPr>
          <w:rFonts w:ascii="Tahoma" w:hAnsi="Tahoma" w:cs="Tahoma"/>
          <w:lang w:val="tr-TR"/>
        </w:rPr>
        <w:t xml:space="preserve"> </w:t>
      </w:r>
      <w:proofErr w:type="spellStart"/>
      <w:r>
        <w:rPr>
          <w:rFonts w:ascii="Tahoma" w:hAnsi="Tahoma" w:cs="Tahoma"/>
          <w:lang w:val="tr-TR"/>
        </w:rPr>
        <w:t>squares</w:t>
      </w:r>
      <w:proofErr w:type="spellEnd"/>
      <w:r>
        <w:rPr>
          <w:rFonts w:ascii="Tahoma" w:hAnsi="Tahoma" w:cs="Tahoma"/>
          <w:lang w:val="tr-TR"/>
        </w:rPr>
        <w:t xml:space="preserve"> at </w:t>
      </w:r>
      <w:proofErr w:type="spellStart"/>
      <w:r>
        <w:rPr>
          <w:rFonts w:ascii="Tahoma" w:hAnsi="Tahoma" w:cs="Tahoma"/>
          <w:lang w:val="tr-TR"/>
        </w:rPr>
        <w:t>different</w:t>
      </w:r>
      <w:proofErr w:type="spellEnd"/>
      <w:r>
        <w:rPr>
          <w:rFonts w:ascii="Tahoma" w:hAnsi="Tahoma" w:cs="Tahoma"/>
          <w:lang w:val="tr-TR"/>
        </w:rPr>
        <w:t xml:space="preserve"> </w:t>
      </w:r>
      <w:proofErr w:type="spellStart"/>
      <w:r>
        <w:rPr>
          <w:rFonts w:ascii="Tahoma" w:hAnsi="Tahoma" w:cs="Tahoma"/>
          <w:lang w:val="tr-TR"/>
        </w:rPr>
        <w:t>locations</w:t>
      </w:r>
      <w:proofErr w:type="spellEnd"/>
      <w:r>
        <w:rPr>
          <w:rFonts w:ascii="Tahoma" w:hAnsi="Tahoma" w:cs="Tahoma"/>
          <w:lang w:val="tr-TR"/>
        </w:rPr>
        <w:t xml:space="preserve"> of </w:t>
      </w:r>
      <w:proofErr w:type="spellStart"/>
      <w:r>
        <w:rPr>
          <w:rFonts w:ascii="Tahoma" w:hAnsi="Tahoma" w:cs="Tahoma"/>
          <w:lang w:val="tr-TR"/>
        </w:rPr>
        <w:t>Istanbul</w:t>
      </w:r>
      <w:proofErr w:type="spellEnd"/>
      <w:r>
        <w:rPr>
          <w:rFonts w:ascii="Tahoma" w:hAnsi="Tahoma" w:cs="Tahoma"/>
          <w:lang w:val="tr-TR"/>
        </w:rPr>
        <w:t xml:space="preserve">. </w:t>
      </w:r>
    </w:p>
    <w:p w14:paraId="35B57FEB" w14:textId="77777777" w:rsidR="00380DE6" w:rsidRPr="00C71A4B" w:rsidRDefault="00380DE6" w:rsidP="00380DE6">
      <w:pPr>
        <w:jc w:val="both"/>
        <w:rPr>
          <w:rFonts w:ascii="Tahoma" w:hAnsi="Tahoma" w:cs="Tahoma"/>
          <w:lang w:val="en-US"/>
        </w:rPr>
      </w:pPr>
    </w:p>
    <w:p w14:paraId="0EF93590" w14:textId="77777777" w:rsidR="00380DE6" w:rsidRPr="00EE0DA8" w:rsidRDefault="00380DE6" w:rsidP="00380DE6">
      <w:pPr>
        <w:jc w:val="both"/>
        <w:rPr>
          <w:lang w:val="en-US"/>
        </w:rPr>
      </w:pPr>
      <w:r w:rsidRPr="00380DE6">
        <w:rPr>
          <w:rStyle w:val="A4"/>
          <w:rFonts w:ascii="Tahoma" w:eastAsia="NSimSun" w:hAnsi="Tahoma" w:cs="Tahoma"/>
          <w:sz w:val="24"/>
          <w:lang w:val="en-US"/>
        </w:rPr>
        <w:t xml:space="preserve">Many protestors also recorded the events on their mobile phones, tablets, and </w:t>
      </w:r>
      <w:proofErr w:type="spellStart"/>
      <w:r w:rsidRPr="00380DE6">
        <w:rPr>
          <w:rStyle w:val="A4"/>
          <w:rFonts w:ascii="Tahoma" w:eastAsia="NSimSun" w:hAnsi="Tahoma" w:cs="Tahoma"/>
          <w:sz w:val="24"/>
          <w:lang w:val="en-US"/>
        </w:rPr>
        <w:t>handycams</w:t>
      </w:r>
      <w:proofErr w:type="spellEnd"/>
      <w:r w:rsidRPr="00380DE6">
        <w:rPr>
          <w:rStyle w:val="A4"/>
          <w:rFonts w:ascii="Tahoma" w:eastAsia="NSimSun" w:hAnsi="Tahoma" w:cs="Tahoma"/>
          <w:sz w:val="24"/>
          <w:lang w:val="en-US"/>
        </w:rPr>
        <w:t>. We decided to collect these recordings when we realized that the resistance would become a milestone event in the country’s history, but we had other reasons as well. We could not go to every protest, event, and meeting, and we could not record the events in other cities and towns; many people recorded those events and deleted their videos after sharing them on social media. We anticipated that protestors’ recordings will be lost sooner or later. Live broadcasting was another form widely used by the activists, and it was also one of the effective tools of Gezi Park media. Although effective at the time of the incident, it does not have an afterlife due to the disappearance of the link, pages, and the effectiveness of the moment. Thus, almost all live broadcasting collectives themselves disappeared right after the resistance.</w:t>
      </w:r>
      <w:r w:rsidRPr="00EE0DA8">
        <w:rPr>
          <w:rFonts w:ascii="Tahoma" w:hAnsi="Tahoma" w:cs="Tahoma"/>
          <w:lang w:val="tr-TR"/>
        </w:rPr>
        <w:t xml:space="preserve"> </w:t>
      </w:r>
      <w:proofErr w:type="spellStart"/>
      <w:r w:rsidRPr="00EE0DA8">
        <w:rPr>
          <w:rStyle w:val="Emphasis"/>
          <w:rFonts w:ascii="Tahoma" w:hAnsi="Tahoma" w:cs="Tahoma"/>
          <w:i w:val="0"/>
          <w:iCs w:val="0"/>
          <w:lang w:val="tr-TR"/>
        </w:rPr>
        <w:t>Therefore</w:t>
      </w:r>
      <w:proofErr w:type="spellEnd"/>
      <w:r w:rsidRPr="00EE0DA8">
        <w:rPr>
          <w:rStyle w:val="Emphasis"/>
          <w:rFonts w:ascii="Tahoma" w:hAnsi="Tahoma" w:cs="Tahoma"/>
          <w:i w:val="0"/>
          <w:iCs w:val="0"/>
          <w:lang w:val="tr-TR"/>
        </w:rPr>
        <w:t xml:space="preserve">, </w:t>
      </w:r>
      <w:proofErr w:type="spellStart"/>
      <w:r w:rsidRPr="00EE0DA8">
        <w:rPr>
          <w:rStyle w:val="Emphasis"/>
          <w:rFonts w:ascii="Tahoma" w:hAnsi="Tahoma" w:cs="Tahoma"/>
          <w:i w:val="0"/>
          <w:iCs w:val="0"/>
          <w:lang w:val="tr-TR"/>
        </w:rPr>
        <w:t>we</w:t>
      </w:r>
      <w:proofErr w:type="spellEnd"/>
      <w:r w:rsidRPr="00EE0DA8">
        <w:rPr>
          <w:rStyle w:val="Emphasis"/>
          <w:rFonts w:ascii="Tahoma" w:hAnsi="Tahoma" w:cs="Tahoma"/>
          <w:i w:val="0"/>
          <w:iCs w:val="0"/>
          <w:lang w:val="tr-TR"/>
        </w:rPr>
        <w:t xml:space="preserve"> </w:t>
      </w:r>
      <w:proofErr w:type="spellStart"/>
      <w:r w:rsidRPr="00EE0DA8">
        <w:rPr>
          <w:rStyle w:val="Emphasis"/>
          <w:rFonts w:ascii="Tahoma" w:hAnsi="Tahoma" w:cs="Tahoma"/>
          <w:i w:val="0"/>
          <w:iCs w:val="0"/>
          <w:lang w:val="tr-TR"/>
        </w:rPr>
        <w:t>aimed</w:t>
      </w:r>
      <w:proofErr w:type="spellEnd"/>
      <w:r w:rsidRPr="00EE0DA8">
        <w:rPr>
          <w:rStyle w:val="Emphasis"/>
          <w:rFonts w:ascii="Tahoma" w:hAnsi="Tahoma" w:cs="Tahoma"/>
          <w:i w:val="0"/>
          <w:iCs w:val="0"/>
          <w:lang w:val="tr-TR"/>
        </w:rPr>
        <w:t xml:space="preserve"> </w:t>
      </w:r>
      <w:proofErr w:type="spellStart"/>
      <w:r w:rsidRPr="00EE0DA8">
        <w:rPr>
          <w:rStyle w:val="Emphasis"/>
          <w:rFonts w:ascii="Tahoma" w:hAnsi="Tahoma" w:cs="Tahoma"/>
          <w:i w:val="0"/>
          <w:iCs w:val="0"/>
          <w:lang w:val="tr-TR"/>
        </w:rPr>
        <w:t>to</w:t>
      </w:r>
      <w:proofErr w:type="spellEnd"/>
      <w:r w:rsidRPr="00EE0DA8">
        <w:rPr>
          <w:rStyle w:val="Emphasis"/>
          <w:rFonts w:ascii="Tahoma" w:hAnsi="Tahoma" w:cs="Tahoma"/>
          <w:i w:val="0"/>
          <w:iCs w:val="0"/>
          <w:lang w:val="tr-TR"/>
        </w:rPr>
        <w:t xml:space="preserve"> </w:t>
      </w:r>
      <w:proofErr w:type="spellStart"/>
      <w:r w:rsidRPr="00EE0DA8">
        <w:rPr>
          <w:rStyle w:val="Emphasis"/>
          <w:rFonts w:ascii="Tahoma" w:hAnsi="Tahoma" w:cs="Tahoma"/>
          <w:i w:val="0"/>
          <w:iCs w:val="0"/>
          <w:lang w:val="tr-TR"/>
        </w:rPr>
        <w:t>rescue</w:t>
      </w:r>
      <w:proofErr w:type="spellEnd"/>
      <w:r w:rsidRPr="00EE0DA8">
        <w:rPr>
          <w:rStyle w:val="Emphasis"/>
          <w:rFonts w:ascii="Tahoma" w:hAnsi="Tahoma" w:cs="Tahoma"/>
          <w:i w:val="0"/>
          <w:iCs w:val="0"/>
          <w:lang w:val="tr-TR"/>
        </w:rPr>
        <w:t xml:space="preserve"> </w:t>
      </w:r>
      <w:proofErr w:type="spellStart"/>
      <w:r w:rsidRPr="00EE0DA8">
        <w:rPr>
          <w:rStyle w:val="Emphasis"/>
          <w:rFonts w:ascii="Tahoma" w:hAnsi="Tahoma" w:cs="Tahoma"/>
          <w:i w:val="0"/>
          <w:iCs w:val="0"/>
          <w:lang w:val="tr-TR"/>
        </w:rPr>
        <w:t>these</w:t>
      </w:r>
      <w:proofErr w:type="spellEnd"/>
      <w:r w:rsidRPr="00EE0DA8">
        <w:rPr>
          <w:rStyle w:val="Emphasis"/>
          <w:rFonts w:ascii="Tahoma" w:hAnsi="Tahoma" w:cs="Tahoma"/>
          <w:i w:val="0"/>
          <w:iCs w:val="0"/>
          <w:lang w:val="tr-TR"/>
        </w:rPr>
        <w:t xml:space="preserve"> </w:t>
      </w:r>
      <w:proofErr w:type="spellStart"/>
      <w:r w:rsidRPr="00EE0DA8">
        <w:rPr>
          <w:rStyle w:val="Emphasis"/>
          <w:rFonts w:ascii="Tahoma" w:hAnsi="Tahoma" w:cs="Tahoma"/>
          <w:i w:val="0"/>
          <w:iCs w:val="0"/>
          <w:lang w:val="tr-TR"/>
        </w:rPr>
        <w:t>recordings</w:t>
      </w:r>
      <w:proofErr w:type="spellEnd"/>
      <w:r w:rsidRPr="00EE0DA8">
        <w:rPr>
          <w:rStyle w:val="Emphasis"/>
          <w:rFonts w:ascii="Tahoma" w:hAnsi="Tahoma" w:cs="Tahoma"/>
          <w:i w:val="0"/>
          <w:iCs w:val="0"/>
          <w:lang w:val="tr-TR"/>
        </w:rPr>
        <w:t xml:space="preserve"> </w:t>
      </w:r>
      <w:proofErr w:type="spellStart"/>
      <w:r w:rsidRPr="00EE0DA8">
        <w:rPr>
          <w:rStyle w:val="Emphasis"/>
          <w:rFonts w:ascii="Tahoma" w:hAnsi="Tahoma" w:cs="Tahoma"/>
          <w:i w:val="0"/>
          <w:iCs w:val="0"/>
          <w:lang w:val="tr-TR"/>
        </w:rPr>
        <w:t>by</w:t>
      </w:r>
      <w:proofErr w:type="spellEnd"/>
      <w:r w:rsidRPr="00EE0DA8">
        <w:rPr>
          <w:rStyle w:val="Emphasis"/>
          <w:rFonts w:ascii="Tahoma" w:hAnsi="Tahoma" w:cs="Tahoma"/>
          <w:i w:val="0"/>
          <w:iCs w:val="0"/>
          <w:lang w:val="tr-TR"/>
        </w:rPr>
        <w:t xml:space="preserve"> </w:t>
      </w:r>
      <w:proofErr w:type="spellStart"/>
      <w:r w:rsidRPr="00EE0DA8">
        <w:rPr>
          <w:rStyle w:val="Emphasis"/>
          <w:rFonts w:ascii="Tahoma" w:hAnsi="Tahoma" w:cs="Tahoma"/>
          <w:i w:val="0"/>
          <w:iCs w:val="0"/>
          <w:lang w:val="tr-TR"/>
        </w:rPr>
        <w:t>assembling</w:t>
      </w:r>
      <w:proofErr w:type="spellEnd"/>
      <w:r w:rsidRPr="00EE0DA8">
        <w:rPr>
          <w:rStyle w:val="Emphasis"/>
          <w:rFonts w:ascii="Tahoma" w:hAnsi="Tahoma" w:cs="Tahoma"/>
          <w:i w:val="0"/>
          <w:iCs w:val="0"/>
          <w:lang w:val="tr-TR"/>
        </w:rPr>
        <w:t xml:space="preserve"> </w:t>
      </w:r>
      <w:proofErr w:type="spellStart"/>
      <w:r w:rsidRPr="00EE0DA8">
        <w:rPr>
          <w:rStyle w:val="Emphasis"/>
          <w:rFonts w:ascii="Tahoma" w:hAnsi="Tahoma" w:cs="Tahoma"/>
          <w:i w:val="0"/>
          <w:iCs w:val="0"/>
          <w:lang w:val="tr-TR"/>
        </w:rPr>
        <w:t>them</w:t>
      </w:r>
      <w:proofErr w:type="spellEnd"/>
      <w:r w:rsidRPr="00EE0DA8">
        <w:rPr>
          <w:rStyle w:val="Emphasis"/>
          <w:rFonts w:ascii="Tahoma" w:hAnsi="Tahoma" w:cs="Tahoma"/>
          <w:i w:val="0"/>
          <w:iCs w:val="0"/>
          <w:lang w:val="tr-TR"/>
        </w:rPr>
        <w:t xml:space="preserve"> on a platform. </w:t>
      </w:r>
    </w:p>
    <w:p w14:paraId="0988995A" w14:textId="77777777" w:rsidR="00380DE6" w:rsidRPr="00C71A4B" w:rsidRDefault="00380DE6" w:rsidP="00380DE6">
      <w:pPr>
        <w:jc w:val="both"/>
        <w:rPr>
          <w:rFonts w:ascii="Tahoma" w:hAnsi="Tahoma" w:cs="Tahoma"/>
          <w:lang w:val="en-US"/>
        </w:rPr>
      </w:pPr>
    </w:p>
    <w:p w14:paraId="586FC279" w14:textId="77777777" w:rsidR="00380DE6" w:rsidRPr="00C71A4B" w:rsidRDefault="00380DE6" w:rsidP="00380DE6">
      <w:pPr>
        <w:jc w:val="both"/>
        <w:rPr>
          <w:lang w:val="en-US"/>
        </w:rPr>
      </w:pPr>
      <w:proofErr w:type="spellStart"/>
      <w:r>
        <w:rPr>
          <w:rStyle w:val="Emphasis"/>
          <w:rFonts w:ascii="Tahoma" w:hAnsi="Tahoma" w:cs="Tahoma"/>
          <w:i w:val="0"/>
          <w:iCs w:val="0"/>
          <w:lang w:val="tr-TR"/>
        </w:rPr>
        <w:t>We</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wrote</w:t>
      </w:r>
      <w:proofErr w:type="spellEnd"/>
      <w:r>
        <w:rPr>
          <w:rStyle w:val="Emphasis"/>
          <w:rFonts w:ascii="Tahoma" w:hAnsi="Tahoma" w:cs="Tahoma"/>
          <w:i w:val="0"/>
          <w:iCs w:val="0"/>
          <w:lang w:val="tr-TR"/>
        </w:rPr>
        <w:t xml:space="preserve"> a </w:t>
      </w:r>
      <w:proofErr w:type="spellStart"/>
      <w:r>
        <w:rPr>
          <w:rStyle w:val="Emphasis"/>
          <w:rFonts w:ascii="Tahoma" w:hAnsi="Tahoma" w:cs="Tahoma"/>
          <w:i w:val="0"/>
          <w:iCs w:val="0"/>
          <w:lang w:val="tr-TR"/>
        </w:rPr>
        <w:t>call</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and</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circulated</w:t>
      </w:r>
      <w:proofErr w:type="spellEnd"/>
      <w:r>
        <w:rPr>
          <w:rStyle w:val="Emphasis"/>
          <w:rFonts w:ascii="Tahoma" w:hAnsi="Tahoma" w:cs="Tahoma"/>
          <w:i w:val="0"/>
          <w:iCs w:val="0"/>
          <w:lang w:val="tr-TR"/>
        </w:rPr>
        <w:t xml:space="preserve"> it </w:t>
      </w:r>
      <w:proofErr w:type="spellStart"/>
      <w:r>
        <w:rPr>
          <w:rStyle w:val="Emphasis"/>
          <w:rFonts w:ascii="Tahoma" w:hAnsi="Tahoma" w:cs="Tahoma"/>
          <w:i w:val="0"/>
          <w:iCs w:val="0"/>
          <w:lang w:val="tr-TR"/>
        </w:rPr>
        <w:t>via</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our</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networks</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From</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the</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earliest</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days</w:t>
      </w:r>
      <w:proofErr w:type="spellEnd"/>
      <w:r>
        <w:rPr>
          <w:rStyle w:val="Emphasis"/>
          <w:rFonts w:ascii="Tahoma" w:hAnsi="Tahoma" w:cs="Tahoma"/>
          <w:i w:val="0"/>
          <w:iCs w:val="0"/>
          <w:lang w:val="tr-TR"/>
        </w:rPr>
        <w:t xml:space="preserve"> of </w:t>
      </w:r>
      <w:proofErr w:type="spellStart"/>
      <w:r>
        <w:rPr>
          <w:rStyle w:val="Emphasis"/>
          <w:rFonts w:ascii="Tahoma" w:hAnsi="Tahoma" w:cs="Tahoma"/>
          <w:i w:val="0"/>
          <w:iCs w:val="0"/>
          <w:lang w:val="tr-TR"/>
        </w:rPr>
        <w:t>the</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protests</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to</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the</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end</w:t>
      </w:r>
      <w:proofErr w:type="spellEnd"/>
      <w:r>
        <w:rPr>
          <w:rStyle w:val="Emphasis"/>
          <w:rFonts w:ascii="Tahoma" w:hAnsi="Tahoma" w:cs="Tahoma"/>
          <w:i w:val="0"/>
          <w:iCs w:val="0"/>
          <w:lang w:val="tr-TR"/>
        </w:rPr>
        <w:t xml:space="preserve"> of </w:t>
      </w:r>
      <w:proofErr w:type="spellStart"/>
      <w:r>
        <w:rPr>
          <w:rStyle w:val="Emphasis"/>
          <w:rFonts w:ascii="Tahoma" w:hAnsi="Tahoma" w:cs="Tahoma"/>
          <w:i w:val="0"/>
          <w:iCs w:val="0"/>
          <w:lang w:val="tr-TR"/>
        </w:rPr>
        <w:t>the</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occupation</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and</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its</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aftermath</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Videoccupy</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repeatedly</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announced</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its</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project</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lastRenderedPageBreak/>
        <w:t>to</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the</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public</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The</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first</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call</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was</w:t>
      </w:r>
      <w:proofErr w:type="spellEnd"/>
      <w:r>
        <w:rPr>
          <w:rStyle w:val="Emphasis"/>
          <w:rFonts w:ascii="Tahoma" w:hAnsi="Tahoma" w:cs="Tahoma"/>
          <w:i w:val="0"/>
          <w:iCs w:val="0"/>
          <w:lang w:val="tr-TR"/>
        </w:rPr>
        <w:t xml:space="preserve"> </w:t>
      </w:r>
      <w:proofErr w:type="spellStart"/>
      <w:r>
        <w:rPr>
          <w:rStyle w:val="Emphasis"/>
          <w:rFonts w:ascii="Tahoma" w:hAnsi="Tahoma" w:cs="Tahoma"/>
          <w:i w:val="0"/>
          <w:iCs w:val="0"/>
          <w:lang w:val="tr-TR"/>
        </w:rPr>
        <w:t>made</w:t>
      </w:r>
      <w:proofErr w:type="spellEnd"/>
      <w:r>
        <w:rPr>
          <w:rStyle w:val="Emphasis"/>
          <w:rFonts w:ascii="Tahoma" w:hAnsi="Tahoma" w:cs="Tahoma"/>
          <w:i w:val="0"/>
          <w:iCs w:val="0"/>
          <w:lang w:val="tr-TR"/>
        </w:rPr>
        <w:t xml:space="preserve"> on </w:t>
      </w:r>
      <w:proofErr w:type="spellStart"/>
      <w:r>
        <w:rPr>
          <w:rStyle w:val="Emphasis"/>
          <w:rFonts w:ascii="Tahoma" w:hAnsi="Tahoma" w:cs="Tahoma"/>
          <w:i w:val="0"/>
          <w:iCs w:val="0"/>
          <w:lang w:val="tr-TR"/>
        </w:rPr>
        <w:t>June</w:t>
      </w:r>
      <w:proofErr w:type="spellEnd"/>
      <w:r>
        <w:rPr>
          <w:rStyle w:val="Emphasis"/>
          <w:rFonts w:ascii="Tahoma" w:hAnsi="Tahoma" w:cs="Tahoma"/>
          <w:i w:val="0"/>
          <w:iCs w:val="0"/>
          <w:lang w:val="tr-TR"/>
        </w:rPr>
        <w:t xml:space="preserve"> 4.</w:t>
      </w:r>
      <w:r>
        <w:rPr>
          <w:rStyle w:val="FootnoteReference"/>
        </w:rPr>
        <w:footnoteReference w:id="5"/>
      </w:r>
      <w:r w:rsidRPr="00C71A4B">
        <w:rPr>
          <w:rStyle w:val="FootnoteReference"/>
          <w:lang w:val="en-US"/>
        </w:rPr>
        <w:t xml:space="preserve"> </w:t>
      </w:r>
      <w:r w:rsidRPr="00C71A4B">
        <w:rPr>
          <w:rStyle w:val="Emphasis"/>
          <w:rFonts w:ascii="Tahoma" w:hAnsi="Tahoma" w:cs="Tahoma"/>
          <w:i w:val="0"/>
          <w:iCs w:val="0"/>
          <w:lang w:val="en-US"/>
        </w:rPr>
        <w:t>Following the call, we received recordings from the people who attended protests and shot their testimonies with their devices. At the same time, we collected video recordings in Gezi Park at the shared booth of activist collectives.</w:t>
      </w:r>
    </w:p>
    <w:p w14:paraId="52847F50" w14:textId="77777777" w:rsidR="00380DE6" w:rsidRPr="00C71A4B" w:rsidRDefault="00380DE6" w:rsidP="00380DE6">
      <w:pPr>
        <w:jc w:val="both"/>
        <w:rPr>
          <w:rFonts w:ascii="Tahoma" w:hAnsi="Tahoma" w:cs="Tahoma"/>
          <w:lang w:val="en-US"/>
        </w:rPr>
      </w:pPr>
    </w:p>
    <w:p w14:paraId="4014F45B" w14:textId="77777777" w:rsidR="00380DE6" w:rsidRPr="00C71A4B" w:rsidRDefault="00380DE6" w:rsidP="00380DE6">
      <w:pPr>
        <w:jc w:val="both"/>
        <w:rPr>
          <w:lang w:val="en-US"/>
        </w:rPr>
      </w:pPr>
      <w:r w:rsidRPr="00C71A4B">
        <w:rPr>
          <w:rStyle w:val="Emphasis"/>
          <w:rFonts w:ascii="Tahoma" w:hAnsi="Tahoma" w:cs="Tahoma"/>
          <w:i w:val="0"/>
          <w:lang w:val="en-US"/>
        </w:rPr>
        <w:t xml:space="preserve">Eventually, we aimed to create an open-access video archive of the Gezi Park protests comprising all this collected material. Meanwhile, rushing about from one place to another, we discussed making this collection available to the public as soon as possible. Indeed, many journalists, researchers, and filmmakers were trying to reach us to access the collected material. Access to the collection needed to be immediate, so we endeavored to find the most efficient form. Our initial idea was to copy hard drives and leave copies at the buildings of the </w:t>
      </w:r>
      <w:proofErr w:type="spellStart"/>
      <w:r w:rsidRPr="00C71A4B">
        <w:rPr>
          <w:rStyle w:val="Emphasis"/>
          <w:rFonts w:ascii="Tahoma" w:hAnsi="Tahoma" w:cs="Tahoma"/>
          <w:i w:val="0"/>
          <w:iCs w:val="0"/>
          <w:lang w:val="en-US"/>
        </w:rPr>
        <w:t>Taksim</w:t>
      </w:r>
      <w:proofErr w:type="spellEnd"/>
      <w:r w:rsidRPr="00C71A4B">
        <w:rPr>
          <w:rStyle w:val="Emphasis"/>
          <w:rFonts w:ascii="Tahoma" w:hAnsi="Tahoma" w:cs="Tahoma"/>
          <w:i w:val="0"/>
          <w:iCs w:val="0"/>
          <w:lang w:val="en-US"/>
        </w:rPr>
        <w:t xml:space="preserve"> Solidarity Platform and Chamber of Architects</w:t>
      </w:r>
      <w:r w:rsidRPr="00C71A4B">
        <w:rPr>
          <w:rStyle w:val="Emphasis"/>
          <w:rFonts w:ascii="Tahoma" w:hAnsi="Tahoma" w:cs="Tahoma"/>
          <w:i w:val="0"/>
          <w:lang w:val="en-US"/>
        </w:rPr>
        <w:t>.</w:t>
      </w:r>
    </w:p>
    <w:p w14:paraId="7EEF2E28" w14:textId="77777777" w:rsidR="00380DE6" w:rsidRPr="00C71A4B" w:rsidRDefault="00380DE6" w:rsidP="00380DE6">
      <w:pPr>
        <w:jc w:val="both"/>
        <w:rPr>
          <w:rFonts w:ascii="Tahoma" w:hAnsi="Tahoma" w:cs="Tahoma"/>
          <w:lang w:val="en-US"/>
        </w:rPr>
      </w:pPr>
    </w:p>
    <w:p w14:paraId="38CAB256" w14:textId="77777777" w:rsidR="00380DE6" w:rsidRPr="00C71A4B" w:rsidRDefault="00380DE6" w:rsidP="00380DE6">
      <w:pPr>
        <w:jc w:val="both"/>
        <w:rPr>
          <w:lang w:val="en-US"/>
        </w:rPr>
      </w:pPr>
      <w:r w:rsidRPr="00C71A4B">
        <w:rPr>
          <w:rStyle w:val="Emphasis"/>
          <w:rFonts w:ascii="Tahoma" w:hAnsi="Tahoma" w:cs="Tahoma"/>
          <w:i w:val="0"/>
          <w:lang w:val="en-US"/>
        </w:rPr>
        <w:t>With a mission similar to that of the</w:t>
      </w:r>
      <w:r w:rsidRPr="00C71A4B">
        <w:rPr>
          <w:rStyle w:val="Emphasis"/>
          <w:rFonts w:ascii="Tahoma" w:hAnsi="Tahoma" w:cs="Tahoma"/>
          <w:lang w:val="en-US"/>
        </w:rPr>
        <w:t xml:space="preserve"> </w:t>
      </w:r>
      <w:r w:rsidRPr="009F4F5D">
        <w:rPr>
          <w:rStyle w:val="Emphasis"/>
          <w:rFonts w:ascii="Tahoma" w:hAnsi="Tahoma" w:cs="Tahoma"/>
          <w:i w:val="0"/>
          <w:lang w:val="en-US"/>
        </w:rPr>
        <w:t xml:space="preserve">Occupy Wall Street Archives Working Group </w:t>
      </w:r>
      <w:r w:rsidRPr="00C71A4B">
        <w:rPr>
          <w:rStyle w:val="Emphasis"/>
          <w:rFonts w:ascii="Tahoma" w:hAnsi="Tahoma" w:cs="Tahoma"/>
          <w:i w:val="0"/>
          <w:iCs w:val="0"/>
          <w:lang w:val="en-US"/>
        </w:rPr>
        <w:t>(OWS)</w:t>
      </w:r>
      <w:r w:rsidRPr="00C71A4B">
        <w:rPr>
          <w:rStyle w:val="Emphasis"/>
          <w:rFonts w:ascii="Tahoma" w:hAnsi="Tahoma" w:cs="Tahoma"/>
          <w:i w:val="0"/>
          <w:lang w:val="en-US"/>
        </w:rPr>
        <w:t xml:space="preserve">, we wanted to own our resistance by keeping its records and guaranteeing that our history would be accessible to the public. Kylie Message emphasizes the role of the OWS archive </w:t>
      </w:r>
      <w:r w:rsidRPr="00C71A4B">
        <w:rPr>
          <w:rStyle w:val="Emphasis"/>
          <w:rFonts w:ascii="Tahoma" w:hAnsi="Tahoma" w:cs="Tahoma"/>
          <w:i w:val="0"/>
          <w:iCs w:val="0"/>
          <w:lang w:val="en-US"/>
        </w:rPr>
        <w:t xml:space="preserve">as </w:t>
      </w:r>
      <w:r>
        <w:rPr>
          <w:rStyle w:val="Emphasis"/>
          <w:rFonts w:ascii="Tahoma" w:hAnsi="Tahoma" w:cs="Tahoma"/>
          <w:i w:val="0"/>
          <w:lang w:val="en-US"/>
        </w:rPr>
        <w:t>‘</w:t>
      </w:r>
      <w:r w:rsidRPr="00C71A4B">
        <w:rPr>
          <w:rStyle w:val="Emphasis"/>
          <w:rFonts w:ascii="Tahoma" w:hAnsi="Tahoma" w:cs="Tahoma"/>
          <w:i w:val="0"/>
          <w:lang w:val="en-US"/>
        </w:rPr>
        <w:t>the main instrument of resistance and the main vehicle through which they advocated for the Occupy movement</w:t>
      </w:r>
      <w:r>
        <w:rPr>
          <w:rStyle w:val="Emphasis"/>
          <w:rFonts w:ascii="Tahoma" w:hAnsi="Tahoma" w:cs="Tahoma"/>
          <w:i w:val="0"/>
          <w:lang w:val="en-US"/>
        </w:rPr>
        <w:t>’.</w:t>
      </w:r>
      <w:r>
        <w:rPr>
          <w:rStyle w:val="FootnoteReference"/>
          <w:iCs/>
        </w:rPr>
        <w:footnoteReference w:id="6"/>
      </w:r>
      <w:r w:rsidRPr="00C71A4B">
        <w:rPr>
          <w:rStyle w:val="FootnoteReference"/>
          <w:iCs/>
          <w:lang w:val="en-US"/>
        </w:rPr>
        <w:t xml:space="preserve"> </w:t>
      </w:r>
      <w:r w:rsidRPr="00C71A4B">
        <w:rPr>
          <w:rStyle w:val="Emphasis"/>
          <w:rFonts w:ascii="Tahoma" w:hAnsi="Tahoma" w:cs="Tahoma"/>
          <w:i w:val="0"/>
          <w:lang w:val="en-US"/>
        </w:rPr>
        <w:t xml:space="preserve">Message remarks that the majority of the Occupy Wall Street collection was transferred to the Tamiment Library and Robert F. Wagner Labor Archives located at New York University between 2013 and 2017. Similarly, we also believed that </w:t>
      </w:r>
      <w:proofErr w:type="spellStart"/>
      <w:r w:rsidRPr="00C71A4B">
        <w:rPr>
          <w:rStyle w:val="Emphasis"/>
          <w:rFonts w:ascii="Tahoma" w:hAnsi="Tahoma" w:cs="Tahoma"/>
          <w:i w:val="0"/>
          <w:iCs w:val="0"/>
          <w:lang w:val="en-US"/>
        </w:rPr>
        <w:t>Videoccupy’s</w:t>
      </w:r>
      <w:proofErr w:type="spellEnd"/>
      <w:r w:rsidRPr="00C71A4B">
        <w:rPr>
          <w:rStyle w:val="Emphasis"/>
          <w:rFonts w:ascii="Tahoma" w:hAnsi="Tahoma" w:cs="Tahoma"/>
          <w:i w:val="0"/>
          <w:lang w:val="en-US"/>
        </w:rPr>
        <w:t xml:space="preserve"> archive would be a major resource for the public by offering a record of the protests. However, we did not want to hand over the collection to an institutional library or an archive as we preferred to stay independent and autonomous.</w:t>
      </w:r>
    </w:p>
    <w:p w14:paraId="5328662E" w14:textId="77777777" w:rsidR="00380DE6" w:rsidRPr="00C71A4B" w:rsidRDefault="00380DE6" w:rsidP="00380DE6">
      <w:pPr>
        <w:jc w:val="both"/>
        <w:rPr>
          <w:rFonts w:ascii="Tahoma" w:hAnsi="Tahoma" w:cs="Tahoma"/>
          <w:lang w:val="en-US"/>
        </w:rPr>
      </w:pPr>
    </w:p>
    <w:p w14:paraId="4FE4E3DA" w14:textId="77777777" w:rsidR="00380DE6" w:rsidRPr="00C71A4B" w:rsidRDefault="00380DE6" w:rsidP="00380DE6">
      <w:pPr>
        <w:jc w:val="both"/>
        <w:rPr>
          <w:rStyle w:val="Emphasis"/>
          <w:rFonts w:ascii="Tahoma" w:eastAsia="Tahoma" w:hAnsi="Tahoma" w:cs="Tahoma"/>
          <w:i w:val="0"/>
          <w:lang w:val="en-US"/>
        </w:rPr>
      </w:pPr>
      <w:r w:rsidRPr="00C71A4B">
        <w:rPr>
          <w:rStyle w:val="Emphasis"/>
          <w:rFonts w:ascii="Tahoma" w:hAnsi="Tahoma" w:cs="Tahoma"/>
          <w:i w:val="0"/>
          <w:lang w:val="en-US"/>
        </w:rPr>
        <w:t>We acknowledged the practice of publicizing the collection as remission, which means giving the recordings back to the people and returning the memories of the resistance to the collection’s owners. Accordingly, we researched different possibilities for public accessibility. A physical location seemed easy and practical at first. However, since we were dealing with a digital collection, it required a basic categorization on the hard drives. The video files on hard drives could only be organized by date, time, or place or by the content of the events in many subfolders, which would complicate the process for users and also us. Since there would only be a limited search engine, users would not be able to easily find what they were looking for. Therefore, we decided to look for cloud storage options.</w:t>
      </w:r>
    </w:p>
    <w:p w14:paraId="1B0606AD" w14:textId="77777777" w:rsidR="00380DE6" w:rsidRPr="00C71A4B" w:rsidRDefault="00380DE6" w:rsidP="00380DE6">
      <w:pPr>
        <w:jc w:val="both"/>
        <w:rPr>
          <w:lang w:val="en-US"/>
        </w:rPr>
      </w:pPr>
      <w:r w:rsidRPr="00C71A4B">
        <w:rPr>
          <w:rStyle w:val="Emphasis"/>
          <w:rFonts w:ascii="Tahoma" w:eastAsia="Tahoma" w:hAnsi="Tahoma" w:cs="Tahoma"/>
          <w:i w:val="0"/>
          <w:lang w:val="en-US"/>
        </w:rPr>
        <w:t xml:space="preserve"> </w:t>
      </w:r>
    </w:p>
    <w:p w14:paraId="513AE494" w14:textId="77777777" w:rsidR="00380DE6" w:rsidRPr="00C71A4B" w:rsidRDefault="00380DE6" w:rsidP="00380DE6">
      <w:pPr>
        <w:jc w:val="both"/>
        <w:rPr>
          <w:lang w:val="en-US"/>
        </w:rPr>
      </w:pPr>
      <w:r w:rsidRPr="00C71A4B">
        <w:rPr>
          <w:rStyle w:val="Emphasis"/>
          <w:rFonts w:ascii="Tahoma" w:hAnsi="Tahoma" w:cs="Tahoma"/>
          <w:i w:val="0"/>
          <w:lang w:val="en-US"/>
        </w:rPr>
        <w:t>We consulted with IT specialists and software developers and learned that cloud storage would not be possible for several reasons. AWS Storage Service was the most easily a</w:t>
      </w:r>
      <w:r>
        <w:rPr>
          <w:rStyle w:val="Emphasis"/>
          <w:rFonts w:ascii="Tahoma" w:hAnsi="Tahoma" w:cs="Tahoma"/>
          <w:i w:val="0"/>
          <w:lang w:val="en-US"/>
        </w:rPr>
        <w:t>ccessible</w:t>
      </w:r>
      <w:r w:rsidRPr="00C71A4B">
        <w:rPr>
          <w:rStyle w:val="Emphasis"/>
          <w:rFonts w:ascii="Tahoma" w:hAnsi="Tahoma" w:cs="Tahoma"/>
          <w:i w:val="0"/>
          <w:lang w:val="en-US"/>
        </w:rPr>
        <w:t xml:space="preserve"> and widely used cloud storage. It belongs to Amazon, the American multinational technology company focusing on e-commerce, cloud computing, digital streaming, and artificial intelligence. Amazon is one of the biggest IT companies, alongside Alphabet, Apple, Meta, and Microsoft. These companies effectively govern the internet: Amazon runs e-commerce, Apple has the hardware, Meta controls social networking, and Microsoft dominates business software.</w:t>
      </w:r>
      <w:r w:rsidRPr="00802D7B">
        <w:rPr>
          <w:rStyle w:val="Emphasis"/>
          <w:rFonts w:ascii="Tahoma" w:hAnsi="Tahoma" w:cs="Tahoma"/>
          <w:i w:val="0"/>
          <w:vertAlign w:val="superscript"/>
        </w:rPr>
        <w:footnoteReference w:id="7"/>
      </w:r>
      <w:r w:rsidRPr="00C71A4B">
        <w:rPr>
          <w:rStyle w:val="Emphasis"/>
          <w:rFonts w:ascii="Tahoma" w:hAnsi="Tahoma" w:cs="Tahoma"/>
          <w:i w:val="0"/>
          <w:lang w:val="en-US"/>
        </w:rPr>
        <w:t xml:space="preserve"> Cloud storage accessibility, reliability, and safety seemed unconvincing because of their centralized data collection system, and we further estimated that cloud storage would become financially difficult because of its over costing service. </w:t>
      </w:r>
      <w:r w:rsidRPr="00C71A4B">
        <w:rPr>
          <w:rStyle w:val="Emphasis"/>
          <w:rFonts w:ascii="Tahoma" w:hAnsi="Tahoma" w:cs="Tahoma"/>
          <w:i w:val="0"/>
          <w:lang w:val="en-US"/>
        </w:rPr>
        <w:lastRenderedPageBreak/>
        <w:t>Most importantly, security would be a problem. After long discussions, therefore, we decided not to use cloud options because of their connection with the internet monopoly.</w:t>
      </w:r>
    </w:p>
    <w:p w14:paraId="5B5FD16A" w14:textId="77777777" w:rsidR="00380DE6" w:rsidRPr="00C71A4B" w:rsidRDefault="00380DE6" w:rsidP="00380DE6">
      <w:pPr>
        <w:jc w:val="both"/>
        <w:rPr>
          <w:rFonts w:ascii="Tahoma" w:hAnsi="Tahoma" w:cs="Tahoma"/>
          <w:lang w:val="en-US"/>
        </w:rPr>
      </w:pPr>
    </w:p>
    <w:p w14:paraId="05F1AC93" w14:textId="77777777" w:rsidR="00380DE6" w:rsidRPr="00C71A4B" w:rsidRDefault="00380DE6" w:rsidP="00380DE6">
      <w:pPr>
        <w:jc w:val="both"/>
        <w:rPr>
          <w:lang w:val="en-US"/>
        </w:rPr>
      </w:pPr>
      <w:r w:rsidRPr="00C71A4B">
        <w:rPr>
          <w:rStyle w:val="Emphasis"/>
          <w:rFonts w:ascii="Tahoma" w:hAnsi="Tahoma" w:cs="Tahoma"/>
          <w:i w:val="0"/>
          <w:lang w:val="en-US"/>
        </w:rPr>
        <w:t xml:space="preserve">Meanwhile, we discovered </w:t>
      </w:r>
      <w:r w:rsidRPr="00C71A4B">
        <w:rPr>
          <w:rStyle w:val="Emphasis"/>
          <w:rFonts w:ascii="Tahoma" w:hAnsi="Tahoma" w:cs="Tahoma"/>
          <w:i w:val="0"/>
          <w:iCs w:val="0"/>
          <w:lang w:val="en-US"/>
        </w:rPr>
        <w:t>Pad.ma</w:t>
      </w:r>
      <w:r w:rsidRPr="00C71A4B">
        <w:rPr>
          <w:rStyle w:val="Emphasis"/>
          <w:rFonts w:ascii="Tahoma" w:hAnsi="Tahoma" w:cs="Tahoma"/>
          <w:i w:val="0"/>
          <w:lang w:val="en-US"/>
        </w:rPr>
        <w:t>,</w:t>
      </w:r>
      <w:r w:rsidRPr="00802D7B">
        <w:rPr>
          <w:rStyle w:val="Emphasis"/>
          <w:rFonts w:ascii="Tahoma" w:hAnsi="Tahoma" w:cs="Tahoma"/>
          <w:i w:val="0"/>
          <w:vertAlign w:val="superscript"/>
        </w:rPr>
        <w:footnoteReference w:id="8"/>
      </w:r>
      <w:r w:rsidRPr="00802D7B">
        <w:rPr>
          <w:rStyle w:val="Emphasis"/>
          <w:rFonts w:ascii="Tahoma" w:hAnsi="Tahoma" w:cs="Tahoma"/>
          <w:i w:val="0"/>
          <w:vertAlign w:val="superscript"/>
          <w:lang w:val="en-US"/>
        </w:rPr>
        <w:t xml:space="preserve"> </w:t>
      </w:r>
      <w:r w:rsidRPr="00C71A4B">
        <w:rPr>
          <w:rStyle w:val="Emphasis"/>
          <w:rFonts w:ascii="Tahoma" w:hAnsi="Tahoma" w:cs="Tahoma"/>
          <w:i w:val="0"/>
          <w:lang w:val="en-US"/>
        </w:rPr>
        <w:t xml:space="preserve">an online archive of text-annotated video material, footage, and </w:t>
      </w:r>
      <w:r>
        <w:rPr>
          <w:rStyle w:val="Emphasis"/>
          <w:rFonts w:ascii="Tahoma" w:hAnsi="Tahoma" w:cs="Tahoma"/>
          <w:i w:val="0"/>
          <w:lang w:val="en-US"/>
        </w:rPr>
        <w:t>un</w:t>
      </w:r>
      <w:r w:rsidRPr="00C71A4B">
        <w:rPr>
          <w:rStyle w:val="Emphasis"/>
          <w:rFonts w:ascii="Tahoma" w:hAnsi="Tahoma" w:cs="Tahoma"/>
          <w:i w:val="0"/>
          <w:lang w:val="en-US"/>
        </w:rPr>
        <w:t xml:space="preserve">finished films from India. We were impressed by </w:t>
      </w:r>
      <w:r w:rsidRPr="00C71A4B">
        <w:rPr>
          <w:rStyle w:val="Emphasis"/>
          <w:rFonts w:ascii="Tahoma" w:hAnsi="Tahoma" w:cs="Tahoma"/>
          <w:i w:val="0"/>
          <w:iCs w:val="0"/>
          <w:lang w:val="en-US"/>
        </w:rPr>
        <w:t>Pad.ma</w:t>
      </w:r>
      <w:r w:rsidRPr="00C71A4B">
        <w:rPr>
          <w:rStyle w:val="Emphasis"/>
          <w:rFonts w:ascii="Tahoma" w:hAnsi="Tahoma" w:cs="Tahoma"/>
          <w:i w:val="0"/>
          <w:lang w:val="en-US"/>
        </w:rPr>
        <w:t xml:space="preserve"> because </w:t>
      </w:r>
      <w:r>
        <w:rPr>
          <w:rStyle w:val="Emphasis"/>
          <w:rFonts w:ascii="Tahoma" w:hAnsi="Tahoma" w:cs="Tahoma"/>
          <w:i w:val="0"/>
          <w:lang w:val="en-US"/>
        </w:rPr>
        <w:t>its</w:t>
      </w:r>
      <w:r w:rsidRPr="00C71A4B">
        <w:rPr>
          <w:rStyle w:val="Emphasis"/>
          <w:rFonts w:ascii="Tahoma" w:hAnsi="Tahoma" w:cs="Tahoma"/>
          <w:i w:val="0"/>
          <w:lang w:val="en-US"/>
        </w:rPr>
        <w:t xml:space="preserve"> entire collection is searchable, viewable online, and free to download. The archive is based on </w:t>
      </w:r>
      <w:r w:rsidRPr="004C052F">
        <w:rPr>
          <w:rStyle w:val="Emphasis"/>
          <w:rFonts w:ascii="Tahoma" w:hAnsi="Tahoma" w:cs="Tahoma"/>
          <w:i w:val="0"/>
          <w:lang w:val="en-US"/>
        </w:rPr>
        <w:t>pan.do/</w:t>
      </w:r>
      <w:proofErr w:type="spellStart"/>
      <w:r w:rsidRPr="004C052F">
        <w:rPr>
          <w:rStyle w:val="Emphasis"/>
          <w:rFonts w:ascii="Tahoma" w:hAnsi="Tahoma" w:cs="Tahoma"/>
          <w:i w:val="0"/>
          <w:lang w:val="en-US"/>
        </w:rPr>
        <w:t>ra</w:t>
      </w:r>
      <w:proofErr w:type="spellEnd"/>
      <w:r w:rsidRPr="004C052F">
        <w:rPr>
          <w:rStyle w:val="Emphasis"/>
          <w:rFonts w:ascii="Tahoma" w:hAnsi="Tahoma" w:cs="Tahoma"/>
          <w:i w:val="0"/>
          <w:iCs w:val="0"/>
          <w:lang w:val="en-US"/>
        </w:rPr>
        <w:t>,</w:t>
      </w:r>
      <w:r>
        <w:rPr>
          <w:rStyle w:val="FootnoteReference"/>
          <w:iCs/>
        </w:rPr>
        <w:footnoteReference w:id="9"/>
      </w:r>
      <w:r>
        <w:rPr>
          <w:rStyle w:val="FootnoteReference"/>
          <w:iCs/>
          <w:lang w:val="en-US"/>
        </w:rPr>
        <w:t xml:space="preserve"> </w:t>
      </w:r>
      <w:r w:rsidRPr="00C71A4B">
        <w:rPr>
          <w:rStyle w:val="Emphasis"/>
          <w:rFonts w:ascii="Tahoma" w:hAnsi="Tahoma" w:cs="Tahoma"/>
          <w:i w:val="0"/>
          <w:lang w:val="en-US"/>
        </w:rPr>
        <w:t>an open-source media archive software.</w:t>
      </w:r>
      <w:r w:rsidRPr="00C71A4B">
        <w:rPr>
          <w:rStyle w:val="FootnoteReference"/>
          <w:iCs/>
          <w:lang w:val="en-US"/>
        </w:rPr>
        <w:t xml:space="preserve"> </w:t>
      </w:r>
      <w:r w:rsidRPr="00C71A4B">
        <w:rPr>
          <w:rStyle w:val="Emphasis"/>
          <w:rFonts w:ascii="Tahoma" w:hAnsi="Tahoma" w:cs="Tahoma"/>
          <w:i w:val="0"/>
          <w:lang w:val="en-US"/>
        </w:rPr>
        <w:t>As the creators of Pad.ma explain,</w:t>
      </w:r>
      <w:r>
        <w:rPr>
          <w:rStyle w:val="FootnoteReference"/>
        </w:rPr>
        <w:footnoteReference w:id="10"/>
      </w:r>
      <w:r>
        <w:rPr>
          <w:rStyle w:val="FootnoteReference"/>
          <w:lang w:val="en-US"/>
        </w:rPr>
        <w:t xml:space="preserve"> </w:t>
      </w:r>
      <w:r w:rsidRPr="00C71A4B">
        <w:rPr>
          <w:rStyle w:val="Emphasis"/>
          <w:rFonts w:ascii="Tahoma" w:hAnsi="Tahoma" w:cs="Tahoma"/>
          <w:i w:val="0"/>
          <w:lang w:val="en-US"/>
        </w:rPr>
        <w:t>the archival design allows for various possible types of viewing and contextualization, from an overview of themes and timelines through much closer readings of transcribed dialogue and geographical locations to layers of writing on the image material.</w:t>
      </w:r>
      <w:r w:rsidRPr="00C71A4B">
        <w:rPr>
          <w:rStyle w:val="FootnoteReference"/>
          <w:lang w:val="en-US"/>
        </w:rPr>
        <w:t xml:space="preserve"> </w:t>
      </w:r>
      <w:r w:rsidRPr="00C71A4B">
        <w:rPr>
          <w:rStyle w:val="Emphasis"/>
          <w:rFonts w:ascii="Tahoma" w:hAnsi="Tahoma" w:cs="Tahoma"/>
          <w:i w:val="0"/>
          <w:lang w:val="en-US"/>
        </w:rPr>
        <w:t xml:space="preserve">In addition, archive users can upload video files and enter descriptions, keywords, and other annotations to be placed on the timelines. Creating an organized online public archive would be difficult considering the dynamism of the period and our conditions as we were at the first stage of publicizing an activist video collection. </w:t>
      </w:r>
    </w:p>
    <w:p w14:paraId="23762772" w14:textId="77777777" w:rsidR="00380DE6" w:rsidRPr="00C71A4B" w:rsidRDefault="00380DE6" w:rsidP="00380DE6">
      <w:pPr>
        <w:jc w:val="both"/>
        <w:rPr>
          <w:rFonts w:ascii="Tahoma" w:hAnsi="Tahoma" w:cs="Tahoma"/>
          <w:lang w:val="en-US"/>
        </w:rPr>
      </w:pPr>
    </w:p>
    <w:p w14:paraId="06D4020E" w14:textId="77777777" w:rsidR="00380DE6" w:rsidRPr="00C71A4B" w:rsidRDefault="00380DE6" w:rsidP="00380DE6">
      <w:pPr>
        <w:jc w:val="both"/>
        <w:rPr>
          <w:lang w:val="en-US"/>
        </w:rPr>
      </w:pPr>
      <w:r w:rsidRPr="00C71A4B">
        <w:rPr>
          <w:rStyle w:val="Emphasis"/>
          <w:rFonts w:ascii="Tahoma" w:hAnsi="Tahoma" w:cs="Tahoma"/>
          <w:i w:val="0"/>
          <w:iCs w:val="0"/>
          <w:lang w:val="en-US"/>
        </w:rPr>
        <w:t>It took a</w:t>
      </w:r>
      <w:r w:rsidRPr="00C71A4B">
        <w:rPr>
          <w:rStyle w:val="Emphasis"/>
          <w:rFonts w:ascii="Tahoma" w:hAnsi="Tahoma" w:cs="Tahoma"/>
          <w:i w:val="0"/>
          <w:lang w:val="en-US"/>
        </w:rPr>
        <w:t xml:space="preserve"> long time to start using </w:t>
      </w:r>
      <w:r w:rsidRPr="00C71A4B">
        <w:rPr>
          <w:rStyle w:val="Emphasis"/>
          <w:rFonts w:ascii="Tahoma" w:hAnsi="Tahoma" w:cs="Tahoma"/>
          <w:i w:val="0"/>
          <w:iCs w:val="0"/>
          <w:lang w:val="en-US"/>
        </w:rPr>
        <w:t>pan.do/</w:t>
      </w:r>
      <w:proofErr w:type="spellStart"/>
      <w:r w:rsidRPr="00C71A4B">
        <w:rPr>
          <w:rStyle w:val="Emphasis"/>
          <w:rFonts w:ascii="Tahoma" w:hAnsi="Tahoma" w:cs="Tahoma"/>
          <w:i w:val="0"/>
          <w:iCs w:val="0"/>
          <w:lang w:val="en-US"/>
        </w:rPr>
        <w:t>ra</w:t>
      </w:r>
      <w:proofErr w:type="spellEnd"/>
      <w:r w:rsidRPr="00C71A4B">
        <w:rPr>
          <w:rStyle w:val="Emphasis"/>
          <w:rFonts w:ascii="Tahoma" w:hAnsi="Tahoma" w:cs="Tahoma"/>
          <w:i w:val="0"/>
          <w:iCs w:val="0"/>
          <w:lang w:val="en-US"/>
        </w:rPr>
        <w:t xml:space="preserve"> </w:t>
      </w:r>
      <w:r w:rsidRPr="00C71A4B">
        <w:rPr>
          <w:rStyle w:val="Emphasis"/>
          <w:rFonts w:ascii="Tahoma" w:hAnsi="Tahoma" w:cs="Tahoma"/>
          <w:i w:val="0"/>
          <w:lang w:val="en-US"/>
        </w:rPr>
        <w:t xml:space="preserve">because immediately after the police evacuated Gezi Park, the collective’s structure </w:t>
      </w:r>
      <w:r>
        <w:rPr>
          <w:rStyle w:val="Emphasis"/>
          <w:rFonts w:ascii="Tahoma" w:hAnsi="Tahoma" w:cs="Tahoma"/>
          <w:i w:val="0"/>
          <w:lang w:val="en-US"/>
        </w:rPr>
        <w:t>a</w:t>
      </w:r>
      <w:r w:rsidRPr="00C71A4B">
        <w:rPr>
          <w:rStyle w:val="Emphasis"/>
          <w:rFonts w:ascii="Tahoma" w:hAnsi="Tahoma" w:cs="Tahoma"/>
          <w:i w:val="0"/>
          <w:lang w:val="en-US"/>
        </w:rPr>
        <w:t>lso changed. We left our temporary office near the park, and some members returned to their jobs. However, those who were still willing to record the aftermath of Gezi documented various forms of ongoing protests, such as the park forums, NGO press releases, mass gatherings to stand against the brutality and human rights violations committed by the police, and commemorations for the protestors who lost their lives during the protests.</w:t>
      </w:r>
      <w:r w:rsidRPr="00802D7B">
        <w:rPr>
          <w:rStyle w:val="Emphasis"/>
          <w:rFonts w:ascii="Tahoma" w:hAnsi="Tahoma" w:cs="Tahoma"/>
          <w:i w:val="0"/>
          <w:vertAlign w:val="superscript"/>
        </w:rPr>
        <w:footnoteReference w:id="11"/>
      </w:r>
      <w:r w:rsidRPr="00802D7B">
        <w:rPr>
          <w:rStyle w:val="Emphasis"/>
          <w:rFonts w:ascii="Tahoma" w:hAnsi="Tahoma" w:cs="Tahoma"/>
          <w:i w:val="0"/>
          <w:vertAlign w:val="superscript"/>
          <w:lang w:val="en-US"/>
        </w:rPr>
        <w:t xml:space="preserve"> </w:t>
      </w:r>
    </w:p>
    <w:p w14:paraId="0E5F8B10" w14:textId="77777777" w:rsidR="00380DE6" w:rsidRPr="00C71A4B" w:rsidRDefault="00380DE6" w:rsidP="00380DE6">
      <w:pPr>
        <w:jc w:val="both"/>
        <w:rPr>
          <w:rFonts w:ascii="Tahoma" w:hAnsi="Tahoma" w:cs="Tahoma"/>
          <w:lang w:val="en-US"/>
        </w:rPr>
      </w:pPr>
    </w:p>
    <w:p w14:paraId="02668C3B" w14:textId="77777777" w:rsidR="00380DE6" w:rsidRPr="00C71A4B" w:rsidRDefault="00380DE6" w:rsidP="00380DE6">
      <w:pPr>
        <w:jc w:val="both"/>
        <w:rPr>
          <w:lang w:val="en-US"/>
        </w:rPr>
      </w:pPr>
      <w:r w:rsidRPr="00C71A4B">
        <w:rPr>
          <w:rStyle w:val="Emphasis"/>
          <w:rFonts w:ascii="Tahoma" w:hAnsi="Tahoma" w:cs="Tahoma"/>
          <w:i w:val="0"/>
          <w:lang w:val="en-US"/>
        </w:rPr>
        <w:t xml:space="preserve">The </w:t>
      </w:r>
      <w:r w:rsidRPr="00C71A4B">
        <w:rPr>
          <w:rFonts w:ascii="Tahoma" w:hAnsi="Tahoma" w:cs="Tahoma"/>
          <w:lang w:val="en-US"/>
        </w:rPr>
        <w:t xml:space="preserve">group split into two subgroups that kept collaborating while working on different tasks for a few more months. </w:t>
      </w:r>
      <w:r w:rsidRPr="00C71A4B">
        <w:rPr>
          <w:rStyle w:val="Emphasis"/>
          <w:rFonts w:ascii="Tahoma" w:hAnsi="Tahoma" w:cs="Tahoma"/>
          <w:i w:val="0"/>
          <w:lang w:val="en-US"/>
        </w:rPr>
        <w:t xml:space="preserve">Along with maintaining our internal communication, </w:t>
      </w:r>
      <w:r w:rsidRPr="00C71A4B">
        <w:rPr>
          <w:rFonts w:ascii="Tahoma" w:hAnsi="Tahoma" w:cs="Tahoma"/>
          <w:lang w:val="en-US"/>
        </w:rPr>
        <w:t>filming on site, collecting protester’s footage via online transfer services: these were our main activities in the first phase of bak.ma.</w:t>
      </w:r>
      <w:r w:rsidRPr="00C71A4B">
        <w:rPr>
          <w:rStyle w:val="Emphasis"/>
          <w:rFonts w:ascii="Tahoma" w:hAnsi="Tahoma" w:cs="Tahoma"/>
          <w:i w:val="0"/>
          <w:lang w:val="en-US"/>
        </w:rPr>
        <w:t xml:space="preserve"> Before recounting the second phase, the intertwinement of collective action in Gezi Park and the emergence of bak.ma should be clarified.</w:t>
      </w:r>
    </w:p>
    <w:p w14:paraId="331E5561" w14:textId="77777777" w:rsidR="00380DE6" w:rsidRPr="00C71A4B" w:rsidRDefault="00380DE6" w:rsidP="00380DE6">
      <w:pPr>
        <w:jc w:val="both"/>
        <w:rPr>
          <w:rFonts w:ascii="Tahoma" w:hAnsi="Tahoma" w:cs="Tahoma"/>
          <w:lang w:val="en-US"/>
        </w:rPr>
      </w:pPr>
      <w:r>
        <w:rPr>
          <w:noProof/>
        </w:rPr>
        <w:lastRenderedPageBreak/>
        <w:drawing>
          <wp:anchor distT="0" distB="0" distL="0" distR="0" simplePos="0" relativeHeight="251659264" behindDoc="0" locked="0" layoutInCell="1" allowOverlap="1" wp14:anchorId="0755131E" wp14:editId="65CB2716">
            <wp:simplePos x="0" y="0"/>
            <wp:positionH relativeFrom="column">
              <wp:posOffset>12065</wp:posOffset>
            </wp:positionH>
            <wp:positionV relativeFrom="paragraph">
              <wp:posOffset>170815</wp:posOffset>
            </wp:positionV>
            <wp:extent cx="5886005" cy="2592000"/>
            <wp:effectExtent l="0" t="0" r="0" b="0"/>
            <wp:wrapSquare wrapText="larges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cstate="print">
                      <a:extLst>
                        <a:ext uri="{28A0092B-C50C-407E-A947-70E740481C1C}">
                          <a14:useLocalDpi xmlns:a14="http://schemas.microsoft.com/office/drawing/2010/main" val="0"/>
                        </a:ext>
                      </a:extLst>
                    </a:blip>
                    <a:srcRect l="-150" t="-340" r="-150" b="-340"/>
                    <a:stretch>
                      <a:fillRect/>
                    </a:stretch>
                  </pic:blipFill>
                  <pic:spPr bwMode="auto">
                    <a:xfrm>
                      <a:off x="0" y="0"/>
                      <a:ext cx="5886005" cy="259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BE2895" w14:textId="77777777" w:rsidR="00380DE6" w:rsidRPr="0004008A" w:rsidRDefault="00380DE6" w:rsidP="00380DE6">
      <w:pPr>
        <w:jc w:val="both"/>
        <w:rPr>
          <w:rStyle w:val="Emphasis"/>
          <w:rFonts w:ascii="Tahoma" w:hAnsi="Tahoma" w:cs="Tahoma"/>
          <w:i w:val="0"/>
          <w:color w:val="000000"/>
          <w:sz w:val="22"/>
          <w:szCs w:val="22"/>
          <w:highlight w:val="white"/>
          <w:lang w:val="en-US"/>
        </w:rPr>
      </w:pPr>
      <w:r w:rsidRPr="00380DE6">
        <w:rPr>
          <w:rStyle w:val="A4"/>
          <w:rFonts w:ascii="Tahoma" w:eastAsia="NSimSun" w:hAnsi="Tahoma" w:cs="Tahoma"/>
          <w:iCs/>
          <w:sz w:val="22"/>
          <w:szCs w:val="22"/>
          <w:lang w:val="en-US"/>
        </w:rPr>
        <w:t xml:space="preserve">Fig. 2.1. </w:t>
      </w:r>
      <w:r w:rsidRPr="00380DE6">
        <w:rPr>
          <w:rStyle w:val="A4"/>
          <w:rFonts w:ascii="Tahoma" w:eastAsia="NSimSun" w:hAnsi="Tahoma" w:cs="Tahoma"/>
          <w:iCs/>
          <w:sz w:val="22"/>
          <w:szCs w:val="22"/>
          <w:highlight w:val="white"/>
          <w:lang w:val="en-US"/>
        </w:rPr>
        <w:t xml:space="preserve">Still from bak.ma, excerpt from screenshot of the video file ‘2013-06-13 </w:t>
      </w:r>
      <w:proofErr w:type="spellStart"/>
      <w:r w:rsidRPr="00380DE6">
        <w:rPr>
          <w:rStyle w:val="A4"/>
          <w:rFonts w:ascii="Tahoma" w:eastAsia="NSimSun" w:hAnsi="Tahoma" w:cs="Tahoma"/>
          <w:iCs/>
          <w:sz w:val="22"/>
          <w:szCs w:val="22"/>
          <w:highlight w:val="white"/>
          <w:lang w:val="en-US"/>
        </w:rPr>
        <w:t>Yazılamalar</w:t>
      </w:r>
      <w:proofErr w:type="spellEnd"/>
      <w:r w:rsidRPr="00380DE6">
        <w:rPr>
          <w:rStyle w:val="A4"/>
          <w:rFonts w:ascii="Tahoma" w:eastAsia="NSimSun" w:hAnsi="Tahoma" w:cs="Tahoma"/>
          <w:iCs/>
          <w:sz w:val="22"/>
          <w:szCs w:val="22"/>
          <w:highlight w:val="white"/>
          <w:lang w:val="en-US"/>
        </w:rPr>
        <w:t xml:space="preserve"> </w:t>
      </w:r>
      <w:proofErr w:type="spellStart"/>
      <w:r w:rsidRPr="00380DE6">
        <w:rPr>
          <w:rStyle w:val="A4"/>
          <w:rFonts w:ascii="Tahoma" w:eastAsia="NSimSun" w:hAnsi="Tahoma" w:cs="Tahoma"/>
          <w:iCs/>
          <w:sz w:val="22"/>
          <w:szCs w:val="22"/>
          <w:highlight w:val="white"/>
          <w:lang w:val="en-US"/>
        </w:rPr>
        <w:t>ve</w:t>
      </w:r>
      <w:proofErr w:type="spellEnd"/>
      <w:r w:rsidRPr="00380DE6">
        <w:rPr>
          <w:rStyle w:val="A4"/>
          <w:rFonts w:ascii="Tahoma" w:eastAsia="NSimSun" w:hAnsi="Tahoma" w:cs="Tahoma"/>
          <w:iCs/>
          <w:sz w:val="22"/>
          <w:szCs w:val="22"/>
          <w:highlight w:val="white"/>
          <w:lang w:val="en-US"/>
        </w:rPr>
        <w:t xml:space="preserve"> </w:t>
      </w:r>
      <w:proofErr w:type="spellStart"/>
      <w:r w:rsidRPr="00380DE6">
        <w:rPr>
          <w:rStyle w:val="A4"/>
          <w:rFonts w:ascii="Tahoma" w:eastAsia="NSimSun" w:hAnsi="Tahoma" w:cs="Tahoma"/>
          <w:iCs/>
          <w:sz w:val="22"/>
          <w:szCs w:val="22"/>
          <w:highlight w:val="white"/>
          <w:lang w:val="en-US"/>
        </w:rPr>
        <w:t>Pankartlar</w:t>
      </w:r>
      <w:proofErr w:type="spellEnd"/>
      <w:r w:rsidRPr="00380DE6">
        <w:rPr>
          <w:rStyle w:val="A4"/>
          <w:rFonts w:ascii="Tahoma" w:eastAsia="NSimSun" w:hAnsi="Tahoma" w:cs="Tahoma"/>
          <w:iCs/>
          <w:sz w:val="22"/>
          <w:szCs w:val="22"/>
          <w:highlight w:val="white"/>
          <w:lang w:val="en-US"/>
        </w:rPr>
        <w:t xml:space="preserve">’ (bak.ma 2014). </w:t>
      </w:r>
      <w:r w:rsidRPr="00380DE6">
        <w:rPr>
          <w:rStyle w:val="A4"/>
          <w:rFonts w:ascii="Tahoma" w:eastAsia="NSimSun" w:hAnsi="Tahoma" w:cs="Tahoma"/>
          <w:sz w:val="22"/>
          <w:szCs w:val="22"/>
          <w:highlight w:val="white"/>
          <w:lang w:val="en-US"/>
        </w:rPr>
        <w:t xml:space="preserve">All content on </w:t>
      </w:r>
      <w:r w:rsidRPr="00380DE6">
        <w:rPr>
          <w:rStyle w:val="A4"/>
          <w:rFonts w:ascii="Tahoma" w:eastAsia="NSimSun" w:hAnsi="Tahoma" w:cs="Tahoma"/>
          <w:iCs/>
          <w:sz w:val="22"/>
          <w:szCs w:val="22"/>
          <w:highlight w:val="white"/>
          <w:lang w:val="en-US"/>
        </w:rPr>
        <w:t>bak.ma</w:t>
      </w:r>
      <w:r w:rsidRPr="00380DE6">
        <w:rPr>
          <w:rStyle w:val="A4"/>
          <w:rFonts w:ascii="Tahoma" w:eastAsia="NSimSun" w:hAnsi="Tahoma" w:cs="Tahoma"/>
          <w:sz w:val="22"/>
          <w:szCs w:val="22"/>
          <w:highlight w:val="white"/>
          <w:lang w:val="en-US"/>
        </w:rPr>
        <w:t xml:space="preserve"> is available under the terms of the Creative Commons Attribution-</w:t>
      </w:r>
      <w:proofErr w:type="spellStart"/>
      <w:r w:rsidRPr="00380DE6">
        <w:rPr>
          <w:rStyle w:val="A4"/>
          <w:rFonts w:ascii="Tahoma" w:eastAsia="NSimSun" w:hAnsi="Tahoma" w:cs="Tahoma"/>
          <w:sz w:val="22"/>
          <w:szCs w:val="22"/>
          <w:highlight w:val="white"/>
          <w:lang w:val="en-US"/>
        </w:rPr>
        <w:t>ShareAlike</w:t>
      </w:r>
      <w:proofErr w:type="spellEnd"/>
      <w:r w:rsidRPr="00380DE6">
        <w:rPr>
          <w:rStyle w:val="A4"/>
          <w:rFonts w:ascii="Tahoma" w:eastAsia="NSimSun" w:hAnsi="Tahoma" w:cs="Tahoma"/>
          <w:sz w:val="22"/>
          <w:szCs w:val="22"/>
          <w:highlight w:val="white"/>
          <w:lang w:val="en-US"/>
        </w:rPr>
        <w:t xml:space="preserve"> 3.0 License.</w:t>
      </w:r>
      <w:r>
        <w:rPr>
          <w:rStyle w:val="FootnoteReference"/>
          <w:rFonts w:ascii="Tahoma" w:hAnsi="Tahoma" w:cs="Tahoma"/>
          <w:color w:val="000000"/>
          <w:sz w:val="22"/>
          <w:szCs w:val="22"/>
          <w:highlight w:val="white"/>
          <w:lang w:val="en-US"/>
        </w:rPr>
        <w:footnoteReference w:id="12"/>
      </w:r>
    </w:p>
    <w:p w14:paraId="7327AB66" w14:textId="77777777" w:rsidR="00380DE6" w:rsidRPr="00C71A4B" w:rsidRDefault="00380DE6" w:rsidP="00380DE6">
      <w:pPr>
        <w:jc w:val="both"/>
        <w:rPr>
          <w:lang w:val="en-US"/>
        </w:rPr>
      </w:pPr>
      <w:r w:rsidRPr="00C71A4B">
        <w:rPr>
          <w:rStyle w:val="Emphasis"/>
          <w:rFonts w:ascii="Tahoma" w:hAnsi="Tahoma" w:cs="Tahoma"/>
          <w:i w:val="0"/>
          <w:iCs w:val="0"/>
          <w:lang w:val="en-US"/>
        </w:rPr>
        <w:tab/>
      </w:r>
    </w:p>
    <w:p w14:paraId="53E76F00" w14:textId="77777777" w:rsidR="00380DE6" w:rsidRPr="00C71A4B" w:rsidRDefault="00380DE6" w:rsidP="00380DE6">
      <w:pPr>
        <w:jc w:val="both"/>
        <w:rPr>
          <w:lang w:val="en-US"/>
        </w:rPr>
      </w:pPr>
      <w:r w:rsidRPr="00C71A4B">
        <w:rPr>
          <w:rStyle w:val="Emphasis"/>
          <w:rFonts w:ascii="Tahoma" w:hAnsi="Tahoma" w:cs="Tahoma"/>
          <w:i w:val="0"/>
          <w:iCs w:val="0"/>
          <w:lang w:val="en-US"/>
        </w:rPr>
        <w:t>The Gezi commune should be conceived as an amorphous</w:t>
      </w:r>
      <w:r>
        <w:rPr>
          <w:rStyle w:val="Emphasis"/>
          <w:rFonts w:ascii="Tahoma" w:hAnsi="Tahoma" w:cs="Tahoma"/>
          <w:i w:val="0"/>
          <w:iCs w:val="0"/>
          <w:lang w:val="en-US"/>
        </w:rPr>
        <w:t>,</w:t>
      </w:r>
      <w:r w:rsidRPr="00C71A4B">
        <w:rPr>
          <w:rStyle w:val="Emphasis"/>
          <w:rFonts w:ascii="Tahoma" w:hAnsi="Tahoma" w:cs="Tahoma"/>
          <w:i w:val="0"/>
          <w:iCs w:val="0"/>
          <w:lang w:val="en-US"/>
        </w:rPr>
        <w:t xml:space="preserve"> bigger collective body that included smaller collectivities and networks. People spontaneously gathered and formed collectives in the park, mobilizing and sharing information about the resistance process, maintaining safety and solidarity, initiating councils and neighborhood assemblies, and disseminating press releases and news from the inside within non-hierarchical, autonomous, gender-inclusive, and non-discriminatory structures. These collectivities created the ‘Gezi spirit’. McGarry et al. claim</w:t>
      </w:r>
      <w:r w:rsidRPr="00C71A4B">
        <w:rPr>
          <w:rFonts w:ascii="Tahoma" w:hAnsi="Tahoma" w:cs="Tahoma"/>
          <w:lang w:val="en-US"/>
        </w:rPr>
        <w:t xml:space="preserve"> that the </w:t>
      </w:r>
      <w:r>
        <w:rPr>
          <w:rFonts w:ascii="Tahoma" w:hAnsi="Tahoma" w:cs="Tahoma"/>
          <w:lang w:val="en-US"/>
        </w:rPr>
        <w:t>‘</w:t>
      </w:r>
      <w:r w:rsidRPr="00C71A4B">
        <w:rPr>
          <w:rFonts w:ascii="Tahoma" w:hAnsi="Tahoma" w:cs="Tahoma"/>
          <w:lang w:val="en-US"/>
        </w:rPr>
        <w:t>Gezi spirit denotes the enactment of solidarity rather than a collective identity so that performing solidarity is created through different voices being heard</w:t>
      </w:r>
      <w:r>
        <w:rPr>
          <w:rStyle w:val="Emphasis"/>
          <w:rFonts w:ascii="Tahoma" w:hAnsi="Tahoma" w:cs="Tahoma"/>
          <w:i w:val="0"/>
          <w:iCs w:val="0"/>
          <w:lang w:val="en-US"/>
        </w:rPr>
        <w:t>’.</w:t>
      </w:r>
      <w:r>
        <w:rPr>
          <w:rStyle w:val="FootnoteReference"/>
        </w:rPr>
        <w:footnoteReference w:id="13"/>
      </w:r>
      <w:r w:rsidRPr="00C71A4B">
        <w:rPr>
          <w:rStyle w:val="FootnoteReference"/>
          <w:lang w:val="en-US"/>
        </w:rPr>
        <w:t xml:space="preserve"> </w:t>
      </w:r>
      <w:r w:rsidRPr="00C71A4B">
        <w:rPr>
          <w:rStyle w:val="Emphasis"/>
          <w:rFonts w:ascii="Tahoma" w:hAnsi="Tahoma" w:cs="Tahoma"/>
          <w:i w:val="0"/>
          <w:iCs w:val="0"/>
          <w:lang w:val="en-US"/>
        </w:rPr>
        <w:t>Those different voices were heard via their resistance and solidarity in action but also via social media and the protestors’ dedicated Gezi media.</w:t>
      </w:r>
      <w:r w:rsidRPr="00802D7B">
        <w:rPr>
          <w:rStyle w:val="Emphasis"/>
          <w:rFonts w:ascii="Tahoma" w:hAnsi="Tahoma" w:cs="Tahoma"/>
          <w:i w:val="0"/>
          <w:iCs w:val="0"/>
          <w:vertAlign w:val="superscript"/>
        </w:rPr>
        <w:footnoteReference w:id="14"/>
      </w:r>
      <w:r w:rsidRPr="00C71A4B">
        <w:rPr>
          <w:rStyle w:val="Emphasis"/>
          <w:rFonts w:ascii="Tahoma" w:hAnsi="Tahoma" w:cs="Tahoma"/>
          <w:i w:val="0"/>
          <w:iCs w:val="0"/>
          <w:lang w:val="en-US"/>
        </w:rPr>
        <w:t xml:space="preserve"> Gezi media was an important part of the Gezi commune. Countless alternative media platforms appeared in various forms during the protests, in guer</w:t>
      </w:r>
      <w:r>
        <w:rPr>
          <w:rStyle w:val="Emphasis"/>
          <w:rFonts w:ascii="Tahoma" w:hAnsi="Tahoma" w:cs="Tahoma"/>
          <w:i w:val="0"/>
          <w:iCs w:val="0"/>
          <w:lang w:val="en-US"/>
        </w:rPr>
        <w:t>r</w:t>
      </w:r>
      <w:r w:rsidRPr="00C71A4B">
        <w:rPr>
          <w:rStyle w:val="Emphasis"/>
          <w:rFonts w:ascii="Tahoma" w:hAnsi="Tahoma" w:cs="Tahoma"/>
          <w:i w:val="0"/>
          <w:iCs w:val="0"/>
          <w:lang w:val="en-US"/>
        </w:rPr>
        <w:t>illa television channels as well as live video form, through video activist groups,</w:t>
      </w:r>
      <w:r>
        <w:rPr>
          <w:rStyle w:val="FootnoteReference"/>
        </w:rPr>
        <w:footnoteReference w:id="15"/>
      </w:r>
      <w:r w:rsidRPr="00C71A4B">
        <w:rPr>
          <w:rStyle w:val="FootnoteReference"/>
          <w:lang w:val="en-US"/>
        </w:rPr>
        <w:t xml:space="preserve"> </w:t>
      </w:r>
      <w:r w:rsidRPr="00C71A4B">
        <w:rPr>
          <w:rStyle w:val="Emphasis"/>
          <w:rFonts w:ascii="Tahoma" w:hAnsi="Tahoma" w:cs="Tahoma"/>
          <w:i w:val="0"/>
          <w:iCs w:val="0"/>
          <w:lang w:val="en-US"/>
        </w:rPr>
        <w:t xml:space="preserve">and via newspapers, journals, radio stations, social media platforms, blogs, and webpages. News, videos, and photographs from the park were circulated from the perspective of the </w:t>
      </w:r>
      <w:proofErr w:type="spellStart"/>
      <w:r w:rsidRPr="00C71A4B">
        <w:rPr>
          <w:rStyle w:val="Emphasis"/>
          <w:rFonts w:ascii="Tahoma" w:hAnsi="Tahoma" w:cs="Tahoma"/>
          <w:i w:val="0"/>
          <w:iCs w:val="0"/>
          <w:lang w:val="en-US"/>
        </w:rPr>
        <w:t>communers</w:t>
      </w:r>
      <w:proofErr w:type="spellEnd"/>
      <w:r w:rsidRPr="00C71A4B">
        <w:rPr>
          <w:rStyle w:val="Emphasis"/>
          <w:rFonts w:ascii="Tahoma" w:hAnsi="Tahoma" w:cs="Tahoma"/>
          <w:i w:val="0"/>
          <w:iCs w:val="0"/>
          <w:lang w:val="en-US"/>
        </w:rPr>
        <w:t xml:space="preserve">. </w:t>
      </w:r>
    </w:p>
    <w:p w14:paraId="709A3215" w14:textId="77777777" w:rsidR="00380DE6" w:rsidRPr="00C71A4B" w:rsidRDefault="00380DE6" w:rsidP="00380DE6">
      <w:pPr>
        <w:jc w:val="both"/>
        <w:rPr>
          <w:rFonts w:ascii="Tahoma" w:hAnsi="Tahoma" w:cs="Tahoma"/>
          <w:lang w:val="en-US"/>
        </w:rPr>
      </w:pPr>
    </w:p>
    <w:p w14:paraId="66803CB9" w14:textId="77777777" w:rsidR="00380DE6" w:rsidRPr="00C71A4B" w:rsidRDefault="00380DE6" w:rsidP="00380DE6">
      <w:pPr>
        <w:jc w:val="both"/>
        <w:rPr>
          <w:lang w:val="en-US"/>
        </w:rPr>
      </w:pPr>
      <w:r w:rsidRPr="00802D7B">
        <w:rPr>
          <w:rStyle w:val="Hyperlink"/>
          <w:rFonts w:ascii="Tahoma" w:hAnsi="Tahoma" w:cs="Tahoma"/>
          <w:color w:val="000000" w:themeColor="text1"/>
          <w:u w:val="none"/>
          <w:lang w:val="tr-TR"/>
        </w:rPr>
        <w:t xml:space="preserve">Video </w:t>
      </w:r>
      <w:proofErr w:type="spellStart"/>
      <w:r w:rsidRPr="00802D7B">
        <w:rPr>
          <w:rStyle w:val="Hyperlink"/>
          <w:rFonts w:ascii="Tahoma" w:hAnsi="Tahoma" w:cs="Tahoma"/>
          <w:color w:val="000000" w:themeColor="text1"/>
          <w:u w:val="none"/>
          <w:lang w:val="tr-TR"/>
        </w:rPr>
        <w:t>activism</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aims</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to</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unveil</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sociopolitically</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disregarded</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and</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neglected</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incidents</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people</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and</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phenomena</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Thus</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a</w:t>
      </w:r>
      <w:r w:rsidRPr="00802D7B">
        <w:rPr>
          <w:rStyle w:val="Emphasis"/>
          <w:rFonts w:ascii="Tahoma" w:hAnsi="Tahoma" w:cs="Tahoma"/>
          <w:i w:val="0"/>
          <w:iCs w:val="0"/>
          <w:color w:val="000000" w:themeColor="text1"/>
          <w:highlight w:val="white"/>
          <w:lang w:val="tr-TR"/>
        </w:rPr>
        <w:t>ctivist</w:t>
      </w:r>
      <w:proofErr w:type="spellEnd"/>
      <w:r w:rsidRPr="00802D7B">
        <w:rPr>
          <w:rStyle w:val="Emphasis"/>
          <w:rFonts w:ascii="Tahoma" w:hAnsi="Tahoma" w:cs="Tahoma"/>
          <w:i w:val="0"/>
          <w:iCs w:val="0"/>
          <w:color w:val="000000" w:themeColor="text1"/>
          <w:highlight w:val="white"/>
          <w:lang w:val="tr-TR"/>
        </w:rPr>
        <w:t xml:space="preserve"> </w:t>
      </w:r>
      <w:proofErr w:type="spellStart"/>
      <w:r w:rsidRPr="00802D7B">
        <w:rPr>
          <w:rStyle w:val="Emphasis"/>
          <w:rFonts w:ascii="Tahoma" w:hAnsi="Tahoma" w:cs="Tahoma"/>
          <w:i w:val="0"/>
          <w:iCs w:val="0"/>
          <w:color w:val="000000" w:themeColor="text1"/>
          <w:highlight w:val="white"/>
          <w:lang w:val="tr-TR"/>
        </w:rPr>
        <w:t>media</w:t>
      </w:r>
      <w:proofErr w:type="spellEnd"/>
      <w:r w:rsidRPr="00802D7B">
        <w:rPr>
          <w:rStyle w:val="Emphasis"/>
          <w:rFonts w:ascii="Tahoma" w:hAnsi="Tahoma" w:cs="Tahoma"/>
          <w:i w:val="0"/>
          <w:iCs w:val="0"/>
          <w:color w:val="000000" w:themeColor="text1"/>
          <w:highlight w:val="white"/>
          <w:lang w:val="tr-TR"/>
        </w:rPr>
        <w:t xml:space="preserve">, </w:t>
      </w:r>
      <w:proofErr w:type="spellStart"/>
      <w:r w:rsidRPr="00B6734A">
        <w:rPr>
          <w:rStyle w:val="Emphasis"/>
          <w:rFonts w:ascii="Tahoma" w:hAnsi="Tahoma" w:cs="Tahoma"/>
          <w:i w:val="0"/>
          <w:iCs w:val="0"/>
          <w:color w:val="000000" w:themeColor="text1"/>
          <w:highlight w:val="white"/>
          <w:lang w:val="tr-TR"/>
        </w:rPr>
        <w:t>specifically</w:t>
      </w:r>
      <w:proofErr w:type="spellEnd"/>
      <w:r w:rsidRPr="00B6734A">
        <w:rPr>
          <w:rStyle w:val="Emphasis"/>
          <w:rFonts w:ascii="Tahoma" w:hAnsi="Tahoma" w:cs="Tahoma"/>
          <w:i w:val="0"/>
          <w:iCs w:val="0"/>
          <w:color w:val="000000" w:themeColor="text1"/>
          <w:highlight w:val="white"/>
          <w:lang w:val="tr-TR"/>
        </w:rPr>
        <w:t xml:space="preserve"> video </w:t>
      </w:r>
      <w:proofErr w:type="spellStart"/>
      <w:r w:rsidRPr="00B6734A">
        <w:rPr>
          <w:rStyle w:val="Emphasis"/>
          <w:rFonts w:ascii="Tahoma" w:hAnsi="Tahoma" w:cs="Tahoma"/>
          <w:i w:val="0"/>
          <w:iCs w:val="0"/>
          <w:color w:val="000000" w:themeColor="text1"/>
          <w:highlight w:val="white"/>
          <w:lang w:val="tr-TR"/>
        </w:rPr>
        <w:t>activism</w:t>
      </w:r>
      <w:proofErr w:type="spellEnd"/>
      <w:r w:rsidRPr="00B6734A">
        <w:rPr>
          <w:rStyle w:val="Emphasis"/>
          <w:rFonts w:ascii="Tahoma" w:hAnsi="Tahoma" w:cs="Tahoma"/>
          <w:i w:val="0"/>
          <w:color w:val="000000" w:themeColor="text1"/>
          <w:lang w:val="tr-TR"/>
        </w:rPr>
        <w:t xml:space="preserve">, </w:t>
      </w:r>
      <w:proofErr w:type="spellStart"/>
      <w:r w:rsidRPr="00B6734A">
        <w:rPr>
          <w:rStyle w:val="Emphasis"/>
          <w:rFonts w:ascii="Tahoma" w:hAnsi="Tahoma" w:cs="Tahoma"/>
          <w:i w:val="0"/>
          <w:color w:val="000000" w:themeColor="text1"/>
          <w:lang w:val="tr-TR"/>
        </w:rPr>
        <w:t>was</w:t>
      </w:r>
      <w:proofErr w:type="spellEnd"/>
      <w:r w:rsidRPr="00B6734A">
        <w:rPr>
          <w:rStyle w:val="Emphasis"/>
          <w:rFonts w:ascii="Tahoma" w:hAnsi="Tahoma" w:cs="Tahoma"/>
          <w:i w:val="0"/>
          <w:color w:val="000000" w:themeColor="text1"/>
          <w:lang w:val="tr-TR"/>
        </w:rPr>
        <w:t xml:space="preserve"> </w:t>
      </w:r>
      <w:proofErr w:type="spellStart"/>
      <w:r w:rsidRPr="00B6734A">
        <w:rPr>
          <w:rStyle w:val="Emphasis"/>
          <w:rFonts w:ascii="Tahoma" w:hAnsi="Tahoma" w:cs="Tahoma"/>
          <w:i w:val="0"/>
          <w:color w:val="000000" w:themeColor="text1"/>
          <w:lang w:val="tr-TR"/>
        </w:rPr>
        <w:t>recognized</w:t>
      </w:r>
      <w:proofErr w:type="spellEnd"/>
      <w:r w:rsidRPr="00B6734A">
        <w:rPr>
          <w:rStyle w:val="Emphasis"/>
          <w:rFonts w:ascii="Tahoma" w:hAnsi="Tahoma" w:cs="Tahoma"/>
          <w:i w:val="0"/>
          <w:color w:val="000000" w:themeColor="text1"/>
          <w:lang w:val="en-US"/>
        </w:rPr>
        <w:t xml:space="preserve"> for the first time in Turkey during the Gezi </w:t>
      </w:r>
      <w:r w:rsidRPr="00C71A4B">
        <w:rPr>
          <w:rStyle w:val="Emphasis"/>
          <w:rFonts w:ascii="Tahoma" w:hAnsi="Tahoma" w:cs="Tahoma"/>
          <w:i w:val="0"/>
          <w:lang w:val="en-US"/>
        </w:rPr>
        <w:t xml:space="preserve">Park protests. </w:t>
      </w:r>
      <w:proofErr w:type="spellStart"/>
      <w:r w:rsidRPr="00C71A4B">
        <w:rPr>
          <w:rStyle w:val="Emphasis"/>
          <w:rFonts w:ascii="Tahoma" w:hAnsi="Tahoma" w:cs="Tahoma"/>
          <w:i w:val="0"/>
          <w:lang w:val="en-US"/>
        </w:rPr>
        <w:t>Ülkü</w:t>
      </w:r>
      <w:proofErr w:type="spellEnd"/>
      <w:r w:rsidRPr="00C71A4B">
        <w:rPr>
          <w:rStyle w:val="Emphasis"/>
          <w:rFonts w:ascii="Tahoma" w:hAnsi="Tahoma" w:cs="Tahoma"/>
          <w:i w:val="0"/>
          <w:lang w:val="en-US"/>
        </w:rPr>
        <w:t xml:space="preserve"> </w:t>
      </w:r>
      <w:proofErr w:type="spellStart"/>
      <w:r w:rsidRPr="00C71A4B">
        <w:rPr>
          <w:rStyle w:val="Emphasis"/>
          <w:rFonts w:ascii="Tahoma" w:hAnsi="Tahoma" w:cs="Tahoma"/>
          <w:i w:val="0"/>
          <w:lang w:val="en-US"/>
        </w:rPr>
        <w:t>Doğanay</w:t>
      </w:r>
      <w:proofErr w:type="spellEnd"/>
      <w:r w:rsidRPr="00C71A4B">
        <w:rPr>
          <w:rStyle w:val="Emphasis"/>
          <w:rFonts w:ascii="Tahoma" w:hAnsi="Tahoma" w:cs="Tahoma"/>
          <w:i w:val="0"/>
          <w:lang w:val="en-US"/>
        </w:rPr>
        <w:t xml:space="preserve"> and </w:t>
      </w:r>
      <w:proofErr w:type="spellStart"/>
      <w:r w:rsidRPr="00C71A4B">
        <w:rPr>
          <w:rStyle w:val="Emphasis"/>
          <w:rFonts w:ascii="Tahoma" w:hAnsi="Tahoma" w:cs="Tahoma"/>
          <w:i w:val="0"/>
          <w:lang w:val="en-US"/>
        </w:rPr>
        <w:t>İlkay</w:t>
      </w:r>
      <w:proofErr w:type="spellEnd"/>
      <w:r w:rsidRPr="00C71A4B">
        <w:rPr>
          <w:rStyle w:val="Emphasis"/>
          <w:rFonts w:ascii="Tahoma" w:hAnsi="Tahoma" w:cs="Tahoma"/>
          <w:i w:val="0"/>
          <w:lang w:val="en-US"/>
        </w:rPr>
        <w:t xml:space="preserve"> Kara offer three main reasons for this: 1) mainstream media was not the only source of information for </w:t>
      </w:r>
      <w:r w:rsidRPr="00C71A4B">
        <w:rPr>
          <w:rStyle w:val="Emphasis"/>
          <w:rFonts w:ascii="Tahoma" w:hAnsi="Tahoma" w:cs="Tahoma"/>
          <w:i w:val="0"/>
          <w:lang w:val="en-US"/>
        </w:rPr>
        <w:lastRenderedPageBreak/>
        <w:t>citizens 2) video activism made the demands of the protestors more visible, and 3) it gave crucial encouragement to citizens to participate.</w:t>
      </w:r>
      <w:r>
        <w:rPr>
          <w:rStyle w:val="FootnoteReference"/>
          <w:iCs/>
        </w:rPr>
        <w:footnoteReference w:id="16"/>
      </w:r>
      <w:r w:rsidRPr="00C71A4B">
        <w:rPr>
          <w:rStyle w:val="FootnoteReference"/>
          <w:iCs/>
          <w:lang w:val="en-US"/>
        </w:rPr>
        <w:t xml:space="preserve"> </w:t>
      </w:r>
    </w:p>
    <w:p w14:paraId="60A67107" w14:textId="77777777" w:rsidR="00380DE6" w:rsidRPr="00C71A4B" w:rsidRDefault="00380DE6" w:rsidP="00380DE6">
      <w:pPr>
        <w:jc w:val="both"/>
        <w:rPr>
          <w:rFonts w:ascii="Tahoma" w:hAnsi="Tahoma" w:cs="Tahoma"/>
          <w:lang w:val="en-US"/>
        </w:rPr>
      </w:pPr>
    </w:p>
    <w:p w14:paraId="6C4B01FE" w14:textId="77777777" w:rsidR="00380DE6" w:rsidRPr="00C71A4B" w:rsidRDefault="00380DE6" w:rsidP="00380DE6">
      <w:pPr>
        <w:jc w:val="both"/>
        <w:rPr>
          <w:lang w:val="en-US"/>
        </w:rPr>
      </w:pPr>
      <w:r w:rsidRPr="00C71A4B">
        <w:rPr>
          <w:rStyle w:val="Emphasis"/>
          <w:rFonts w:ascii="Tahoma" w:hAnsi="Tahoma" w:cs="Tahoma"/>
          <w:i w:val="0"/>
          <w:lang w:val="en-US"/>
        </w:rPr>
        <w:t xml:space="preserve">The multiple video activisms that emerged and spread during the Gezi Park protests portrayed a multitude of oppositional voices. The video activist documentation also provided images that were legally admissible as evidence. The evidential value of the footage was acknowledged both during and after the protests. At the time, it constituted a partial control mechanism over state brutality, since security forces were aware that they could easily be filmed and individuals identified in subsequent investigations. In the case of </w:t>
      </w:r>
      <w:proofErr w:type="spellStart"/>
      <w:r w:rsidRPr="00C71A4B">
        <w:rPr>
          <w:rStyle w:val="Emphasis"/>
          <w:rFonts w:ascii="Tahoma" w:hAnsi="Tahoma" w:cs="Tahoma"/>
          <w:i w:val="0"/>
          <w:lang w:val="en-US"/>
        </w:rPr>
        <w:t>Ethem</w:t>
      </w:r>
      <w:proofErr w:type="spellEnd"/>
      <w:r w:rsidRPr="00C71A4B">
        <w:rPr>
          <w:rStyle w:val="Emphasis"/>
          <w:rFonts w:ascii="Tahoma" w:hAnsi="Tahoma" w:cs="Tahoma"/>
          <w:i w:val="0"/>
          <w:lang w:val="en-US"/>
        </w:rPr>
        <w:t xml:space="preserve"> </w:t>
      </w:r>
      <w:proofErr w:type="spellStart"/>
      <w:r w:rsidRPr="00C71A4B">
        <w:rPr>
          <w:rStyle w:val="Emphasis"/>
          <w:rFonts w:ascii="Tahoma" w:hAnsi="Tahoma" w:cs="Tahoma"/>
          <w:i w:val="0"/>
          <w:lang w:val="en-US"/>
        </w:rPr>
        <w:t>Sarısülük’s</w:t>
      </w:r>
      <w:proofErr w:type="spellEnd"/>
      <w:r w:rsidRPr="00C71A4B">
        <w:rPr>
          <w:rStyle w:val="Emphasis"/>
          <w:rFonts w:ascii="Tahoma" w:hAnsi="Tahoma" w:cs="Tahoma"/>
          <w:i w:val="0"/>
          <w:lang w:val="en-US"/>
        </w:rPr>
        <w:t xml:space="preserve"> murder by the police, the perpetrator was identified using a video stream recorded by one of the demonstrators.</w:t>
      </w:r>
      <w:r>
        <w:rPr>
          <w:rStyle w:val="FootnoteReference"/>
        </w:rPr>
        <w:footnoteReference w:id="17"/>
      </w:r>
      <w:r w:rsidRPr="00C71A4B">
        <w:rPr>
          <w:rStyle w:val="FootnoteReference"/>
          <w:lang w:val="en-US"/>
        </w:rPr>
        <w:t xml:space="preserve"> </w:t>
      </w:r>
      <w:r w:rsidRPr="00C71A4B">
        <w:rPr>
          <w:rStyle w:val="Emphasis"/>
          <w:rFonts w:ascii="Tahoma" w:hAnsi="Tahoma" w:cs="Tahoma"/>
          <w:i w:val="0"/>
          <w:lang w:val="en-US"/>
        </w:rPr>
        <w:t xml:space="preserve">The video recordings of </w:t>
      </w:r>
      <w:r w:rsidRPr="00C71A4B">
        <w:rPr>
          <w:rStyle w:val="Emphasis"/>
          <w:rFonts w:ascii="Tahoma" w:hAnsi="Tahoma" w:cs="Tahoma"/>
          <w:i w:val="0"/>
          <w:iCs w:val="0"/>
          <w:lang w:val="en-US"/>
        </w:rPr>
        <w:t>Gezi media</w:t>
      </w:r>
      <w:r w:rsidRPr="00C71A4B">
        <w:rPr>
          <w:rStyle w:val="Emphasis"/>
          <w:rFonts w:ascii="Tahoma" w:hAnsi="Tahoma" w:cs="Tahoma"/>
          <w:i w:val="0"/>
          <w:lang w:val="en-US"/>
        </w:rPr>
        <w:t xml:space="preserve"> were used as evidence by volunteer lawyers and human rights advocates who formed the </w:t>
      </w:r>
      <w:r w:rsidRPr="00C71A4B">
        <w:rPr>
          <w:rStyle w:val="Emphasis"/>
          <w:rFonts w:ascii="Tahoma" w:hAnsi="Tahoma" w:cs="Tahoma"/>
          <w:lang w:val="en-US"/>
        </w:rPr>
        <w:t>Gezi Law</w:t>
      </w:r>
      <w:r w:rsidRPr="00C71A4B">
        <w:rPr>
          <w:rStyle w:val="Emphasis"/>
          <w:rFonts w:ascii="Tahoma" w:hAnsi="Tahoma" w:cs="Tahoma"/>
          <w:i w:val="0"/>
          <w:lang w:val="en-US"/>
        </w:rPr>
        <w:t xml:space="preserve"> platform to monitor the detentions, defend the rights of detainees, and file lawsuits. </w:t>
      </w:r>
    </w:p>
    <w:p w14:paraId="14984F0F" w14:textId="77777777" w:rsidR="00380DE6" w:rsidRPr="00C71A4B" w:rsidRDefault="00380DE6" w:rsidP="00380DE6">
      <w:pPr>
        <w:jc w:val="both"/>
        <w:rPr>
          <w:rFonts w:ascii="Tahoma" w:hAnsi="Tahoma" w:cs="Tahoma"/>
          <w:lang w:val="en-US"/>
        </w:rPr>
      </w:pPr>
    </w:p>
    <w:p w14:paraId="321DA793" w14:textId="77777777" w:rsidR="00380DE6" w:rsidRPr="00925BAC" w:rsidRDefault="00380DE6" w:rsidP="00380DE6">
      <w:pPr>
        <w:pStyle w:val="CommentText"/>
        <w:jc w:val="both"/>
        <w:rPr>
          <w:rFonts w:ascii="Tahoma" w:hAnsi="Tahoma" w:cs="Tahoma"/>
          <w:sz w:val="24"/>
          <w:szCs w:val="24"/>
          <w:lang w:val="en-US"/>
        </w:rPr>
      </w:pPr>
      <w:r w:rsidRPr="00925BAC">
        <w:rPr>
          <w:rStyle w:val="Emphasis"/>
          <w:rFonts w:ascii="Tahoma" w:hAnsi="Tahoma" w:cs="Tahoma"/>
          <w:i w:val="0"/>
          <w:iCs w:val="0"/>
          <w:sz w:val="24"/>
          <w:szCs w:val="24"/>
          <w:lang w:val="en-US"/>
        </w:rPr>
        <w:t xml:space="preserve">Activist collectives are generally nondurable, but their impact can be more effective than many permanent structures. As </w:t>
      </w:r>
      <w:proofErr w:type="spellStart"/>
      <w:r w:rsidRPr="00925BAC">
        <w:rPr>
          <w:rStyle w:val="Emphasis"/>
          <w:rFonts w:ascii="Tahoma" w:hAnsi="Tahoma" w:cs="Tahoma"/>
          <w:i w:val="0"/>
          <w:iCs w:val="0"/>
          <w:sz w:val="24"/>
          <w:szCs w:val="24"/>
          <w:lang w:val="en-US"/>
        </w:rPr>
        <w:t>Özge</w:t>
      </w:r>
      <w:proofErr w:type="spellEnd"/>
      <w:r w:rsidRPr="00925BAC">
        <w:rPr>
          <w:rStyle w:val="Emphasis"/>
          <w:rFonts w:ascii="Tahoma" w:hAnsi="Tahoma" w:cs="Tahoma"/>
          <w:i w:val="0"/>
          <w:iCs w:val="0"/>
          <w:sz w:val="24"/>
          <w:szCs w:val="24"/>
          <w:lang w:val="en-US"/>
        </w:rPr>
        <w:t xml:space="preserve"> </w:t>
      </w:r>
      <w:proofErr w:type="spellStart"/>
      <w:r w:rsidRPr="00925BAC">
        <w:rPr>
          <w:rStyle w:val="Emphasis"/>
          <w:rFonts w:ascii="Tahoma" w:hAnsi="Tahoma" w:cs="Tahoma"/>
          <w:i w:val="0"/>
          <w:iCs w:val="0"/>
          <w:sz w:val="24"/>
          <w:szCs w:val="24"/>
          <w:lang w:val="en-US"/>
        </w:rPr>
        <w:t>Özdüzen</w:t>
      </w:r>
      <w:proofErr w:type="spellEnd"/>
      <w:r w:rsidRPr="00925BAC">
        <w:rPr>
          <w:rStyle w:val="Emphasis"/>
          <w:rFonts w:ascii="Tahoma" w:hAnsi="Tahoma" w:cs="Tahoma"/>
          <w:i w:val="0"/>
          <w:iCs w:val="0"/>
          <w:sz w:val="24"/>
          <w:szCs w:val="24"/>
          <w:lang w:val="en-US"/>
        </w:rPr>
        <w:t xml:space="preserve"> describes, </w:t>
      </w:r>
      <w:proofErr w:type="spellStart"/>
      <w:r w:rsidRPr="00925BAC">
        <w:rPr>
          <w:rStyle w:val="Emphasis"/>
          <w:rFonts w:ascii="Tahoma" w:hAnsi="Tahoma" w:cs="Tahoma"/>
          <w:i w:val="0"/>
          <w:iCs w:val="0"/>
          <w:sz w:val="24"/>
          <w:szCs w:val="24"/>
          <w:lang w:val="en-US"/>
        </w:rPr>
        <w:t>Videoccupy</w:t>
      </w:r>
      <w:proofErr w:type="spellEnd"/>
      <w:r w:rsidRPr="00925BAC">
        <w:rPr>
          <w:rStyle w:val="Emphasis"/>
          <w:rFonts w:ascii="Tahoma" w:hAnsi="Tahoma" w:cs="Tahoma"/>
          <w:i w:val="0"/>
          <w:iCs w:val="0"/>
          <w:sz w:val="24"/>
          <w:szCs w:val="24"/>
          <w:lang w:val="en-US"/>
        </w:rPr>
        <w:t xml:space="preserve"> was a temporary ‘single-event focused initiative’ that ‘remained as a symbol of the Gezi protests</w:t>
      </w:r>
      <w:r>
        <w:rPr>
          <w:rStyle w:val="Emphasis"/>
          <w:rFonts w:ascii="Tahoma" w:hAnsi="Tahoma" w:cs="Tahoma"/>
          <w:i w:val="0"/>
          <w:iCs w:val="0"/>
          <w:sz w:val="24"/>
          <w:szCs w:val="24"/>
          <w:lang w:val="en-US"/>
        </w:rPr>
        <w:t>’.</w:t>
      </w:r>
      <w:r w:rsidRPr="00925BAC">
        <w:rPr>
          <w:rStyle w:val="FootnoteReference"/>
          <w:rFonts w:ascii="Tahoma" w:hAnsi="Tahoma" w:cs="Tahoma"/>
          <w:sz w:val="24"/>
          <w:szCs w:val="24"/>
        </w:rPr>
        <w:footnoteReference w:id="18"/>
      </w:r>
      <w:r w:rsidRPr="00925BAC">
        <w:rPr>
          <w:rStyle w:val="Emphasis"/>
          <w:rFonts w:ascii="Tahoma" w:hAnsi="Tahoma" w:cs="Tahoma"/>
          <w:i w:val="0"/>
          <w:iCs w:val="0"/>
          <w:sz w:val="24"/>
          <w:szCs w:val="24"/>
          <w:lang w:val="en-US"/>
        </w:rPr>
        <w:t xml:space="preserve"> Immediately after </w:t>
      </w:r>
      <w:proofErr w:type="spellStart"/>
      <w:r w:rsidRPr="00925BAC">
        <w:rPr>
          <w:rStyle w:val="Emphasis"/>
          <w:rFonts w:ascii="Tahoma" w:hAnsi="Tahoma" w:cs="Tahoma"/>
          <w:i w:val="0"/>
          <w:iCs w:val="0"/>
          <w:sz w:val="24"/>
          <w:szCs w:val="24"/>
          <w:lang w:val="en-US"/>
        </w:rPr>
        <w:t>Videoccupy’s</w:t>
      </w:r>
      <w:proofErr w:type="spellEnd"/>
      <w:r w:rsidRPr="00925BAC">
        <w:rPr>
          <w:rStyle w:val="Emphasis"/>
          <w:rFonts w:ascii="Tahoma" w:hAnsi="Tahoma" w:cs="Tahoma"/>
          <w:i w:val="0"/>
          <w:iCs w:val="0"/>
          <w:sz w:val="24"/>
          <w:szCs w:val="24"/>
          <w:lang w:val="en-US"/>
        </w:rPr>
        <w:t xml:space="preserve"> dissolution, those of us who could devote our time and labor to the archiving process decided to create another collective. Motivated by the spirit of the time, forming such an infrastructure was easy, and we were able to maintain the collective identity.</w:t>
      </w:r>
      <w:r w:rsidRPr="00925BAC">
        <w:rPr>
          <w:rStyle w:val="Emphasis"/>
          <w:rFonts w:ascii="Tahoma" w:hAnsi="Tahoma" w:cs="Tahoma"/>
          <w:i w:val="0"/>
          <w:iCs w:val="0"/>
          <w:sz w:val="24"/>
          <w:szCs w:val="24"/>
          <w:lang w:val="en-US"/>
        </w:rPr>
        <w:tab/>
      </w:r>
    </w:p>
    <w:p w14:paraId="36B283ED" w14:textId="77777777" w:rsidR="00380DE6" w:rsidRPr="00925BAC" w:rsidRDefault="00380DE6" w:rsidP="00380DE6">
      <w:pPr>
        <w:pStyle w:val="CommentText"/>
        <w:jc w:val="both"/>
        <w:rPr>
          <w:rFonts w:ascii="Tahoma" w:hAnsi="Tahoma" w:cs="Tahoma"/>
          <w:sz w:val="24"/>
          <w:szCs w:val="24"/>
          <w:lang w:val="en-US"/>
        </w:rPr>
      </w:pPr>
      <w:r w:rsidRPr="00925BAC">
        <w:rPr>
          <w:sz w:val="24"/>
          <w:szCs w:val="24"/>
          <w:lang w:val="en-US"/>
        </w:rPr>
        <w:tab/>
      </w:r>
    </w:p>
    <w:p w14:paraId="797BE68C" w14:textId="77777777" w:rsidR="00380DE6" w:rsidRPr="00925BAC" w:rsidRDefault="00380DE6" w:rsidP="007E17DE">
      <w:pPr>
        <w:pStyle w:val="Heading2"/>
        <w:rPr>
          <w:lang w:val="en-US"/>
        </w:rPr>
      </w:pPr>
      <w:r>
        <w:rPr>
          <w:w w:val="90"/>
          <w:lang w:val="en-US"/>
        </w:rPr>
        <w:t>Taking the archive out on the streets</w:t>
      </w:r>
    </w:p>
    <w:p w14:paraId="214885B1" w14:textId="77777777" w:rsidR="00380DE6" w:rsidRPr="00925BAC" w:rsidRDefault="00380DE6" w:rsidP="00380DE6">
      <w:pPr>
        <w:pStyle w:val="CommentText"/>
        <w:jc w:val="both"/>
        <w:rPr>
          <w:rFonts w:ascii="Tahoma" w:hAnsi="Tahoma" w:cs="Tahoma"/>
          <w:sz w:val="24"/>
          <w:szCs w:val="24"/>
          <w:lang w:val="en-US"/>
        </w:rPr>
      </w:pPr>
      <w:r w:rsidRPr="00925BAC">
        <w:rPr>
          <w:rStyle w:val="Emphasis"/>
          <w:rFonts w:ascii="Tahoma" w:hAnsi="Tahoma" w:cs="Tahoma"/>
          <w:i w:val="0"/>
          <w:iCs w:val="0"/>
          <w:sz w:val="24"/>
          <w:szCs w:val="24"/>
          <w:lang w:val="en-US"/>
        </w:rPr>
        <w:t xml:space="preserve">The second phase in the emergence of bak.ma involved accordingly the formation of another video activist collective to generate the archive. Seven female members of </w:t>
      </w:r>
      <w:proofErr w:type="spellStart"/>
      <w:r w:rsidRPr="00925BAC">
        <w:rPr>
          <w:rStyle w:val="Emphasis"/>
          <w:rFonts w:ascii="Tahoma" w:hAnsi="Tahoma" w:cs="Tahoma"/>
          <w:i w:val="0"/>
          <w:iCs w:val="0"/>
          <w:sz w:val="24"/>
          <w:szCs w:val="24"/>
          <w:lang w:val="en-US"/>
        </w:rPr>
        <w:t>Videoccupy</w:t>
      </w:r>
      <w:proofErr w:type="spellEnd"/>
      <w:r w:rsidRPr="00925BAC">
        <w:rPr>
          <w:rStyle w:val="Emphasis"/>
          <w:rFonts w:ascii="Tahoma" w:hAnsi="Tahoma" w:cs="Tahoma"/>
          <w:i w:val="0"/>
          <w:iCs w:val="0"/>
          <w:sz w:val="24"/>
          <w:szCs w:val="24"/>
          <w:lang w:val="en-US"/>
        </w:rPr>
        <w:t xml:space="preserve"> thus created and organized </w:t>
      </w:r>
      <w:proofErr w:type="spellStart"/>
      <w:r w:rsidRPr="00925BAC">
        <w:rPr>
          <w:rStyle w:val="Emphasis"/>
          <w:rFonts w:ascii="Tahoma" w:hAnsi="Tahoma" w:cs="Tahoma"/>
          <w:i w:val="0"/>
          <w:iCs w:val="0"/>
          <w:sz w:val="24"/>
          <w:szCs w:val="24"/>
          <w:lang w:val="en-US"/>
        </w:rPr>
        <w:t>vidyokolektif</w:t>
      </w:r>
      <w:proofErr w:type="spellEnd"/>
      <w:r w:rsidRPr="00925BAC">
        <w:rPr>
          <w:rStyle w:val="Emphasis"/>
          <w:rFonts w:ascii="Tahoma" w:hAnsi="Tahoma" w:cs="Tahoma"/>
          <w:i w:val="0"/>
          <w:iCs w:val="0"/>
          <w:sz w:val="24"/>
          <w:szCs w:val="24"/>
          <w:lang w:val="en-US"/>
        </w:rPr>
        <w:t>. We formed the collective as an extension of the whole process to understand, digest, and re-produce together, and we went on to record further protests and commemorations, edit short videos, and share them on our YouTube channel.</w:t>
      </w:r>
      <w:r>
        <w:rPr>
          <w:rStyle w:val="FootnoteReference"/>
          <w:rFonts w:ascii="Tahoma" w:hAnsi="Tahoma" w:cs="Tahoma"/>
          <w:sz w:val="24"/>
          <w:szCs w:val="24"/>
          <w:lang w:val="en-US"/>
        </w:rPr>
        <w:footnoteReference w:id="19"/>
      </w:r>
      <w:r>
        <w:rPr>
          <w:rStyle w:val="Emphasis"/>
          <w:rFonts w:ascii="Tahoma" w:hAnsi="Tahoma" w:cs="Tahoma"/>
          <w:i w:val="0"/>
          <w:iCs w:val="0"/>
          <w:sz w:val="24"/>
          <w:szCs w:val="24"/>
          <w:lang w:val="en-US"/>
        </w:rPr>
        <w:t xml:space="preserve"> </w:t>
      </w:r>
      <w:r w:rsidRPr="00925BAC">
        <w:rPr>
          <w:rStyle w:val="Emphasis"/>
          <w:rFonts w:ascii="Tahoma" w:hAnsi="Tahoma" w:cs="Tahoma"/>
          <w:i w:val="0"/>
          <w:iCs w:val="0"/>
          <w:sz w:val="24"/>
          <w:szCs w:val="24"/>
          <w:lang w:val="en-US"/>
        </w:rPr>
        <w:t xml:space="preserve">We worked on organizing the archival footage and searching for an open-access portal. Slowly, </w:t>
      </w:r>
      <w:proofErr w:type="spellStart"/>
      <w:r w:rsidRPr="00925BAC">
        <w:rPr>
          <w:rStyle w:val="Emphasis"/>
          <w:rFonts w:ascii="Tahoma" w:hAnsi="Tahoma" w:cs="Tahoma"/>
          <w:i w:val="0"/>
          <w:iCs w:val="0"/>
          <w:sz w:val="24"/>
          <w:szCs w:val="24"/>
          <w:lang w:val="en-US"/>
        </w:rPr>
        <w:t>vidyokolektif</w:t>
      </w:r>
      <w:proofErr w:type="spellEnd"/>
      <w:r w:rsidRPr="00925BAC">
        <w:rPr>
          <w:rStyle w:val="Emphasis"/>
          <w:rFonts w:ascii="Tahoma" w:hAnsi="Tahoma" w:cs="Tahoma"/>
          <w:i w:val="0"/>
          <w:iCs w:val="0"/>
          <w:sz w:val="24"/>
          <w:szCs w:val="24"/>
          <w:lang w:val="en-US"/>
        </w:rPr>
        <w:t xml:space="preserve"> emerged as a feminist video activist collective. Not all the members identified themselves as feminists initially, but we became convinced over time of the appropriateness of using our medium with a feminist approach. In short, we had emotional and political reasons for forming a women’s collective</w:t>
      </w:r>
      <w:r w:rsidRPr="0004008A">
        <w:rPr>
          <w:rStyle w:val="Emphasis"/>
          <w:rFonts w:ascii="Tahoma" w:hAnsi="Tahoma" w:cs="Tahoma"/>
          <w:sz w:val="24"/>
          <w:szCs w:val="24"/>
          <w:lang w:val="en-US"/>
        </w:rPr>
        <w:t>—</w:t>
      </w:r>
      <w:r w:rsidRPr="00925BAC">
        <w:rPr>
          <w:rStyle w:val="Emphasis"/>
          <w:rFonts w:ascii="Tahoma" w:hAnsi="Tahoma" w:cs="Tahoma"/>
          <w:i w:val="0"/>
          <w:iCs w:val="0"/>
          <w:sz w:val="24"/>
          <w:szCs w:val="24"/>
          <w:lang w:val="en-US"/>
        </w:rPr>
        <w:t>but we also had a mission: we wanted to set up the archive</w:t>
      </w:r>
      <w:r w:rsidRPr="00925BAC">
        <w:rPr>
          <w:rStyle w:val="Emphasis"/>
          <w:rFonts w:ascii="Tahoma" w:hAnsi="Tahoma" w:cs="Tahoma"/>
          <w:i w:val="0"/>
          <w:sz w:val="24"/>
          <w:szCs w:val="24"/>
          <w:lang w:val="en-US"/>
        </w:rPr>
        <w:t xml:space="preserve"> because we cared about the footage and wanted to publicize the video collections.</w:t>
      </w:r>
    </w:p>
    <w:p w14:paraId="763DA273" w14:textId="77777777" w:rsidR="00380DE6" w:rsidRPr="00C71A4B" w:rsidRDefault="00380DE6" w:rsidP="00380DE6">
      <w:pPr>
        <w:jc w:val="both"/>
        <w:rPr>
          <w:rFonts w:ascii="Tahoma" w:hAnsi="Tahoma" w:cs="Tahoma"/>
          <w:lang w:val="en-US"/>
        </w:rPr>
      </w:pPr>
    </w:p>
    <w:p w14:paraId="358E1D19" w14:textId="77777777" w:rsidR="00380DE6" w:rsidRPr="00C71A4B" w:rsidRDefault="00380DE6" w:rsidP="00380DE6">
      <w:pPr>
        <w:jc w:val="both"/>
        <w:rPr>
          <w:lang w:val="en-US"/>
        </w:rPr>
      </w:pPr>
      <w:r w:rsidRPr="00C71A4B">
        <w:rPr>
          <w:rStyle w:val="Emphasis"/>
          <w:rFonts w:ascii="Tahoma" w:hAnsi="Tahoma" w:cs="Tahoma"/>
          <w:i w:val="0"/>
          <w:lang w:val="en-US"/>
        </w:rPr>
        <w:t>Women are traditionally associated with care. In the case</w:t>
      </w:r>
      <w:r w:rsidRPr="00C71A4B">
        <w:rPr>
          <w:rStyle w:val="Emphasis"/>
          <w:rFonts w:ascii="Tahoma" w:hAnsi="Tahoma" w:cs="Tahoma"/>
          <w:i w:val="0"/>
          <w:iCs w:val="0"/>
          <w:lang w:val="en-US"/>
        </w:rPr>
        <w:t xml:space="preserve"> of </w:t>
      </w:r>
      <w:proofErr w:type="spellStart"/>
      <w:r w:rsidRPr="00C71A4B">
        <w:rPr>
          <w:rStyle w:val="Emphasis"/>
          <w:rFonts w:ascii="Tahoma" w:hAnsi="Tahoma" w:cs="Tahoma"/>
          <w:i w:val="0"/>
          <w:iCs w:val="0"/>
          <w:lang w:val="en-US"/>
        </w:rPr>
        <w:t>vidyokolektif</w:t>
      </w:r>
      <w:proofErr w:type="spellEnd"/>
      <w:r w:rsidRPr="00C71A4B">
        <w:rPr>
          <w:rStyle w:val="Emphasis"/>
          <w:rFonts w:ascii="Tahoma" w:hAnsi="Tahoma" w:cs="Tahoma"/>
          <w:i w:val="0"/>
          <w:iCs w:val="0"/>
          <w:lang w:val="en-US"/>
        </w:rPr>
        <w:t>, i</w:t>
      </w:r>
      <w:r w:rsidRPr="00C71A4B">
        <w:rPr>
          <w:rStyle w:val="Emphasis"/>
          <w:rFonts w:ascii="Tahoma" w:hAnsi="Tahoma" w:cs="Tahoma"/>
          <w:i w:val="0"/>
          <w:lang w:val="en-US"/>
        </w:rPr>
        <w:t xml:space="preserve">nstead of the traditional connotations of care in society, I think about care as associated with feminism and with respect for archival material. Fisher and </w:t>
      </w:r>
      <w:proofErr w:type="spellStart"/>
      <w:r w:rsidRPr="00C71A4B">
        <w:rPr>
          <w:rStyle w:val="Emphasis"/>
          <w:rFonts w:ascii="Tahoma" w:hAnsi="Tahoma" w:cs="Tahoma"/>
          <w:i w:val="0"/>
          <w:lang w:val="en-US"/>
        </w:rPr>
        <w:t>Tronto’s</w:t>
      </w:r>
      <w:proofErr w:type="spellEnd"/>
      <w:r w:rsidRPr="00C71A4B">
        <w:rPr>
          <w:rStyle w:val="Emphasis"/>
          <w:rFonts w:ascii="Tahoma" w:hAnsi="Tahoma" w:cs="Tahoma"/>
          <w:i w:val="0"/>
          <w:lang w:val="en-US"/>
        </w:rPr>
        <w:t xml:space="preserve"> article reconceptualizing caring </w:t>
      </w:r>
      <w:r w:rsidRPr="00C71A4B">
        <w:rPr>
          <w:rStyle w:val="Emphasis"/>
          <w:rFonts w:ascii="Tahoma" w:hAnsi="Tahoma" w:cs="Tahoma"/>
          <w:i w:val="0"/>
          <w:lang w:val="en-US"/>
        </w:rPr>
        <w:lastRenderedPageBreak/>
        <w:t xml:space="preserve">from a feminist perspective steers me to consider our archival work as </w:t>
      </w:r>
      <w:proofErr w:type="spellStart"/>
      <w:r w:rsidRPr="00C71A4B">
        <w:rPr>
          <w:rStyle w:val="Emphasis"/>
          <w:rFonts w:ascii="Tahoma" w:hAnsi="Tahoma" w:cs="Tahoma"/>
          <w:i w:val="0"/>
          <w:lang w:val="en-US"/>
        </w:rPr>
        <w:t>carework</w:t>
      </w:r>
      <w:proofErr w:type="spellEnd"/>
      <w:r w:rsidRPr="00C71A4B">
        <w:rPr>
          <w:rStyle w:val="Emphasis"/>
          <w:rFonts w:ascii="Tahoma" w:hAnsi="Tahoma" w:cs="Tahoma"/>
          <w:i w:val="0"/>
          <w:lang w:val="en-US"/>
        </w:rPr>
        <w:t>.</w:t>
      </w:r>
      <w:r>
        <w:rPr>
          <w:rStyle w:val="FootnoteReference"/>
          <w:iCs/>
        </w:rPr>
        <w:footnoteReference w:id="20"/>
      </w:r>
      <w:r w:rsidRPr="00C71A4B">
        <w:rPr>
          <w:rStyle w:val="FootnoteReference"/>
          <w:iCs/>
          <w:lang w:val="en-US"/>
        </w:rPr>
        <w:t xml:space="preserve"> </w:t>
      </w:r>
      <w:r w:rsidRPr="00C71A4B">
        <w:rPr>
          <w:rStyle w:val="Emphasis"/>
          <w:rFonts w:ascii="Tahoma" w:hAnsi="Tahoma" w:cs="Tahoma"/>
          <w:i w:val="0"/>
          <w:lang w:val="en-US"/>
        </w:rPr>
        <w:t xml:space="preserve">Fisher and </w:t>
      </w:r>
      <w:proofErr w:type="spellStart"/>
      <w:r w:rsidRPr="00C71A4B">
        <w:rPr>
          <w:rStyle w:val="Emphasis"/>
          <w:rFonts w:ascii="Tahoma" w:hAnsi="Tahoma" w:cs="Tahoma"/>
          <w:i w:val="0"/>
          <w:lang w:val="en-US"/>
        </w:rPr>
        <w:t>Tronto</w:t>
      </w:r>
      <w:proofErr w:type="spellEnd"/>
      <w:r w:rsidRPr="00C71A4B">
        <w:rPr>
          <w:rStyle w:val="Emphasis"/>
          <w:rFonts w:ascii="Tahoma" w:hAnsi="Tahoma" w:cs="Tahoma"/>
          <w:i w:val="0"/>
          <w:lang w:val="en-US"/>
        </w:rPr>
        <w:t xml:space="preserve"> define care as the activities people do </w:t>
      </w:r>
      <w:r w:rsidRPr="00C71A4B">
        <w:rPr>
          <w:rFonts w:ascii="Tahoma" w:hAnsi="Tahoma" w:cs="Tahoma"/>
          <w:lang w:val="en-US"/>
        </w:rPr>
        <w:t>to maintain, continue, and repair the world that includes human bodies and the environment and their intertwinement within a complex and life-sustaining web.</w:t>
      </w:r>
      <w:r>
        <w:rPr>
          <w:rStyle w:val="FootnoteReference"/>
          <w:rFonts w:ascii="Tahoma" w:hAnsi="Tahoma" w:cs="Tahoma"/>
        </w:rPr>
        <w:footnoteReference w:id="21"/>
      </w:r>
      <w:r w:rsidRPr="00C71A4B">
        <w:rPr>
          <w:rStyle w:val="Emphasis"/>
          <w:rFonts w:ascii="Tahoma" w:hAnsi="Tahoma" w:cs="Tahoma"/>
          <w:i w:val="0"/>
          <w:iCs w:val="0"/>
          <w:lang w:val="en-US"/>
        </w:rPr>
        <w:t xml:space="preserve"> </w:t>
      </w:r>
    </w:p>
    <w:p w14:paraId="27FF23B9" w14:textId="77777777" w:rsidR="00380DE6" w:rsidRPr="00C71A4B" w:rsidRDefault="00380DE6" w:rsidP="00380DE6">
      <w:pPr>
        <w:jc w:val="both"/>
        <w:rPr>
          <w:rFonts w:ascii="Tahoma" w:hAnsi="Tahoma" w:cs="Tahoma"/>
          <w:lang w:val="en-US"/>
        </w:rPr>
      </w:pPr>
    </w:p>
    <w:p w14:paraId="020A294E" w14:textId="77777777" w:rsidR="00380DE6" w:rsidRPr="00C71A4B" w:rsidRDefault="00380DE6" w:rsidP="00380DE6">
      <w:pPr>
        <w:jc w:val="both"/>
        <w:rPr>
          <w:lang w:val="en-US"/>
        </w:rPr>
      </w:pPr>
      <w:r w:rsidRPr="00C71A4B">
        <w:rPr>
          <w:rStyle w:val="Emphasis"/>
          <w:rFonts w:ascii="Tahoma" w:hAnsi="Tahoma" w:cs="Tahoma"/>
          <w:i w:val="0"/>
          <w:iCs w:val="0"/>
          <w:lang w:val="en-US"/>
        </w:rPr>
        <w:t xml:space="preserve">According to </w:t>
      </w:r>
      <w:proofErr w:type="spellStart"/>
      <w:r w:rsidRPr="00C71A4B">
        <w:rPr>
          <w:rStyle w:val="Emphasis"/>
          <w:rFonts w:ascii="Tahoma" w:hAnsi="Tahoma" w:cs="Tahoma"/>
          <w:i w:val="0"/>
          <w:iCs w:val="0"/>
          <w:lang w:val="en-US"/>
        </w:rPr>
        <w:t>Alam</w:t>
      </w:r>
      <w:proofErr w:type="spellEnd"/>
      <w:r w:rsidRPr="00C71A4B">
        <w:rPr>
          <w:rStyle w:val="Emphasis"/>
          <w:rFonts w:ascii="Tahoma" w:hAnsi="Tahoma" w:cs="Tahoma"/>
          <w:i w:val="0"/>
          <w:iCs w:val="0"/>
          <w:lang w:val="en-US"/>
        </w:rPr>
        <w:t xml:space="preserve"> and Houston, this definition </w:t>
      </w:r>
      <w:r>
        <w:rPr>
          <w:rStyle w:val="Emphasis"/>
          <w:rFonts w:ascii="Tahoma" w:hAnsi="Tahoma" w:cs="Tahoma"/>
          <w:i w:val="0"/>
          <w:iCs w:val="0"/>
          <w:lang w:val="en-US"/>
        </w:rPr>
        <w:t>‘</w:t>
      </w:r>
      <w:r w:rsidRPr="00C71A4B">
        <w:rPr>
          <w:rFonts w:ascii="Tahoma" w:hAnsi="Tahoma" w:cs="Tahoma"/>
          <w:lang w:val="en-US"/>
        </w:rPr>
        <w:t xml:space="preserve">helps expand care ethics beyond its conceptualization within social science and health research as an informal, </w:t>
      </w:r>
      <w:proofErr w:type="spellStart"/>
      <w:r w:rsidRPr="00C71A4B">
        <w:rPr>
          <w:rFonts w:ascii="Tahoma" w:hAnsi="Tahoma" w:cs="Tahoma"/>
          <w:lang w:val="en-US"/>
        </w:rPr>
        <w:t>essentialised</w:t>
      </w:r>
      <w:proofErr w:type="spellEnd"/>
      <w:r w:rsidRPr="00C71A4B">
        <w:rPr>
          <w:rFonts w:ascii="Tahoma" w:hAnsi="Tahoma" w:cs="Tahoma"/>
          <w:lang w:val="en-US"/>
        </w:rPr>
        <w:t>, gendered-based activity</w:t>
      </w:r>
      <w:r>
        <w:rPr>
          <w:rFonts w:ascii="Tahoma" w:hAnsi="Tahoma" w:cs="Tahoma"/>
          <w:lang w:val="en-US"/>
        </w:rPr>
        <w:t>’.</w:t>
      </w:r>
      <w:r w:rsidRPr="00F22D66">
        <w:rPr>
          <w:rStyle w:val="FootnoteReference"/>
          <w:rFonts w:ascii="Tahoma" w:hAnsi="Tahoma" w:cs="Tahoma"/>
        </w:rPr>
        <w:footnoteReference w:id="22"/>
      </w:r>
      <w:r w:rsidRPr="00C71A4B">
        <w:rPr>
          <w:rFonts w:ascii="Tahoma" w:hAnsi="Tahoma" w:cs="Tahoma"/>
          <w:lang w:val="en-US"/>
        </w:rPr>
        <w:t xml:space="preserve"> It suggests approaching care not as narrowly associated with domestic labor as identified with women but expansively, associating it with the environment and maintaining human and non-human relations. </w:t>
      </w:r>
      <w:proofErr w:type="spellStart"/>
      <w:r w:rsidRPr="00C71A4B">
        <w:rPr>
          <w:rFonts w:ascii="Tahoma" w:hAnsi="Tahoma" w:cs="Tahoma"/>
          <w:lang w:val="en-US"/>
        </w:rPr>
        <w:t>Alam</w:t>
      </w:r>
      <w:proofErr w:type="spellEnd"/>
      <w:r w:rsidRPr="00C71A4B">
        <w:rPr>
          <w:rFonts w:ascii="Tahoma" w:hAnsi="Tahoma" w:cs="Tahoma"/>
          <w:lang w:val="en-US"/>
        </w:rPr>
        <w:t xml:space="preserve"> and Houston thus discuss care as an alternate infrastructure. They claim that the </w:t>
      </w:r>
      <w:r>
        <w:rPr>
          <w:rFonts w:ascii="Tahoma" w:hAnsi="Tahoma" w:cs="Tahoma"/>
          <w:lang w:val="en-US"/>
        </w:rPr>
        <w:t>‘</w:t>
      </w:r>
      <w:r w:rsidRPr="00C71A4B">
        <w:rPr>
          <w:rFonts w:ascii="Tahoma" w:hAnsi="Tahoma" w:cs="Tahoma"/>
          <w:lang w:val="en-US"/>
        </w:rPr>
        <w:t>feminist ethics of care shift away from the universal, abstract, principles of morality and justice</w:t>
      </w:r>
      <w:r>
        <w:rPr>
          <w:rFonts w:ascii="Tahoma" w:hAnsi="Tahoma" w:cs="Tahoma"/>
          <w:lang w:val="en-US"/>
        </w:rPr>
        <w:t>’</w:t>
      </w:r>
      <w:r w:rsidRPr="00C71A4B">
        <w:rPr>
          <w:rFonts w:ascii="Tahoma" w:hAnsi="Tahoma" w:cs="Tahoma"/>
          <w:lang w:val="en-US"/>
        </w:rPr>
        <w:t xml:space="preserve"> and advocate for </w:t>
      </w:r>
      <w:r>
        <w:rPr>
          <w:rFonts w:ascii="Tahoma" w:hAnsi="Tahoma" w:cs="Tahoma"/>
          <w:lang w:val="en-US"/>
        </w:rPr>
        <w:t>‘</w:t>
      </w:r>
      <w:r w:rsidRPr="00C71A4B">
        <w:rPr>
          <w:rFonts w:ascii="Tahoma" w:hAnsi="Tahoma" w:cs="Tahoma"/>
          <w:lang w:val="en-US"/>
        </w:rPr>
        <w:t xml:space="preserve">more attention to ‘a situated response to unjust situations’ by recognizing the relational, interdependent and unequal capacities of care </w:t>
      </w:r>
      <w:proofErr w:type="gramStart"/>
      <w:r w:rsidRPr="00C71A4B">
        <w:rPr>
          <w:rFonts w:ascii="Tahoma" w:hAnsi="Tahoma" w:cs="Tahoma"/>
          <w:lang w:val="en-US"/>
        </w:rPr>
        <w:t>actors</w:t>
      </w:r>
      <w:r>
        <w:rPr>
          <w:rFonts w:ascii="Tahoma" w:hAnsi="Tahoma" w:cs="Tahoma"/>
          <w:lang w:val="en-US"/>
        </w:rPr>
        <w:t>’</w:t>
      </w:r>
      <w:proofErr w:type="gramEnd"/>
      <w:r>
        <w:rPr>
          <w:rFonts w:ascii="Tahoma" w:hAnsi="Tahoma" w:cs="Tahoma"/>
          <w:lang w:val="en-US"/>
        </w:rPr>
        <w:t>.</w:t>
      </w:r>
      <w:r w:rsidRPr="00F22D66">
        <w:rPr>
          <w:rStyle w:val="FootnoteReference"/>
          <w:rFonts w:ascii="Tahoma" w:hAnsi="Tahoma" w:cs="Tahoma"/>
        </w:rPr>
        <w:footnoteReference w:id="23"/>
      </w:r>
      <w:r w:rsidRPr="00C71A4B">
        <w:rPr>
          <w:rFonts w:ascii="Tahoma" w:hAnsi="Tahoma" w:cs="Tahoma"/>
          <w:lang w:val="en-US"/>
        </w:rPr>
        <w:t xml:space="preserve"> </w:t>
      </w:r>
    </w:p>
    <w:p w14:paraId="5ADF588C" w14:textId="77777777" w:rsidR="00380DE6" w:rsidRPr="00C71A4B" w:rsidRDefault="00380DE6" w:rsidP="00380DE6">
      <w:pPr>
        <w:jc w:val="both"/>
        <w:rPr>
          <w:rFonts w:ascii="Tahoma" w:hAnsi="Tahoma" w:cs="Tahoma"/>
          <w:lang w:val="en-US"/>
        </w:rPr>
      </w:pPr>
    </w:p>
    <w:p w14:paraId="4554CA14" w14:textId="77777777" w:rsidR="00380DE6" w:rsidRPr="00C71A4B" w:rsidRDefault="00380DE6" w:rsidP="00380DE6">
      <w:pPr>
        <w:jc w:val="both"/>
        <w:rPr>
          <w:lang w:val="en-US"/>
        </w:rPr>
      </w:pPr>
      <w:r w:rsidRPr="00C71A4B">
        <w:rPr>
          <w:rFonts w:ascii="Tahoma" w:hAnsi="Tahoma" w:cs="Tahoma"/>
          <w:lang w:val="en-US"/>
        </w:rPr>
        <w:t xml:space="preserve">The feminist ethics of care that emerged in our collective experience was fragile, relational, and an embodied practice. </w:t>
      </w:r>
      <w:r w:rsidRPr="00C71A4B">
        <w:rPr>
          <w:rStyle w:val="Emphasis"/>
          <w:rFonts w:ascii="Tahoma" w:hAnsi="Tahoma" w:cs="Tahoma"/>
          <w:i w:val="0"/>
          <w:iCs w:val="0"/>
          <w:lang w:val="en-US"/>
        </w:rPr>
        <w:t xml:space="preserve">Thus, </w:t>
      </w:r>
      <w:proofErr w:type="spellStart"/>
      <w:r w:rsidRPr="00C71A4B">
        <w:rPr>
          <w:rStyle w:val="Emphasis"/>
          <w:rFonts w:ascii="Tahoma" w:hAnsi="Tahoma" w:cs="Tahoma"/>
          <w:i w:val="0"/>
          <w:iCs w:val="0"/>
          <w:lang w:val="en-US"/>
        </w:rPr>
        <w:t>vidyokolektif</w:t>
      </w:r>
      <w:proofErr w:type="spellEnd"/>
      <w:r w:rsidRPr="00C71A4B">
        <w:rPr>
          <w:rStyle w:val="Emphasis"/>
          <w:rFonts w:ascii="Tahoma" w:hAnsi="Tahoma" w:cs="Tahoma"/>
          <w:i w:val="0"/>
          <w:iCs w:val="0"/>
          <w:lang w:val="en-US"/>
        </w:rPr>
        <w:t xml:space="preserve"> transformed into an infrastructure of care</w:t>
      </w:r>
      <w:r w:rsidRPr="00C71A4B">
        <w:rPr>
          <w:rStyle w:val="Emphasis"/>
          <w:rFonts w:ascii="Tahoma" w:hAnsi="Tahoma" w:cs="Tahoma"/>
          <w:i w:val="0"/>
          <w:lang w:val="en-US"/>
        </w:rPr>
        <w:t xml:space="preserve"> that we created and nurtured to empower one another as we discussed, shared, produced, and relived together. We reflected on our relationship with the </w:t>
      </w:r>
      <w:r w:rsidRPr="00C71A4B">
        <w:rPr>
          <w:rFonts w:ascii="Tahoma" w:hAnsi="Tahoma" w:cs="Tahoma"/>
          <w:lang w:val="en-US"/>
        </w:rPr>
        <w:t xml:space="preserve">sensitive </w:t>
      </w:r>
      <w:r w:rsidRPr="00C71A4B">
        <w:rPr>
          <w:rStyle w:val="Emphasis"/>
          <w:rFonts w:ascii="Tahoma" w:hAnsi="Tahoma" w:cs="Tahoma"/>
          <w:i w:val="0"/>
          <w:lang w:val="en-US"/>
        </w:rPr>
        <w:t xml:space="preserve">archival </w:t>
      </w:r>
      <w:r w:rsidRPr="00C71A4B">
        <w:rPr>
          <w:rFonts w:ascii="Tahoma" w:hAnsi="Tahoma" w:cs="Tahoma"/>
          <w:lang w:val="en-US"/>
        </w:rPr>
        <w:t>material</w:t>
      </w:r>
      <w:r w:rsidRPr="00C71A4B">
        <w:rPr>
          <w:rStyle w:val="Emphasis"/>
          <w:rFonts w:ascii="Tahoma" w:hAnsi="Tahoma" w:cs="Tahoma"/>
          <w:i w:val="0"/>
          <w:lang w:val="en-US"/>
        </w:rPr>
        <w:t xml:space="preserve"> and on how to organize the raw footage and edited material.</w:t>
      </w:r>
      <w:r>
        <w:rPr>
          <w:rStyle w:val="Emphasis"/>
          <w:rFonts w:ascii="Tahoma" w:hAnsi="Tahoma" w:cs="Tahoma"/>
          <w:i w:val="0"/>
          <w:lang w:val="en-US"/>
        </w:rPr>
        <w:t xml:space="preserve"> </w:t>
      </w:r>
    </w:p>
    <w:p w14:paraId="60D93C3A" w14:textId="77777777" w:rsidR="00380DE6" w:rsidRPr="00C71A4B" w:rsidRDefault="00380DE6" w:rsidP="00380DE6">
      <w:pPr>
        <w:jc w:val="both"/>
        <w:rPr>
          <w:rFonts w:ascii="Tahoma" w:hAnsi="Tahoma" w:cs="Tahoma"/>
          <w:lang w:val="en-US"/>
        </w:rPr>
      </w:pPr>
    </w:p>
    <w:p w14:paraId="08E86A8B" w14:textId="77777777" w:rsidR="00380DE6" w:rsidRPr="00C71A4B" w:rsidRDefault="00380DE6" w:rsidP="00380DE6">
      <w:pPr>
        <w:jc w:val="both"/>
        <w:rPr>
          <w:lang w:val="en-US"/>
        </w:rPr>
      </w:pPr>
      <w:r w:rsidRPr="00C71A4B">
        <w:rPr>
          <w:rStyle w:val="Emphasis"/>
          <w:rFonts w:ascii="Tahoma" w:hAnsi="Tahoma" w:cs="Tahoma"/>
          <w:i w:val="0"/>
          <w:lang w:val="en-US"/>
        </w:rPr>
        <w:t xml:space="preserve">In their article on the ethics of feminist care in archival work, Caswell and </w:t>
      </w:r>
      <w:proofErr w:type="spellStart"/>
      <w:r w:rsidRPr="00C71A4B">
        <w:rPr>
          <w:rStyle w:val="Emphasis"/>
          <w:rFonts w:ascii="Tahoma" w:hAnsi="Tahoma" w:cs="Tahoma"/>
          <w:i w:val="0"/>
          <w:lang w:val="en-US"/>
        </w:rPr>
        <w:t>Cifor</w:t>
      </w:r>
      <w:proofErr w:type="spellEnd"/>
      <w:r w:rsidRPr="00C71A4B">
        <w:rPr>
          <w:rStyle w:val="Emphasis"/>
          <w:rFonts w:ascii="Tahoma" w:hAnsi="Tahoma" w:cs="Tahoma"/>
          <w:i w:val="0"/>
          <w:lang w:val="en-US"/>
        </w:rPr>
        <w:t xml:space="preserve"> argue that </w:t>
      </w:r>
      <w:r>
        <w:rPr>
          <w:rStyle w:val="Emphasis"/>
          <w:rFonts w:ascii="Tahoma" w:hAnsi="Tahoma" w:cs="Tahoma"/>
          <w:i w:val="0"/>
          <w:lang w:val="en-US"/>
        </w:rPr>
        <w:t>‘</w:t>
      </w:r>
      <w:r w:rsidRPr="00C71A4B">
        <w:rPr>
          <w:rStyle w:val="Emphasis"/>
          <w:rFonts w:ascii="Tahoma" w:hAnsi="Tahoma" w:cs="Tahoma"/>
          <w:i w:val="0"/>
          <w:lang w:val="en-US"/>
        </w:rPr>
        <w:t>an ethics of care is an inclusive and apt model for envisioning and enacting justice in archival contexts</w:t>
      </w:r>
      <w:r>
        <w:rPr>
          <w:rStyle w:val="Emphasis"/>
          <w:rFonts w:ascii="Tahoma" w:hAnsi="Tahoma" w:cs="Tahoma"/>
          <w:i w:val="0"/>
          <w:lang w:val="en-US"/>
        </w:rPr>
        <w:t>’.</w:t>
      </w:r>
      <w:r>
        <w:rPr>
          <w:rStyle w:val="FootnoteReference"/>
          <w:iCs/>
        </w:rPr>
        <w:footnoteReference w:id="24"/>
      </w:r>
      <w:r w:rsidRPr="00C71A4B">
        <w:rPr>
          <w:rStyle w:val="Emphasis"/>
          <w:rFonts w:ascii="Tahoma" w:hAnsi="Tahoma" w:cs="Tahoma"/>
          <w:i w:val="0"/>
          <w:lang w:val="en-US"/>
        </w:rPr>
        <w:t xml:space="preserve"> They also emphasize relationality and the responsibilities raised by connections. Caswell and </w:t>
      </w:r>
      <w:proofErr w:type="spellStart"/>
      <w:r w:rsidRPr="00C71A4B">
        <w:rPr>
          <w:rStyle w:val="Emphasis"/>
          <w:rFonts w:ascii="Tahoma" w:hAnsi="Tahoma" w:cs="Tahoma"/>
          <w:i w:val="0"/>
          <w:lang w:val="en-US"/>
        </w:rPr>
        <w:t>Cifor</w:t>
      </w:r>
      <w:proofErr w:type="spellEnd"/>
      <w:r w:rsidRPr="00C71A4B">
        <w:rPr>
          <w:rStyle w:val="Emphasis"/>
          <w:rFonts w:ascii="Tahoma" w:hAnsi="Tahoma" w:cs="Tahoma"/>
          <w:i w:val="0"/>
          <w:lang w:val="en-US"/>
        </w:rPr>
        <w:t xml:space="preserve"> propose four interrelated shifts based on radical empathy in archival relationships: between archives and records creators, between archivists and records subjects, between archivists and records users, and between archivists and larger communities implicated within their records.</w:t>
      </w:r>
      <w:r>
        <w:rPr>
          <w:rStyle w:val="FootnoteReference"/>
        </w:rPr>
        <w:footnoteReference w:id="25"/>
      </w:r>
      <w:r w:rsidRPr="00C71A4B">
        <w:rPr>
          <w:rStyle w:val="Emphasis"/>
          <w:rFonts w:ascii="Tahoma" w:hAnsi="Tahoma" w:cs="Tahoma"/>
          <w:i w:val="0"/>
          <w:lang w:val="en-US"/>
        </w:rPr>
        <w:t xml:space="preserve"> Their conception of </w:t>
      </w:r>
      <w:r>
        <w:rPr>
          <w:rStyle w:val="Emphasis"/>
          <w:rFonts w:ascii="Tahoma" w:hAnsi="Tahoma" w:cs="Tahoma"/>
          <w:i w:val="0"/>
          <w:lang w:val="en-US"/>
        </w:rPr>
        <w:t>‘</w:t>
      </w:r>
      <w:r w:rsidRPr="00C71A4B">
        <w:rPr>
          <w:rStyle w:val="Emphasis"/>
          <w:rFonts w:ascii="Tahoma" w:hAnsi="Tahoma" w:cs="Tahoma"/>
          <w:i w:val="0"/>
          <w:lang w:val="en-US"/>
        </w:rPr>
        <w:t>archivist</w:t>
      </w:r>
      <w:r w:rsidRPr="00C71A4B">
        <w:rPr>
          <w:rStyle w:val="Emphasis"/>
          <w:rFonts w:ascii="Tahoma" w:hAnsi="Tahoma" w:cs="Tahoma"/>
          <w:i w:val="0"/>
          <w:iCs w:val="0"/>
          <w:lang w:val="en-US"/>
        </w:rPr>
        <w:t>s as caregivers bound to records creators, subjects, users, and communities through a web of mutual affective responsibility</w:t>
      </w:r>
      <w:r>
        <w:rPr>
          <w:rStyle w:val="Emphasis"/>
          <w:rFonts w:ascii="Tahoma" w:hAnsi="Tahoma" w:cs="Tahoma"/>
          <w:i w:val="0"/>
          <w:iCs w:val="0"/>
          <w:lang w:val="en-US"/>
        </w:rPr>
        <w:t>’</w:t>
      </w:r>
      <w:r>
        <w:rPr>
          <w:rStyle w:val="FootnoteReference"/>
        </w:rPr>
        <w:footnoteReference w:id="26"/>
      </w:r>
      <w:r w:rsidRPr="00C71A4B">
        <w:rPr>
          <w:rStyle w:val="FootnoteReference"/>
          <w:lang w:val="en-US"/>
        </w:rPr>
        <w:t xml:space="preserve"> </w:t>
      </w:r>
      <w:r w:rsidRPr="00C71A4B">
        <w:rPr>
          <w:rStyle w:val="Emphasis"/>
          <w:rFonts w:ascii="Tahoma" w:hAnsi="Tahoma" w:cs="Tahoma"/>
          <w:i w:val="0"/>
          <w:iCs w:val="0"/>
          <w:lang w:val="en-US"/>
        </w:rPr>
        <w:t xml:space="preserve">reflects </w:t>
      </w:r>
      <w:proofErr w:type="spellStart"/>
      <w:r w:rsidRPr="00C71A4B">
        <w:rPr>
          <w:rStyle w:val="Emphasis"/>
          <w:rFonts w:ascii="Tahoma" w:hAnsi="Tahoma" w:cs="Tahoma"/>
          <w:i w:val="0"/>
          <w:iCs w:val="0"/>
          <w:lang w:val="en-US"/>
        </w:rPr>
        <w:t>vidyokolektif’s</w:t>
      </w:r>
      <w:proofErr w:type="spellEnd"/>
      <w:r w:rsidRPr="00C71A4B">
        <w:rPr>
          <w:rStyle w:val="Emphasis"/>
          <w:rFonts w:ascii="Tahoma" w:hAnsi="Tahoma" w:cs="Tahoma"/>
          <w:i w:val="0"/>
          <w:iCs w:val="0"/>
          <w:lang w:val="en-US"/>
        </w:rPr>
        <w:t xml:space="preserve"> experience. </w:t>
      </w:r>
    </w:p>
    <w:p w14:paraId="574C186F" w14:textId="77777777" w:rsidR="00380DE6" w:rsidRPr="00C71A4B" w:rsidRDefault="00380DE6" w:rsidP="00380DE6">
      <w:pPr>
        <w:jc w:val="both"/>
        <w:rPr>
          <w:rFonts w:ascii="Tahoma" w:hAnsi="Tahoma" w:cs="Tahoma"/>
          <w:lang w:val="en-US"/>
        </w:rPr>
      </w:pPr>
    </w:p>
    <w:p w14:paraId="1D522E2C" w14:textId="77777777" w:rsidR="00380DE6" w:rsidRPr="00C71A4B" w:rsidRDefault="00380DE6" w:rsidP="00380DE6">
      <w:pPr>
        <w:jc w:val="both"/>
        <w:rPr>
          <w:lang w:val="en-US"/>
        </w:rPr>
      </w:pPr>
      <w:r w:rsidRPr="00C71A4B">
        <w:rPr>
          <w:rStyle w:val="Emphasis"/>
          <w:rFonts w:ascii="Tahoma" w:hAnsi="Tahoma" w:cs="Tahoma"/>
          <w:i w:val="0"/>
          <w:iCs w:val="0"/>
          <w:lang w:val="en-US"/>
        </w:rPr>
        <w:t xml:space="preserve">Daniela Agostinho underlines the </w:t>
      </w:r>
      <w:r>
        <w:rPr>
          <w:rFonts w:ascii="Tahoma" w:hAnsi="Tahoma" w:cs="Tahoma"/>
          <w:lang w:val="en-US"/>
        </w:rPr>
        <w:t>‘</w:t>
      </w:r>
      <w:r w:rsidRPr="00C71A4B">
        <w:rPr>
          <w:rFonts w:ascii="Tahoma" w:hAnsi="Tahoma" w:cs="Tahoma"/>
          <w:lang w:val="en-US"/>
        </w:rPr>
        <w:t>affective orientation</w:t>
      </w:r>
      <w:r>
        <w:rPr>
          <w:rFonts w:ascii="Tahoma" w:hAnsi="Tahoma" w:cs="Tahoma"/>
          <w:lang w:val="en-US"/>
        </w:rPr>
        <w:t xml:space="preserve">’ </w:t>
      </w:r>
      <w:r w:rsidRPr="00C71A4B">
        <w:rPr>
          <w:rFonts w:ascii="Tahoma" w:hAnsi="Tahoma" w:cs="Tahoma"/>
          <w:lang w:val="en-US"/>
        </w:rPr>
        <w:t xml:space="preserve">that Caswell and </w:t>
      </w:r>
      <w:proofErr w:type="spellStart"/>
      <w:r w:rsidRPr="00C71A4B">
        <w:rPr>
          <w:rFonts w:ascii="Tahoma" w:hAnsi="Tahoma" w:cs="Tahoma"/>
          <w:lang w:val="en-US"/>
        </w:rPr>
        <w:t>Cifor</w:t>
      </w:r>
      <w:proofErr w:type="spellEnd"/>
      <w:r w:rsidRPr="00C71A4B">
        <w:rPr>
          <w:rFonts w:ascii="Tahoma" w:hAnsi="Tahoma" w:cs="Tahoma"/>
          <w:lang w:val="en-US"/>
        </w:rPr>
        <w:t xml:space="preserve"> associate with the ethical responsibilities of the archivist who cares about, for, and with subjects, claiming that this </w:t>
      </w:r>
      <w:r>
        <w:rPr>
          <w:rFonts w:ascii="Tahoma" w:hAnsi="Tahoma" w:cs="Tahoma"/>
          <w:lang w:val="en-US"/>
        </w:rPr>
        <w:t>‘</w:t>
      </w:r>
      <w:r w:rsidRPr="00C71A4B">
        <w:rPr>
          <w:rFonts w:ascii="Tahoma" w:hAnsi="Tahoma" w:cs="Tahoma"/>
          <w:lang w:val="en-US"/>
        </w:rPr>
        <w:t>represents a radical shift in the archival encounter, premised as it is on ethical responsibility rather than liberal modes of access and legal rights</w:t>
      </w:r>
      <w:r>
        <w:rPr>
          <w:rFonts w:ascii="Tahoma" w:hAnsi="Tahoma" w:cs="Tahoma"/>
          <w:lang w:val="en-US"/>
        </w:rPr>
        <w:t>’.</w:t>
      </w:r>
      <w:r>
        <w:rPr>
          <w:rStyle w:val="FootnoteReference"/>
          <w:rFonts w:ascii="Tahoma" w:hAnsi="Tahoma" w:cs="Tahoma"/>
        </w:rPr>
        <w:footnoteReference w:id="27"/>
      </w:r>
      <w:r w:rsidRPr="00C71A4B">
        <w:rPr>
          <w:rFonts w:ascii="Tahoma" w:hAnsi="Tahoma" w:cs="Tahoma"/>
          <w:lang w:val="en-US"/>
        </w:rPr>
        <w:t xml:space="preserve"> </w:t>
      </w:r>
      <w:r w:rsidRPr="00C71A4B">
        <w:rPr>
          <w:rStyle w:val="Emphasis"/>
          <w:rFonts w:ascii="Tahoma" w:hAnsi="Tahoma" w:cs="Tahoma"/>
          <w:i w:val="0"/>
          <w:iCs w:val="0"/>
          <w:lang w:val="en-US"/>
        </w:rPr>
        <w:t>We developed a mutual responsibility between us and the video records, events, protestors, commoners, potential users, other collectives, the Gezi spirit, and the commune. By developing a feminist ethics of care</w:t>
      </w:r>
      <w:r w:rsidRPr="00C71A4B">
        <w:rPr>
          <w:rStyle w:val="Emphasis"/>
          <w:rFonts w:ascii="Tahoma" w:hAnsi="Tahoma" w:cs="Tahoma"/>
          <w:i w:val="0"/>
          <w:lang w:val="en-US"/>
        </w:rPr>
        <w:t xml:space="preserve"> wit</w:t>
      </w:r>
      <w:r w:rsidRPr="00C71A4B">
        <w:rPr>
          <w:rStyle w:val="Emphasis"/>
          <w:rFonts w:ascii="Tahoma" w:hAnsi="Tahoma" w:cs="Tahoma"/>
          <w:i w:val="0"/>
          <w:iCs w:val="0"/>
          <w:lang w:val="en-US"/>
        </w:rPr>
        <w:t xml:space="preserve">hin </w:t>
      </w:r>
      <w:proofErr w:type="spellStart"/>
      <w:r w:rsidRPr="00C71A4B">
        <w:rPr>
          <w:rStyle w:val="Emphasis"/>
          <w:rFonts w:ascii="Tahoma" w:hAnsi="Tahoma" w:cs="Tahoma"/>
          <w:i w:val="0"/>
          <w:iCs w:val="0"/>
          <w:lang w:val="en-US"/>
        </w:rPr>
        <w:t>vidyokolektif</w:t>
      </w:r>
      <w:proofErr w:type="spellEnd"/>
      <w:r w:rsidRPr="00C71A4B">
        <w:rPr>
          <w:rStyle w:val="Emphasis"/>
          <w:rFonts w:ascii="Tahoma" w:hAnsi="Tahoma" w:cs="Tahoma"/>
          <w:i w:val="0"/>
          <w:iCs w:val="0"/>
          <w:lang w:val="en-US"/>
        </w:rPr>
        <w:t xml:space="preserve">, we carried the work to another </w:t>
      </w:r>
      <w:r w:rsidRPr="00C71A4B">
        <w:rPr>
          <w:rStyle w:val="Emphasis"/>
          <w:rFonts w:ascii="Tahoma" w:hAnsi="Tahoma" w:cs="Tahoma"/>
          <w:i w:val="0"/>
          <w:lang w:val="en-US"/>
        </w:rPr>
        <w:t>level.</w:t>
      </w:r>
    </w:p>
    <w:p w14:paraId="74C20B46" w14:textId="77777777" w:rsidR="00380DE6" w:rsidRPr="00C71A4B" w:rsidRDefault="00380DE6" w:rsidP="00380DE6">
      <w:pPr>
        <w:jc w:val="both"/>
        <w:rPr>
          <w:rFonts w:ascii="Tahoma" w:hAnsi="Tahoma" w:cs="Tahoma"/>
          <w:lang w:val="en-US"/>
        </w:rPr>
      </w:pPr>
    </w:p>
    <w:p w14:paraId="53376C99" w14:textId="77777777" w:rsidR="00380DE6" w:rsidRPr="00C71A4B" w:rsidRDefault="00380DE6" w:rsidP="00380DE6">
      <w:pPr>
        <w:jc w:val="both"/>
        <w:rPr>
          <w:lang w:val="en-US"/>
        </w:rPr>
      </w:pPr>
      <w:r w:rsidRPr="00C71A4B">
        <w:rPr>
          <w:rStyle w:val="Emphasis"/>
          <w:rFonts w:ascii="Tahoma" w:hAnsi="Tahoma" w:cs="Tahoma"/>
          <w:i w:val="0"/>
          <w:iCs w:val="0"/>
          <w:lang w:val="en-US"/>
        </w:rPr>
        <w:t>At this point we decided to use pan.do/</w:t>
      </w:r>
      <w:proofErr w:type="spellStart"/>
      <w:r w:rsidRPr="00C71A4B">
        <w:rPr>
          <w:rStyle w:val="Emphasis"/>
          <w:rFonts w:ascii="Tahoma" w:hAnsi="Tahoma" w:cs="Tahoma"/>
          <w:i w:val="0"/>
          <w:iCs w:val="0"/>
          <w:lang w:val="en-US"/>
        </w:rPr>
        <w:t>ra</w:t>
      </w:r>
      <w:proofErr w:type="spellEnd"/>
      <w:r w:rsidRPr="00C71A4B">
        <w:rPr>
          <w:rStyle w:val="Emphasis"/>
          <w:rFonts w:ascii="Tahoma" w:hAnsi="Tahoma" w:cs="Tahoma"/>
          <w:i w:val="0"/>
          <w:iCs w:val="0"/>
          <w:lang w:val="en-US"/>
        </w:rPr>
        <w:t xml:space="preserve"> soft</w:t>
      </w:r>
      <w:r w:rsidRPr="00C71A4B">
        <w:rPr>
          <w:rStyle w:val="Emphasis"/>
          <w:rFonts w:ascii="Tahoma" w:hAnsi="Tahoma" w:cs="Tahoma"/>
          <w:i w:val="0"/>
          <w:lang w:val="en-US"/>
        </w:rPr>
        <w:t>ware as it allows users to manage large, decentralized video collections and collaborative creations of metadata and time-based annotations online and serves as a web application.</w:t>
      </w:r>
      <w:r w:rsidRPr="00C71A4B">
        <w:rPr>
          <w:rStyle w:val="Emphasis"/>
          <w:rFonts w:ascii="Tahoma" w:hAnsi="Tahoma" w:cs="Tahoma"/>
          <w:i w:val="0"/>
          <w:iCs w:val="0"/>
          <w:lang w:val="en-US"/>
        </w:rPr>
        <w:t xml:space="preserve"> Archive u</w:t>
      </w:r>
      <w:r w:rsidRPr="00C71A4B">
        <w:rPr>
          <w:rStyle w:val="Emphasis"/>
          <w:rFonts w:ascii="Tahoma" w:hAnsi="Tahoma" w:cs="Tahoma"/>
          <w:i w:val="0"/>
          <w:color w:val="000000"/>
          <w:lang w:val="en-US"/>
        </w:rPr>
        <w:t>sers have a mission in most of the pan.do/</w:t>
      </w:r>
      <w:proofErr w:type="spellStart"/>
      <w:r w:rsidRPr="00C71A4B">
        <w:rPr>
          <w:rStyle w:val="Emphasis"/>
          <w:rFonts w:ascii="Tahoma" w:hAnsi="Tahoma" w:cs="Tahoma"/>
          <w:i w:val="0"/>
          <w:color w:val="000000"/>
          <w:lang w:val="en-US"/>
        </w:rPr>
        <w:t>ra</w:t>
      </w:r>
      <w:proofErr w:type="spellEnd"/>
      <w:r w:rsidRPr="00C71A4B">
        <w:rPr>
          <w:rStyle w:val="Emphasis"/>
          <w:rFonts w:ascii="Tahoma" w:hAnsi="Tahoma" w:cs="Tahoma"/>
          <w:i w:val="0"/>
          <w:color w:val="000000"/>
          <w:lang w:val="en-US"/>
        </w:rPr>
        <w:t xml:space="preserve"> archives; such mission differs from a visitor or a researcher in the archive in its traditional sense. Users are generating the archive together collaboratively.</w:t>
      </w:r>
      <w:r>
        <w:rPr>
          <w:rStyle w:val="FootnoteReference"/>
          <w:iCs/>
        </w:rPr>
        <w:footnoteReference w:id="28"/>
      </w:r>
      <w:r w:rsidRPr="00C71A4B">
        <w:rPr>
          <w:rStyle w:val="Emphasis"/>
          <w:rFonts w:ascii="Tahoma" w:hAnsi="Tahoma" w:cs="Tahoma"/>
          <w:i w:val="0"/>
          <w:color w:val="000000"/>
          <w:lang w:val="en-US"/>
        </w:rPr>
        <w:t xml:space="preserve"> </w:t>
      </w:r>
      <w:r w:rsidRPr="00C71A4B">
        <w:rPr>
          <w:rStyle w:val="Emphasis"/>
          <w:rFonts w:ascii="Tahoma" w:hAnsi="Tahoma" w:cs="Tahoma"/>
          <w:i w:val="0"/>
          <w:iCs w:val="0"/>
          <w:lang w:val="en-US"/>
        </w:rPr>
        <w:t xml:space="preserve">The collaborative ethos and </w:t>
      </w:r>
      <w:r w:rsidRPr="00C71A4B">
        <w:rPr>
          <w:rStyle w:val="Emphasis"/>
          <w:rFonts w:ascii="Tahoma" w:hAnsi="Tahoma" w:cs="Tahoma"/>
          <w:i w:val="0"/>
          <w:lang w:val="en-US"/>
        </w:rPr>
        <w:t xml:space="preserve">open-source software </w:t>
      </w:r>
      <w:r w:rsidRPr="00C71A4B">
        <w:rPr>
          <w:rStyle w:val="Emphasis"/>
          <w:rFonts w:ascii="Tahoma" w:hAnsi="Tahoma" w:cs="Tahoma"/>
          <w:i w:val="0"/>
          <w:iCs w:val="0"/>
          <w:lang w:val="en-US"/>
        </w:rPr>
        <w:t>vision of pan.do/</w:t>
      </w:r>
      <w:proofErr w:type="spellStart"/>
      <w:r w:rsidRPr="00C71A4B">
        <w:rPr>
          <w:rStyle w:val="Emphasis"/>
          <w:rFonts w:ascii="Tahoma" w:hAnsi="Tahoma" w:cs="Tahoma"/>
          <w:i w:val="0"/>
          <w:iCs w:val="0"/>
          <w:lang w:val="en-US"/>
        </w:rPr>
        <w:t>ra</w:t>
      </w:r>
      <w:proofErr w:type="spellEnd"/>
      <w:r w:rsidRPr="00C71A4B">
        <w:rPr>
          <w:rStyle w:val="Emphasis"/>
          <w:rFonts w:ascii="Tahoma" w:hAnsi="Tahoma" w:cs="Tahoma"/>
          <w:i w:val="0"/>
          <w:iCs w:val="0"/>
          <w:lang w:val="en-US"/>
        </w:rPr>
        <w:t xml:space="preserve"> as</w:t>
      </w:r>
      <w:r w:rsidRPr="00C71A4B">
        <w:rPr>
          <w:rStyle w:val="Emphasis"/>
          <w:rFonts w:ascii="Tahoma" w:hAnsi="Tahoma" w:cs="Tahoma"/>
          <w:i w:val="0"/>
          <w:lang w:val="en-US"/>
        </w:rPr>
        <w:t xml:space="preserve"> embodying the knowledge-sharing philosophy of the copyleft movement corresponded to our practice. Thus, following the initial online meetings with the software developers, we organized a workshop in Istanbul to learn the software and launch the uploading. Finally, in June 2014, during the first anniversary of the Gezi Park protests, the uploading process started with samples of rough footage from the collection on the website. </w:t>
      </w:r>
    </w:p>
    <w:p w14:paraId="104E0047" w14:textId="77777777" w:rsidR="00380DE6" w:rsidRPr="00C71A4B" w:rsidRDefault="00380DE6" w:rsidP="00380DE6">
      <w:pPr>
        <w:jc w:val="both"/>
        <w:rPr>
          <w:rFonts w:ascii="Tahoma" w:hAnsi="Tahoma" w:cs="Tahoma"/>
          <w:lang w:val="en-US"/>
        </w:rPr>
      </w:pPr>
    </w:p>
    <w:p w14:paraId="1B6D5D57" w14:textId="77777777" w:rsidR="00380DE6" w:rsidRPr="00C71A4B" w:rsidRDefault="00380DE6" w:rsidP="00380DE6">
      <w:pPr>
        <w:jc w:val="both"/>
        <w:rPr>
          <w:lang w:val="en-US"/>
        </w:rPr>
      </w:pPr>
      <w:r w:rsidRPr="00C71A4B">
        <w:rPr>
          <w:rStyle w:val="Emphasis"/>
          <w:rFonts w:ascii="Tahoma" w:hAnsi="Tahoma" w:cs="Tahoma"/>
          <w:i w:val="0"/>
          <w:lang w:val="en-US"/>
        </w:rPr>
        <w:t>We considered titles for the online archive that would be in tune with our practice. Referring to our previous discussions, we agreed on ‘</w:t>
      </w:r>
      <w:r w:rsidRPr="00C71A4B">
        <w:rPr>
          <w:rStyle w:val="Emphasis"/>
          <w:rFonts w:ascii="Tahoma" w:hAnsi="Tahoma" w:cs="Tahoma"/>
          <w:i w:val="0"/>
          <w:iCs w:val="0"/>
          <w:lang w:val="en-US"/>
        </w:rPr>
        <w:t>bak.ma’</w:t>
      </w:r>
      <w:r w:rsidRPr="00C71A4B">
        <w:rPr>
          <w:rStyle w:val="Emphasis"/>
          <w:rFonts w:ascii="Tahoma" w:hAnsi="Tahoma" w:cs="Tahoma"/>
          <w:i w:val="0"/>
          <w:lang w:val="en-US"/>
        </w:rPr>
        <w:t>, which means ‘do not look’ in Turkish. We used the URL extension ‘.ma’ for ‘media archive</w:t>
      </w:r>
      <w:r>
        <w:rPr>
          <w:rStyle w:val="Emphasis"/>
          <w:rFonts w:ascii="Tahoma" w:hAnsi="Tahoma" w:cs="Tahoma"/>
          <w:i w:val="0"/>
          <w:lang w:val="en-US"/>
        </w:rPr>
        <w:t>’,</w:t>
      </w:r>
      <w:r w:rsidRPr="00C71A4B">
        <w:rPr>
          <w:rStyle w:val="Emphasis"/>
          <w:rFonts w:ascii="Tahoma" w:hAnsi="Tahoma" w:cs="Tahoma"/>
          <w:i w:val="0"/>
          <w:lang w:val="en-US"/>
        </w:rPr>
        <w:t xml:space="preserve"> which </w:t>
      </w:r>
      <w:r>
        <w:rPr>
          <w:rStyle w:val="Emphasis"/>
          <w:rFonts w:ascii="Tahoma" w:hAnsi="Tahoma" w:cs="Tahoma"/>
          <w:i w:val="0"/>
          <w:lang w:val="en-US"/>
        </w:rPr>
        <w:t>is</w:t>
      </w:r>
      <w:r w:rsidRPr="00C71A4B">
        <w:rPr>
          <w:rStyle w:val="Emphasis"/>
          <w:rFonts w:ascii="Tahoma" w:hAnsi="Tahoma" w:cs="Tahoma"/>
          <w:i w:val="0"/>
          <w:lang w:val="en-US"/>
        </w:rPr>
        <w:t xml:space="preserve"> Morocco’s national URL extension. Using an URL extension for another country also helped us with security issues and to establish a kins</w:t>
      </w:r>
      <w:r w:rsidRPr="00C71A4B">
        <w:rPr>
          <w:rStyle w:val="Emphasis"/>
          <w:rFonts w:ascii="Tahoma" w:hAnsi="Tahoma" w:cs="Tahoma"/>
          <w:i w:val="0"/>
          <w:iCs w:val="0"/>
          <w:lang w:val="en-US"/>
        </w:rPr>
        <w:t xml:space="preserve">hip with Pad.ma. </w:t>
      </w:r>
    </w:p>
    <w:p w14:paraId="4DA29943" w14:textId="77777777" w:rsidR="00380DE6" w:rsidRPr="00C71A4B" w:rsidRDefault="00380DE6" w:rsidP="00380DE6">
      <w:pPr>
        <w:jc w:val="both"/>
        <w:rPr>
          <w:rFonts w:ascii="Tahoma" w:hAnsi="Tahoma" w:cs="Tahoma"/>
          <w:lang w:val="en-US"/>
        </w:rPr>
      </w:pPr>
    </w:p>
    <w:p w14:paraId="71DE8431" w14:textId="77777777" w:rsidR="00380DE6" w:rsidRPr="00C71A4B" w:rsidRDefault="00380DE6" w:rsidP="00380DE6">
      <w:pPr>
        <w:jc w:val="both"/>
        <w:rPr>
          <w:lang w:val="en-US"/>
        </w:rPr>
      </w:pPr>
      <w:r w:rsidRPr="00C71A4B">
        <w:rPr>
          <w:rStyle w:val="Emphasis"/>
          <w:rFonts w:ascii="Tahoma" w:hAnsi="Tahoma" w:cs="Tahoma"/>
          <w:i w:val="0"/>
          <w:iCs w:val="0"/>
          <w:lang w:val="en-US"/>
        </w:rPr>
        <w:t xml:space="preserve">The inspiration for naming the archive ‘bak.ma’ had come from our internal discussions in </w:t>
      </w:r>
      <w:proofErr w:type="spellStart"/>
      <w:r w:rsidRPr="00C71A4B">
        <w:rPr>
          <w:rStyle w:val="Emphasis"/>
          <w:rFonts w:ascii="Tahoma" w:hAnsi="Tahoma" w:cs="Tahoma"/>
          <w:i w:val="0"/>
          <w:iCs w:val="0"/>
          <w:lang w:val="en-US"/>
        </w:rPr>
        <w:t>Videoccupy</w:t>
      </w:r>
      <w:proofErr w:type="spellEnd"/>
      <w:r w:rsidRPr="00C71A4B">
        <w:rPr>
          <w:rStyle w:val="Emphasis"/>
          <w:rFonts w:ascii="Tahoma" w:hAnsi="Tahoma" w:cs="Tahoma"/>
          <w:i w:val="0"/>
          <w:iCs w:val="0"/>
          <w:lang w:val="en-US"/>
        </w:rPr>
        <w:t xml:space="preserve"> and </w:t>
      </w:r>
      <w:proofErr w:type="spellStart"/>
      <w:r w:rsidRPr="00C71A4B">
        <w:rPr>
          <w:rStyle w:val="Emphasis"/>
          <w:rFonts w:ascii="Tahoma" w:hAnsi="Tahoma" w:cs="Tahoma"/>
          <w:i w:val="0"/>
          <w:iCs w:val="0"/>
          <w:lang w:val="en-US"/>
        </w:rPr>
        <w:t>vidyokolektif</w:t>
      </w:r>
      <w:proofErr w:type="spellEnd"/>
      <w:r w:rsidRPr="00C71A4B">
        <w:rPr>
          <w:rStyle w:val="Emphasis"/>
          <w:rFonts w:ascii="Tahoma" w:hAnsi="Tahoma" w:cs="Tahoma"/>
          <w:i w:val="0"/>
          <w:iCs w:val="0"/>
          <w:lang w:val="en-US"/>
        </w:rPr>
        <w:t>. We</w:t>
      </w:r>
      <w:r w:rsidRPr="00C71A4B">
        <w:rPr>
          <w:rStyle w:val="Emphasis"/>
          <w:rFonts w:ascii="Tahoma" w:hAnsi="Tahoma" w:cs="Tahoma"/>
          <w:lang w:val="en-US"/>
        </w:rPr>
        <w:t xml:space="preserve"> </w:t>
      </w:r>
      <w:r w:rsidRPr="00C71A4B">
        <w:rPr>
          <w:rStyle w:val="Emphasis"/>
          <w:rFonts w:ascii="Tahoma" w:hAnsi="Tahoma" w:cs="Tahoma"/>
          <w:i w:val="0"/>
          <w:iCs w:val="0"/>
          <w:lang w:val="en-US"/>
        </w:rPr>
        <w:t xml:space="preserve">shared </w:t>
      </w:r>
      <w:r w:rsidRPr="00C71A4B">
        <w:rPr>
          <w:rStyle w:val="Emphasis"/>
          <w:rFonts w:ascii="Tahoma" w:hAnsi="Tahoma" w:cs="Tahoma"/>
          <w:i w:val="0"/>
          <w:lang w:val="en-US"/>
        </w:rPr>
        <w:t>quotations from Cypriot thinker Ulus S. Baker on our social media channels, one of which addressed a police announcement in 1995 that became part of our internal discussions during the protests as we witnessed similar police announcements.</w:t>
      </w:r>
      <w:r>
        <w:rPr>
          <w:rStyle w:val="FootnoteReference"/>
        </w:rPr>
        <w:footnoteReference w:id="29"/>
      </w:r>
      <w:r w:rsidRPr="00C71A4B">
        <w:rPr>
          <w:rStyle w:val="Emphasis"/>
          <w:rFonts w:ascii="Tahoma" w:hAnsi="Tahoma" w:cs="Tahoma"/>
          <w:i w:val="0"/>
          <w:lang w:val="en-US"/>
        </w:rPr>
        <w:t xml:space="preserve"> The police announcement entailed ordering normal citizens passing through the protest area by chance not to look because </w:t>
      </w:r>
      <w:r>
        <w:rPr>
          <w:rStyle w:val="Emphasis"/>
          <w:rFonts w:ascii="Tahoma" w:hAnsi="Tahoma" w:cs="Tahoma"/>
          <w:i w:val="0"/>
          <w:lang w:val="en-US"/>
        </w:rPr>
        <w:t>police forces were</w:t>
      </w:r>
      <w:r w:rsidRPr="00C71A4B">
        <w:rPr>
          <w:rStyle w:val="Emphasis"/>
          <w:rFonts w:ascii="Tahoma" w:hAnsi="Tahoma" w:cs="Tahoma"/>
          <w:i w:val="0"/>
          <w:lang w:val="en-US"/>
        </w:rPr>
        <w:t xml:space="preserve"> plann</w:t>
      </w:r>
      <w:r>
        <w:rPr>
          <w:rStyle w:val="Emphasis"/>
          <w:rFonts w:ascii="Tahoma" w:hAnsi="Tahoma" w:cs="Tahoma"/>
          <w:i w:val="0"/>
          <w:lang w:val="en-US"/>
        </w:rPr>
        <w:t>ing</w:t>
      </w:r>
      <w:r w:rsidRPr="00C71A4B">
        <w:rPr>
          <w:rStyle w:val="Emphasis"/>
          <w:rFonts w:ascii="Tahoma" w:hAnsi="Tahoma" w:cs="Tahoma"/>
          <w:i w:val="0"/>
          <w:lang w:val="en-US"/>
        </w:rPr>
        <w:t xml:space="preserve"> to commit violence, and normal citizens should not witness it. From the beginning of our video activist and archiving practice, we discussed the differences between seeing and looking, looking and acting, and how our video practice disrupted mainstream media’s manipulative and authoritative gaze. Video activists testified to the police violence and human rights abuses. For them, the video becomes the eye of citizens. </w:t>
      </w:r>
    </w:p>
    <w:p w14:paraId="00823860" w14:textId="77777777" w:rsidR="00380DE6" w:rsidRPr="00C71A4B" w:rsidRDefault="00380DE6" w:rsidP="00380DE6">
      <w:pPr>
        <w:jc w:val="both"/>
        <w:rPr>
          <w:rFonts w:ascii="Tahoma" w:hAnsi="Tahoma" w:cs="Tahoma"/>
          <w:lang w:val="en-US"/>
        </w:rPr>
      </w:pPr>
    </w:p>
    <w:p w14:paraId="1EB975FF" w14:textId="77777777" w:rsidR="00380DE6" w:rsidRPr="00C71A4B" w:rsidRDefault="00380DE6" w:rsidP="00380DE6">
      <w:pPr>
        <w:jc w:val="both"/>
        <w:rPr>
          <w:rFonts w:ascii="Tahoma" w:hAnsi="Tahoma" w:cs="Tahoma"/>
          <w:lang w:val="en-US"/>
        </w:rPr>
      </w:pPr>
      <w:r w:rsidRPr="00C71A4B">
        <w:rPr>
          <w:rStyle w:val="Emphasis"/>
          <w:rFonts w:ascii="Tahoma" w:hAnsi="Tahoma" w:cs="Tahoma"/>
          <w:i w:val="0"/>
          <w:lang w:val="en-US"/>
        </w:rPr>
        <w:t xml:space="preserve">The name ‘bak.ma’ was chosen for the archive for other reasons, also. We were there to see, and these were testimonials. Moreover, we thought that users might be prompted by this name to enter the archive and browse, and see. But </w:t>
      </w:r>
      <w:r w:rsidRPr="00C71A4B">
        <w:rPr>
          <w:rStyle w:val="Emphasis"/>
          <w:rFonts w:ascii="Tahoma" w:hAnsi="Tahoma" w:cs="Tahoma"/>
          <w:i w:val="0"/>
          <w:iCs w:val="0"/>
          <w:lang w:val="en-US"/>
        </w:rPr>
        <w:t xml:space="preserve">bak.ma </w:t>
      </w:r>
      <w:r w:rsidRPr="00C71A4B">
        <w:rPr>
          <w:rStyle w:val="Emphasis"/>
          <w:rFonts w:ascii="Tahoma" w:hAnsi="Tahoma" w:cs="Tahoma"/>
          <w:i w:val="0"/>
          <w:lang w:val="en-US"/>
        </w:rPr>
        <w:t xml:space="preserve">is not only about looking and seeing; there are many significant characteristics that </w:t>
      </w:r>
      <w:r w:rsidRPr="00C71A4B">
        <w:rPr>
          <w:rStyle w:val="Emphasis"/>
          <w:rFonts w:ascii="Tahoma" w:hAnsi="Tahoma" w:cs="Tahoma"/>
          <w:i w:val="0"/>
          <w:iCs w:val="0"/>
          <w:lang w:val="en-US"/>
        </w:rPr>
        <w:t>pan.do/</w:t>
      </w:r>
      <w:proofErr w:type="spellStart"/>
      <w:r w:rsidRPr="00C71A4B">
        <w:rPr>
          <w:rStyle w:val="Emphasis"/>
          <w:rFonts w:ascii="Tahoma" w:hAnsi="Tahoma" w:cs="Tahoma"/>
          <w:i w:val="0"/>
          <w:iCs w:val="0"/>
          <w:lang w:val="en-US"/>
        </w:rPr>
        <w:t>ra</w:t>
      </w:r>
      <w:proofErr w:type="spellEnd"/>
      <w:r w:rsidRPr="00C71A4B">
        <w:rPr>
          <w:rStyle w:val="Emphasis"/>
          <w:rFonts w:ascii="Tahoma" w:hAnsi="Tahoma" w:cs="Tahoma"/>
          <w:i w:val="0"/>
          <w:iCs w:val="0"/>
          <w:lang w:val="en-US"/>
        </w:rPr>
        <w:t xml:space="preserve"> </w:t>
      </w:r>
      <w:r w:rsidRPr="00C71A4B">
        <w:rPr>
          <w:rStyle w:val="Emphasis"/>
          <w:rFonts w:ascii="Tahoma" w:hAnsi="Tahoma" w:cs="Tahoma"/>
          <w:i w:val="0"/>
          <w:lang w:val="en-US"/>
        </w:rPr>
        <w:t xml:space="preserve">software provides and includes in the archive. </w:t>
      </w:r>
      <w:r w:rsidRPr="00C71A4B">
        <w:rPr>
          <w:rFonts w:ascii="Tahoma" w:hAnsi="Tahoma" w:cs="Tahoma"/>
          <w:lang w:val="en-US"/>
        </w:rPr>
        <w:t>Not only does pan.do/</w:t>
      </w:r>
      <w:proofErr w:type="spellStart"/>
      <w:r w:rsidRPr="00C71A4B">
        <w:rPr>
          <w:rFonts w:ascii="Tahoma" w:hAnsi="Tahoma" w:cs="Tahoma"/>
          <w:lang w:val="en-US"/>
        </w:rPr>
        <w:t>ra</w:t>
      </w:r>
      <w:proofErr w:type="spellEnd"/>
      <w:r w:rsidRPr="00C71A4B">
        <w:rPr>
          <w:rFonts w:ascii="Tahoma" w:hAnsi="Tahoma" w:cs="Tahoma"/>
          <w:lang w:val="en-US"/>
        </w:rPr>
        <w:t xml:space="preserve"> serve the main default options of viewing, uploading, downloading, categorization, and annotations, but it also ensures the accessibility of the archive and admits collective creation, participation, and collaboration. </w:t>
      </w:r>
      <w:r w:rsidRPr="00C71A4B">
        <w:rPr>
          <w:rStyle w:val="Emphasis"/>
          <w:rFonts w:ascii="Tahoma" w:hAnsi="Tahoma" w:cs="Tahoma"/>
          <w:i w:val="0"/>
          <w:lang w:val="en-US"/>
        </w:rPr>
        <w:t xml:space="preserve">In general, digital activist archives prioritize archival access, but not all are open to public participation and collaboration when it comes to building the archive. They usually provide access to their data via file-sharing programs, but users and visitors cannot upload files. </w:t>
      </w:r>
      <w:r w:rsidRPr="00C71A4B">
        <w:rPr>
          <w:rStyle w:val="Emphasis"/>
          <w:rFonts w:ascii="Tahoma" w:hAnsi="Tahoma" w:cs="Tahoma"/>
          <w:i w:val="0"/>
          <w:lang w:val="en-US"/>
        </w:rPr>
        <w:lastRenderedPageBreak/>
        <w:t>Some of those archives are event-based and are not open to data transfer regarding their restricted context.</w:t>
      </w:r>
      <w:r w:rsidRPr="00802D7B">
        <w:rPr>
          <w:rStyle w:val="Emphasis"/>
          <w:rFonts w:ascii="Tahoma" w:hAnsi="Tahoma" w:cs="Tahoma"/>
          <w:i w:val="0"/>
          <w:iCs w:val="0"/>
          <w:vertAlign w:val="superscript"/>
        </w:rPr>
        <w:footnoteReference w:id="30"/>
      </w:r>
    </w:p>
    <w:p w14:paraId="4BF0772D" w14:textId="77777777" w:rsidR="00380DE6" w:rsidRPr="00C71A4B" w:rsidRDefault="00380DE6" w:rsidP="00380DE6">
      <w:pPr>
        <w:jc w:val="both"/>
        <w:rPr>
          <w:rFonts w:ascii="Tahoma" w:hAnsi="Tahoma" w:cs="Tahoma"/>
          <w:lang w:val="en-US"/>
        </w:rPr>
      </w:pPr>
    </w:p>
    <w:p w14:paraId="6318DFE3" w14:textId="77777777" w:rsidR="00380DE6" w:rsidRPr="00C71A4B" w:rsidRDefault="00380DE6" w:rsidP="00380DE6">
      <w:pPr>
        <w:jc w:val="both"/>
        <w:rPr>
          <w:lang w:val="en-US"/>
        </w:rPr>
      </w:pPr>
      <w:r w:rsidRPr="00C71A4B">
        <w:rPr>
          <w:rStyle w:val="Emphasis"/>
          <w:rFonts w:ascii="Tahoma" w:hAnsi="Tahoma" w:cs="Tahoma"/>
          <w:i w:val="0"/>
          <w:iCs w:val="0"/>
          <w:lang w:val="en-US"/>
        </w:rPr>
        <w:t xml:space="preserve">In June 2014, we created a publicly accessible portal, but the content was still missing because uploading 4TB of data corresponding to more than 800 hours of video footage was difficult. The most practical way to upload that amount of data was ‘mass uploading’, which requires several desktop computers to run with Linux/Ubuntu. Another member of </w:t>
      </w:r>
      <w:proofErr w:type="spellStart"/>
      <w:r w:rsidRPr="00C71A4B">
        <w:rPr>
          <w:rStyle w:val="Emphasis"/>
          <w:rFonts w:ascii="Tahoma" w:hAnsi="Tahoma" w:cs="Tahoma"/>
          <w:i w:val="0"/>
          <w:iCs w:val="0"/>
          <w:lang w:val="en-US"/>
        </w:rPr>
        <w:t>Videoccupy</w:t>
      </w:r>
      <w:proofErr w:type="spellEnd"/>
      <w:r w:rsidRPr="00C71A4B">
        <w:rPr>
          <w:rStyle w:val="Emphasis"/>
          <w:rFonts w:ascii="Tahoma" w:hAnsi="Tahoma" w:cs="Tahoma"/>
          <w:i w:val="0"/>
          <w:iCs w:val="0"/>
          <w:lang w:val="en-US"/>
        </w:rPr>
        <w:t>, who was familiar with coding and programming, undertook with me the task of uploading the footage. After long hours of co-working, we uploaded the entire content before the end of the year. Mass uploading requires full</w:t>
      </w:r>
      <w:r>
        <w:rPr>
          <w:rStyle w:val="Emphasis"/>
          <w:rFonts w:ascii="Tahoma" w:hAnsi="Tahoma" w:cs="Tahoma"/>
          <w:i w:val="0"/>
          <w:iCs w:val="0"/>
          <w:lang w:val="en-US"/>
        </w:rPr>
        <w:t>-</w:t>
      </w:r>
      <w:r w:rsidRPr="00C71A4B">
        <w:rPr>
          <w:rStyle w:val="Emphasis"/>
          <w:rFonts w:ascii="Tahoma" w:hAnsi="Tahoma" w:cs="Tahoma"/>
          <w:i w:val="0"/>
          <w:iCs w:val="0"/>
          <w:lang w:val="en-US"/>
        </w:rPr>
        <w:t xml:space="preserve">capacity computers, so we worked at computer labs. </w:t>
      </w:r>
    </w:p>
    <w:p w14:paraId="4C51E43A" w14:textId="77777777" w:rsidR="00380DE6" w:rsidRPr="00C71A4B" w:rsidRDefault="00380DE6" w:rsidP="00380DE6">
      <w:pPr>
        <w:jc w:val="both"/>
        <w:rPr>
          <w:rFonts w:ascii="Tahoma" w:hAnsi="Tahoma" w:cs="Tahoma"/>
          <w:lang w:val="en-US"/>
        </w:rPr>
      </w:pPr>
    </w:p>
    <w:p w14:paraId="7CAD59F6" w14:textId="77777777" w:rsidR="00380DE6" w:rsidRPr="00925BAC" w:rsidRDefault="00380DE6" w:rsidP="00380DE6">
      <w:pPr>
        <w:pStyle w:val="CommentText"/>
        <w:jc w:val="both"/>
        <w:rPr>
          <w:rFonts w:ascii="Tahoma" w:hAnsi="Tahoma" w:cs="Tahoma"/>
          <w:sz w:val="24"/>
          <w:szCs w:val="24"/>
          <w:lang w:val="en-US"/>
        </w:rPr>
      </w:pPr>
      <w:r w:rsidRPr="00925BAC">
        <w:rPr>
          <w:rStyle w:val="Emphasis"/>
          <w:rFonts w:ascii="Tahoma" w:hAnsi="Tahoma" w:cs="Tahoma"/>
          <w:i w:val="0"/>
          <w:iCs w:val="0"/>
          <w:sz w:val="24"/>
          <w:szCs w:val="24"/>
          <w:lang w:val="en-US"/>
        </w:rPr>
        <w:t xml:space="preserve">After uploading the video archive of Gezi generated by the members of </w:t>
      </w:r>
      <w:proofErr w:type="spellStart"/>
      <w:r w:rsidRPr="00925BAC">
        <w:rPr>
          <w:rStyle w:val="Emphasis"/>
          <w:rFonts w:ascii="Tahoma" w:hAnsi="Tahoma" w:cs="Tahoma"/>
          <w:i w:val="0"/>
          <w:iCs w:val="0"/>
          <w:sz w:val="24"/>
          <w:szCs w:val="24"/>
          <w:lang w:val="en-US"/>
        </w:rPr>
        <w:t>Videoccupy</w:t>
      </w:r>
      <w:proofErr w:type="spellEnd"/>
      <w:r w:rsidRPr="00925BAC">
        <w:rPr>
          <w:rStyle w:val="Emphasis"/>
          <w:rFonts w:ascii="Tahoma" w:hAnsi="Tahoma" w:cs="Tahoma"/>
          <w:i w:val="0"/>
          <w:iCs w:val="0"/>
          <w:sz w:val="24"/>
          <w:szCs w:val="24"/>
          <w:lang w:val="en-US"/>
        </w:rPr>
        <w:t xml:space="preserve"> and </w:t>
      </w:r>
      <w:proofErr w:type="spellStart"/>
      <w:r w:rsidRPr="00925BAC">
        <w:rPr>
          <w:rStyle w:val="Emphasis"/>
          <w:rFonts w:ascii="Tahoma" w:hAnsi="Tahoma" w:cs="Tahoma"/>
          <w:i w:val="0"/>
          <w:iCs w:val="0"/>
          <w:sz w:val="24"/>
          <w:szCs w:val="24"/>
          <w:lang w:val="en-US"/>
        </w:rPr>
        <w:t>vidyokolektif</w:t>
      </w:r>
      <w:proofErr w:type="spellEnd"/>
      <w:r w:rsidRPr="00925BAC">
        <w:rPr>
          <w:rStyle w:val="Emphasis"/>
          <w:rFonts w:ascii="Tahoma" w:hAnsi="Tahoma" w:cs="Tahoma"/>
          <w:i w:val="0"/>
          <w:iCs w:val="0"/>
          <w:sz w:val="24"/>
          <w:szCs w:val="24"/>
          <w:lang w:val="en-US"/>
        </w:rPr>
        <w:t xml:space="preserve">, bak.ma was ready for inclusion in more collections. Between 2013 and 2015, the goal was achieved, and an online archive was created, comprising the Gezi collection. The fundamental structure was constituted. However, it required further archival work, such as categorizing the collection, creating metadata, and entering annotations, keywords, and necessary information in the archive. There were already a few people who had joined </w:t>
      </w:r>
      <w:proofErr w:type="spellStart"/>
      <w:r w:rsidRPr="00925BAC">
        <w:rPr>
          <w:rStyle w:val="Emphasis"/>
          <w:rFonts w:ascii="Tahoma" w:hAnsi="Tahoma" w:cs="Tahoma"/>
          <w:i w:val="0"/>
          <w:iCs w:val="0"/>
          <w:sz w:val="24"/>
          <w:szCs w:val="24"/>
          <w:lang w:val="en-US"/>
        </w:rPr>
        <w:t>Videoccupy</w:t>
      </w:r>
      <w:proofErr w:type="spellEnd"/>
      <w:r w:rsidRPr="00925BAC">
        <w:rPr>
          <w:rStyle w:val="Emphasis"/>
          <w:rFonts w:ascii="Tahoma" w:hAnsi="Tahoma" w:cs="Tahoma"/>
          <w:i w:val="0"/>
          <w:iCs w:val="0"/>
          <w:sz w:val="24"/>
          <w:szCs w:val="24"/>
          <w:lang w:val="en-US"/>
        </w:rPr>
        <w:t xml:space="preserve"> and </w:t>
      </w:r>
      <w:proofErr w:type="spellStart"/>
      <w:r w:rsidRPr="00925BAC">
        <w:rPr>
          <w:rStyle w:val="Emphasis"/>
          <w:rFonts w:ascii="Tahoma" w:hAnsi="Tahoma" w:cs="Tahoma"/>
          <w:i w:val="0"/>
          <w:iCs w:val="0"/>
          <w:sz w:val="24"/>
          <w:szCs w:val="24"/>
          <w:lang w:val="en-US"/>
        </w:rPr>
        <w:t>vidyokolektif</w:t>
      </w:r>
      <w:proofErr w:type="spellEnd"/>
      <w:r w:rsidRPr="00925BAC">
        <w:rPr>
          <w:rStyle w:val="Emphasis"/>
          <w:rFonts w:ascii="Tahoma" w:hAnsi="Tahoma" w:cs="Tahoma"/>
          <w:i w:val="0"/>
          <w:iCs w:val="0"/>
          <w:sz w:val="24"/>
          <w:szCs w:val="24"/>
          <w:lang w:val="en-US"/>
        </w:rPr>
        <w:t xml:space="preserve"> from my previous video collective, </w:t>
      </w:r>
      <w:proofErr w:type="spellStart"/>
      <w:r w:rsidRPr="00925BAC">
        <w:rPr>
          <w:rStyle w:val="Emphasis"/>
          <w:rFonts w:ascii="Tahoma" w:hAnsi="Tahoma" w:cs="Tahoma"/>
          <w:i w:val="0"/>
          <w:sz w:val="24"/>
          <w:szCs w:val="24"/>
          <w:lang w:val="en-US"/>
        </w:rPr>
        <w:t>Artıkişler</w:t>
      </w:r>
      <w:proofErr w:type="spellEnd"/>
      <w:r w:rsidRPr="00925BAC">
        <w:rPr>
          <w:rStyle w:val="Emphasis"/>
          <w:rFonts w:ascii="Tahoma" w:hAnsi="Tahoma" w:cs="Tahoma"/>
          <w:i w:val="0"/>
          <w:iCs w:val="0"/>
          <w:sz w:val="24"/>
          <w:szCs w:val="24"/>
          <w:lang w:val="en-US"/>
        </w:rPr>
        <w:t xml:space="preserve"> </w:t>
      </w:r>
      <w:r w:rsidRPr="00925BAC">
        <w:rPr>
          <w:rFonts w:ascii="Tahoma" w:hAnsi="Tahoma" w:cs="Tahoma"/>
          <w:sz w:val="24"/>
          <w:szCs w:val="24"/>
          <w:lang w:val="en-US"/>
        </w:rPr>
        <w:t>(</w:t>
      </w:r>
      <w:proofErr w:type="spellStart"/>
      <w:r w:rsidRPr="00925BAC">
        <w:rPr>
          <w:rFonts w:ascii="Tahoma" w:hAnsi="Tahoma" w:cs="Tahoma"/>
          <w:sz w:val="24"/>
          <w:szCs w:val="24"/>
          <w:lang w:val="en-US"/>
        </w:rPr>
        <w:t>leftoverworks</w:t>
      </w:r>
      <w:proofErr w:type="spellEnd"/>
      <w:r w:rsidRPr="00925BAC">
        <w:rPr>
          <w:rFonts w:ascii="Tahoma" w:hAnsi="Tahoma" w:cs="Tahoma"/>
          <w:sz w:val="24"/>
          <w:szCs w:val="24"/>
          <w:lang w:val="en-US"/>
        </w:rPr>
        <w:t>)</w:t>
      </w:r>
      <w:r w:rsidRPr="00925BAC">
        <w:rPr>
          <w:rStyle w:val="Emphasis"/>
          <w:rFonts w:ascii="Tahoma" w:hAnsi="Tahoma" w:cs="Tahoma"/>
          <w:i w:val="0"/>
          <w:iCs w:val="0"/>
          <w:sz w:val="24"/>
          <w:szCs w:val="24"/>
          <w:lang w:val="en-US"/>
        </w:rPr>
        <w:t xml:space="preserve">, and </w:t>
      </w:r>
      <w:r w:rsidRPr="00925BAC">
        <w:rPr>
          <w:rStyle w:val="Emphasis"/>
          <w:rFonts w:ascii="Tahoma" w:hAnsi="Tahoma" w:cs="Tahoma"/>
          <w:i w:val="0"/>
          <w:sz w:val="24"/>
          <w:szCs w:val="24"/>
          <w:lang w:val="en-US"/>
        </w:rPr>
        <w:t>we decided to do the archival work.</w:t>
      </w:r>
      <w:r w:rsidRPr="00802D7B">
        <w:rPr>
          <w:rStyle w:val="Emphasis"/>
          <w:rFonts w:ascii="Tahoma" w:hAnsi="Tahoma" w:cs="Tahoma"/>
          <w:i w:val="0"/>
          <w:iCs w:val="0"/>
          <w:sz w:val="24"/>
          <w:szCs w:val="24"/>
          <w:vertAlign w:val="superscript"/>
        </w:rPr>
        <w:footnoteReference w:id="31"/>
      </w:r>
      <w:r w:rsidRPr="00802D7B">
        <w:rPr>
          <w:rFonts w:ascii="Tahoma" w:hAnsi="Tahoma" w:cs="Tahoma"/>
          <w:sz w:val="24"/>
          <w:szCs w:val="24"/>
          <w:vertAlign w:val="superscript"/>
          <w:lang w:val="en-US"/>
        </w:rPr>
        <w:t xml:space="preserve"> </w:t>
      </w:r>
    </w:p>
    <w:p w14:paraId="21612ADB" w14:textId="77777777" w:rsidR="00380DE6" w:rsidRPr="00925BAC" w:rsidRDefault="00380DE6" w:rsidP="00380DE6">
      <w:pPr>
        <w:pStyle w:val="CommentText"/>
        <w:jc w:val="both"/>
        <w:rPr>
          <w:rFonts w:ascii="Tahoma" w:hAnsi="Tahoma" w:cs="Tahoma"/>
          <w:sz w:val="24"/>
          <w:szCs w:val="24"/>
          <w:lang w:val="en-US"/>
        </w:rPr>
      </w:pPr>
      <w:r w:rsidRPr="00925BAC">
        <w:rPr>
          <w:sz w:val="24"/>
          <w:szCs w:val="24"/>
          <w:lang w:val="en-US"/>
        </w:rPr>
        <w:tab/>
      </w:r>
    </w:p>
    <w:p w14:paraId="27B5CA09" w14:textId="77777777" w:rsidR="00380DE6" w:rsidRPr="007E17DE" w:rsidRDefault="00380DE6" w:rsidP="007E17DE">
      <w:pPr>
        <w:pStyle w:val="Heading2"/>
        <w:rPr>
          <w:rStyle w:val="Emphasis"/>
          <w:i w:val="0"/>
          <w:iCs w:val="0"/>
        </w:rPr>
      </w:pPr>
      <w:proofErr w:type="spellStart"/>
      <w:r w:rsidRPr="007E17DE">
        <w:rPr>
          <w:rStyle w:val="Emphasis"/>
          <w:i w:val="0"/>
          <w:iCs w:val="0"/>
        </w:rPr>
        <w:t>Expanding</w:t>
      </w:r>
      <w:proofErr w:type="spellEnd"/>
      <w:r w:rsidRPr="007E17DE">
        <w:rPr>
          <w:rStyle w:val="Emphasis"/>
          <w:i w:val="0"/>
          <w:iCs w:val="0"/>
        </w:rPr>
        <w:t xml:space="preserve"> the </w:t>
      </w:r>
      <w:proofErr w:type="spellStart"/>
      <w:r w:rsidRPr="007E17DE">
        <w:rPr>
          <w:rStyle w:val="Emphasis"/>
          <w:i w:val="0"/>
          <w:iCs w:val="0"/>
        </w:rPr>
        <w:t>archive</w:t>
      </w:r>
      <w:proofErr w:type="spellEnd"/>
      <w:r w:rsidRPr="007E17DE">
        <w:rPr>
          <w:rStyle w:val="Emphasis"/>
          <w:i w:val="0"/>
          <w:iCs w:val="0"/>
        </w:rPr>
        <w:t xml:space="preserve"> and </w:t>
      </w:r>
      <w:proofErr w:type="spellStart"/>
      <w:r w:rsidRPr="007E17DE">
        <w:rPr>
          <w:rStyle w:val="Emphasis"/>
          <w:i w:val="0"/>
          <w:iCs w:val="0"/>
        </w:rPr>
        <w:t>its</w:t>
      </w:r>
      <w:proofErr w:type="spellEnd"/>
      <w:r w:rsidRPr="007E17DE">
        <w:rPr>
          <w:rStyle w:val="Emphasis"/>
          <w:i w:val="0"/>
          <w:iCs w:val="0"/>
        </w:rPr>
        <w:t xml:space="preserve"> </w:t>
      </w:r>
      <w:proofErr w:type="spellStart"/>
      <w:r w:rsidRPr="007E17DE">
        <w:rPr>
          <w:rStyle w:val="Emphasis"/>
          <w:i w:val="0"/>
          <w:iCs w:val="0"/>
        </w:rPr>
        <w:t>affective</w:t>
      </w:r>
      <w:proofErr w:type="spellEnd"/>
      <w:r w:rsidRPr="007E17DE">
        <w:rPr>
          <w:rStyle w:val="Emphasis"/>
          <w:i w:val="0"/>
          <w:iCs w:val="0"/>
        </w:rPr>
        <w:t xml:space="preserve"> </w:t>
      </w:r>
      <w:proofErr w:type="spellStart"/>
      <w:r w:rsidRPr="007E17DE">
        <w:rPr>
          <w:rStyle w:val="Emphasis"/>
          <w:i w:val="0"/>
          <w:iCs w:val="0"/>
        </w:rPr>
        <w:t>potentials</w:t>
      </w:r>
      <w:proofErr w:type="spellEnd"/>
      <w:r w:rsidRPr="007E17DE">
        <w:rPr>
          <w:rStyle w:val="Emphasis"/>
          <w:i w:val="0"/>
          <w:iCs w:val="0"/>
        </w:rPr>
        <w:t xml:space="preserve"> </w:t>
      </w:r>
    </w:p>
    <w:p w14:paraId="35EABF6C" w14:textId="77777777" w:rsidR="007E17DE" w:rsidRPr="007E17DE" w:rsidRDefault="007E17DE" w:rsidP="007E17DE">
      <w:pPr>
        <w:rPr>
          <w:lang w:val="en-US"/>
        </w:rPr>
      </w:pPr>
    </w:p>
    <w:p w14:paraId="041470C6" w14:textId="77777777" w:rsidR="00380DE6" w:rsidRPr="00C71A4B" w:rsidRDefault="00380DE6" w:rsidP="00380DE6">
      <w:pPr>
        <w:jc w:val="both"/>
        <w:rPr>
          <w:lang w:val="en-US"/>
        </w:rPr>
      </w:pPr>
      <w:r w:rsidRPr="00C71A4B">
        <w:rPr>
          <w:rFonts w:ascii="Tahoma" w:hAnsi="Tahoma" w:cs="Tahoma"/>
          <w:lang w:val="en-US"/>
        </w:rPr>
        <w:t xml:space="preserve">The third phase of bak.ma began when </w:t>
      </w:r>
      <w:proofErr w:type="spellStart"/>
      <w:r w:rsidRPr="00C71A4B">
        <w:rPr>
          <w:rFonts w:ascii="Tahoma" w:hAnsi="Tahoma" w:cs="Tahoma"/>
          <w:lang w:val="en-US"/>
        </w:rPr>
        <w:t>Artıkişler</w:t>
      </w:r>
      <w:proofErr w:type="spellEnd"/>
      <w:r w:rsidRPr="00C71A4B">
        <w:rPr>
          <w:rFonts w:ascii="Tahoma" w:hAnsi="Tahoma" w:cs="Tahoma"/>
          <w:lang w:val="en-US"/>
        </w:rPr>
        <w:t xml:space="preserve"> undertook to do the work of organizing the archive and producing its metadata with the support of a few members of </w:t>
      </w:r>
      <w:proofErr w:type="spellStart"/>
      <w:r w:rsidRPr="00C71A4B">
        <w:rPr>
          <w:rFonts w:ascii="Tahoma" w:hAnsi="Tahoma" w:cs="Tahoma"/>
          <w:lang w:val="en-US"/>
        </w:rPr>
        <w:t>Videoccupy</w:t>
      </w:r>
      <w:proofErr w:type="spellEnd"/>
      <w:r w:rsidRPr="00C71A4B">
        <w:rPr>
          <w:rFonts w:ascii="Tahoma" w:hAnsi="Tahoma" w:cs="Tahoma"/>
          <w:lang w:val="en-US"/>
        </w:rPr>
        <w:t xml:space="preserve"> and </w:t>
      </w:r>
      <w:proofErr w:type="spellStart"/>
      <w:r w:rsidRPr="00C71A4B">
        <w:rPr>
          <w:rFonts w:ascii="Tahoma" w:hAnsi="Tahoma" w:cs="Tahoma"/>
          <w:lang w:val="en-US"/>
        </w:rPr>
        <w:t>vidyokolektif</w:t>
      </w:r>
      <w:proofErr w:type="spellEnd"/>
      <w:r w:rsidRPr="00C71A4B">
        <w:rPr>
          <w:rFonts w:ascii="Tahoma" w:hAnsi="Tahoma" w:cs="Tahoma"/>
          <w:lang w:val="en-US"/>
        </w:rPr>
        <w:t>.</w:t>
      </w:r>
      <w:r w:rsidRPr="00C71A4B">
        <w:rPr>
          <w:rStyle w:val="Emphasis"/>
          <w:rFonts w:ascii="Tahoma" w:hAnsi="Tahoma" w:cs="Tahoma"/>
          <w:i w:val="0"/>
          <w:lang w:val="en-US"/>
        </w:rPr>
        <w:t xml:space="preserve"> Besides working in the archive, we decided to upload our own collections comprising video recordings of earlier political events. Then, we collected archival footage from syndicates, activist collectives, and human rights organizations in 2015 and 2016. We were invited to present </w:t>
      </w:r>
      <w:r w:rsidRPr="00C71A4B">
        <w:rPr>
          <w:rStyle w:val="Emphasis"/>
          <w:rFonts w:ascii="Tahoma" w:hAnsi="Tahoma" w:cs="Tahoma"/>
          <w:i w:val="0"/>
          <w:iCs w:val="0"/>
          <w:lang w:val="en-US"/>
        </w:rPr>
        <w:t>the archive</w:t>
      </w:r>
      <w:r w:rsidRPr="00C71A4B">
        <w:rPr>
          <w:rStyle w:val="Emphasis"/>
          <w:rFonts w:ascii="Tahoma" w:hAnsi="Tahoma" w:cs="Tahoma"/>
          <w:i w:val="0"/>
          <w:lang w:val="en-US"/>
        </w:rPr>
        <w:t xml:space="preserve"> in Turkey and abroad by various organizations, where we were able to meet individuals and groups who were interested in collaboration. The openness, participatory approach, autonomous, and collective structure of </w:t>
      </w:r>
      <w:r w:rsidRPr="00C71A4B">
        <w:rPr>
          <w:rStyle w:val="Emphasis"/>
          <w:rFonts w:ascii="Tahoma" w:hAnsi="Tahoma" w:cs="Tahoma"/>
          <w:i w:val="0"/>
          <w:iCs w:val="0"/>
          <w:lang w:val="en-US"/>
        </w:rPr>
        <w:t xml:space="preserve">bak.ma </w:t>
      </w:r>
      <w:r w:rsidRPr="00C71A4B">
        <w:rPr>
          <w:rStyle w:val="Emphasis"/>
          <w:rFonts w:ascii="Tahoma" w:hAnsi="Tahoma" w:cs="Tahoma"/>
          <w:i w:val="0"/>
          <w:lang w:val="en-US"/>
        </w:rPr>
        <w:t xml:space="preserve">drew much attention. Many people and groups were interested in contributing to using the archive, uploading videos, and participating in making the archive, and some contributed to the archive with their own collections and video footage of specific political events. </w:t>
      </w:r>
    </w:p>
    <w:p w14:paraId="1F370392" w14:textId="77777777" w:rsidR="00380DE6" w:rsidRPr="00C71A4B" w:rsidRDefault="00380DE6" w:rsidP="00380DE6">
      <w:pPr>
        <w:jc w:val="both"/>
        <w:rPr>
          <w:rFonts w:ascii="Tahoma" w:hAnsi="Tahoma" w:cs="Tahoma"/>
          <w:lang w:val="en-US"/>
        </w:rPr>
      </w:pPr>
    </w:p>
    <w:p w14:paraId="1C90AEE4" w14:textId="77777777" w:rsidR="00380DE6" w:rsidRPr="00C71A4B" w:rsidRDefault="00380DE6" w:rsidP="00380DE6">
      <w:pPr>
        <w:jc w:val="both"/>
        <w:rPr>
          <w:lang w:val="en-US"/>
        </w:rPr>
      </w:pPr>
      <w:r w:rsidRPr="00C71A4B">
        <w:rPr>
          <w:rStyle w:val="Emphasis"/>
          <w:rFonts w:ascii="Tahoma" w:hAnsi="Tahoma" w:cs="Tahoma"/>
          <w:i w:val="0"/>
          <w:lang w:val="en-US"/>
        </w:rPr>
        <w:lastRenderedPageBreak/>
        <w:t xml:space="preserve">A guerilla tv network, </w:t>
      </w:r>
      <w:proofErr w:type="spellStart"/>
      <w:r w:rsidRPr="00C71A4B">
        <w:rPr>
          <w:rStyle w:val="Emphasis"/>
          <w:rFonts w:ascii="Tahoma" w:hAnsi="Tahoma" w:cs="Tahoma"/>
          <w:lang w:val="en-US"/>
        </w:rPr>
        <w:t>Sendika</w:t>
      </w:r>
      <w:proofErr w:type="spellEnd"/>
      <w:r w:rsidRPr="00C71A4B">
        <w:rPr>
          <w:rStyle w:val="Emphasis"/>
          <w:rFonts w:ascii="Tahoma" w:hAnsi="Tahoma" w:cs="Tahoma"/>
          <w:lang w:val="en-US"/>
        </w:rPr>
        <w:t xml:space="preserve"> TV </w:t>
      </w:r>
      <w:r w:rsidRPr="00C71A4B">
        <w:rPr>
          <w:rStyle w:val="Emphasis"/>
          <w:rFonts w:ascii="Tahoma" w:hAnsi="Tahoma" w:cs="Tahoma"/>
          <w:i w:val="0"/>
          <w:lang w:val="en-US"/>
        </w:rPr>
        <w:t>(Syndicate TV),</w:t>
      </w:r>
      <w:r w:rsidRPr="00802D7B">
        <w:rPr>
          <w:rStyle w:val="Emphasis"/>
          <w:rFonts w:ascii="Tahoma" w:hAnsi="Tahoma" w:cs="Tahoma"/>
          <w:i w:val="0"/>
          <w:iCs w:val="0"/>
          <w:vertAlign w:val="superscript"/>
        </w:rPr>
        <w:footnoteReference w:id="32"/>
      </w:r>
      <w:r w:rsidRPr="00C71A4B">
        <w:rPr>
          <w:rStyle w:val="Emphasis"/>
          <w:rFonts w:ascii="Tahoma" w:hAnsi="Tahoma" w:cs="Tahoma"/>
          <w:i w:val="0"/>
          <w:lang w:val="en-US"/>
        </w:rPr>
        <w:t xml:space="preserve"> gave us tapes, video CDs, and digital video discs that had been rescued from police raids in the basement of their office in Ankara. They asked us to digitalize the videotapes and upload them on </w:t>
      </w:r>
      <w:r w:rsidRPr="00C71A4B">
        <w:rPr>
          <w:rStyle w:val="Emphasis"/>
          <w:rFonts w:ascii="Tahoma" w:hAnsi="Tahoma" w:cs="Tahoma"/>
          <w:i w:val="0"/>
          <w:iCs w:val="0"/>
          <w:lang w:val="en-US"/>
        </w:rPr>
        <w:t>bak.ma</w:t>
      </w:r>
      <w:r w:rsidRPr="00C71A4B">
        <w:rPr>
          <w:rStyle w:val="Emphasis"/>
          <w:rFonts w:ascii="Tahoma" w:hAnsi="Tahoma" w:cs="Tahoma"/>
          <w:i w:val="0"/>
          <w:lang w:val="en-US"/>
        </w:rPr>
        <w:t xml:space="preserve"> with the rest of the other material. While watching the footage, we realized that most of the footage belongs to the ‘</w:t>
      </w:r>
      <w:proofErr w:type="spellStart"/>
      <w:r w:rsidRPr="00C71A4B">
        <w:rPr>
          <w:rStyle w:val="Emphasis"/>
          <w:rFonts w:ascii="Tahoma" w:hAnsi="Tahoma" w:cs="Tahoma"/>
          <w:i w:val="0"/>
          <w:lang w:val="en-US"/>
        </w:rPr>
        <w:t>Tekel</w:t>
      </w:r>
      <w:proofErr w:type="spellEnd"/>
      <w:r w:rsidRPr="00C71A4B">
        <w:rPr>
          <w:rStyle w:val="Emphasis"/>
          <w:rFonts w:ascii="Tahoma" w:hAnsi="Tahoma" w:cs="Tahoma"/>
          <w:i w:val="0"/>
          <w:lang w:val="en-US"/>
        </w:rPr>
        <w:t xml:space="preserve"> Workers’ Resistance’.</w:t>
      </w:r>
      <w:r w:rsidRPr="00802D7B">
        <w:rPr>
          <w:rStyle w:val="Emphasis"/>
          <w:rFonts w:ascii="Tahoma" w:hAnsi="Tahoma" w:cs="Tahoma"/>
          <w:i w:val="0"/>
          <w:vertAlign w:val="superscript"/>
        </w:rPr>
        <w:footnoteReference w:id="33"/>
      </w:r>
      <w:r w:rsidRPr="00802D7B">
        <w:rPr>
          <w:rStyle w:val="Emphasis"/>
          <w:rFonts w:ascii="Tahoma" w:hAnsi="Tahoma" w:cs="Tahoma"/>
          <w:i w:val="0"/>
          <w:vertAlign w:val="superscript"/>
          <w:lang w:val="en-US"/>
        </w:rPr>
        <w:t xml:space="preserve"> </w:t>
      </w:r>
      <w:r w:rsidRPr="00C71A4B">
        <w:rPr>
          <w:rStyle w:val="Emphasis"/>
          <w:rFonts w:ascii="Tahoma" w:hAnsi="Tahoma" w:cs="Tahoma"/>
          <w:i w:val="0"/>
          <w:lang w:val="en-US"/>
        </w:rPr>
        <w:t xml:space="preserve">The rest documented various political events, including the May day celebrations between 1977 and 2015. We rescued nearly 90 percent of the </w:t>
      </w:r>
      <w:r w:rsidRPr="00C71A4B">
        <w:rPr>
          <w:rStyle w:val="Emphasis"/>
          <w:rFonts w:ascii="Tahoma" w:hAnsi="Tahoma" w:cs="Tahoma"/>
          <w:i w:val="0"/>
          <w:iCs w:val="0"/>
          <w:lang w:val="en-US"/>
        </w:rPr>
        <w:t>Syndicate TV</w:t>
      </w:r>
      <w:r w:rsidRPr="00C71A4B">
        <w:rPr>
          <w:rStyle w:val="Emphasis"/>
          <w:rFonts w:ascii="Tahoma" w:hAnsi="Tahoma" w:cs="Tahoma"/>
          <w:i w:val="0"/>
          <w:lang w:val="en-US"/>
        </w:rPr>
        <w:t xml:space="preserve"> videotape collection from decay. Unfortunately, the tapes had been damaged by the poor preservation conditions, mostly from dust and humidity. </w:t>
      </w:r>
    </w:p>
    <w:p w14:paraId="759212CD" w14:textId="77777777" w:rsidR="00380DE6" w:rsidRPr="00C71A4B" w:rsidRDefault="00380DE6" w:rsidP="00380DE6">
      <w:pPr>
        <w:jc w:val="both"/>
        <w:rPr>
          <w:rFonts w:ascii="Tahoma" w:hAnsi="Tahoma" w:cs="Tahoma"/>
          <w:lang w:val="en-US"/>
        </w:rPr>
      </w:pPr>
    </w:p>
    <w:p w14:paraId="7FE84897" w14:textId="77777777" w:rsidR="00380DE6" w:rsidRPr="00C71A4B" w:rsidRDefault="00380DE6" w:rsidP="00380DE6">
      <w:pPr>
        <w:jc w:val="both"/>
        <w:rPr>
          <w:lang w:val="en-US"/>
        </w:rPr>
      </w:pPr>
      <w:r w:rsidRPr="00C71A4B">
        <w:rPr>
          <w:rStyle w:val="Emphasis"/>
          <w:rFonts w:ascii="Tahoma" w:hAnsi="Tahoma" w:cs="Tahoma"/>
          <w:i w:val="0"/>
          <w:lang w:val="en-US"/>
        </w:rPr>
        <w:t xml:space="preserve">The </w:t>
      </w:r>
      <w:proofErr w:type="spellStart"/>
      <w:r w:rsidRPr="00C71A4B">
        <w:rPr>
          <w:rStyle w:val="Emphasis"/>
          <w:rFonts w:ascii="Tahoma" w:hAnsi="Tahoma" w:cs="Tahoma"/>
          <w:i w:val="0"/>
          <w:lang w:val="en-US"/>
        </w:rPr>
        <w:t>Tekel</w:t>
      </w:r>
      <w:proofErr w:type="spellEnd"/>
      <w:r w:rsidRPr="00C71A4B">
        <w:rPr>
          <w:rStyle w:val="Emphasis"/>
          <w:rFonts w:ascii="Tahoma" w:hAnsi="Tahoma" w:cs="Tahoma"/>
          <w:i w:val="0"/>
          <w:lang w:val="en-US"/>
        </w:rPr>
        <w:t xml:space="preserve"> Resistance was linked to the Gezi Park protests in the way it demonstrated the power of a struggle for rights and built solidarity networks across the country which paved the way for the Gezi protests. Only after watching hours of footage did I realize this. In the occupied area, in a central part of Ankara, the workers created a ‘tent city’ like in Gezi Park. Every day was filled with actions, including marches, strikes, rallies, gatherings, concerts, film screenings, talks, and demonstrations. The resistance was a key moment in the history of social movements in Turkey since it not only expressed a class-conscious politics and solidarity but also conquered fears around occupying and </w:t>
      </w:r>
      <w:proofErr w:type="spellStart"/>
      <w:r w:rsidRPr="00C71A4B">
        <w:rPr>
          <w:rStyle w:val="Emphasis"/>
          <w:rFonts w:ascii="Tahoma" w:hAnsi="Tahoma" w:cs="Tahoma"/>
          <w:i w:val="0"/>
          <w:lang w:val="en-US"/>
        </w:rPr>
        <w:t>commoning</w:t>
      </w:r>
      <w:proofErr w:type="spellEnd"/>
      <w:r w:rsidRPr="00C71A4B">
        <w:rPr>
          <w:rStyle w:val="Emphasis"/>
          <w:rFonts w:ascii="Tahoma" w:hAnsi="Tahoma" w:cs="Tahoma"/>
          <w:i w:val="0"/>
          <w:lang w:val="en-US"/>
        </w:rPr>
        <w:t xml:space="preserve"> in public spaces.</w:t>
      </w:r>
    </w:p>
    <w:p w14:paraId="0D35CE75" w14:textId="77777777" w:rsidR="00380DE6" w:rsidRDefault="00380DE6" w:rsidP="00380DE6">
      <w:pPr>
        <w:jc w:val="both"/>
        <w:rPr>
          <w:rFonts w:ascii="Tahoma" w:hAnsi="Tahoma" w:cs="Tahoma"/>
          <w:lang w:val="en-US"/>
        </w:rPr>
      </w:pPr>
    </w:p>
    <w:p w14:paraId="643E0CE2" w14:textId="77777777" w:rsidR="00380DE6" w:rsidRPr="00C71A4B" w:rsidRDefault="00380DE6" w:rsidP="00380DE6">
      <w:pPr>
        <w:jc w:val="both"/>
        <w:rPr>
          <w:rFonts w:ascii="Tahoma" w:hAnsi="Tahoma" w:cs="Tahoma"/>
          <w:lang w:val="en-US"/>
        </w:rPr>
      </w:pPr>
    </w:p>
    <w:p w14:paraId="3B8124A6" w14:textId="77777777" w:rsidR="00380DE6" w:rsidRPr="00C71A4B" w:rsidRDefault="00380DE6" w:rsidP="00380DE6">
      <w:pPr>
        <w:jc w:val="center"/>
        <w:rPr>
          <w:rFonts w:ascii="Tahoma" w:hAnsi="Tahoma" w:cs="Tahoma"/>
          <w:lang w:val="en-US"/>
        </w:rPr>
      </w:pPr>
      <w:r>
        <w:rPr>
          <w:noProof/>
        </w:rPr>
        <w:drawing>
          <wp:anchor distT="0" distB="0" distL="0" distR="0" simplePos="0" relativeHeight="251660288" behindDoc="0" locked="0" layoutInCell="1" allowOverlap="1" wp14:anchorId="3DA751E1" wp14:editId="56FD0B3D">
            <wp:simplePos x="0" y="0"/>
            <wp:positionH relativeFrom="column">
              <wp:posOffset>214630</wp:posOffset>
            </wp:positionH>
            <wp:positionV relativeFrom="paragraph">
              <wp:posOffset>41275</wp:posOffset>
            </wp:positionV>
            <wp:extent cx="6051550" cy="3480435"/>
            <wp:effectExtent l="0" t="0" r="0" b="0"/>
            <wp:wrapSquare wrapText="largest"/>
            <wp:docPr id="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l="-233" t="-404" r="-233" b="-404"/>
                    <a:stretch>
                      <a:fillRect/>
                    </a:stretch>
                  </pic:blipFill>
                  <pic:spPr bwMode="auto">
                    <a:xfrm>
                      <a:off x="0" y="0"/>
                      <a:ext cx="6051550" cy="34804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467D962" w14:textId="77777777" w:rsidR="00380DE6" w:rsidRPr="007550A4" w:rsidRDefault="00380DE6" w:rsidP="00380DE6">
      <w:pPr>
        <w:jc w:val="both"/>
        <w:rPr>
          <w:sz w:val="22"/>
          <w:szCs w:val="22"/>
          <w:lang w:val="en-US"/>
        </w:rPr>
      </w:pPr>
      <w:r w:rsidRPr="00380DE6">
        <w:rPr>
          <w:rStyle w:val="A4"/>
          <w:rFonts w:ascii="Tahoma" w:eastAsia="NSimSun" w:hAnsi="Tahoma" w:cs="Tahoma"/>
          <w:iCs/>
          <w:sz w:val="22"/>
          <w:szCs w:val="22"/>
          <w:lang w:val="en-US"/>
        </w:rPr>
        <w:t xml:space="preserve">Fig. 2.2. </w:t>
      </w:r>
      <w:r w:rsidRPr="00380DE6">
        <w:rPr>
          <w:rStyle w:val="A4"/>
          <w:rFonts w:ascii="Tahoma" w:eastAsia="NSimSun" w:hAnsi="Tahoma" w:cs="Tahoma"/>
          <w:iCs/>
          <w:sz w:val="22"/>
          <w:szCs w:val="22"/>
          <w:highlight w:val="white"/>
          <w:lang w:val="en-US"/>
        </w:rPr>
        <w:t>Still from bak.ma, excerpt from screenshot of the video file ‘</w:t>
      </w:r>
      <w:proofErr w:type="spellStart"/>
      <w:r w:rsidRPr="00380DE6">
        <w:rPr>
          <w:rStyle w:val="A4"/>
          <w:rFonts w:ascii="Tahoma" w:eastAsia="NSimSun" w:hAnsi="Tahoma" w:cs="Tahoma"/>
          <w:iCs/>
          <w:sz w:val="22"/>
          <w:szCs w:val="22"/>
          <w:highlight w:val="white"/>
          <w:lang w:val="en-US"/>
        </w:rPr>
        <w:t>Tekel</w:t>
      </w:r>
      <w:proofErr w:type="spellEnd"/>
      <w:r w:rsidRPr="00380DE6">
        <w:rPr>
          <w:rStyle w:val="A4"/>
          <w:rFonts w:ascii="Tahoma" w:eastAsia="NSimSun" w:hAnsi="Tahoma" w:cs="Tahoma"/>
          <w:iCs/>
          <w:sz w:val="22"/>
          <w:szCs w:val="22"/>
          <w:highlight w:val="white"/>
          <w:lang w:val="en-US"/>
        </w:rPr>
        <w:t xml:space="preserve"> </w:t>
      </w:r>
      <w:proofErr w:type="spellStart"/>
      <w:r w:rsidRPr="00380DE6">
        <w:rPr>
          <w:rStyle w:val="A4"/>
          <w:rFonts w:ascii="Tahoma" w:eastAsia="NSimSun" w:hAnsi="Tahoma" w:cs="Tahoma"/>
          <w:iCs/>
          <w:sz w:val="22"/>
          <w:szCs w:val="22"/>
          <w:highlight w:val="white"/>
          <w:lang w:val="en-US"/>
        </w:rPr>
        <w:t>İşçileri</w:t>
      </w:r>
      <w:proofErr w:type="spellEnd"/>
      <w:r w:rsidRPr="00380DE6">
        <w:rPr>
          <w:rStyle w:val="A4"/>
          <w:rFonts w:ascii="Tahoma" w:eastAsia="NSimSun" w:hAnsi="Tahoma" w:cs="Tahoma"/>
          <w:iCs/>
          <w:sz w:val="22"/>
          <w:szCs w:val="22"/>
          <w:highlight w:val="white"/>
          <w:lang w:val="en-US"/>
        </w:rPr>
        <w:t xml:space="preserve"> </w:t>
      </w:r>
      <w:proofErr w:type="spellStart"/>
      <w:r w:rsidRPr="00380DE6">
        <w:rPr>
          <w:rStyle w:val="A4"/>
          <w:rFonts w:ascii="Tahoma" w:eastAsia="NSimSun" w:hAnsi="Tahoma" w:cs="Tahoma"/>
          <w:iCs/>
          <w:sz w:val="22"/>
          <w:szCs w:val="22"/>
          <w:highlight w:val="white"/>
          <w:lang w:val="en-US"/>
        </w:rPr>
        <w:t>Direnişi</w:t>
      </w:r>
      <w:proofErr w:type="spellEnd"/>
      <w:r w:rsidRPr="00380DE6">
        <w:rPr>
          <w:rStyle w:val="A4"/>
          <w:rFonts w:ascii="Tahoma" w:eastAsia="NSimSun" w:hAnsi="Tahoma" w:cs="Tahoma"/>
          <w:iCs/>
          <w:sz w:val="22"/>
          <w:szCs w:val="22"/>
          <w:highlight w:val="white"/>
          <w:lang w:val="en-US"/>
        </w:rPr>
        <w:t xml:space="preserve"> </w:t>
      </w:r>
      <w:proofErr w:type="spellStart"/>
      <w:r w:rsidRPr="00380DE6">
        <w:rPr>
          <w:rStyle w:val="A4"/>
          <w:rFonts w:ascii="Tahoma" w:eastAsia="NSimSun" w:hAnsi="Tahoma" w:cs="Tahoma"/>
          <w:iCs/>
          <w:sz w:val="22"/>
          <w:szCs w:val="22"/>
          <w:highlight w:val="white"/>
          <w:lang w:val="en-US"/>
        </w:rPr>
        <w:t>Kayıtları</w:t>
      </w:r>
      <w:proofErr w:type="spellEnd"/>
      <w:r w:rsidRPr="00380DE6">
        <w:rPr>
          <w:rStyle w:val="A4"/>
          <w:rFonts w:ascii="Tahoma" w:eastAsia="NSimSun" w:hAnsi="Tahoma" w:cs="Tahoma"/>
          <w:iCs/>
          <w:sz w:val="22"/>
          <w:szCs w:val="22"/>
          <w:highlight w:val="white"/>
          <w:lang w:val="en-US"/>
        </w:rPr>
        <w:t xml:space="preserve"> 23 / </w:t>
      </w:r>
      <w:proofErr w:type="spellStart"/>
      <w:r w:rsidRPr="00380DE6">
        <w:rPr>
          <w:rStyle w:val="A4"/>
          <w:rFonts w:ascii="Tahoma" w:eastAsia="NSimSun" w:hAnsi="Tahoma" w:cs="Tahoma"/>
          <w:iCs/>
          <w:sz w:val="22"/>
          <w:szCs w:val="22"/>
          <w:highlight w:val="white"/>
          <w:lang w:val="en-US"/>
        </w:rPr>
        <w:t>Tekel</w:t>
      </w:r>
      <w:proofErr w:type="spellEnd"/>
      <w:r w:rsidRPr="00380DE6">
        <w:rPr>
          <w:rStyle w:val="A4"/>
          <w:rFonts w:ascii="Tahoma" w:eastAsia="NSimSun" w:hAnsi="Tahoma" w:cs="Tahoma"/>
          <w:iCs/>
          <w:sz w:val="22"/>
          <w:szCs w:val="22"/>
          <w:highlight w:val="white"/>
          <w:lang w:val="en-US"/>
        </w:rPr>
        <w:t xml:space="preserve"> Workers Resistance Recordings 23’, (bak.ma 2015). </w:t>
      </w:r>
      <w:r w:rsidRPr="00380DE6">
        <w:rPr>
          <w:rStyle w:val="A4"/>
          <w:rFonts w:ascii="Tahoma" w:eastAsia="NSimSun" w:hAnsi="Tahoma" w:cs="Tahoma"/>
          <w:sz w:val="22"/>
          <w:szCs w:val="22"/>
          <w:highlight w:val="white"/>
          <w:lang w:val="en-US"/>
        </w:rPr>
        <w:t xml:space="preserve">All content on </w:t>
      </w:r>
      <w:r w:rsidRPr="00380DE6">
        <w:rPr>
          <w:rStyle w:val="A4"/>
          <w:rFonts w:ascii="Tahoma" w:eastAsia="NSimSun" w:hAnsi="Tahoma" w:cs="Tahoma"/>
          <w:iCs/>
          <w:sz w:val="22"/>
          <w:szCs w:val="22"/>
          <w:highlight w:val="white"/>
          <w:lang w:val="en-US"/>
        </w:rPr>
        <w:t>bak.ma</w:t>
      </w:r>
      <w:r w:rsidRPr="00380DE6">
        <w:rPr>
          <w:rStyle w:val="A4"/>
          <w:rFonts w:ascii="Tahoma" w:eastAsia="NSimSun" w:hAnsi="Tahoma" w:cs="Tahoma"/>
          <w:sz w:val="22"/>
          <w:szCs w:val="22"/>
          <w:highlight w:val="white"/>
          <w:lang w:val="en-US"/>
        </w:rPr>
        <w:t xml:space="preserve"> is available under the terms of the Creative Commons Attribution-</w:t>
      </w:r>
      <w:proofErr w:type="spellStart"/>
      <w:r w:rsidRPr="00380DE6">
        <w:rPr>
          <w:rStyle w:val="A4"/>
          <w:rFonts w:ascii="Tahoma" w:eastAsia="NSimSun" w:hAnsi="Tahoma" w:cs="Tahoma"/>
          <w:sz w:val="22"/>
          <w:szCs w:val="22"/>
          <w:highlight w:val="white"/>
          <w:lang w:val="en-US"/>
        </w:rPr>
        <w:t>ShareAlike</w:t>
      </w:r>
      <w:proofErr w:type="spellEnd"/>
      <w:r w:rsidRPr="00380DE6">
        <w:rPr>
          <w:rStyle w:val="A4"/>
          <w:rFonts w:ascii="Tahoma" w:eastAsia="NSimSun" w:hAnsi="Tahoma" w:cs="Tahoma"/>
          <w:sz w:val="22"/>
          <w:szCs w:val="22"/>
          <w:highlight w:val="white"/>
          <w:lang w:val="en-US"/>
        </w:rPr>
        <w:t xml:space="preserve"> 3.0 License.</w:t>
      </w:r>
    </w:p>
    <w:p w14:paraId="7F0B5FB6" w14:textId="77777777" w:rsidR="00380DE6" w:rsidRPr="00C71A4B" w:rsidRDefault="00380DE6" w:rsidP="00380DE6">
      <w:pPr>
        <w:jc w:val="both"/>
        <w:rPr>
          <w:rFonts w:ascii="Tahoma" w:hAnsi="Tahoma" w:cs="Tahoma"/>
          <w:highlight w:val="white"/>
          <w:lang w:val="en-US"/>
        </w:rPr>
      </w:pPr>
    </w:p>
    <w:p w14:paraId="7263C485" w14:textId="77777777" w:rsidR="00380DE6" w:rsidRPr="00C71A4B" w:rsidRDefault="00380DE6" w:rsidP="00380DE6">
      <w:pPr>
        <w:jc w:val="both"/>
        <w:rPr>
          <w:rFonts w:ascii="Tahoma" w:hAnsi="Tahoma" w:cs="Tahoma"/>
          <w:lang w:val="en-US"/>
        </w:rPr>
      </w:pPr>
      <w:r w:rsidRPr="00C71A4B">
        <w:rPr>
          <w:rStyle w:val="Emphasis"/>
          <w:rFonts w:ascii="Tahoma" w:hAnsi="Tahoma" w:cs="Tahoma"/>
          <w:i w:val="0"/>
          <w:lang w:val="en-US"/>
        </w:rPr>
        <w:t>I had visited the tent city several times and joined the demonstrations at the end of 2009 and the beginning of 2010, but only after watching the video footage could I fully comprehend the resistance in all its aspects. This experience is in line with the point made by Kate Eichhorn with respect to feminist archives; namely, that alternative archives are a site for knowledge production.</w:t>
      </w:r>
      <w:r>
        <w:rPr>
          <w:rStyle w:val="FootnoteReference"/>
          <w:iCs/>
        </w:rPr>
        <w:footnoteReference w:id="34"/>
      </w:r>
      <w:r w:rsidRPr="00C71A4B">
        <w:rPr>
          <w:rStyle w:val="Emphasis"/>
          <w:rFonts w:ascii="Tahoma" w:hAnsi="Tahoma" w:cs="Tahoma"/>
          <w:i w:val="0"/>
          <w:lang w:val="en-US"/>
        </w:rPr>
        <w:t xml:space="preserve"> Rather than searching for preproduced knowledge in places and ways that erase ideas, Eichhorn invites the reader to engage in the ‘making of archives’ as this is often ‘where knowledge production begins</w:t>
      </w:r>
      <w:r>
        <w:rPr>
          <w:rStyle w:val="Emphasis"/>
          <w:rFonts w:ascii="Tahoma" w:hAnsi="Tahoma" w:cs="Tahoma"/>
          <w:i w:val="0"/>
          <w:lang w:val="en-US"/>
        </w:rPr>
        <w:t>’.</w:t>
      </w:r>
      <w:r>
        <w:rPr>
          <w:rStyle w:val="FootnoteReference"/>
        </w:rPr>
        <w:footnoteReference w:id="35"/>
      </w:r>
    </w:p>
    <w:p w14:paraId="787728CF" w14:textId="77777777" w:rsidR="00380DE6" w:rsidRPr="00C71A4B" w:rsidRDefault="00380DE6" w:rsidP="00380DE6">
      <w:pPr>
        <w:jc w:val="both"/>
        <w:rPr>
          <w:rFonts w:ascii="Tahoma" w:hAnsi="Tahoma" w:cs="Tahoma"/>
          <w:lang w:val="en-US"/>
        </w:rPr>
      </w:pPr>
    </w:p>
    <w:p w14:paraId="0E658F34" w14:textId="77777777" w:rsidR="00380DE6" w:rsidRPr="00C71A4B" w:rsidRDefault="00380DE6" w:rsidP="00380DE6">
      <w:pPr>
        <w:jc w:val="both"/>
        <w:rPr>
          <w:lang w:val="en-US"/>
        </w:rPr>
      </w:pPr>
      <w:r w:rsidRPr="00C71A4B">
        <w:rPr>
          <w:rStyle w:val="Emphasis"/>
          <w:rFonts w:ascii="Tahoma" w:hAnsi="Tahoma" w:cs="Tahoma"/>
          <w:i w:val="0"/>
          <w:lang w:val="en-US"/>
        </w:rPr>
        <w:t>Archives are not only resources for knowledge and information. Thus, Buchanan and Bastian underline the need to</w:t>
      </w:r>
      <w:r>
        <w:rPr>
          <w:rStyle w:val="Emphasis"/>
          <w:rFonts w:ascii="Tahoma" w:hAnsi="Tahoma" w:cs="Tahoma"/>
          <w:i w:val="0"/>
          <w:lang w:val="en-US"/>
        </w:rPr>
        <w:t xml:space="preserve"> ’</w:t>
      </w:r>
      <w:r w:rsidRPr="00C71A4B">
        <w:rPr>
          <w:rStyle w:val="Emphasis"/>
          <w:rFonts w:ascii="Tahoma" w:hAnsi="Tahoma" w:cs="Tahoma"/>
          <w:i w:val="0"/>
          <w:lang w:val="en-US"/>
        </w:rPr>
        <w:t>shift from seeing archives as purely informational repositories, to a wider understanding of users’ relationships to records, in particular the affective contours of this relationship</w:t>
      </w:r>
      <w:r>
        <w:rPr>
          <w:rStyle w:val="Emphasis"/>
          <w:rFonts w:ascii="Tahoma" w:hAnsi="Tahoma" w:cs="Tahoma"/>
          <w:i w:val="0"/>
          <w:lang w:val="en-US"/>
        </w:rPr>
        <w:t>’.</w:t>
      </w:r>
      <w:r>
        <w:rPr>
          <w:rStyle w:val="FootnoteReference"/>
        </w:rPr>
        <w:footnoteReference w:id="36"/>
      </w:r>
      <w:r w:rsidRPr="00C71A4B">
        <w:rPr>
          <w:rStyle w:val="FootnoteReference"/>
          <w:lang w:val="en-US"/>
        </w:rPr>
        <w:t xml:space="preserve"> </w:t>
      </w:r>
      <w:r w:rsidRPr="00C71A4B">
        <w:rPr>
          <w:rStyle w:val="Emphasis"/>
          <w:rFonts w:ascii="Tahoma" w:hAnsi="Tahoma" w:cs="Tahoma"/>
          <w:i w:val="0"/>
          <w:lang w:val="en-US"/>
        </w:rPr>
        <w:t>Activist archives are not just about justice and rights but also about trauma and grief, victory and defeat, brutality and intimacy, banality and compassion, and the quotidian routines of daily life. They are testimonies to the individual spirit, to people in action, and are laden with affect, overflowing with feeling, and deeply expressive of human emotion.</w:t>
      </w:r>
    </w:p>
    <w:p w14:paraId="6933770F" w14:textId="77777777" w:rsidR="00380DE6" w:rsidRPr="00C71A4B" w:rsidRDefault="00380DE6" w:rsidP="00380DE6">
      <w:pPr>
        <w:jc w:val="both"/>
        <w:rPr>
          <w:rFonts w:ascii="Tahoma" w:hAnsi="Tahoma" w:cs="Tahoma"/>
          <w:lang w:val="en-US"/>
        </w:rPr>
      </w:pPr>
    </w:p>
    <w:p w14:paraId="766B6AFD" w14:textId="77777777" w:rsidR="00380DE6" w:rsidRPr="00C71A4B" w:rsidRDefault="00380DE6" w:rsidP="00380DE6">
      <w:pPr>
        <w:jc w:val="both"/>
        <w:rPr>
          <w:lang w:val="en-US"/>
        </w:rPr>
      </w:pPr>
      <w:r w:rsidRPr="00C71A4B">
        <w:rPr>
          <w:rStyle w:val="Emphasis"/>
          <w:rFonts w:ascii="Tahoma" w:hAnsi="Tahoma" w:cs="Tahoma"/>
          <w:i w:val="0"/>
          <w:lang w:val="en-US"/>
        </w:rPr>
        <w:t xml:space="preserve">Accordingly, </w:t>
      </w:r>
      <w:proofErr w:type="spellStart"/>
      <w:r w:rsidRPr="00C71A4B">
        <w:rPr>
          <w:rStyle w:val="Emphasis"/>
          <w:rFonts w:ascii="Tahoma" w:hAnsi="Tahoma" w:cs="Tahoma"/>
          <w:i w:val="0"/>
          <w:lang w:val="en-US"/>
        </w:rPr>
        <w:t>Cifor</w:t>
      </w:r>
      <w:proofErr w:type="spellEnd"/>
      <w:r w:rsidRPr="00C71A4B">
        <w:rPr>
          <w:rStyle w:val="Emphasis"/>
          <w:rFonts w:ascii="Tahoma" w:hAnsi="Tahoma" w:cs="Tahoma"/>
          <w:i w:val="0"/>
          <w:lang w:val="en-US"/>
        </w:rPr>
        <w:t xml:space="preserve"> proposes affect as an underlying factor in archival scholarship and practice.</w:t>
      </w:r>
      <w:r>
        <w:rPr>
          <w:rStyle w:val="FootnoteReference"/>
          <w:iCs/>
        </w:rPr>
        <w:footnoteReference w:id="37"/>
      </w:r>
      <w:r w:rsidRPr="00C71A4B">
        <w:rPr>
          <w:rStyle w:val="Emphasis"/>
          <w:rFonts w:ascii="Tahoma" w:hAnsi="Tahoma" w:cs="Tahoma"/>
          <w:i w:val="0"/>
          <w:lang w:val="en-US"/>
        </w:rPr>
        <w:t xml:space="preserve"> Affect, she argues, is a central component of social justice work: </w:t>
      </w:r>
      <w:r>
        <w:rPr>
          <w:rStyle w:val="Emphasis"/>
          <w:rFonts w:ascii="Tahoma" w:hAnsi="Tahoma" w:cs="Tahoma"/>
          <w:i w:val="0"/>
          <w:lang w:val="en-US"/>
        </w:rPr>
        <w:t>‘</w:t>
      </w:r>
      <w:r w:rsidRPr="00C71A4B">
        <w:rPr>
          <w:rStyle w:val="Emphasis"/>
          <w:rFonts w:ascii="Tahoma" w:hAnsi="Tahoma" w:cs="Tahoma"/>
          <w:i w:val="0"/>
          <w:lang w:val="en-US"/>
        </w:rPr>
        <w:t>the pain of others that can be found in archives does not simply belong to others; rather, as inevitable witnesses to such pain, archivists are deeply implicated in webs of affective relations</w:t>
      </w:r>
      <w:r>
        <w:rPr>
          <w:rStyle w:val="Emphasis"/>
          <w:rFonts w:ascii="Tahoma" w:hAnsi="Tahoma" w:cs="Tahoma"/>
          <w:i w:val="0"/>
          <w:lang w:val="en-US"/>
        </w:rPr>
        <w:t>’</w:t>
      </w:r>
      <w:r w:rsidRPr="00C71A4B">
        <w:rPr>
          <w:rStyle w:val="Emphasis"/>
          <w:rFonts w:ascii="Tahoma" w:hAnsi="Tahoma" w:cs="Tahoma"/>
          <w:i w:val="0"/>
          <w:lang w:val="en-US"/>
        </w:rPr>
        <w:t>.</w:t>
      </w:r>
      <w:r>
        <w:rPr>
          <w:rStyle w:val="FootnoteReference"/>
        </w:rPr>
        <w:footnoteReference w:id="38"/>
      </w:r>
      <w:r w:rsidRPr="00C71A4B">
        <w:rPr>
          <w:rStyle w:val="FootnoteReference"/>
          <w:lang w:val="en-US"/>
        </w:rPr>
        <w:t xml:space="preserve"> </w:t>
      </w:r>
      <w:proofErr w:type="spellStart"/>
      <w:r w:rsidRPr="00C71A4B">
        <w:rPr>
          <w:rStyle w:val="Emphasis"/>
          <w:rFonts w:ascii="Tahoma" w:hAnsi="Tahoma" w:cs="Tahoma"/>
          <w:i w:val="0"/>
          <w:lang w:val="en-US"/>
        </w:rPr>
        <w:t>Cifor</w:t>
      </w:r>
      <w:proofErr w:type="spellEnd"/>
      <w:r w:rsidRPr="00C71A4B">
        <w:rPr>
          <w:rStyle w:val="Emphasis"/>
          <w:rFonts w:ascii="Tahoma" w:hAnsi="Tahoma" w:cs="Tahoma"/>
          <w:i w:val="0"/>
          <w:lang w:val="en-US"/>
        </w:rPr>
        <w:t xml:space="preserve"> speaks about </w:t>
      </w:r>
      <w:r>
        <w:rPr>
          <w:rStyle w:val="Emphasis"/>
          <w:rFonts w:ascii="Tahoma" w:hAnsi="Tahoma" w:cs="Tahoma"/>
          <w:i w:val="0"/>
          <w:lang w:val="en-US"/>
        </w:rPr>
        <w:t>‘</w:t>
      </w:r>
      <w:r w:rsidRPr="00C71A4B">
        <w:rPr>
          <w:rStyle w:val="Emphasis"/>
          <w:rFonts w:ascii="Tahoma" w:hAnsi="Tahoma" w:cs="Tahoma"/>
          <w:i w:val="0"/>
          <w:lang w:val="en-US"/>
        </w:rPr>
        <w:t>emotional justice</w:t>
      </w:r>
      <w:r>
        <w:rPr>
          <w:rStyle w:val="Emphasis"/>
          <w:rFonts w:ascii="Tahoma" w:hAnsi="Tahoma" w:cs="Tahoma"/>
          <w:i w:val="0"/>
          <w:lang w:val="en-US"/>
        </w:rPr>
        <w:t>’</w:t>
      </w:r>
      <w:r w:rsidRPr="00C71A4B">
        <w:rPr>
          <w:rStyle w:val="Emphasis"/>
          <w:rFonts w:ascii="Tahoma" w:hAnsi="Tahoma" w:cs="Tahoma"/>
          <w:i w:val="0"/>
          <w:lang w:val="en-US"/>
        </w:rPr>
        <w:t xml:space="preserve"> as something that needs to be expanded in the archival field and its ethical orientation. For me, the </w:t>
      </w:r>
      <w:r w:rsidRPr="00C71A4B">
        <w:rPr>
          <w:rStyle w:val="Emphasis"/>
          <w:rFonts w:ascii="Tahoma" w:hAnsi="Tahoma" w:cs="Tahoma"/>
          <w:i w:val="0"/>
          <w:iCs w:val="0"/>
          <w:lang w:val="en-US"/>
        </w:rPr>
        <w:t>bak.ma</w:t>
      </w:r>
      <w:r w:rsidRPr="00C71A4B">
        <w:rPr>
          <w:rStyle w:val="Emphasis"/>
          <w:rFonts w:ascii="Tahoma" w:hAnsi="Tahoma" w:cs="Tahoma"/>
          <w:i w:val="0"/>
          <w:lang w:val="en-US"/>
        </w:rPr>
        <w:t xml:space="preserve"> collections are about rights and justice as much as they are about affect. </w:t>
      </w:r>
    </w:p>
    <w:p w14:paraId="11F4655F" w14:textId="77777777" w:rsidR="00380DE6" w:rsidRPr="00C71A4B" w:rsidRDefault="00380DE6" w:rsidP="00380DE6">
      <w:pPr>
        <w:jc w:val="both"/>
        <w:rPr>
          <w:rFonts w:ascii="Tahoma" w:hAnsi="Tahoma" w:cs="Tahoma"/>
          <w:lang w:val="en-US"/>
        </w:rPr>
      </w:pPr>
    </w:p>
    <w:p w14:paraId="67E1B1EB" w14:textId="77777777" w:rsidR="00380DE6" w:rsidRPr="00C71A4B" w:rsidRDefault="00380DE6" w:rsidP="00380DE6">
      <w:pPr>
        <w:jc w:val="both"/>
        <w:rPr>
          <w:lang w:val="en-US"/>
        </w:rPr>
      </w:pPr>
      <w:r w:rsidRPr="00C71A4B">
        <w:rPr>
          <w:rStyle w:val="Emphasis"/>
          <w:rFonts w:ascii="Tahoma" w:hAnsi="Tahoma" w:cs="Tahoma"/>
          <w:i w:val="0"/>
          <w:lang w:val="en-US"/>
        </w:rPr>
        <w:t>Collecting and collating footage as well as the archival work of record</w:t>
      </w:r>
      <w:r>
        <w:rPr>
          <w:rStyle w:val="Emphasis"/>
          <w:rFonts w:ascii="Tahoma" w:hAnsi="Tahoma" w:cs="Tahoma"/>
          <w:i w:val="0"/>
          <w:lang w:val="en-US"/>
        </w:rPr>
        <w:t>-</w:t>
      </w:r>
      <w:r w:rsidRPr="00C71A4B">
        <w:rPr>
          <w:rStyle w:val="Emphasis"/>
          <w:rFonts w:ascii="Tahoma" w:hAnsi="Tahoma" w:cs="Tahoma"/>
          <w:i w:val="0"/>
          <w:lang w:val="en-US"/>
        </w:rPr>
        <w:t xml:space="preserve">making and </w:t>
      </w:r>
      <w:r>
        <w:rPr>
          <w:rStyle w:val="Emphasis"/>
          <w:rFonts w:ascii="Tahoma" w:hAnsi="Tahoma" w:cs="Tahoma"/>
          <w:i w:val="0"/>
          <w:lang w:val="en-US"/>
        </w:rPr>
        <w:t>-</w:t>
      </w:r>
      <w:r w:rsidRPr="00C71A4B">
        <w:rPr>
          <w:rStyle w:val="Emphasis"/>
          <w:rFonts w:ascii="Tahoma" w:hAnsi="Tahoma" w:cs="Tahoma"/>
          <w:i w:val="0"/>
          <w:lang w:val="en-US"/>
        </w:rPr>
        <w:t xml:space="preserve">keeping lead to interlacing affective relations with the content, its creators, and their collaborations. Similarly, in the </w:t>
      </w:r>
      <w:r>
        <w:rPr>
          <w:rStyle w:val="Emphasis"/>
          <w:rFonts w:ascii="Tahoma" w:hAnsi="Tahoma" w:cs="Tahoma"/>
          <w:i w:val="0"/>
          <w:lang w:val="en-US"/>
        </w:rPr>
        <w:t>‘</w:t>
      </w:r>
      <w:r w:rsidRPr="00CF5936">
        <w:rPr>
          <w:rStyle w:val="Emphasis"/>
          <w:rFonts w:ascii="Tahoma" w:hAnsi="Tahoma" w:cs="Tahoma"/>
          <w:i w:val="0"/>
          <w:lang w:val="en-US"/>
        </w:rPr>
        <w:t>10 Theses on the Archive</w:t>
      </w:r>
      <w:r>
        <w:rPr>
          <w:rStyle w:val="Emphasis"/>
          <w:rFonts w:ascii="Tahoma" w:hAnsi="Tahoma" w:cs="Tahoma"/>
          <w:i w:val="0"/>
          <w:lang w:val="en-US"/>
        </w:rPr>
        <w:t>’</w:t>
      </w:r>
      <w:r w:rsidRPr="00C71A4B">
        <w:rPr>
          <w:rStyle w:val="Emphasis"/>
          <w:rFonts w:ascii="Tahoma" w:hAnsi="Tahoma" w:cs="Tahoma"/>
          <w:i w:val="0"/>
          <w:lang w:val="en-US"/>
        </w:rPr>
        <w:t xml:space="preserve">, co-founders of </w:t>
      </w:r>
      <w:r w:rsidRPr="00C71A4B">
        <w:rPr>
          <w:rStyle w:val="Emphasis"/>
          <w:rFonts w:ascii="Tahoma" w:hAnsi="Tahoma" w:cs="Tahoma"/>
          <w:i w:val="0"/>
          <w:iCs w:val="0"/>
          <w:lang w:val="en-US"/>
        </w:rPr>
        <w:t>Pad.ma</w:t>
      </w:r>
      <w:r w:rsidRPr="00C71A4B">
        <w:rPr>
          <w:rStyle w:val="Emphasis"/>
          <w:rFonts w:ascii="Tahoma" w:hAnsi="Tahoma" w:cs="Tahoma"/>
          <w:i w:val="0"/>
          <w:lang w:val="en-US"/>
        </w:rPr>
        <w:t xml:space="preserve"> suggest we think of the </w:t>
      </w:r>
      <w:r>
        <w:rPr>
          <w:rStyle w:val="Emphasis"/>
          <w:rFonts w:ascii="Tahoma" w:hAnsi="Tahoma" w:cs="Tahoma"/>
          <w:i w:val="0"/>
          <w:lang w:val="en-US"/>
        </w:rPr>
        <w:t>‘</w:t>
      </w:r>
      <w:r w:rsidRPr="00C71A4B">
        <w:rPr>
          <w:rStyle w:val="Emphasis"/>
          <w:rFonts w:ascii="Tahoma" w:hAnsi="Tahoma" w:cs="Tahoma"/>
          <w:i w:val="0"/>
          <w:lang w:val="en-US"/>
        </w:rPr>
        <w:t>affective potential</w:t>
      </w:r>
      <w:r>
        <w:rPr>
          <w:rStyle w:val="Emphasis"/>
          <w:rFonts w:ascii="Tahoma" w:hAnsi="Tahoma" w:cs="Tahoma"/>
          <w:i w:val="0"/>
          <w:lang w:val="en-US"/>
        </w:rPr>
        <w:t xml:space="preserve">’ </w:t>
      </w:r>
      <w:r w:rsidRPr="00C71A4B">
        <w:rPr>
          <w:rStyle w:val="Emphasis"/>
          <w:rFonts w:ascii="Tahoma" w:hAnsi="Tahoma" w:cs="Tahoma"/>
          <w:i w:val="0"/>
          <w:lang w:val="en-US"/>
        </w:rPr>
        <w:t xml:space="preserve">of the archive as there is </w:t>
      </w:r>
      <w:r>
        <w:rPr>
          <w:rStyle w:val="Emphasis"/>
          <w:rFonts w:ascii="Tahoma" w:hAnsi="Tahoma" w:cs="Tahoma"/>
          <w:i w:val="0"/>
          <w:lang w:val="en-US"/>
        </w:rPr>
        <w:t>‘</w:t>
      </w:r>
      <w:r w:rsidRPr="00C71A4B">
        <w:rPr>
          <w:rStyle w:val="Emphasis"/>
          <w:rFonts w:ascii="Tahoma" w:hAnsi="Tahoma" w:cs="Tahoma"/>
          <w:i w:val="0"/>
          <w:lang w:val="en-US"/>
        </w:rPr>
        <w:t>both a political as well as an aesthetic question in its ability to activate one’s capacity to act, and it is on the very faculty of imagination and possibility that this conflict is located</w:t>
      </w:r>
      <w:r>
        <w:rPr>
          <w:rStyle w:val="Emphasis"/>
          <w:rFonts w:ascii="Tahoma" w:hAnsi="Tahoma" w:cs="Tahoma"/>
          <w:i w:val="0"/>
          <w:lang w:val="en-US"/>
        </w:rPr>
        <w:t>’.</w:t>
      </w:r>
      <w:r>
        <w:rPr>
          <w:rStyle w:val="FootnoteReference"/>
          <w:iCs/>
        </w:rPr>
        <w:footnoteReference w:id="39"/>
      </w:r>
      <w:r>
        <w:rPr>
          <w:rStyle w:val="FootnoteReference"/>
          <w:iCs/>
          <w:lang w:val="en-US"/>
        </w:rPr>
        <w:t xml:space="preserve"> </w:t>
      </w:r>
      <w:r w:rsidRPr="00C71A4B">
        <w:rPr>
          <w:rStyle w:val="Emphasis"/>
          <w:rFonts w:ascii="Tahoma" w:hAnsi="Tahoma" w:cs="Tahoma"/>
          <w:i w:val="0"/>
          <w:lang w:val="en-US"/>
        </w:rPr>
        <w:t xml:space="preserve">The affective potential of activist archives comes from relations among people and groups and the connections between them and political events. They reach deep into belonging and empowerment, reminiscence about past losses and achievements, and ongoing hopes for the future. </w:t>
      </w:r>
    </w:p>
    <w:p w14:paraId="58737E5A" w14:textId="77777777" w:rsidR="00380DE6" w:rsidRPr="00925BAC" w:rsidRDefault="00380DE6" w:rsidP="00380DE6">
      <w:pPr>
        <w:jc w:val="both"/>
        <w:rPr>
          <w:rFonts w:ascii="Tahoma" w:hAnsi="Tahoma" w:cs="Tahoma"/>
          <w:lang w:val="en-US"/>
        </w:rPr>
      </w:pPr>
    </w:p>
    <w:p w14:paraId="61C337CE" w14:textId="77777777" w:rsidR="00380DE6" w:rsidRPr="00802D7B" w:rsidRDefault="00380DE6" w:rsidP="00380DE6">
      <w:pPr>
        <w:pStyle w:val="CommentText"/>
        <w:jc w:val="both"/>
        <w:rPr>
          <w:rFonts w:ascii="Tahoma" w:hAnsi="Tahoma" w:cs="Tahoma"/>
          <w:sz w:val="24"/>
          <w:szCs w:val="24"/>
          <w:lang w:val="en-US"/>
        </w:rPr>
      </w:pPr>
      <w:r w:rsidRPr="00925BAC">
        <w:rPr>
          <w:rStyle w:val="Emphasis"/>
          <w:rFonts w:ascii="Tahoma" w:hAnsi="Tahoma" w:cs="Tahoma"/>
          <w:i w:val="0"/>
          <w:color w:val="000000"/>
          <w:sz w:val="24"/>
          <w:szCs w:val="24"/>
          <w:lang w:val="en-US"/>
        </w:rPr>
        <w:t xml:space="preserve">The affective potential of activist archives is realized in the formation of a basis for public debate. As </w:t>
      </w:r>
      <w:proofErr w:type="spellStart"/>
      <w:r w:rsidRPr="00925BAC">
        <w:rPr>
          <w:rStyle w:val="Emphasis"/>
          <w:rFonts w:ascii="Tahoma" w:hAnsi="Tahoma" w:cs="Tahoma"/>
          <w:i w:val="0"/>
          <w:color w:val="000000"/>
          <w:sz w:val="24"/>
          <w:szCs w:val="24"/>
          <w:lang w:val="en-US"/>
        </w:rPr>
        <w:t>Duygu</w:t>
      </w:r>
      <w:proofErr w:type="spellEnd"/>
      <w:r w:rsidRPr="00925BAC">
        <w:rPr>
          <w:rStyle w:val="Emphasis"/>
          <w:rFonts w:ascii="Tahoma" w:hAnsi="Tahoma" w:cs="Tahoma"/>
          <w:i w:val="0"/>
          <w:color w:val="000000"/>
          <w:sz w:val="24"/>
          <w:szCs w:val="24"/>
          <w:lang w:val="en-US"/>
        </w:rPr>
        <w:t xml:space="preserve"> </w:t>
      </w:r>
      <w:proofErr w:type="spellStart"/>
      <w:r w:rsidRPr="00925BAC">
        <w:rPr>
          <w:rStyle w:val="Emphasis"/>
          <w:rFonts w:ascii="Tahoma" w:hAnsi="Tahoma" w:cs="Tahoma"/>
          <w:i w:val="0"/>
          <w:color w:val="000000"/>
          <w:sz w:val="24"/>
          <w:szCs w:val="24"/>
          <w:lang w:val="en-US"/>
        </w:rPr>
        <w:t>Doğan</w:t>
      </w:r>
      <w:proofErr w:type="spellEnd"/>
      <w:r w:rsidRPr="00925BAC">
        <w:rPr>
          <w:rStyle w:val="Emphasis"/>
          <w:rFonts w:ascii="Tahoma" w:hAnsi="Tahoma" w:cs="Tahoma"/>
          <w:i w:val="0"/>
          <w:color w:val="000000"/>
          <w:sz w:val="24"/>
          <w:szCs w:val="24"/>
          <w:lang w:val="en-US"/>
        </w:rPr>
        <w:t xml:space="preserve"> and </w:t>
      </w:r>
      <w:proofErr w:type="spellStart"/>
      <w:r w:rsidRPr="00925BAC">
        <w:rPr>
          <w:rStyle w:val="Emphasis"/>
          <w:rFonts w:ascii="Tahoma" w:hAnsi="Tahoma" w:cs="Tahoma"/>
          <w:i w:val="0"/>
          <w:color w:val="000000"/>
          <w:sz w:val="24"/>
          <w:szCs w:val="24"/>
          <w:lang w:val="en-US"/>
        </w:rPr>
        <w:t>Sidar</w:t>
      </w:r>
      <w:proofErr w:type="spellEnd"/>
      <w:r w:rsidRPr="00925BAC">
        <w:rPr>
          <w:rStyle w:val="Emphasis"/>
          <w:rFonts w:ascii="Tahoma" w:hAnsi="Tahoma" w:cs="Tahoma"/>
          <w:i w:val="0"/>
          <w:color w:val="000000"/>
          <w:sz w:val="24"/>
          <w:szCs w:val="24"/>
          <w:lang w:val="en-US"/>
        </w:rPr>
        <w:t xml:space="preserve"> Bayram argue, the visual records in these archives contribute to creating public spaces beyond the juridical space, including academic </w:t>
      </w:r>
      <w:r w:rsidRPr="00925BAC">
        <w:rPr>
          <w:rStyle w:val="Emphasis"/>
          <w:rFonts w:ascii="Tahoma" w:hAnsi="Tahoma" w:cs="Tahoma"/>
          <w:i w:val="0"/>
          <w:color w:val="000000"/>
          <w:sz w:val="24"/>
          <w:szCs w:val="24"/>
          <w:lang w:val="en-US"/>
        </w:rPr>
        <w:lastRenderedPageBreak/>
        <w:t>institutions and human rights initiatives but also wider artistic and cultural spaces.</w:t>
      </w:r>
      <w:r w:rsidRPr="00925BAC">
        <w:rPr>
          <w:rStyle w:val="FootnoteReference"/>
          <w:rFonts w:ascii="Tahoma" w:hAnsi="Tahoma" w:cs="Tahoma"/>
          <w:iCs/>
          <w:sz w:val="24"/>
          <w:szCs w:val="24"/>
        </w:rPr>
        <w:footnoteReference w:id="40"/>
      </w:r>
      <w:r w:rsidRPr="00925BAC">
        <w:rPr>
          <w:rStyle w:val="Emphasis"/>
          <w:rFonts w:ascii="Tahoma" w:hAnsi="Tahoma" w:cs="Tahoma"/>
          <w:i w:val="0"/>
          <w:color w:val="000000"/>
          <w:sz w:val="24"/>
          <w:szCs w:val="24"/>
          <w:lang w:val="en-US"/>
        </w:rPr>
        <w:t xml:space="preserve"> The emergence of accountability and the potential of judicial remedy depends on human agency and the publicity that comes together around these records. When this kind of publicity is not possible and </w:t>
      </w:r>
      <w:proofErr w:type="spellStart"/>
      <w:r w:rsidRPr="00925BAC">
        <w:rPr>
          <w:rStyle w:val="Emphasis"/>
          <w:rFonts w:ascii="Tahoma" w:hAnsi="Tahoma" w:cs="Tahoma"/>
          <w:i w:val="0"/>
          <w:color w:val="000000"/>
          <w:sz w:val="24"/>
          <w:szCs w:val="24"/>
          <w:lang w:val="en-US"/>
        </w:rPr>
        <w:t>injust</w:t>
      </w:r>
      <w:proofErr w:type="spellEnd"/>
      <w:r w:rsidRPr="00925BAC">
        <w:rPr>
          <w:rStyle w:val="Emphasis"/>
          <w:rFonts w:ascii="Tahoma" w:hAnsi="Tahoma" w:cs="Tahoma"/>
          <w:i w:val="0"/>
          <w:color w:val="000000"/>
          <w:sz w:val="24"/>
          <w:szCs w:val="24"/>
          <w:lang w:val="en-US"/>
        </w:rPr>
        <w:t xml:space="preserve"> conditions persist, these records preserve and bring their tacit potential to the future, argue </w:t>
      </w:r>
      <w:proofErr w:type="spellStart"/>
      <w:r w:rsidRPr="00925BAC">
        <w:rPr>
          <w:rStyle w:val="Emphasis"/>
          <w:rFonts w:ascii="Tahoma" w:hAnsi="Tahoma" w:cs="Tahoma"/>
          <w:i w:val="0"/>
          <w:color w:val="000000"/>
          <w:sz w:val="24"/>
          <w:szCs w:val="24"/>
          <w:lang w:val="en-US"/>
        </w:rPr>
        <w:t>Doğan</w:t>
      </w:r>
      <w:proofErr w:type="spellEnd"/>
      <w:r w:rsidRPr="00925BAC">
        <w:rPr>
          <w:rStyle w:val="Emphasis"/>
          <w:rFonts w:ascii="Tahoma" w:hAnsi="Tahoma" w:cs="Tahoma"/>
          <w:i w:val="0"/>
          <w:color w:val="000000"/>
          <w:sz w:val="24"/>
          <w:szCs w:val="24"/>
          <w:lang w:val="en-US"/>
        </w:rPr>
        <w:t xml:space="preserve"> and Bayram</w:t>
      </w:r>
      <w:r w:rsidRPr="00802D7B">
        <w:rPr>
          <w:rStyle w:val="Emphasis"/>
          <w:rFonts w:ascii="Tahoma" w:hAnsi="Tahoma" w:cs="Tahoma"/>
          <w:i w:val="0"/>
          <w:color w:val="000000"/>
          <w:sz w:val="24"/>
          <w:szCs w:val="24"/>
          <w:lang w:val="en-US"/>
        </w:rPr>
        <w:t>.</w:t>
      </w:r>
      <w:r w:rsidRPr="00802D7B">
        <w:rPr>
          <w:rStyle w:val="FootnoteReference"/>
          <w:rFonts w:ascii="Tahoma" w:hAnsi="Tahoma" w:cs="Tahoma"/>
          <w:sz w:val="24"/>
          <w:szCs w:val="24"/>
        </w:rPr>
        <w:footnoteReference w:id="41"/>
      </w:r>
      <w:r w:rsidRPr="00802D7B">
        <w:rPr>
          <w:rStyle w:val="FootnoteReference"/>
          <w:rFonts w:ascii="Tahoma" w:hAnsi="Tahoma" w:cs="Tahoma"/>
          <w:sz w:val="24"/>
          <w:szCs w:val="24"/>
          <w:lang w:val="en-US"/>
        </w:rPr>
        <w:t xml:space="preserve"> </w:t>
      </w:r>
      <w:r w:rsidRPr="00802D7B">
        <w:rPr>
          <w:rStyle w:val="Hyperlink"/>
          <w:rFonts w:ascii="Tahoma" w:hAnsi="Tahoma" w:cs="Tahoma"/>
          <w:color w:val="000000"/>
          <w:sz w:val="24"/>
          <w:szCs w:val="24"/>
          <w:highlight w:val="white"/>
          <w:u w:val="none"/>
          <w:lang w:val="en-US"/>
        </w:rPr>
        <w:t>Thus, such archives are powerful mobilizers of knowledge and memory that can create global accountability with a force that encompasses not just the past, but also the present and future.</w:t>
      </w:r>
      <w:r w:rsidRPr="00802D7B">
        <w:rPr>
          <w:rFonts w:ascii="Tahoma" w:hAnsi="Tahoma" w:cs="Tahoma"/>
          <w:sz w:val="24"/>
          <w:szCs w:val="24"/>
          <w:lang w:val="en-US"/>
        </w:rPr>
        <w:t xml:space="preserve"> </w:t>
      </w:r>
    </w:p>
    <w:p w14:paraId="1940D65F" w14:textId="77777777" w:rsidR="00380DE6" w:rsidRPr="00802D7B" w:rsidRDefault="00380DE6" w:rsidP="00380DE6">
      <w:pPr>
        <w:pStyle w:val="CommentText"/>
        <w:jc w:val="both"/>
        <w:rPr>
          <w:rFonts w:ascii="Tahoma" w:hAnsi="Tahoma" w:cs="Tahoma"/>
          <w:sz w:val="24"/>
          <w:szCs w:val="24"/>
          <w:lang w:val="en-US"/>
        </w:rPr>
      </w:pPr>
      <w:r w:rsidRPr="00802D7B">
        <w:rPr>
          <w:rFonts w:ascii="Tahoma" w:hAnsi="Tahoma" w:cs="Tahoma"/>
          <w:sz w:val="24"/>
          <w:szCs w:val="24"/>
          <w:lang w:val="en-US"/>
        </w:rPr>
        <w:tab/>
      </w:r>
    </w:p>
    <w:p w14:paraId="676CA9A4" w14:textId="77777777" w:rsidR="00380DE6" w:rsidRPr="007E17DE" w:rsidRDefault="00380DE6" w:rsidP="007E17DE">
      <w:pPr>
        <w:pStyle w:val="Heading2"/>
      </w:pPr>
      <w:proofErr w:type="spellStart"/>
      <w:r w:rsidRPr="007E17DE">
        <w:rPr>
          <w:rStyle w:val="Emphasis"/>
          <w:i w:val="0"/>
          <w:iCs w:val="0"/>
        </w:rPr>
        <w:t>Connecting</w:t>
      </w:r>
      <w:proofErr w:type="spellEnd"/>
      <w:r w:rsidRPr="007E17DE">
        <w:rPr>
          <w:rStyle w:val="Emphasis"/>
          <w:i w:val="0"/>
          <w:iCs w:val="0"/>
        </w:rPr>
        <w:t xml:space="preserve"> </w:t>
      </w:r>
      <w:proofErr w:type="spellStart"/>
      <w:r w:rsidRPr="007E17DE">
        <w:rPr>
          <w:rStyle w:val="Emphasis"/>
          <w:i w:val="0"/>
          <w:iCs w:val="0"/>
        </w:rPr>
        <w:t>movements</w:t>
      </w:r>
      <w:proofErr w:type="spellEnd"/>
      <w:r w:rsidRPr="007E17DE">
        <w:rPr>
          <w:rStyle w:val="Emphasis"/>
          <w:i w:val="0"/>
          <w:iCs w:val="0"/>
        </w:rPr>
        <w:t xml:space="preserve">: </w:t>
      </w:r>
      <w:proofErr w:type="spellStart"/>
      <w:r w:rsidRPr="007E17DE">
        <w:rPr>
          <w:rStyle w:val="Emphasis"/>
          <w:i w:val="0"/>
          <w:iCs w:val="0"/>
        </w:rPr>
        <w:t>present</w:t>
      </w:r>
      <w:proofErr w:type="spellEnd"/>
      <w:r w:rsidRPr="007E17DE">
        <w:rPr>
          <w:rStyle w:val="Emphasis"/>
          <w:i w:val="0"/>
          <w:iCs w:val="0"/>
        </w:rPr>
        <w:t xml:space="preserve"> and future</w:t>
      </w:r>
    </w:p>
    <w:p w14:paraId="4EB4DC15" w14:textId="77777777" w:rsidR="00380DE6" w:rsidRPr="00C71A4B" w:rsidRDefault="00380DE6" w:rsidP="00380DE6">
      <w:pPr>
        <w:jc w:val="both"/>
        <w:rPr>
          <w:rFonts w:ascii="Tahoma" w:hAnsi="Tahoma" w:cs="Tahoma"/>
          <w:lang w:val="en-US"/>
        </w:rPr>
      </w:pPr>
      <w:r w:rsidRPr="00C71A4B">
        <w:rPr>
          <w:rStyle w:val="Emphasis"/>
          <w:rFonts w:ascii="Tahoma" w:hAnsi="Tahoma" w:cs="Tahoma"/>
          <w:i w:val="0"/>
          <w:lang w:val="en-US"/>
        </w:rPr>
        <w:t>Bak.ma continued to grow in 2016 as we collected further collections from video activist collectives</w:t>
      </w:r>
      <w:r w:rsidRPr="00C71A4B">
        <w:rPr>
          <w:rStyle w:val="Emphasis"/>
          <w:rFonts w:ascii="Tahoma" w:hAnsi="Tahoma" w:cs="Tahoma"/>
          <w:i w:val="0"/>
          <w:iCs w:val="0"/>
          <w:lang w:val="en-US"/>
        </w:rPr>
        <w:t>. A mission developed of rescuing footage before it was lost to decay or to wastebins, physical or virtual. In this way, bak.ma crea</w:t>
      </w:r>
      <w:r w:rsidRPr="00C71A4B">
        <w:rPr>
          <w:rStyle w:val="Emphasis"/>
          <w:rFonts w:ascii="Tahoma" w:hAnsi="Tahoma" w:cs="Tahoma"/>
          <w:i w:val="0"/>
          <w:lang w:val="en-US"/>
        </w:rPr>
        <w:t xml:space="preserve">ted a kind of juxtaposition between social and political movements in Turkey and the leftover images of other groups and collectives. This enabled different archival sites of knowledge to be linked to each other in digital space. </w:t>
      </w:r>
    </w:p>
    <w:p w14:paraId="0B6BF3DD" w14:textId="77777777" w:rsidR="00380DE6" w:rsidRPr="00C71A4B" w:rsidRDefault="00380DE6" w:rsidP="00380DE6">
      <w:pPr>
        <w:jc w:val="both"/>
        <w:rPr>
          <w:rFonts w:ascii="Tahoma" w:hAnsi="Tahoma" w:cs="Tahoma"/>
          <w:lang w:val="en-US"/>
        </w:rPr>
      </w:pPr>
    </w:p>
    <w:p w14:paraId="47771DC8" w14:textId="77777777" w:rsidR="00380DE6" w:rsidRPr="00C71A4B" w:rsidRDefault="00380DE6" w:rsidP="00380DE6">
      <w:pPr>
        <w:jc w:val="both"/>
        <w:rPr>
          <w:lang w:val="en-US"/>
        </w:rPr>
      </w:pPr>
      <w:r w:rsidRPr="00C71A4B">
        <w:rPr>
          <w:rStyle w:val="Emphasis"/>
          <w:rFonts w:ascii="Tahoma" w:hAnsi="Tahoma" w:cs="Tahoma"/>
          <w:i w:val="0"/>
          <w:lang w:val="en-US"/>
        </w:rPr>
        <w:t xml:space="preserve">Through this work, parallelisms among the movements, both major and minor, became increasingly apparent and available, as in the case of Gezi and </w:t>
      </w:r>
      <w:proofErr w:type="spellStart"/>
      <w:r w:rsidRPr="00C71A4B">
        <w:rPr>
          <w:rStyle w:val="Emphasis"/>
          <w:rFonts w:ascii="Tahoma" w:hAnsi="Tahoma" w:cs="Tahoma"/>
          <w:i w:val="0"/>
          <w:lang w:val="en-US"/>
        </w:rPr>
        <w:t>Tekel</w:t>
      </w:r>
      <w:proofErr w:type="spellEnd"/>
      <w:r w:rsidRPr="00C71A4B">
        <w:rPr>
          <w:rStyle w:val="Emphasis"/>
          <w:rFonts w:ascii="Tahoma" w:hAnsi="Tahoma" w:cs="Tahoma"/>
          <w:i w:val="0"/>
          <w:lang w:val="en-US"/>
        </w:rPr>
        <w:t>. Digital activist archives enable us to create these contexts, affinities, and nar</w:t>
      </w:r>
      <w:r w:rsidRPr="00C71A4B">
        <w:rPr>
          <w:rStyle w:val="Emphasis"/>
          <w:rFonts w:ascii="Tahoma" w:hAnsi="Tahoma" w:cs="Tahoma"/>
          <w:i w:val="0"/>
          <w:iCs w:val="0"/>
          <w:lang w:val="en-US"/>
        </w:rPr>
        <w:t>ratives. They play a sig</w:t>
      </w:r>
      <w:r w:rsidRPr="00C71A4B">
        <w:rPr>
          <w:rStyle w:val="Emphasis"/>
          <w:rFonts w:ascii="Tahoma" w:hAnsi="Tahoma" w:cs="Tahoma"/>
          <w:i w:val="0"/>
          <w:lang w:val="en-US"/>
        </w:rPr>
        <w:t xml:space="preserve">nificant role in connecting movements, joining and combining what may otherwise seem separated and distant. They can meet under the same tags and annotations or by being aligned, side-by-side and one under the other. New, nonlinear stories, mappings, and timelines are thereby created on the archive. </w:t>
      </w:r>
    </w:p>
    <w:p w14:paraId="3FBE59D9" w14:textId="77777777" w:rsidR="00380DE6" w:rsidRPr="00C71A4B" w:rsidRDefault="00380DE6" w:rsidP="00380DE6">
      <w:pPr>
        <w:jc w:val="both"/>
        <w:rPr>
          <w:rFonts w:ascii="Tahoma" w:hAnsi="Tahoma" w:cs="Tahoma"/>
          <w:lang w:val="en-US"/>
        </w:rPr>
      </w:pPr>
    </w:p>
    <w:p w14:paraId="0489ABA8" w14:textId="77777777" w:rsidR="00380DE6" w:rsidRPr="00C71A4B" w:rsidRDefault="00380DE6" w:rsidP="00380DE6">
      <w:pPr>
        <w:jc w:val="both"/>
        <w:rPr>
          <w:lang w:val="en-US"/>
        </w:rPr>
      </w:pPr>
      <w:r w:rsidRPr="00C71A4B">
        <w:rPr>
          <w:rStyle w:val="Emphasis"/>
          <w:rFonts w:ascii="Tahoma" w:hAnsi="Tahoma" w:cs="Tahoma"/>
          <w:i w:val="0"/>
          <w:lang w:val="en-US"/>
        </w:rPr>
        <w:t xml:space="preserve">Alongside </w:t>
      </w:r>
      <w:r w:rsidRPr="00802D7B">
        <w:rPr>
          <w:rStyle w:val="Emphasis"/>
          <w:rFonts w:ascii="Tahoma" w:hAnsi="Tahoma" w:cs="Tahoma"/>
          <w:i w:val="0"/>
          <w:lang w:val="en-US"/>
        </w:rPr>
        <w:t>collecting the residual images of others, bak.ma continued to document current political events and social issues</w:t>
      </w:r>
      <w:r w:rsidRPr="00802D7B">
        <w:rPr>
          <w:rStyle w:val="Emphasis"/>
          <w:rFonts w:ascii="Tahoma" w:hAnsi="Tahoma" w:cs="Tahoma"/>
          <w:i w:val="0"/>
          <w:color w:val="000000" w:themeColor="text1"/>
          <w:lang w:val="en-US"/>
        </w:rPr>
        <w:t xml:space="preserve">. </w:t>
      </w:r>
      <w:proofErr w:type="spellStart"/>
      <w:r w:rsidRPr="00802D7B">
        <w:rPr>
          <w:rStyle w:val="Hyperlink"/>
          <w:rFonts w:ascii="Tahoma" w:hAnsi="Tahoma" w:cs="Tahoma"/>
          <w:color w:val="000000" w:themeColor="text1"/>
          <w:u w:val="none"/>
          <w:lang w:val="tr-TR"/>
        </w:rPr>
        <w:t>Starting</w:t>
      </w:r>
      <w:proofErr w:type="spellEnd"/>
      <w:r w:rsidRPr="00802D7B">
        <w:rPr>
          <w:rStyle w:val="Hyperlink"/>
          <w:rFonts w:ascii="Tahoma" w:hAnsi="Tahoma" w:cs="Tahoma"/>
          <w:color w:val="000000" w:themeColor="text1"/>
          <w:u w:val="none"/>
          <w:lang w:val="tr-TR"/>
        </w:rPr>
        <w:t xml:space="preserve"> in 2018, it </w:t>
      </w:r>
      <w:proofErr w:type="spellStart"/>
      <w:r w:rsidRPr="00802D7B">
        <w:rPr>
          <w:rStyle w:val="Hyperlink"/>
          <w:rFonts w:ascii="Tahoma" w:hAnsi="Tahoma" w:cs="Tahoma"/>
          <w:color w:val="000000" w:themeColor="text1"/>
          <w:u w:val="none"/>
          <w:lang w:val="tr-TR"/>
        </w:rPr>
        <w:t>crossed</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geographical</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limits</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and</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embraced</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transnational</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collaborations</w:t>
      </w:r>
      <w:proofErr w:type="spellEnd"/>
      <w:r w:rsidRPr="00802D7B">
        <w:rPr>
          <w:rStyle w:val="Hyperlink"/>
          <w:rFonts w:ascii="Tahoma" w:hAnsi="Tahoma" w:cs="Tahoma"/>
          <w:color w:val="000000" w:themeColor="text1"/>
          <w:u w:val="none"/>
          <w:lang w:val="tr-TR"/>
        </w:rPr>
        <w:t xml:space="preserve">. People </w:t>
      </w:r>
      <w:proofErr w:type="spellStart"/>
      <w:r w:rsidRPr="00802D7B">
        <w:rPr>
          <w:rStyle w:val="Hyperlink"/>
          <w:rFonts w:ascii="Tahoma" w:hAnsi="Tahoma" w:cs="Tahoma"/>
          <w:color w:val="000000" w:themeColor="text1"/>
          <w:u w:val="none"/>
          <w:lang w:val="tr-TR"/>
        </w:rPr>
        <w:t>and</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collectives</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from</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other</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countries</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uploaded</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their</w:t>
      </w:r>
      <w:proofErr w:type="spellEnd"/>
      <w:r w:rsidRPr="00802D7B">
        <w:rPr>
          <w:rStyle w:val="Hyperlink"/>
          <w:rFonts w:ascii="Tahoma" w:hAnsi="Tahoma" w:cs="Tahoma"/>
          <w:color w:val="000000" w:themeColor="text1"/>
          <w:u w:val="none"/>
          <w:lang w:val="tr-TR"/>
        </w:rPr>
        <w:t xml:space="preserve"> video </w:t>
      </w:r>
      <w:proofErr w:type="spellStart"/>
      <w:r w:rsidRPr="00802D7B">
        <w:rPr>
          <w:rStyle w:val="Hyperlink"/>
          <w:rFonts w:ascii="Tahoma" w:hAnsi="Tahoma" w:cs="Tahoma"/>
          <w:color w:val="000000" w:themeColor="text1"/>
          <w:u w:val="none"/>
          <w:lang w:val="tr-TR"/>
        </w:rPr>
        <w:t>recordings</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texts</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photographs</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and</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sound</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recordings</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onto</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the</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bak.ma</w:t>
      </w:r>
      <w:proofErr w:type="spellEnd"/>
      <w:r w:rsidRPr="00802D7B">
        <w:rPr>
          <w:rStyle w:val="Hyperlink"/>
          <w:rFonts w:ascii="Tahoma" w:hAnsi="Tahoma" w:cs="Tahoma"/>
          <w:color w:val="000000" w:themeColor="text1"/>
          <w:u w:val="none"/>
          <w:lang w:val="tr-TR"/>
        </w:rPr>
        <w:t xml:space="preserve"> </w:t>
      </w:r>
      <w:proofErr w:type="spellStart"/>
      <w:r w:rsidRPr="00802D7B">
        <w:rPr>
          <w:rStyle w:val="Hyperlink"/>
          <w:rFonts w:ascii="Tahoma" w:hAnsi="Tahoma" w:cs="Tahoma"/>
          <w:color w:val="000000" w:themeColor="text1"/>
          <w:u w:val="none"/>
          <w:lang w:val="tr-TR"/>
        </w:rPr>
        <w:t>archive</w:t>
      </w:r>
      <w:proofErr w:type="spellEnd"/>
      <w:r w:rsidRPr="00802D7B">
        <w:rPr>
          <w:rStyle w:val="Hyperlink"/>
          <w:rFonts w:ascii="Tahoma" w:hAnsi="Tahoma" w:cs="Tahoma"/>
          <w:color w:val="000000" w:themeColor="text1"/>
          <w:u w:val="none"/>
          <w:lang w:val="tr-TR"/>
        </w:rPr>
        <w:t>.</w:t>
      </w:r>
      <w:r w:rsidRPr="00802D7B">
        <w:rPr>
          <w:rStyle w:val="Emphasis"/>
          <w:rFonts w:ascii="Tahoma" w:hAnsi="Tahoma" w:cs="Tahoma"/>
          <w:i w:val="0"/>
          <w:color w:val="000000" w:themeColor="text1"/>
          <w:lang w:val="en-US"/>
        </w:rPr>
        <w:t xml:space="preserve"> </w:t>
      </w:r>
      <w:r w:rsidRPr="00802D7B">
        <w:rPr>
          <w:rStyle w:val="Emphasis"/>
          <w:rFonts w:ascii="Tahoma" w:hAnsi="Tahoma" w:cs="Tahoma"/>
          <w:i w:val="0"/>
          <w:lang w:val="en-US"/>
        </w:rPr>
        <w:t xml:space="preserve">Many people, including previous members of </w:t>
      </w:r>
      <w:proofErr w:type="spellStart"/>
      <w:r w:rsidRPr="00802D7B">
        <w:rPr>
          <w:rStyle w:val="Emphasis"/>
          <w:rFonts w:ascii="Tahoma" w:hAnsi="Tahoma" w:cs="Tahoma"/>
          <w:i w:val="0"/>
          <w:lang w:val="en-US"/>
        </w:rPr>
        <w:t>Videoccupy</w:t>
      </w:r>
      <w:proofErr w:type="spellEnd"/>
      <w:r w:rsidRPr="00802D7B">
        <w:rPr>
          <w:rStyle w:val="Emphasis"/>
          <w:rFonts w:ascii="Tahoma" w:hAnsi="Tahoma" w:cs="Tahoma"/>
          <w:i w:val="0"/>
          <w:lang w:val="en-US"/>
        </w:rPr>
        <w:t xml:space="preserve"> and </w:t>
      </w:r>
      <w:proofErr w:type="spellStart"/>
      <w:r w:rsidRPr="00802D7B">
        <w:rPr>
          <w:rStyle w:val="Emphasis"/>
          <w:rFonts w:ascii="Tahoma" w:hAnsi="Tahoma" w:cs="Tahoma"/>
          <w:i w:val="0"/>
          <w:lang w:val="en-US"/>
        </w:rPr>
        <w:t>vidyokolektif</w:t>
      </w:r>
      <w:proofErr w:type="spellEnd"/>
      <w:r w:rsidRPr="00802D7B">
        <w:rPr>
          <w:rStyle w:val="Emphasis"/>
          <w:rFonts w:ascii="Tahoma" w:hAnsi="Tahoma" w:cs="Tahoma"/>
          <w:i w:val="0"/>
          <w:lang w:val="en-US"/>
        </w:rPr>
        <w:t xml:space="preserve"> as well as anonymous users, were engaged in this third phase of the archive. As of 2021, bak.ma has</w:t>
      </w:r>
      <w:r w:rsidRPr="00C71A4B">
        <w:rPr>
          <w:rStyle w:val="Emphasis"/>
          <w:rFonts w:ascii="Tahoma" w:hAnsi="Tahoma" w:cs="Tahoma"/>
          <w:i w:val="0"/>
          <w:lang w:val="en-US"/>
        </w:rPr>
        <w:t xml:space="preserve"> not been administered by a specific group or organization. Instead, software developers sustain the online accessibility of the archive, and a few admins are responsible for the stewardship. Users generate the archival content since </w:t>
      </w:r>
      <w:r w:rsidRPr="007E5192">
        <w:rPr>
          <w:rStyle w:val="Emphasis"/>
          <w:rFonts w:ascii="Tahoma" w:hAnsi="Tahoma" w:cs="Tahoma"/>
          <w:i w:val="0"/>
          <w:lang w:val="en-US"/>
        </w:rPr>
        <w:t>they</w:t>
      </w:r>
      <w:r w:rsidRPr="00380DE6">
        <w:rPr>
          <w:rStyle w:val="A4"/>
          <w:rFonts w:ascii="Tahoma" w:eastAsia="NSimSun" w:hAnsi="Tahoma" w:cs="Tahoma"/>
          <w:sz w:val="24"/>
          <w:highlight w:val="white"/>
          <w:lang w:val="en-US"/>
        </w:rPr>
        <w:t xml:space="preserve"> are automatically </w:t>
      </w:r>
      <w:r w:rsidRPr="007E5192">
        <w:rPr>
          <w:rStyle w:val="Emphasis"/>
          <w:rFonts w:ascii="Tahoma" w:hAnsi="Tahoma" w:cs="Tahoma"/>
          <w:i w:val="0"/>
          <w:highlight w:val="white"/>
          <w:lang w:val="en-US"/>
        </w:rPr>
        <w:t>granted the permission to</w:t>
      </w:r>
      <w:r w:rsidRPr="00380DE6">
        <w:rPr>
          <w:rStyle w:val="A4"/>
          <w:rFonts w:ascii="Tahoma" w:eastAsia="NSimSun" w:hAnsi="Tahoma" w:cs="Tahoma"/>
          <w:sz w:val="24"/>
          <w:highlight w:val="white"/>
          <w:lang w:val="en-US"/>
        </w:rPr>
        <w:t xml:space="preserve"> download and upload static files and moving images.</w:t>
      </w:r>
      <w:r>
        <w:rPr>
          <w:rStyle w:val="FootnoteReference"/>
        </w:rPr>
        <w:footnoteReference w:id="42"/>
      </w:r>
      <w:r w:rsidRPr="00C71A4B">
        <w:rPr>
          <w:rStyle w:val="FootnoteReference"/>
          <w:iCs/>
          <w:lang w:val="en-US"/>
        </w:rPr>
        <w:t xml:space="preserve"> </w:t>
      </w:r>
      <w:r w:rsidRPr="00C71A4B">
        <w:rPr>
          <w:rStyle w:val="Emphasis"/>
          <w:rFonts w:ascii="Tahoma" w:hAnsi="Tahoma" w:cs="Tahoma"/>
          <w:i w:val="0"/>
          <w:highlight w:val="white"/>
          <w:lang w:val="en-US"/>
        </w:rPr>
        <w:t>The number of users varies. At the time of writing, in 2022, there were 252 signed-up users. Users are composed of 246 members and six admins. They can create content and access all publicly shared videos and documents. In addition, they can organize, annotate, and edit videos and other documents.</w:t>
      </w:r>
      <w:r>
        <w:rPr>
          <w:rStyle w:val="FootnoteReference"/>
          <w:iCs/>
        </w:rPr>
        <w:footnoteReference w:id="43"/>
      </w:r>
      <w:r w:rsidRPr="00C71A4B">
        <w:rPr>
          <w:rStyle w:val="FootnoteReference"/>
          <w:iCs/>
          <w:lang w:val="en-US"/>
        </w:rPr>
        <w:t xml:space="preserve"> </w:t>
      </w:r>
    </w:p>
    <w:p w14:paraId="308B0CFF" w14:textId="77777777" w:rsidR="00380DE6" w:rsidRPr="00C71A4B" w:rsidRDefault="00380DE6" w:rsidP="00380DE6">
      <w:pPr>
        <w:jc w:val="both"/>
        <w:rPr>
          <w:rFonts w:ascii="Tahoma" w:hAnsi="Tahoma" w:cs="Tahoma"/>
          <w:lang w:val="en-US"/>
        </w:rPr>
      </w:pPr>
    </w:p>
    <w:p w14:paraId="617E589E" w14:textId="77777777" w:rsidR="00380DE6" w:rsidRPr="00C71A4B" w:rsidRDefault="00380DE6" w:rsidP="00380DE6">
      <w:pPr>
        <w:jc w:val="both"/>
        <w:rPr>
          <w:lang w:val="en-US"/>
        </w:rPr>
      </w:pPr>
      <w:r w:rsidRPr="00C71A4B">
        <w:rPr>
          <w:rStyle w:val="Emphasis"/>
          <w:rFonts w:ascii="Tahoma" w:hAnsi="Tahoma" w:cs="Tahoma"/>
          <w:i w:val="0"/>
          <w:iCs w:val="0"/>
          <w:highlight w:val="white"/>
          <w:lang w:val="en-US"/>
        </w:rPr>
        <w:t xml:space="preserve">The bak.ma video collections consist of audiovisual media of different formats and lengths but mostly digital raw footage of activist recordings, feature documentaries, and short films. As bak.ma is an ever-expanding archive, the size of these </w:t>
      </w:r>
      <w:proofErr w:type="gramStart"/>
      <w:r w:rsidRPr="00C71A4B">
        <w:rPr>
          <w:rStyle w:val="Emphasis"/>
          <w:rFonts w:ascii="Tahoma" w:hAnsi="Tahoma" w:cs="Tahoma"/>
          <w:i w:val="0"/>
          <w:iCs w:val="0"/>
          <w:highlight w:val="white"/>
          <w:lang w:val="en-US"/>
        </w:rPr>
        <w:t>collections</w:t>
      </w:r>
      <w:proofErr w:type="gramEnd"/>
      <w:r w:rsidRPr="00C71A4B">
        <w:rPr>
          <w:rStyle w:val="Emphasis"/>
          <w:rFonts w:ascii="Tahoma" w:hAnsi="Tahoma" w:cs="Tahoma"/>
          <w:i w:val="0"/>
          <w:iCs w:val="0"/>
          <w:highlight w:val="white"/>
          <w:lang w:val="en-US"/>
        </w:rPr>
        <w:t xml:space="preserve"> changes over time. It is also an archive in progress; classification and annotation of the collections are ongoing operations. Thus far, the greatest effort has gone into the preservation, accessibility, and maintenance of the video collections and the website. Admins and users have been focused on the fundamental constitutional needs of bak.ma rather than on </w:t>
      </w:r>
      <w:r w:rsidRPr="00C71A4B">
        <w:rPr>
          <w:rStyle w:val="Emphasis"/>
          <w:rFonts w:ascii="Tahoma" w:hAnsi="Tahoma" w:cs="Tahoma"/>
          <w:i w:val="0"/>
          <w:highlight w:val="white"/>
          <w:lang w:val="en-US"/>
        </w:rPr>
        <w:t>further expanding and improving the archive</w:t>
      </w:r>
      <w:r w:rsidRPr="00C71A4B">
        <w:rPr>
          <w:rStyle w:val="Emphasis"/>
          <w:rFonts w:ascii="Tahoma" w:hAnsi="Tahoma" w:cs="Tahoma"/>
          <w:i w:val="0"/>
          <w:iCs w:val="0"/>
          <w:highlight w:val="white"/>
          <w:lang w:val="en-US"/>
        </w:rPr>
        <w:t>. Many efforts have been made to keep the online archive alive – covering the yearly software expenses and the costs of renewal of hard drives and domain.</w:t>
      </w:r>
    </w:p>
    <w:p w14:paraId="471A9843" w14:textId="77777777" w:rsidR="00380DE6" w:rsidRPr="00C71A4B" w:rsidRDefault="00380DE6" w:rsidP="00380DE6">
      <w:pPr>
        <w:jc w:val="both"/>
        <w:rPr>
          <w:rFonts w:ascii="Tahoma" w:hAnsi="Tahoma" w:cs="Tahoma"/>
          <w:lang w:val="en-US"/>
        </w:rPr>
      </w:pPr>
    </w:p>
    <w:p w14:paraId="62502DA3" w14:textId="77777777" w:rsidR="00380DE6" w:rsidRPr="00B6734A" w:rsidRDefault="00380DE6" w:rsidP="00380DE6">
      <w:pPr>
        <w:jc w:val="both"/>
        <w:rPr>
          <w:rStyle w:val="Emphasis"/>
          <w:rFonts w:ascii="Tahoma" w:hAnsi="Tahoma" w:cs="Tahoma"/>
          <w:i w:val="0"/>
          <w:highlight w:val="white"/>
          <w:lang w:val="en-US"/>
        </w:rPr>
      </w:pPr>
      <w:r w:rsidRPr="00B6734A">
        <w:rPr>
          <w:rStyle w:val="Emphasis"/>
          <w:rFonts w:ascii="Tahoma" w:hAnsi="Tahoma" w:cs="Tahoma"/>
          <w:i w:val="0"/>
          <w:iCs w:val="0"/>
          <w:highlight w:val="white"/>
          <w:lang w:val="en-US"/>
        </w:rPr>
        <w:t>S</w:t>
      </w:r>
      <w:r w:rsidRPr="00B6734A">
        <w:rPr>
          <w:rStyle w:val="Emphasis"/>
          <w:rFonts w:ascii="Tahoma" w:hAnsi="Tahoma" w:cs="Tahoma"/>
          <w:i w:val="0"/>
          <w:highlight w:val="white"/>
          <w:lang w:val="en-US"/>
        </w:rPr>
        <w:t xml:space="preserve">tructural problems experienced at bak.ma, including the coordination of the workflow among the volunteers and the lack of financial sources, make the archive’s future uncertain; its admins and editors cannot constantly fix problems as they arise. </w:t>
      </w:r>
      <w:r w:rsidRPr="00B6734A">
        <w:rPr>
          <w:rStyle w:val="Emphasis"/>
          <w:rFonts w:ascii="Tahoma" w:hAnsi="Tahoma" w:cs="Tahoma"/>
          <w:i w:val="0"/>
          <w:iCs w:val="0"/>
          <w:highlight w:val="white"/>
          <w:lang w:val="en-US"/>
        </w:rPr>
        <w:t xml:space="preserve">In general, if resources are limited, then the labor, space, time, financing, and knowledge limitations of activist archives mean they encounter difficulties in sustaining their work. </w:t>
      </w:r>
      <w:r w:rsidRPr="00B6734A">
        <w:rPr>
          <w:rStyle w:val="Emphasis"/>
          <w:rFonts w:ascii="Tahoma" w:hAnsi="Tahoma" w:cs="Tahoma"/>
          <w:i w:val="0"/>
          <w:highlight w:val="white"/>
          <w:lang w:val="en-US"/>
        </w:rPr>
        <w:t xml:space="preserve">The lack of a curatorial and organizational order is a common problem that directly affects maintenance. Deficient financial sources cause a lack of coordination and loss of labor. The voluntary basis of the workflow is not very efficient, since sustaining a systematic archival workflow requires the input guarantee supplied by paid workers, and most grants and funds do not cover staff costs. Activist archives have to tackle this problem since it hinders their sustainability. </w:t>
      </w:r>
    </w:p>
    <w:p w14:paraId="38F3A440" w14:textId="77777777" w:rsidR="00380DE6" w:rsidRPr="00C71A4B" w:rsidRDefault="00380DE6" w:rsidP="00380DE6">
      <w:pPr>
        <w:jc w:val="both"/>
        <w:rPr>
          <w:rFonts w:ascii="Tahoma" w:hAnsi="Tahoma" w:cs="Tahoma"/>
          <w:lang w:val="en-US"/>
        </w:rPr>
      </w:pPr>
    </w:p>
    <w:p w14:paraId="75F10383" w14:textId="77777777" w:rsidR="00380DE6" w:rsidRPr="007F4C91" w:rsidRDefault="00380DE6" w:rsidP="00380DE6">
      <w:pPr>
        <w:pStyle w:val="CommentText"/>
        <w:jc w:val="both"/>
        <w:rPr>
          <w:rFonts w:ascii="Tahoma" w:hAnsi="Tahoma" w:cs="Tahoma"/>
          <w:sz w:val="24"/>
          <w:szCs w:val="24"/>
          <w:lang w:val="en-US"/>
        </w:rPr>
      </w:pPr>
      <w:r w:rsidRPr="007F4C91">
        <w:rPr>
          <w:rStyle w:val="Emphasis"/>
          <w:rFonts w:ascii="Tahoma" w:hAnsi="Tahoma" w:cs="Tahoma"/>
          <w:i w:val="0"/>
          <w:sz w:val="24"/>
          <w:szCs w:val="24"/>
          <w:highlight w:val="white"/>
          <w:shd w:val="clear" w:color="auto" w:fill="FFFFFF"/>
          <w:lang w:val="en-US"/>
        </w:rPr>
        <w:t>However, activists do not have to tackle these problems from within discrete silos. I have observed a strong sense of isolation among activists because of a lack of communication between those involved in different initiatives. More connectedness between different activists involved in archiving is needed for the structural problems to be overcome.</w:t>
      </w:r>
      <w:r w:rsidRPr="007F4C91">
        <w:rPr>
          <w:rStyle w:val="FootnoteCharacters"/>
          <w:rFonts w:ascii="Tahoma" w:hAnsi="Tahoma" w:cs="Tahoma"/>
          <w:sz w:val="24"/>
          <w:szCs w:val="24"/>
          <w:lang w:val="en-US"/>
        </w:rPr>
        <w:t xml:space="preserve"> </w:t>
      </w:r>
      <w:r w:rsidRPr="007F4C91">
        <w:rPr>
          <w:rStyle w:val="CommentReference"/>
          <w:rFonts w:ascii="Tahoma" w:hAnsi="Tahoma" w:cs="Tahoma"/>
          <w:sz w:val="24"/>
          <w:szCs w:val="24"/>
          <w:lang w:val="en-US"/>
        </w:rPr>
        <w:t>Since these archives</w:t>
      </w:r>
      <w:r w:rsidRPr="007F4C91">
        <w:rPr>
          <w:rStyle w:val="Emphasis"/>
          <w:rFonts w:ascii="Tahoma" w:hAnsi="Tahoma" w:cs="Tahoma"/>
          <w:i w:val="0"/>
          <w:iCs w:val="0"/>
          <w:sz w:val="24"/>
          <w:szCs w:val="24"/>
          <w:highlight w:val="white"/>
          <w:shd w:val="clear" w:color="auto" w:fill="FFFFFF"/>
          <w:lang w:val="en-US"/>
        </w:rPr>
        <w:t xml:space="preserve"> are based on the reproduction of relations, </w:t>
      </w:r>
      <w:r w:rsidRPr="00373604">
        <w:rPr>
          <w:rStyle w:val="Emphasis"/>
          <w:rFonts w:ascii="Tahoma" w:hAnsi="Tahoma" w:cs="Tahoma"/>
          <w:i w:val="0"/>
          <w:sz w:val="24"/>
          <w:szCs w:val="24"/>
          <w:highlight w:val="white"/>
          <w:shd w:val="clear" w:color="auto" w:fill="FFFFFF"/>
          <w:lang w:val="en-US"/>
        </w:rPr>
        <w:t>then s</w:t>
      </w:r>
      <w:r w:rsidRPr="007F4C91">
        <w:rPr>
          <w:rStyle w:val="Emphasis"/>
          <w:rFonts w:ascii="Tahoma" w:hAnsi="Tahoma" w:cs="Tahoma"/>
          <w:i w:val="0"/>
          <w:sz w:val="24"/>
          <w:szCs w:val="24"/>
          <w:highlight w:val="white"/>
          <w:shd w:val="clear" w:color="auto" w:fill="FFFFFF"/>
          <w:lang w:val="en-US"/>
        </w:rPr>
        <w:t xml:space="preserve">olidarity, collaboration, and connection among the actors of activist, autonomous infrastructures, commons, and collectives are key principles to maintain them. The solidarity networks will definitely empower these practices, provide solutions to their problems, and ensure the maintenance of the archival work. </w:t>
      </w:r>
      <w:r w:rsidRPr="007F4C91">
        <w:rPr>
          <w:rStyle w:val="Emphasis"/>
          <w:rFonts w:ascii="Tahoma" w:eastAsia="Cambria" w:hAnsi="Tahoma" w:cs="Tahoma"/>
          <w:i w:val="0"/>
          <w:sz w:val="24"/>
          <w:szCs w:val="24"/>
          <w:highlight w:val="white"/>
          <w:shd w:val="clear" w:color="auto" w:fill="FFFFFF"/>
          <w:lang w:val="en-US"/>
        </w:rPr>
        <w:t xml:space="preserve">Accordingly, bak.ma also will maintain itself as long as it stays in relation with others of like mind, in alliances, and to the extent that it responds to the </w:t>
      </w:r>
      <w:r w:rsidRPr="007F4C91">
        <w:rPr>
          <w:rStyle w:val="Emphasis"/>
          <w:rFonts w:ascii="Tahoma" w:eastAsia="Cambria" w:hAnsi="Tahoma" w:cs="Tahoma"/>
          <w:i w:val="0"/>
          <w:iCs w:val="0"/>
          <w:sz w:val="24"/>
          <w:szCs w:val="24"/>
          <w:highlight w:val="white"/>
          <w:shd w:val="clear" w:color="auto" w:fill="FFFFFF"/>
          <w:lang w:val="en-US"/>
        </w:rPr>
        <w:t xml:space="preserve">needs of its users, visitors who devote themselves to care for archival material. </w:t>
      </w:r>
    </w:p>
    <w:p w14:paraId="3A20B7BE" w14:textId="77777777" w:rsidR="00380DE6" w:rsidRPr="00925BAC" w:rsidRDefault="00380DE6" w:rsidP="00380DE6">
      <w:pPr>
        <w:pStyle w:val="CommentText"/>
        <w:jc w:val="both"/>
        <w:rPr>
          <w:rFonts w:ascii="Tahoma" w:hAnsi="Tahoma" w:cs="Tahoma"/>
          <w:sz w:val="24"/>
          <w:szCs w:val="24"/>
          <w:lang w:val="en-US"/>
        </w:rPr>
      </w:pPr>
      <w:r w:rsidRPr="00925BAC">
        <w:rPr>
          <w:rFonts w:ascii="Tahoma" w:hAnsi="Tahoma" w:cs="Tahoma"/>
          <w:sz w:val="24"/>
          <w:szCs w:val="24"/>
          <w:lang w:val="en-US"/>
        </w:rPr>
        <w:tab/>
      </w:r>
    </w:p>
    <w:p w14:paraId="1435D74E" w14:textId="77777777" w:rsidR="00380DE6" w:rsidRDefault="00380DE6" w:rsidP="007E17DE">
      <w:pPr>
        <w:pStyle w:val="Heading2"/>
        <w:rPr>
          <w:rStyle w:val="Emphasis"/>
          <w:i w:val="0"/>
          <w:iCs w:val="0"/>
        </w:rPr>
      </w:pPr>
      <w:proofErr w:type="spellStart"/>
      <w:r w:rsidRPr="007E17DE">
        <w:rPr>
          <w:rStyle w:val="Emphasis"/>
          <w:i w:val="0"/>
          <w:iCs w:val="0"/>
          <w:highlight w:val="white"/>
        </w:rPr>
        <w:t>Conclusion</w:t>
      </w:r>
      <w:proofErr w:type="spellEnd"/>
    </w:p>
    <w:p w14:paraId="41675B0F" w14:textId="77777777" w:rsidR="007E17DE" w:rsidRPr="007E17DE" w:rsidRDefault="007E17DE" w:rsidP="007E17DE"/>
    <w:p w14:paraId="709198A9" w14:textId="77777777" w:rsidR="00380DE6" w:rsidRPr="007F4C91" w:rsidRDefault="00380DE6" w:rsidP="00380DE6">
      <w:pPr>
        <w:jc w:val="both"/>
        <w:rPr>
          <w:lang w:val="en-US"/>
        </w:rPr>
      </w:pPr>
      <w:r w:rsidRPr="00C71A4B">
        <w:rPr>
          <w:rStyle w:val="Emphasis"/>
          <w:rFonts w:ascii="Tahoma" w:eastAsia="Cambria" w:hAnsi="Tahoma" w:cs="Tahoma"/>
          <w:i w:val="0"/>
          <w:iCs w:val="0"/>
          <w:color w:val="000000"/>
          <w:highlight w:val="white"/>
          <w:shd w:val="clear" w:color="auto" w:fill="FFFFFF"/>
          <w:lang w:val="en-US"/>
        </w:rPr>
        <w:t>Through its archival footage, bak.ma invites us to discuss power structures, the disruption of social inequalities, and labor conditions, both in Turkey and transnationally. Mobilized activist archival footage enables us to correlate important political events in history and comprehend today’s authoritarian politics in a broader context. Thus, bak.ma addresses the need for collaborative archiving practices in conflict</w:t>
      </w:r>
      <w:r w:rsidRPr="00C71A4B">
        <w:rPr>
          <w:rStyle w:val="Emphasis"/>
          <w:rFonts w:ascii="Tahoma" w:hAnsi="Tahoma" w:cs="Tahoma"/>
          <w:i w:val="0"/>
          <w:color w:val="000000"/>
          <w:highlight w:val="white"/>
          <w:shd w:val="clear" w:color="auto" w:fill="FFFFFF"/>
          <w:lang w:val="en-US"/>
        </w:rPr>
        <w:t>-affected areas</w:t>
      </w:r>
      <w:r w:rsidRPr="00C71A4B">
        <w:rPr>
          <w:rStyle w:val="Emphasis"/>
          <w:rFonts w:ascii="Tahoma" w:eastAsia="Cambria" w:hAnsi="Tahoma" w:cs="Tahoma"/>
          <w:i w:val="0"/>
          <w:iCs w:val="0"/>
          <w:color w:val="000000"/>
          <w:highlight w:val="white"/>
          <w:shd w:val="clear" w:color="auto" w:fill="FFFFFF"/>
          <w:lang w:val="en-US"/>
        </w:rPr>
        <w:t xml:space="preserve"> as part of the struggle for human rights, justice, freedom of speech, and the right to access </w:t>
      </w:r>
      <w:r w:rsidRPr="00B6734A">
        <w:rPr>
          <w:rStyle w:val="Emphasis"/>
          <w:rFonts w:ascii="Tahoma" w:eastAsia="Cambria" w:hAnsi="Tahoma" w:cs="Tahoma"/>
          <w:i w:val="0"/>
          <w:iCs w:val="0"/>
          <w:color w:val="000000" w:themeColor="text1"/>
          <w:highlight w:val="white"/>
          <w:shd w:val="clear" w:color="auto" w:fill="FFFFFF"/>
          <w:lang w:val="en-US"/>
        </w:rPr>
        <w:t xml:space="preserve">knowledge. </w:t>
      </w:r>
      <w:proofErr w:type="spellStart"/>
      <w:r w:rsidRPr="00B6734A">
        <w:rPr>
          <w:rStyle w:val="Hyperlink"/>
          <w:rFonts w:ascii="Tahoma" w:hAnsi="Tahoma" w:cs="Tahoma"/>
          <w:color w:val="000000" w:themeColor="text1"/>
          <w:highlight w:val="white"/>
          <w:shd w:val="clear" w:color="auto" w:fill="FFFFFF"/>
          <w:lang w:val="tr-TR"/>
        </w:rPr>
        <w:t>By</w:t>
      </w:r>
      <w:proofErr w:type="spellEnd"/>
      <w:r w:rsidRPr="00B6734A">
        <w:rPr>
          <w:rStyle w:val="Hyperlink"/>
          <w:rFonts w:ascii="Tahoma" w:hAnsi="Tahoma" w:cs="Tahoma"/>
          <w:color w:val="000000" w:themeColor="text1"/>
          <w:highlight w:val="white"/>
          <w:shd w:val="clear" w:color="auto" w:fill="FFFFFF"/>
          <w:lang w:val="tr-TR"/>
        </w:rPr>
        <w:t xml:space="preserve"> </w:t>
      </w:r>
      <w:proofErr w:type="spellStart"/>
      <w:r w:rsidRPr="00B6734A">
        <w:rPr>
          <w:rStyle w:val="Hyperlink"/>
          <w:rFonts w:ascii="Tahoma" w:hAnsi="Tahoma" w:cs="Tahoma"/>
          <w:color w:val="000000" w:themeColor="text1"/>
          <w:highlight w:val="white"/>
          <w:shd w:val="clear" w:color="auto" w:fill="FFFFFF"/>
          <w:lang w:val="tr-TR"/>
        </w:rPr>
        <w:t>housing</w:t>
      </w:r>
      <w:proofErr w:type="spellEnd"/>
      <w:r w:rsidRPr="00B6734A">
        <w:rPr>
          <w:rStyle w:val="Hyperlink"/>
          <w:rFonts w:ascii="Tahoma" w:hAnsi="Tahoma" w:cs="Tahoma"/>
          <w:color w:val="000000" w:themeColor="text1"/>
          <w:highlight w:val="white"/>
          <w:shd w:val="clear" w:color="auto" w:fill="FFFFFF"/>
          <w:lang w:val="tr-TR"/>
        </w:rPr>
        <w:t xml:space="preserve"> </w:t>
      </w:r>
      <w:proofErr w:type="spellStart"/>
      <w:r w:rsidRPr="00B6734A">
        <w:rPr>
          <w:rStyle w:val="Hyperlink"/>
          <w:rFonts w:ascii="Tahoma" w:hAnsi="Tahoma" w:cs="Tahoma"/>
          <w:color w:val="000000" w:themeColor="text1"/>
          <w:highlight w:val="white"/>
          <w:shd w:val="clear" w:color="auto" w:fill="FFFFFF"/>
          <w:lang w:val="tr-TR"/>
        </w:rPr>
        <w:t>records</w:t>
      </w:r>
      <w:proofErr w:type="spellEnd"/>
      <w:r w:rsidRPr="00B6734A">
        <w:rPr>
          <w:rStyle w:val="Hyperlink"/>
          <w:rFonts w:ascii="Tahoma" w:hAnsi="Tahoma" w:cs="Tahoma"/>
          <w:color w:val="000000" w:themeColor="text1"/>
          <w:highlight w:val="white"/>
          <w:shd w:val="clear" w:color="auto" w:fill="FFFFFF"/>
          <w:lang w:val="tr-TR"/>
        </w:rPr>
        <w:t xml:space="preserve"> of </w:t>
      </w:r>
      <w:proofErr w:type="spellStart"/>
      <w:r w:rsidRPr="00B6734A">
        <w:rPr>
          <w:rStyle w:val="Hyperlink"/>
          <w:rFonts w:ascii="Tahoma" w:hAnsi="Tahoma" w:cs="Tahoma"/>
          <w:color w:val="000000" w:themeColor="text1"/>
          <w:highlight w:val="white"/>
          <w:shd w:val="clear" w:color="auto" w:fill="FFFFFF"/>
          <w:lang w:val="tr-TR"/>
        </w:rPr>
        <w:t>activist</w:t>
      </w:r>
      <w:proofErr w:type="spellEnd"/>
      <w:r w:rsidRPr="00B6734A">
        <w:rPr>
          <w:rStyle w:val="Hyperlink"/>
          <w:rFonts w:ascii="Tahoma" w:hAnsi="Tahoma" w:cs="Tahoma"/>
          <w:color w:val="000000" w:themeColor="text1"/>
          <w:highlight w:val="white"/>
          <w:shd w:val="clear" w:color="auto" w:fill="FFFFFF"/>
          <w:lang w:val="tr-TR"/>
        </w:rPr>
        <w:t xml:space="preserve"> </w:t>
      </w:r>
      <w:proofErr w:type="spellStart"/>
      <w:r w:rsidRPr="00B6734A">
        <w:rPr>
          <w:rStyle w:val="Hyperlink"/>
          <w:rFonts w:ascii="Tahoma" w:hAnsi="Tahoma" w:cs="Tahoma"/>
          <w:color w:val="000000" w:themeColor="text1"/>
          <w:highlight w:val="white"/>
          <w:shd w:val="clear" w:color="auto" w:fill="FFFFFF"/>
          <w:lang w:val="tr-TR"/>
        </w:rPr>
        <w:t>collectives</w:t>
      </w:r>
      <w:proofErr w:type="spellEnd"/>
      <w:r w:rsidRPr="00B6734A">
        <w:rPr>
          <w:rStyle w:val="Hyperlink"/>
          <w:rFonts w:ascii="Tahoma" w:hAnsi="Tahoma" w:cs="Tahoma"/>
          <w:color w:val="000000" w:themeColor="text1"/>
          <w:highlight w:val="white"/>
          <w:shd w:val="clear" w:color="auto" w:fill="FFFFFF"/>
          <w:lang w:val="tr-TR"/>
        </w:rPr>
        <w:t xml:space="preserve">, </w:t>
      </w:r>
      <w:proofErr w:type="spellStart"/>
      <w:r w:rsidRPr="00B6734A">
        <w:rPr>
          <w:rStyle w:val="Emphasis"/>
          <w:rFonts w:ascii="Tahoma" w:hAnsi="Tahoma" w:cs="Tahoma"/>
          <w:i w:val="0"/>
          <w:color w:val="000000" w:themeColor="text1"/>
          <w:highlight w:val="white"/>
          <w:shd w:val="clear" w:color="auto" w:fill="FFFFFF"/>
          <w:lang w:val="tr-TR"/>
        </w:rPr>
        <w:t>bak.ma</w:t>
      </w:r>
      <w:proofErr w:type="spellEnd"/>
      <w:r w:rsidRPr="00B6734A">
        <w:rPr>
          <w:rStyle w:val="Emphasis"/>
          <w:rFonts w:ascii="Tahoma" w:hAnsi="Tahoma" w:cs="Tahoma"/>
          <w:i w:val="0"/>
          <w:color w:val="000000" w:themeColor="text1"/>
          <w:highlight w:val="white"/>
          <w:shd w:val="clear" w:color="auto" w:fill="FFFFFF"/>
          <w:lang w:val="tr-TR"/>
        </w:rPr>
        <w:t xml:space="preserve"> </w:t>
      </w:r>
      <w:proofErr w:type="spellStart"/>
      <w:r w:rsidRPr="00B6734A">
        <w:rPr>
          <w:rStyle w:val="Emphasis"/>
          <w:rFonts w:ascii="Tahoma" w:hAnsi="Tahoma" w:cs="Tahoma"/>
          <w:i w:val="0"/>
          <w:color w:val="000000" w:themeColor="text1"/>
          <w:highlight w:val="white"/>
          <w:shd w:val="clear" w:color="auto" w:fill="FFFFFF"/>
          <w:lang w:val="tr-TR"/>
        </w:rPr>
        <w:t>becomes</w:t>
      </w:r>
      <w:proofErr w:type="spellEnd"/>
      <w:r w:rsidRPr="00B6734A">
        <w:rPr>
          <w:rStyle w:val="Emphasis"/>
          <w:rFonts w:ascii="Tahoma" w:hAnsi="Tahoma" w:cs="Tahoma"/>
          <w:i w:val="0"/>
          <w:color w:val="000000" w:themeColor="text1"/>
          <w:highlight w:val="white"/>
          <w:shd w:val="clear" w:color="auto" w:fill="FFFFFF"/>
          <w:lang w:val="tr-TR"/>
        </w:rPr>
        <w:t xml:space="preserve"> </w:t>
      </w:r>
      <w:proofErr w:type="spellStart"/>
      <w:r w:rsidRPr="00B6734A">
        <w:rPr>
          <w:rStyle w:val="Emphasis"/>
          <w:rFonts w:ascii="Tahoma" w:hAnsi="Tahoma" w:cs="Tahoma"/>
          <w:i w:val="0"/>
          <w:color w:val="000000" w:themeColor="text1"/>
          <w:highlight w:val="white"/>
          <w:shd w:val="clear" w:color="auto" w:fill="FFFFFF"/>
          <w:lang w:val="tr-TR"/>
        </w:rPr>
        <w:t>their</w:t>
      </w:r>
      <w:proofErr w:type="spellEnd"/>
      <w:r w:rsidRPr="00B6734A">
        <w:rPr>
          <w:rStyle w:val="Emphasis"/>
          <w:rFonts w:ascii="Tahoma" w:hAnsi="Tahoma" w:cs="Tahoma"/>
          <w:i w:val="0"/>
          <w:color w:val="000000" w:themeColor="text1"/>
          <w:highlight w:val="white"/>
          <w:shd w:val="clear" w:color="auto" w:fill="FFFFFF"/>
          <w:lang w:val="tr-TR"/>
        </w:rPr>
        <w:t xml:space="preserve"> </w:t>
      </w:r>
      <w:proofErr w:type="spellStart"/>
      <w:r w:rsidRPr="00B6734A">
        <w:rPr>
          <w:rStyle w:val="Emphasis"/>
          <w:rFonts w:ascii="Tahoma" w:hAnsi="Tahoma" w:cs="Tahoma"/>
          <w:i w:val="0"/>
          <w:color w:val="000000" w:themeColor="text1"/>
          <w:highlight w:val="white"/>
          <w:shd w:val="clear" w:color="auto" w:fill="FFFFFF"/>
          <w:lang w:val="tr-TR"/>
        </w:rPr>
        <w:t>collective</w:t>
      </w:r>
      <w:proofErr w:type="spellEnd"/>
      <w:r w:rsidRPr="00B6734A">
        <w:rPr>
          <w:rStyle w:val="Emphasis"/>
          <w:rFonts w:ascii="Tahoma" w:hAnsi="Tahoma" w:cs="Tahoma"/>
          <w:i w:val="0"/>
          <w:color w:val="000000" w:themeColor="text1"/>
          <w:highlight w:val="white"/>
          <w:shd w:val="clear" w:color="auto" w:fill="FFFFFF"/>
          <w:lang w:val="tr-TR"/>
        </w:rPr>
        <w:t xml:space="preserve"> </w:t>
      </w:r>
      <w:proofErr w:type="spellStart"/>
      <w:r w:rsidRPr="00B6734A">
        <w:rPr>
          <w:rStyle w:val="Emphasis"/>
          <w:rFonts w:ascii="Tahoma" w:hAnsi="Tahoma" w:cs="Tahoma"/>
          <w:i w:val="0"/>
          <w:color w:val="000000" w:themeColor="text1"/>
          <w:highlight w:val="white"/>
          <w:shd w:val="clear" w:color="auto" w:fill="FFFFFF"/>
          <w:lang w:val="tr-TR"/>
        </w:rPr>
        <w:t>memory</w:t>
      </w:r>
      <w:proofErr w:type="spellEnd"/>
      <w:r w:rsidRPr="00B6734A">
        <w:rPr>
          <w:rStyle w:val="Emphasis"/>
          <w:rFonts w:ascii="Tahoma" w:hAnsi="Tahoma" w:cs="Tahoma"/>
          <w:i w:val="0"/>
          <w:color w:val="000000" w:themeColor="text1"/>
          <w:highlight w:val="white"/>
          <w:shd w:val="clear" w:color="auto" w:fill="FFFFFF"/>
          <w:lang w:val="tr-TR"/>
        </w:rPr>
        <w:t xml:space="preserve">, </w:t>
      </w:r>
      <w:proofErr w:type="spellStart"/>
      <w:r w:rsidRPr="00B6734A">
        <w:rPr>
          <w:rStyle w:val="Emphasis"/>
          <w:rFonts w:ascii="Tahoma" w:hAnsi="Tahoma" w:cs="Tahoma"/>
          <w:i w:val="0"/>
          <w:color w:val="000000" w:themeColor="text1"/>
          <w:highlight w:val="white"/>
          <w:shd w:val="clear" w:color="auto" w:fill="FFFFFF"/>
          <w:lang w:val="tr-TR"/>
        </w:rPr>
        <w:t>and</w:t>
      </w:r>
      <w:proofErr w:type="spellEnd"/>
      <w:r w:rsidRPr="00B6734A">
        <w:rPr>
          <w:rStyle w:val="Emphasis"/>
          <w:rFonts w:ascii="Tahoma" w:hAnsi="Tahoma" w:cs="Tahoma"/>
          <w:i w:val="0"/>
          <w:color w:val="000000" w:themeColor="text1"/>
          <w:highlight w:val="white"/>
          <w:shd w:val="clear" w:color="auto" w:fill="FFFFFF"/>
          <w:lang w:val="tr-TR"/>
        </w:rPr>
        <w:t xml:space="preserve"> </w:t>
      </w:r>
      <w:proofErr w:type="spellStart"/>
      <w:r w:rsidRPr="00B6734A">
        <w:rPr>
          <w:rStyle w:val="Emphasis"/>
          <w:rFonts w:ascii="Tahoma" w:hAnsi="Tahoma" w:cs="Tahoma"/>
          <w:i w:val="0"/>
          <w:color w:val="000000" w:themeColor="text1"/>
          <w:highlight w:val="white"/>
          <w:shd w:val="clear" w:color="auto" w:fill="FFFFFF"/>
          <w:lang w:val="tr-TR"/>
        </w:rPr>
        <w:t>the</w:t>
      </w:r>
      <w:proofErr w:type="spellEnd"/>
      <w:r w:rsidRPr="00B6734A">
        <w:rPr>
          <w:rStyle w:val="Emphasis"/>
          <w:rFonts w:ascii="Tahoma" w:hAnsi="Tahoma" w:cs="Tahoma"/>
          <w:i w:val="0"/>
          <w:color w:val="000000" w:themeColor="text1"/>
          <w:highlight w:val="white"/>
          <w:shd w:val="clear" w:color="auto" w:fill="FFFFFF"/>
          <w:lang w:val="tr-TR"/>
        </w:rPr>
        <w:t xml:space="preserve"> </w:t>
      </w:r>
      <w:proofErr w:type="spellStart"/>
      <w:r w:rsidRPr="00B6734A">
        <w:rPr>
          <w:rStyle w:val="Emphasis"/>
          <w:rFonts w:ascii="Tahoma" w:hAnsi="Tahoma" w:cs="Tahoma"/>
          <w:i w:val="0"/>
          <w:color w:val="000000" w:themeColor="text1"/>
          <w:highlight w:val="white"/>
          <w:shd w:val="clear" w:color="auto" w:fill="FFFFFF"/>
          <w:lang w:val="tr-TR"/>
        </w:rPr>
        <w:t>archive</w:t>
      </w:r>
      <w:proofErr w:type="spellEnd"/>
      <w:r w:rsidRPr="00B6734A">
        <w:rPr>
          <w:rStyle w:val="Emphasis"/>
          <w:rFonts w:ascii="Tahoma" w:hAnsi="Tahoma" w:cs="Tahoma"/>
          <w:i w:val="0"/>
          <w:color w:val="000000" w:themeColor="text1"/>
          <w:highlight w:val="white"/>
          <w:shd w:val="clear" w:color="auto" w:fill="FFFFFF"/>
          <w:lang w:val="tr-TR"/>
        </w:rPr>
        <w:t xml:space="preserve"> </w:t>
      </w:r>
      <w:proofErr w:type="spellStart"/>
      <w:r>
        <w:rPr>
          <w:rStyle w:val="Emphasis"/>
          <w:rFonts w:ascii="Tahoma" w:hAnsi="Tahoma" w:cs="Tahoma"/>
          <w:i w:val="0"/>
          <w:color w:val="000000"/>
          <w:highlight w:val="white"/>
          <w:shd w:val="clear" w:color="auto" w:fill="FFFFFF"/>
          <w:lang w:val="tr-TR"/>
        </w:rPr>
        <w:t>becomes</w:t>
      </w:r>
      <w:proofErr w:type="spellEnd"/>
      <w:r>
        <w:rPr>
          <w:rStyle w:val="Emphasis"/>
          <w:rFonts w:ascii="Tahoma" w:hAnsi="Tahoma" w:cs="Tahoma"/>
          <w:i w:val="0"/>
          <w:color w:val="000000"/>
          <w:highlight w:val="white"/>
          <w:shd w:val="clear" w:color="auto" w:fill="FFFFFF"/>
          <w:lang w:val="tr-TR"/>
        </w:rPr>
        <w:t xml:space="preserve"> an </w:t>
      </w:r>
      <w:proofErr w:type="spellStart"/>
      <w:r>
        <w:rPr>
          <w:rStyle w:val="Emphasis"/>
          <w:rFonts w:ascii="Tahoma" w:hAnsi="Tahoma" w:cs="Tahoma"/>
          <w:i w:val="0"/>
          <w:color w:val="000000"/>
          <w:highlight w:val="white"/>
          <w:shd w:val="clear" w:color="auto" w:fill="FFFFFF"/>
          <w:lang w:val="tr-TR"/>
        </w:rPr>
        <w:t>agent</w:t>
      </w:r>
      <w:proofErr w:type="spellEnd"/>
      <w:r>
        <w:rPr>
          <w:rStyle w:val="Emphasis"/>
          <w:rFonts w:ascii="Tahoma" w:hAnsi="Tahoma" w:cs="Tahoma"/>
          <w:i w:val="0"/>
          <w:color w:val="000000"/>
          <w:highlight w:val="white"/>
          <w:shd w:val="clear" w:color="auto" w:fill="FFFFFF"/>
          <w:lang w:val="tr-TR"/>
        </w:rPr>
        <w:t xml:space="preserve"> </w:t>
      </w:r>
      <w:proofErr w:type="spellStart"/>
      <w:r>
        <w:rPr>
          <w:rStyle w:val="Emphasis"/>
          <w:rFonts w:ascii="Tahoma" w:hAnsi="Tahoma" w:cs="Tahoma"/>
          <w:i w:val="0"/>
          <w:color w:val="000000"/>
          <w:highlight w:val="white"/>
          <w:shd w:val="clear" w:color="auto" w:fill="FFFFFF"/>
          <w:lang w:val="tr-TR"/>
        </w:rPr>
        <w:t>for</w:t>
      </w:r>
      <w:proofErr w:type="spellEnd"/>
      <w:r>
        <w:rPr>
          <w:rStyle w:val="Emphasis"/>
          <w:rFonts w:ascii="Tahoma" w:hAnsi="Tahoma" w:cs="Tahoma"/>
          <w:i w:val="0"/>
          <w:color w:val="000000"/>
          <w:highlight w:val="white"/>
          <w:shd w:val="clear" w:color="auto" w:fill="FFFFFF"/>
          <w:lang w:val="tr-TR"/>
        </w:rPr>
        <w:t xml:space="preserve"> </w:t>
      </w:r>
      <w:proofErr w:type="spellStart"/>
      <w:r>
        <w:rPr>
          <w:rStyle w:val="Emphasis"/>
          <w:rFonts w:ascii="Tahoma" w:hAnsi="Tahoma" w:cs="Tahoma"/>
          <w:i w:val="0"/>
          <w:color w:val="000000"/>
          <w:highlight w:val="white"/>
          <w:shd w:val="clear" w:color="auto" w:fill="FFFFFF"/>
          <w:lang w:val="tr-TR"/>
        </w:rPr>
        <w:t>testimony</w:t>
      </w:r>
      <w:proofErr w:type="spellEnd"/>
      <w:r>
        <w:rPr>
          <w:rStyle w:val="Emphasis"/>
          <w:rFonts w:ascii="Tahoma" w:hAnsi="Tahoma" w:cs="Tahoma"/>
          <w:i w:val="0"/>
          <w:color w:val="000000"/>
          <w:highlight w:val="white"/>
          <w:shd w:val="clear" w:color="auto" w:fill="FFFFFF"/>
          <w:lang w:val="tr-TR"/>
        </w:rPr>
        <w:t xml:space="preserve"> as </w:t>
      </w:r>
      <w:proofErr w:type="spellStart"/>
      <w:r>
        <w:rPr>
          <w:rStyle w:val="Emphasis"/>
          <w:rFonts w:ascii="Tahoma" w:hAnsi="Tahoma" w:cs="Tahoma"/>
          <w:i w:val="0"/>
          <w:color w:val="000000"/>
          <w:highlight w:val="white"/>
          <w:shd w:val="clear" w:color="auto" w:fill="FFFFFF"/>
          <w:lang w:val="tr-TR"/>
        </w:rPr>
        <w:t>material</w:t>
      </w:r>
      <w:proofErr w:type="spellEnd"/>
      <w:r>
        <w:rPr>
          <w:rStyle w:val="Emphasis"/>
          <w:rFonts w:ascii="Tahoma" w:hAnsi="Tahoma" w:cs="Tahoma"/>
          <w:i w:val="0"/>
          <w:color w:val="000000"/>
          <w:highlight w:val="white"/>
          <w:shd w:val="clear" w:color="auto" w:fill="FFFFFF"/>
          <w:lang w:val="tr-TR"/>
        </w:rPr>
        <w:t xml:space="preserve"> </w:t>
      </w:r>
      <w:proofErr w:type="spellStart"/>
      <w:r>
        <w:rPr>
          <w:rStyle w:val="Emphasis"/>
          <w:rFonts w:ascii="Tahoma" w:hAnsi="Tahoma" w:cs="Tahoma"/>
          <w:i w:val="0"/>
          <w:color w:val="000000"/>
          <w:highlight w:val="white"/>
          <w:shd w:val="clear" w:color="auto" w:fill="FFFFFF"/>
          <w:lang w:val="tr-TR"/>
        </w:rPr>
        <w:t>witness</w:t>
      </w:r>
      <w:proofErr w:type="spellEnd"/>
      <w:r>
        <w:rPr>
          <w:rStyle w:val="Emphasis"/>
          <w:rFonts w:ascii="Tahoma" w:hAnsi="Tahoma" w:cs="Tahoma"/>
          <w:i w:val="0"/>
          <w:color w:val="000000"/>
          <w:highlight w:val="white"/>
          <w:shd w:val="clear" w:color="auto" w:fill="FFFFFF"/>
          <w:lang w:val="tr-TR"/>
        </w:rPr>
        <w:t>.</w:t>
      </w:r>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Via</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the</w:t>
      </w:r>
      <w:proofErr w:type="spellEnd"/>
      <w:r>
        <w:rPr>
          <w:rStyle w:val="Emphasis"/>
          <w:rFonts w:ascii="Tahoma" w:hAnsi="Tahoma" w:cs="Tahoma"/>
          <w:i w:val="0"/>
          <w:iCs w:val="0"/>
          <w:color w:val="000000"/>
          <w:highlight w:val="white"/>
          <w:shd w:val="clear" w:color="auto" w:fill="FFFFFF"/>
          <w:lang w:val="tr-TR"/>
        </w:rPr>
        <w:t xml:space="preserve"> lens(es) of </w:t>
      </w:r>
      <w:proofErr w:type="spellStart"/>
      <w:r>
        <w:rPr>
          <w:rStyle w:val="Emphasis"/>
          <w:rFonts w:ascii="Tahoma" w:hAnsi="Tahoma" w:cs="Tahoma"/>
          <w:i w:val="0"/>
          <w:iCs w:val="0"/>
          <w:color w:val="000000"/>
          <w:highlight w:val="white"/>
          <w:shd w:val="clear" w:color="auto" w:fill="FFFFFF"/>
          <w:lang w:val="tr-TR"/>
        </w:rPr>
        <w:t>b</w:t>
      </w:r>
      <w:r>
        <w:rPr>
          <w:rStyle w:val="Emphasis"/>
          <w:rFonts w:ascii="Tahoma" w:hAnsi="Tahoma" w:cs="Tahoma"/>
          <w:i w:val="0"/>
          <w:color w:val="000000"/>
          <w:highlight w:val="white"/>
          <w:shd w:val="clear" w:color="auto" w:fill="FFFFFF"/>
          <w:lang w:val="tr-TR"/>
        </w:rPr>
        <w:t>ak.ma</w:t>
      </w:r>
      <w:proofErr w:type="spellEnd"/>
      <w:r>
        <w:rPr>
          <w:rStyle w:val="Emphasis"/>
          <w:rFonts w:ascii="Tahoma" w:hAnsi="Tahoma" w:cs="Tahoma"/>
          <w:i w:val="0"/>
          <w:color w:val="000000"/>
          <w:highlight w:val="white"/>
          <w:shd w:val="clear" w:color="auto" w:fill="FFFFFF"/>
          <w:lang w:val="tr-TR"/>
        </w:rPr>
        <w:t xml:space="preserve">, </w:t>
      </w:r>
      <w:proofErr w:type="spellStart"/>
      <w:r>
        <w:rPr>
          <w:rStyle w:val="Emphasis"/>
          <w:rFonts w:ascii="Tahoma" w:hAnsi="Tahoma" w:cs="Tahoma"/>
          <w:i w:val="0"/>
          <w:color w:val="000000"/>
          <w:highlight w:val="white"/>
          <w:shd w:val="clear" w:color="auto" w:fill="FFFFFF"/>
          <w:lang w:val="tr-TR"/>
        </w:rPr>
        <w:t>u</w:t>
      </w:r>
      <w:r>
        <w:rPr>
          <w:rStyle w:val="Emphasis"/>
          <w:rFonts w:ascii="Tahoma" w:hAnsi="Tahoma" w:cs="Tahoma"/>
          <w:i w:val="0"/>
          <w:iCs w:val="0"/>
          <w:color w:val="000000"/>
          <w:highlight w:val="white"/>
          <w:shd w:val="clear" w:color="auto" w:fill="FFFFFF"/>
          <w:lang w:val="tr-TR"/>
        </w:rPr>
        <w:t>sers</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and</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visitors</w:t>
      </w:r>
      <w:proofErr w:type="spellEnd"/>
      <w:r>
        <w:rPr>
          <w:rStyle w:val="Emphasis"/>
          <w:rFonts w:ascii="Tahoma" w:hAnsi="Tahoma" w:cs="Tahoma"/>
          <w:i w:val="0"/>
          <w:iCs w:val="0"/>
          <w:color w:val="000000"/>
          <w:highlight w:val="white"/>
          <w:shd w:val="clear" w:color="auto" w:fill="FFFFFF"/>
          <w:lang w:val="tr-TR"/>
        </w:rPr>
        <w:t xml:space="preserve"> can </w:t>
      </w:r>
      <w:proofErr w:type="spellStart"/>
      <w:r>
        <w:rPr>
          <w:rStyle w:val="Emphasis"/>
          <w:rFonts w:ascii="Tahoma" w:hAnsi="Tahoma" w:cs="Tahoma"/>
          <w:i w:val="0"/>
          <w:iCs w:val="0"/>
          <w:color w:val="000000"/>
          <w:highlight w:val="white"/>
          <w:shd w:val="clear" w:color="auto" w:fill="FFFFFF"/>
          <w:lang w:val="tr-TR"/>
        </w:rPr>
        <w:t>take</w:t>
      </w:r>
      <w:proofErr w:type="spellEnd"/>
      <w:r>
        <w:rPr>
          <w:rStyle w:val="Emphasis"/>
          <w:rFonts w:ascii="Tahoma" w:hAnsi="Tahoma" w:cs="Tahoma"/>
          <w:i w:val="0"/>
          <w:iCs w:val="0"/>
          <w:color w:val="000000"/>
          <w:highlight w:val="white"/>
          <w:shd w:val="clear" w:color="auto" w:fill="FFFFFF"/>
          <w:lang w:val="tr-TR"/>
        </w:rPr>
        <w:t xml:space="preserve"> a </w:t>
      </w:r>
      <w:proofErr w:type="spellStart"/>
      <w:r>
        <w:rPr>
          <w:rStyle w:val="Emphasis"/>
          <w:rFonts w:ascii="Tahoma" w:hAnsi="Tahoma" w:cs="Tahoma"/>
          <w:i w:val="0"/>
          <w:iCs w:val="0"/>
          <w:color w:val="000000"/>
          <w:highlight w:val="white"/>
          <w:shd w:val="clear" w:color="auto" w:fill="FFFFFF"/>
          <w:lang w:val="tr-TR"/>
        </w:rPr>
        <w:t>close</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look</w:t>
      </w:r>
      <w:proofErr w:type="spellEnd"/>
      <w:r>
        <w:rPr>
          <w:rStyle w:val="Emphasis"/>
          <w:rFonts w:ascii="Tahoma" w:hAnsi="Tahoma" w:cs="Tahoma"/>
          <w:i w:val="0"/>
          <w:iCs w:val="0"/>
          <w:color w:val="000000"/>
          <w:highlight w:val="white"/>
          <w:shd w:val="clear" w:color="auto" w:fill="FFFFFF"/>
          <w:lang w:val="tr-TR"/>
        </w:rPr>
        <w:t xml:space="preserve"> at a </w:t>
      </w:r>
      <w:proofErr w:type="spellStart"/>
      <w:r>
        <w:rPr>
          <w:rStyle w:val="Emphasis"/>
          <w:rFonts w:ascii="Tahoma" w:hAnsi="Tahoma" w:cs="Tahoma"/>
          <w:i w:val="0"/>
          <w:iCs w:val="0"/>
          <w:color w:val="000000"/>
          <w:highlight w:val="white"/>
          <w:shd w:val="clear" w:color="auto" w:fill="FFFFFF"/>
          <w:lang w:val="tr-TR"/>
        </w:rPr>
        <w:t>political</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history</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color w:val="000000"/>
          <w:highlight w:val="white"/>
          <w:shd w:val="clear" w:color="auto" w:fill="FFFFFF"/>
          <w:lang w:val="tr-TR"/>
        </w:rPr>
        <w:t>that</w:t>
      </w:r>
      <w:proofErr w:type="spellEnd"/>
      <w:r>
        <w:rPr>
          <w:rStyle w:val="Emphasis"/>
          <w:rFonts w:ascii="Tahoma" w:hAnsi="Tahoma" w:cs="Tahoma"/>
          <w:i w:val="0"/>
          <w:color w:val="000000"/>
          <w:highlight w:val="white"/>
          <w:shd w:val="clear" w:color="auto" w:fill="FFFFFF"/>
          <w:lang w:val="tr-TR"/>
        </w:rPr>
        <w:t xml:space="preserve"> </w:t>
      </w:r>
      <w:proofErr w:type="spellStart"/>
      <w:r>
        <w:rPr>
          <w:rStyle w:val="Emphasis"/>
          <w:rFonts w:ascii="Tahoma" w:hAnsi="Tahoma" w:cs="Tahoma"/>
          <w:i w:val="0"/>
          <w:color w:val="000000"/>
          <w:highlight w:val="white"/>
          <w:shd w:val="clear" w:color="auto" w:fill="FFFFFF"/>
          <w:lang w:val="tr-TR"/>
        </w:rPr>
        <w:t>transforms</w:t>
      </w:r>
      <w:proofErr w:type="spellEnd"/>
      <w:r>
        <w:rPr>
          <w:rStyle w:val="Emphasis"/>
          <w:rFonts w:ascii="Tahoma" w:hAnsi="Tahoma" w:cs="Tahoma"/>
          <w:i w:val="0"/>
          <w:color w:val="000000"/>
          <w:highlight w:val="white"/>
          <w:shd w:val="clear" w:color="auto" w:fill="FFFFFF"/>
          <w:lang w:val="tr-TR"/>
        </w:rPr>
        <w:t xml:space="preserve"> </w:t>
      </w:r>
      <w:proofErr w:type="spellStart"/>
      <w:r>
        <w:rPr>
          <w:rStyle w:val="Emphasis"/>
          <w:rFonts w:ascii="Tahoma" w:hAnsi="Tahoma" w:cs="Tahoma"/>
          <w:i w:val="0"/>
          <w:color w:val="000000"/>
          <w:highlight w:val="white"/>
          <w:shd w:val="clear" w:color="auto" w:fill="FFFFFF"/>
          <w:lang w:val="tr-TR"/>
        </w:rPr>
        <w:t>the</w:t>
      </w:r>
      <w:proofErr w:type="spellEnd"/>
      <w:r>
        <w:rPr>
          <w:rStyle w:val="Emphasis"/>
          <w:rFonts w:ascii="Tahoma" w:hAnsi="Tahoma" w:cs="Tahoma"/>
          <w:i w:val="0"/>
          <w:color w:val="000000"/>
          <w:highlight w:val="white"/>
          <w:shd w:val="clear" w:color="auto" w:fill="FFFFFF"/>
          <w:lang w:val="tr-TR"/>
        </w:rPr>
        <w:t xml:space="preserve"> </w:t>
      </w:r>
      <w:proofErr w:type="spellStart"/>
      <w:r>
        <w:rPr>
          <w:rStyle w:val="Emphasis"/>
          <w:rFonts w:ascii="Tahoma" w:hAnsi="Tahoma" w:cs="Tahoma"/>
          <w:i w:val="0"/>
          <w:color w:val="000000"/>
          <w:highlight w:val="white"/>
          <w:shd w:val="clear" w:color="auto" w:fill="FFFFFF"/>
          <w:lang w:val="tr-TR"/>
        </w:rPr>
        <w:t>way</w:t>
      </w:r>
      <w:proofErr w:type="spellEnd"/>
      <w:r>
        <w:rPr>
          <w:rStyle w:val="Emphasis"/>
          <w:rFonts w:ascii="Tahoma" w:hAnsi="Tahoma" w:cs="Tahoma"/>
          <w:i w:val="0"/>
          <w:color w:val="000000"/>
          <w:highlight w:val="white"/>
          <w:shd w:val="clear" w:color="auto" w:fill="FFFFFF"/>
          <w:lang w:val="tr-TR"/>
        </w:rPr>
        <w:t xml:space="preserve"> of </w:t>
      </w:r>
      <w:proofErr w:type="spellStart"/>
      <w:r>
        <w:rPr>
          <w:rStyle w:val="Emphasis"/>
          <w:rFonts w:ascii="Tahoma" w:hAnsi="Tahoma" w:cs="Tahoma"/>
          <w:i w:val="0"/>
          <w:color w:val="000000"/>
          <w:highlight w:val="white"/>
          <w:shd w:val="clear" w:color="auto" w:fill="FFFFFF"/>
          <w:lang w:val="tr-TR"/>
        </w:rPr>
        <w:t>seeing</w:t>
      </w:r>
      <w:proofErr w:type="spellEnd"/>
      <w:r>
        <w:rPr>
          <w:rStyle w:val="Emphasis"/>
          <w:rFonts w:ascii="Tahoma" w:hAnsi="Tahoma" w:cs="Tahoma"/>
          <w:i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This</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look</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leads</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to</w:t>
      </w:r>
      <w:proofErr w:type="spellEnd"/>
      <w:r>
        <w:rPr>
          <w:rStyle w:val="Emphasis"/>
          <w:rFonts w:ascii="Tahoma" w:hAnsi="Tahoma" w:cs="Tahoma"/>
          <w:i w:val="0"/>
          <w:iCs w:val="0"/>
          <w:color w:val="000000"/>
          <w:highlight w:val="white"/>
          <w:shd w:val="clear" w:color="auto" w:fill="FFFFFF"/>
          <w:lang w:val="tr-TR"/>
        </w:rPr>
        <w:t xml:space="preserve"> a </w:t>
      </w:r>
      <w:proofErr w:type="spellStart"/>
      <w:r>
        <w:rPr>
          <w:rStyle w:val="Emphasis"/>
          <w:rFonts w:ascii="Tahoma" w:hAnsi="Tahoma" w:cs="Tahoma"/>
          <w:i w:val="0"/>
          <w:iCs w:val="0"/>
          <w:color w:val="000000"/>
          <w:highlight w:val="white"/>
          <w:shd w:val="clear" w:color="auto" w:fill="FFFFFF"/>
          <w:lang w:val="tr-TR"/>
        </w:rPr>
        <w:t>mutual</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affective</w:t>
      </w:r>
      <w:proofErr w:type="spellEnd"/>
      <w:r>
        <w:rPr>
          <w:rStyle w:val="Emphasis"/>
          <w:rFonts w:ascii="Tahoma" w:hAnsi="Tahoma" w:cs="Tahoma"/>
          <w:i w:val="0"/>
          <w:iCs w:val="0"/>
          <w:color w:val="000000"/>
          <w:highlight w:val="white"/>
          <w:shd w:val="clear" w:color="auto" w:fill="FFFFFF"/>
          <w:lang w:val="tr-TR"/>
        </w:rPr>
        <w:t xml:space="preserve"> sense of </w:t>
      </w:r>
      <w:proofErr w:type="spellStart"/>
      <w:r>
        <w:rPr>
          <w:rStyle w:val="Emphasis"/>
          <w:rFonts w:ascii="Tahoma" w:hAnsi="Tahoma" w:cs="Tahoma"/>
          <w:i w:val="0"/>
          <w:iCs w:val="0"/>
          <w:color w:val="000000"/>
          <w:highlight w:val="white"/>
          <w:shd w:val="clear" w:color="auto" w:fill="FFFFFF"/>
          <w:lang w:val="tr-TR"/>
        </w:rPr>
        <w:t>responsibility</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between</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the</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subjects</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and</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objects</w:t>
      </w:r>
      <w:proofErr w:type="spellEnd"/>
      <w:r>
        <w:rPr>
          <w:rStyle w:val="Emphasis"/>
          <w:rFonts w:ascii="Tahoma" w:hAnsi="Tahoma" w:cs="Tahoma"/>
          <w:i w:val="0"/>
          <w:iCs w:val="0"/>
          <w:color w:val="000000"/>
          <w:highlight w:val="white"/>
          <w:shd w:val="clear" w:color="auto" w:fill="FFFFFF"/>
          <w:lang w:val="tr-TR"/>
        </w:rPr>
        <w:t xml:space="preserve"> of </w:t>
      </w:r>
      <w:proofErr w:type="spellStart"/>
      <w:r>
        <w:rPr>
          <w:rStyle w:val="Emphasis"/>
          <w:rFonts w:ascii="Tahoma" w:hAnsi="Tahoma" w:cs="Tahoma"/>
          <w:i w:val="0"/>
          <w:iCs w:val="0"/>
          <w:color w:val="000000"/>
          <w:highlight w:val="white"/>
          <w:shd w:val="clear" w:color="auto" w:fill="FFFFFF"/>
          <w:lang w:val="tr-TR"/>
        </w:rPr>
        <w:t>the</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action</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Encountering</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fragile</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and</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sensitive</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archival</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material</w:t>
      </w:r>
      <w:proofErr w:type="spellEnd"/>
      <w:r>
        <w:rPr>
          <w:rStyle w:val="Emphasis"/>
          <w:rFonts w:ascii="Tahoma" w:hAnsi="Tahoma" w:cs="Tahoma"/>
          <w:i w:val="0"/>
          <w:iCs w:val="0"/>
          <w:color w:val="000000"/>
          <w:highlight w:val="white"/>
          <w:shd w:val="clear" w:color="auto" w:fill="FFFFFF"/>
          <w:lang w:val="tr-TR"/>
        </w:rPr>
        <w:t xml:space="preserve"> is an </w:t>
      </w:r>
      <w:proofErr w:type="spellStart"/>
      <w:r>
        <w:rPr>
          <w:rStyle w:val="Emphasis"/>
          <w:rFonts w:ascii="Tahoma" w:hAnsi="Tahoma" w:cs="Tahoma"/>
          <w:i w:val="0"/>
          <w:iCs w:val="0"/>
          <w:color w:val="000000"/>
          <w:highlight w:val="white"/>
          <w:shd w:val="clear" w:color="auto" w:fill="FFFFFF"/>
          <w:lang w:val="tr-TR"/>
        </w:rPr>
        <w:t>emotional</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process</w:t>
      </w:r>
      <w:proofErr w:type="spellEnd"/>
      <w:r>
        <w:rPr>
          <w:rStyle w:val="Emphasis"/>
          <w:rFonts w:ascii="Tahoma" w:hAnsi="Tahoma" w:cs="Tahoma"/>
          <w:i w:val="0"/>
          <w:iCs w:val="0"/>
          <w:color w:val="000000"/>
          <w:highlight w:val="white"/>
          <w:shd w:val="clear" w:color="auto" w:fill="FFFFFF"/>
          <w:lang w:val="tr-TR"/>
        </w:rPr>
        <w:t xml:space="preserve">. My </w:t>
      </w:r>
      <w:proofErr w:type="spellStart"/>
      <w:r>
        <w:rPr>
          <w:rStyle w:val="Emphasis"/>
          <w:rFonts w:ascii="Tahoma" w:hAnsi="Tahoma" w:cs="Tahoma"/>
          <w:i w:val="0"/>
          <w:iCs w:val="0"/>
          <w:color w:val="000000"/>
          <w:highlight w:val="white"/>
          <w:shd w:val="clear" w:color="auto" w:fill="FFFFFF"/>
          <w:lang w:val="tr-TR"/>
        </w:rPr>
        <w:t>investigation</w:t>
      </w:r>
      <w:proofErr w:type="spellEnd"/>
      <w:r>
        <w:rPr>
          <w:rStyle w:val="Emphasis"/>
          <w:rFonts w:ascii="Tahoma" w:hAnsi="Tahoma" w:cs="Tahoma"/>
          <w:i w:val="0"/>
          <w:iCs w:val="0"/>
          <w:color w:val="000000"/>
          <w:highlight w:val="white"/>
          <w:shd w:val="clear" w:color="auto" w:fill="FFFFFF"/>
          <w:lang w:val="tr-TR"/>
        </w:rPr>
        <w:t xml:space="preserve"> of </w:t>
      </w:r>
      <w:proofErr w:type="spellStart"/>
      <w:r>
        <w:rPr>
          <w:rStyle w:val="Emphasis"/>
          <w:rFonts w:ascii="Tahoma" w:hAnsi="Tahoma" w:cs="Tahoma"/>
          <w:i w:val="0"/>
          <w:iCs w:val="0"/>
          <w:color w:val="000000"/>
          <w:highlight w:val="white"/>
          <w:shd w:val="clear" w:color="auto" w:fill="FFFFFF"/>
          <w:lang w:val="tr-TR"/>
        </w:rPr>
        <w:t>the</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historiography</w:t>
      </w:r>
      <w:proofErr w:type="spellEnd"/>
      <w:r>
        <w:rPr>
          <w:rStyle w:val="Emphasis"/>
          <w:rFonts w:ascii="Tahoma" w:hAnsi="Tahoma" w:cs="Tahoma"/>
          <w:i w:val="0"/>
          <w:iCs w:val="0"/>
          <w:color w:val="000000"/>
          <w:highlight w:val="white"/>
          <w:shd w:val="clear" w:color="auto" w:fill="FFFFFF"/>
          <w:lang w:val="tr-TR"/>
        </w:rPr>
        <w:t xml:space="preserve"> of </w:t>
      </w:r>
      <w:proofErr w:type="spellStart"/>
      <w:r>
        <w:rPr>
          <w:rStyle w:val="Emphasis"/>
          <w:rFonts w:ascii="Tahoma" w:hAnsi="Tahoma" w:cs="Tahoma"/>
          <w:i w:val="0"/>
          <w:iCs w:val="0"/>
          <w:color w:val="000000"/>
          <w:highlight w:val="white"/>
          <w:shd w:val="clear" w:color="auto" w:fill="FFFFFF"/>
          <w:lang w:val="tr-TR"/>
        </w:rPr>
        <w:t>bak.ma</w:t>
      </w:r>
      <w:proofErr w:type="spellEnd"/>
      <w:r>
        <w:rPr>
          <w:rStyle w:val="Emphasis"/>
          <w:rFonts w:ascii="Tahoma" w:hAnsi="Tahoma" w:cs="Tahoma"/>
          <w:i w:val="0"/>
          <w:iCs w:val="0"/>
          <w:color w:val="000000"/>
          <w:highlight w:val="white"/>
          <w:shd w:val="clear" w:color="auto" w:fill="FFFFFF"/>
          <w:lang w:val="tr-TR"/>
        </w:rPr>
        <w:t xml:space="preserve"> has </w:t>
      </w:r>
      <w:proofErr w:type="spellStart"/>
      <w:r>
        <w:rPr>
          <w:rStyle w:val="Emphasis"/>
          <w:rFonts w:ascii="Tahoma" w:hAnsi="Tahoma" w:cs="Tahoma"/>
          <w:i w:val="0"/>
          <w:iCs w:val="0"/>
          <w:color w:val="000000"/>
          <w:highlight w:val="white"/>
          <w:shd w:val="clear" w:color="auto" w:fill="FFFFFF"/>
          <w:lang w:val="tr-TR"/>
        </w:rPr>
        <w:t>shown</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that</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emotional</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connectedness</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and</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lastRenderedPageBreak/>
        <w:t>affective</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responsibility</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are</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grounded</w:t>
      </w:r>
      <w:proofErr w:type="spellEnd"/>
      <w:r>
        <w:rPr>
          <w:rStyle w:val="Emphasis"/>
          <w:rFonts w:ascii="Tahoma" w:hAnsi="Tahoma" w:cs="Tahoma"/>
          <w:i w:val="0"/>
          <w:iCs w:val="0"/>
          <w:color w:val="000000"/>
          <w:highlight w:val="white"/>
          <w:shd w:val="clear" w:color="auto" w:fill="FFFFFF"/>
          <w:lang w:val="tr-TR"/>
        </w:rPr>
        <w:t xml:space="preserve"> in a </w:t>
      </w:r>
      <w:proofErr w:type="spellStart"/>
      <w:r>
        <w:rPr>
          <w:rStyle w:val="Emphasis"/>
          <w:rFonts w:ascii="Tahoma" w:hAnsi="Tahoma" w:cs="Tahoma"/>
          <w:i w:val="0"/>
          <w:iCs w:val="0"/>
          <w:color w:val="000000"/>
          <w:highlight w:val="white"/>
          <w:shd w:val="clear" w:color="auto" w:fill="FFFFFF"/>
          <w:lang w:val="tr-TR"/>
        </w:rPr>
        <w:t>caring</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that</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transforms</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our</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relations</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with</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the</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past</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and</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present</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and</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shapes</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future</w:t>
      </w:r>
      <w:proofErr w:type="spellEnd"/>
      <w:r>
        <w:rPr>
          <w:rStyle w:val="Emphasis"/>
          <w:rFonts w:ascii="Tahoma" w:hAnsi="Tahoma" w:cs="Tahoma"/>
          <w:i w:val="0"/>
          <w:iCs w:val="0"/>
          <w:color w:val="000000"/>
          <w:highlight w:val="white"/>
          <w:shd w:val="clear" w:color="auto" w:fill="FFFFFF"/>
          <w:lang w:val="tr-TR"/>
        </w:rPr>
        <w:t xml:space="preserve"> </w:t>
      </w:r>
      <w:proofErr w:type="spellStart"/>
      <w:r>
        <w:rPr>
          <w:rStyle w:val="Emphasis"/>
          <w:rFonts w:ascii="Tahoma" w:hAnsi="Tahoma" w:cs="Tahoma"/>
          <w:i w:val="0"/>
          <w:iCs w:val="0"/>
          <w:color w:val="000000"/>
          <w:highlight w:val="white"/>
          <w:shd w:val="clear" w:color="auto" w:fill="FFFFFF"/>
          <w:lang w:val="tr-TR"/>
        </w:rPr>
        <w:t>actions</w:t>
      </w:r>
      <w:proofErr w:type="spellEnd"/>
      <w:r>
        <w:rPr>
          <w:rStyle w:val="Emphasis"/>
          <w:rFonts w:ascii="Tahoma" w:hAnsi="Tahoma" w:cs="Tahoma"/>
          <w:i w:val="0"/>
          <w:iCs w:val="0"/>
          <w:color w:val="000000"/>
          <w:highlight w:val="white"/>
          <w:shd w:val="clear" w:color="auto" w:fill="FFFFFF"/>
          <w:lang w:val="tr-TR"/>
        </w:rPr>
        <w:t xml:space="preserve">. </w:t>
      </w:r>
    </w:p>
    <w:p w14:paraId="1C9A769F" w14:textId="77777777" w:rsidR="00380DE6" w:rsidRDefault="00380DE6" w:rsidP="00380DE6">
      <w:pPr>
        <w:jc w:val="both"/>
        <w:rPr>
          <w:rFonts w:ascii="Tahoma" w:hAnsi="Tahoma" w:cs="Tahoma"/>
          <w:b/>
          <w:lang w:val="en-GB"/>
        </w:rPr>
      </w:pPr>
    </w:p>
    <w:p w14:paraId="6CC5628A" w14:textId="77777777" w:rsidR="00380DE6" w:rsidRPr="007E17DE" w:rsidRDefault="00380DE6" w:rsidP="007E17DE">
      <w:pPr>
        <w:pStyle w:val="Heading2"/>
      </w:pPr>
      <w:proofErr w:type="spellStart"/>
      <w:r w:rsidRPr="007E17DE">
        <w:t>References</w:t>
      </w:r>
      <w:proofErr w:type="spellEnd"/>
    </w:p>
    <w:p w14:paraId="6B622B7C" w14:textId="77777777" w:rsidR="00380DE6" w:rsidRPr="000C6976" w:rsidRDefault="00380DE6" w:rsidP="00380DE6">
      <w:pPr>
        <w:jc w:val="both"/>
        <w:rPr>
          <w:rFonts w:ascii="Tahoma" w:hAnsi="Tahoma" w:cs="Tahoma"/>
          <w:lang w:val="en-GB"/>
        </w:rPr>
      </w:pPr>
    </w:p>
    <w:p w14:paraId="302B2EDB" w14:textId="77777777" w:rsidR="00380DE6" w:rsidRPr="007F4C91" w:rsidRDefault="00380DE6" w:rsidP="00380DE6">
      <w:pPr>
        <w:pStyle w:val="CommentText"/>
        <w:jc w:val="both"/>
        <w:rPr>
          <w:color w:val="000000" w:themeColor="text1"/>
          <w:sz w:val="24"/>
          <w:szCs w:val="24"/>
          <w:lang w:val="en-US"/>
        </w:rPr>
      </w:pPr>
      <w:proofErr w:type="spellStart"/>
      <w:r w:rsidRPr="007F4C91">
        <w:rPr>
          <w:rStyle w:val="Emphasis"/>
          <w:rFonts w:ascii="Tahoma" w:hAnsi="Tahoma" w:cs="Tahoma"/>
          <w:i w:val="0"/>
          <w:iCs w:val="0"/>
          <w:color w:val="000000" w:themeColor="text1"/>
          <w:sz w:val="24"/>
          <w:szCs w:val="24"/>
          <w:lang w:val="tr-TR"/>
        </w:rPr>
        <w:t>Agosti</w:t>
      </w:r>
      <w:r w:rsidRPr="007F4C91">
        <w:rPr>
          <w:rStyle w:val="Emphasis"/>
          <w:rFonts w:ascii="Tahoma" w:hAnsi="Tahoma" w:cs="Tahoma"/>
          <w:i w:val="0"/>
          <w:color w:val="000000" w:themeColor="text1"/>
          <w:sz w:val="24"/>
          <w:szCs w:val="24"/>
          <w:lang w:val="tr-TR"/>
        </w:rPr>
        <w:t>nho</w:t>
      </w:r>
      <w:proofErr w:type="spellEnd"/>
      <w:r w:rsidRPr="007F4C91">
        <w:rPr>
          <w:rStyle w:val="Emphasis"/>
          <w:rFonts w:ascii="Tahoma" w:hAnsi="Tahoma" w:cs="Tahoma"/>
          <w:i w:val="0"/>
          <w:color w:val="000000" w:themeColor="text1"/>
          <w:sz w:val="24"/>
          <w:szCs w:val="24"/>
          <w:lang w:val="tr-TR"/>
        </w:rPr>
        <w:t xml:space="preserve">, </w:t>
      </w:r>
      <w:proofErr w:type="spellStart"/>
      <w:r w:rsidRPr="007F4C91">
        <w:rPr>
          <w:rStyle w:val="Emphasis"/>
          <w:rFonts w:ascii="Tahoma" w:hAnsi="Tahoma" w:cs="Tahoma"/>
          <w:i w:val="0"/>
          <w:color w:val="000000" w:themeColor="text1"/>
          <w:sz w:val="24"/>
          <w:szCs w:val="24"/>
          <w:lang w:val="tr-TR"/>
        </w:rPr>
        <w:t>Daniela</w:t>
      </w:r>
      <w:proofErr w:type="spellEnd"/>
      <w:r w:rsidRPr="007F4C91">
        <w:rPr>
          <w:rStyle w:val="Emphasis"/>
          <w:rFonts w:ascii="Tahoma" w:hAnsi="Tahoma" w:cs="Tahoma"/>
          <w:i w:val="0"/>
          <w:color w:val="000000" w:themeColor="text1"/>
          <w:sz w:val="24"/>
          <w:szCs w:val="24"/>
          <w:lang w:val="tr-TR"/>
        </w:rPr>
        <w:t>. ‘</w:t>
      </w:r>
      <w:proofErr w:type="spellStart"/>
      <w:r w:rsidRPr="007F4C91">
        <w:rPr>
          <w:rStyle w:val="Emphasis"/>
          <w:rFonts w:ascii="Tahoma" w:hAnsi="Tahoma" w:cs="Tahoma"/>
          <w:i w:val="0"/>
          <w:color w:val="000000" w:themeColor="text1"/>
          <w:sz w:val="24"/>
          <w:szCs w:val="24"/>
          <w:lang w:val="tr-TR"/>
        </w:rPr>
        <w:t>Care</w:t>
      </w:r>
      <w:proofErr w:type="spellEnd"/>
      <w:r w:rsidRPr="007F4C91">
        <w:rPr>
          <w:rStyle w:val="Emphasis"/>
          <w:rFonts w:ascii="Tahoma" w:hAnsi="Tahoma" w:cs="Tahoma"/>
          <w:i w:val="0"/>
          <w:color w:val="000000" w:themeColor="text1"/>
          <w:sz w:val="24"/>
          <w:szCs w:val="24"/>
          <w:lang w:val="tr-TR"/>
        </w:rPr>
        <w:t xml:space="preserve">’ in </w:t>
      </w:r>
      <w:proofErr w:type="spellStart"/>
      <w:r w:rsidRPr="007F4C91">
        <w:rPr>
          <w:rStyle w:val="Emphasis"/>
          <w:rFonts w:ascii="Tahoma" w:hAnsi="Tahoma" w:cs="Tahoma"/>
          <w:i w:val="0"/>
          <w:color w:val="000000" w:themeColor="text1"/>
          <w:sz w:val="24"/>
          <w:szCs w:val="24"/>
          <w:lang w:val="tr-TR"/>
        </w:rPr>
        <w:t>Nanna</w:t>
      </w:r>
      <w:proofErr w:type="spellEnd"/>
      <w:r w:rsidRPr="007F4C91">
        <w:rPr>
          <w:rStyle w:val="Emphasis"/>
          <w:rFonts w:ascii="Tahoma" w:hAnsi="Tahoma" w:cs="Tahoma"/>
          <w:i w:val="0"/>
          <w:color w:val="000000" w:themeColor="text1"/>
          <w:sz w:val="24"/>
          <w:szCs w:val="24"/>
          <w:lang w:val="tr-TR"/>
        </w:rPr>
        <w:t xml:space="preserve"> </w:t>
      </w:r>
      <w:proofErr w:type="spellStart"/>
      <w:r w:rsidRPr="007F4C91">
        <w:rPr>
          <w:rStyle w:val="Emphasis"/>
          <w:rFonts w:ascii="Tahoma" w:hAnsi="Tahoma" w:cs="Tahoma"/>
          <w:i w:val="0"/>
          <w:color w:val="000000" w:themeColor="text1"/>
          <w:sz w:val="24"/>
          <w:szCs w:val="24"/>
          <w:lang w:val="tr-TR"/>
        </w:rPr>
        <w:t>Bonde</w:t>
      </w:r>
      <w:proofErr w:type="spellEnd"/>
      <w:r w:rsidRPr="007F4C91">
        <w:rPr>
          <w:rStyle w:val="Emphasis"/>
          <w:rFonts w:ascii="Tahoma" w:hAnsi="Tahoma" w:cs="Tahoma"/>
          <w:i w:val="0"/>
          <w:color w:val="000000" w:themeColor="text1"/>
          <w:sz w:val="24"/>
          <w:szCs w:val="24"/>
          <w:lang w:val="tr-TR"/>
        </w:rPr>
        <w:t xml:space="preserve"> </w:t>
      </w:r>
      <w:proofErr w:type="spellStart"/>
      <w:r w:rsidRPr="007F4C91">
        <w:rPr>
          <w:rStyle w:val="Emphasis"/>
          <w:rFonts w:ascii="Tahoma" w:hAnsi="Tahoma" w:cs="Tahoma"/>
          <w:i w:val="0"/>
          <w:color w:val="000000" w:themeColor="text1"/>
          <w:sz w:val="24"/>
          <w:szCs w:val="24"/>
          <w:lang w:val="tr-TR"/>
        </w:rPr>
        <w:t>Thylstrup</w:t>
      </w:r>
      <w:proofErr w:type="spellEnd"/>
      <w:r w:rsidRPr="007F4C91">
        <w:rPr>
          <w:rStyle w:val="Emphasis"/>
          <w:rFonts w:ascii="Tahoma" w:hAnsi="Tahoma" w:cs="Tahoma"/>
          <w:i w:val="0"/>
          <w:color w:val="000000" w:themeColor="text1"/>
          <w:sz w:val="24"/>
          <w:szCs w:val="24"/>
          <w:lang w:val="tr-TR"/>
        </w:rPr>
        <w:t xml:space="preserve">, </w:t>
      </w:r>
      <w:proofErr w:type="spellStart"/>
      <w:r w:rsidRPr="007F4C91">
        <w:rPr>
          <w:rStyle w:val="Emphasis"/>
          <w:rFonts w:ascii="Tahoma" w:hAnsi="Tahoma" w:cs="Tahoma"/>
          <w:i w:val="0"/>
          <w:color w:val="000000" w:themeColor="text1"/>
          <w:sz w:val="24"/>
          <w:szCs w:val="24"/>
          <w:lang w:val="tr-TR"/>
        </w:rPr>
        <w:t>Daniela</w:t>
      </w:r>
      <w:proofErr w:type="spellEnd"/>
      <w:r w:rsidRPr="007F4C91">
        <w:rPr>
          <w:rStyle w:val="Emphasis"/>
          <w:rFonts w:ascii="Tahoma" w:hAnsi="Tahoma" w:cs="Tahoma"/>
          <w:i w:val="0"/>
          <w:color w:val="000000" w:themeColor="text1"/>
          <w:sz w:val="24"/>
          <w:szCs w:val="24"/>
          <w:lang w:val="tr-TR"/>
        </w:rPr>
        <w:t xml:space="preserve"> </w:t>
      </w:r>
      <w:proofErr w:type="spellStart"/>
      <w:r w:rsidRPr="007F4C91">
        <w:rPr>
          <w:rStyle w:val="Emphasis"/>
          <w:rFonts w:ascii="Tahoma" w:hAnsi="Tahoma" w:cs="Tahoma"/>
          <w:i w:val="0"/>
          <w:color w:val="000000" w:themeColor="text1"/>
          <w:sz w:val="24"/>
          <w:szCs w:val="24"/>
          <w:lang w:val="tr-TR"/>
        </w:rPr>
        <w:t>Agostinho</w:t>
      </w:r>
      <w:proofErr w:type="spellEnd"/>
      <w:r w:rsidRPr="007F4C91">
        <w:rPr>
          <w:rStyle w:val="Emphasis"/>
          <w:rFonts w:ascii="Tahoma" w:hAnsi="Tahoma" w:cs="Tahoma"/>
          <w:i w:val="0"/>
          <w:color w:val="000000" w:themeColor="text1"/>
          <w:sz w:val="24"/>
          <w:szCs w:val="24"/>
          <w:lang w:val="tr-TR"/>
        </w:rPr>
        <w:t xml:space="preserve">, </w:t>
      </w:r>
      <w:proofErr w:type="spellStart"/>
      <w:r w:rsidRPr="007F4C91">
        <w:rPr>
          <w:rStyle w:val="Emphasis"/>
          <w:rFonts w:ascii="Tahoma" w:hAnsi="Tahoma" w:cs="Tahoma"/>
          <w:i w:val="0"/>
          <w:color w:val="000000" w:themeColor="text1"/>
          <w:sz w:val="24"/>
          <w:szCs w:val="24"/>
          <w:lang w:val="tr-TR"/>
        </w:rPr>
        <w:t>Annie</w:t>
      </w:r>
      <w:proofErr w:type="spellEnd"/>
      <w:r w:rsidRPr="007F4C91">
        <w:rPr>
          <w:rStyle w:val="Emphasis"/>
          <w:rFonts w:ascii="Tahoma" w:hAnsi="Tahoma" w:cs="Tahoma"/>
          <w:i w:val="0"/>
          <w:color w:val="000000" w:themeColor="text1"/>
          <w:sz w:val="24"/>
          <w:szCs w:val="24"/>
          <w:lang w:val="tr-TR"/>
        </w:rPr>
        <w:t xml:space="preserve"> Ring, </w:t>
      </w:r>
      <w:proofErr w:type="spellStart"/>
      <w:r w:rsidRPr="007F4C91">
        <w:rPr>
          <w:rStyle w:val="Emphasis"/>
          <w:rFonts w:ascii="Tahoma" w:hAnsi="Tahoma" w:cs="Tahoma"/>
          <w:i w:val="0"/>
          <w:color w:val="000000" w:themeColor="text1"/>
          <w:sz w:val="24"/>
          <w:szCs w:val="24"/>
          <w:lang w:val="tr-TR"/>
        </w:rPr>
        <w:t>Catherine</w:t>
      </w:r>
      <w:proofErr w:type="spellEnd"/>
      <w:r w:rsidRPr="007F4C91">
        <w:rPr>
          <w:rStyle w:val="Emphasis"/>
          <w:rFonts w:ascii="Tahoma" w:hAnsi="Tahoma" w:cs="Tahoma"/>
          <w:i w:val="0"/>
          <w:color w:val="000000" w:themeColor="text1"/>
          <w:sz w:val="24"/>
          <w:szCs w:val="24"/>
          <w:lang w:val="tr-TR"/>
        </w:rPr>
        <w:t xml:space="preserve"> </w:t>
      </w:r>
      <w:proofErr w:type="spellStart"/>
      <w:r w:rsidRPr="007F4C91">
        <w:rPr>
          <w:rStyle w:val="Emphasis"/>
          <w:rFonts w:ascii="Tahoma" w:hAnsi="Tahoma" w:cs="Tahoma"/>
          <w:i w:val="0"/>
          <w:color w:val="000000" w:themeColor="text1"/>
          <w:sz w:val="24"/>
          <w:szCs w:val="24"/>
          <w:lang w:val="tr-TR"/>
        </w:rPr>
        <w:t>D’Ignazio</w:t>
      </w:r>
      <w:proofErr w:type="spellEnd"/>
      <w:r w:rsidRPr="007F4C91">
        <w:rPr>
          <w:rStyle w:val="Emphasis"/>
          <w:rFonts w:ascii="Tahoma" w:hAnsi="Tahoma" w:cs="Tahoma"/>
          <w:i w:val="0"/>
          <w:color w:val="000000" w:themeColor="text1"/>
          <w:sz w:val="24"/>
          <w:szCs w:val="24"/>
          <w:lang w:val="tr-TR"/>
        </w:rPr>
        <w:t xml:space="preserve"> </w:t>
      </w:r>
      <w:proofErr w:type="spellStart"/>
      <w:r w:rsidRPr="007F4C91">
        <w:rPr>
          <w:rStyle w:val="Emphasis"/>
          <w:rFonts w:ascii="Tahoma" w:hAnsi="Tahoma" w:cs="Tahoma"/>
          <w:i w:val="0"/>
          <w:color w:val="000000" w:themeColor="text1"/>
          <w:sz w:val="24"/>
          <w:szCs w:val="24"/>
          <w:lang w:val="tr-TR"/>
        </w:rPr>
        <w:t>and</w:t>
      </w:r>
      <w:proofErr w:type="spellEnd"/>
      <w:r w:rsidRPr="007F4C91">
        <w:rPr>
          <w:rStyle w:val="Emphasis"/>
          <w:rFonts w:ascii="Tahoma" w:hAnsi="Tahoma" w:cs="Tahoma"/>
          <w:i w:val="0"/>
          <w:color w:val="000000" w:themeColor="text1"/>
          <w:sz w:val="24"/>
          <w:szCs w:val="24"/>
          <w:lang w:val="tr-TR"/>
        </w:rPr>
        <w:t xml:space="preserve"> </w:t>
      </w:r>
      <w:proofErr w:type="spellStart"/>
      <w:r w:rsidRPr="007F4C91">
        <w:rPr>
          <w:rStyle w:val="Emphasis"/>
          <w:rFonts w:ascii="Tahoma" w:hAnsi="Tahoma" w:cs="Tahoma"/>
          <w:i w:val="0"/>
          <w:color w:val="000000" w:themeColor="text1"/>
          <w:sz w:val="24"/>
          <w:szCs w:val="24"/>
          <w:lang w:val="tr-TR"/>
        </w:rPr>
        <w:t>Kristin</w:t>
      </w:r>
      <w:proofErr w:type="spellEnd"/>
      <w:r w:rsidRPr="007F4C91">
        <w:rPr>
          <w:rStyle w:val="Emphasis"/>
          <w:rFonts w:ascii="Tahoma" w:hAnsi="Tahoma" w:cs="Tahoma"/>
          <w:i w:val="0"/>
          <w:color w:val="000000" w:themeColor="text1"/>
          <w:sz w:val="24"/>
          <w:szCs w:val="24"/>
          <w:lang w:val="tr-TR"/>
        </w:rPr>
        <w:t xml:space="preserve"> </w:t>
      </w:r>
      <w:proofErr w:type="spellStart"/>
      <w:r w:rsidRPr="007F4C91">
        <w:rPr>
          <w:rStyle w:val="Emphasis"/>
          <w:rFonts w:ascii="Tahoma" w:hAnsi="Tahoma" w:cs="Tahoma"/>
          <w:i w:val="0"/>
          <w:color w:val="000000" w:themeColor="text1"/>
          <w:sz w:val="24"/>
          <w:szCs w:val="24"/>
          <w:lang w:val="tr-TR"/>
        </w:rPr>
        <w:t>Veel</w:t>
      </w:r>
      <w:proofErr w:type="spellEnd"/>
      <w:r w:rsidRPr="007F4C91">
        <w:rPr>
          <w:rStyle w:val="Emphasis"/>
          <w:rFonts w:ascii="Tahoma" w:hAnsi="Tahoma" w:cs="Tahoma"/>
          <w:i w:val="0"/>
          <w:color w:val="000000" w:themeColor="text1"/>
          <w:sz w:val="24"/>
          <w:szCs w:val="24"/>
          <w:lang w:val="tr-TR"/>
        </w:rPr>
        <w:t xml:space="preserve"> (</w:t>
      </w:r>
      <w:proofErr w:type="spellStart"/>
      <w:r w:rsidRPr="007F4C91">
        <w:rPr>
          <w:rStyle w:val="Emphasis"/>
          <w:rFonts w:ascii="Tahoma" w:hAnsi="Tahoma" w:cs="Tahoma"/>
          <w:i w:val="0"/>
          <w:color w:val="000000" w:themeColor="text1"/>
          <w:sz w:val="24"/>
          <w:szCs w:val="24"/>
          <w:lang w:val="tr-TR"/>
        </w:rPr>
        <w:t>eds</w:t>
      </w:r>
      <w:proofErr w:type="spellEnd"/>
      <w:r w:rsidRPr="007F4C91">
        <w:rPr>
          <w:rStyle w:val="Emphasis"/>
          <w:rFonts w:ascii="Tahoma" w:hAnsi="Tahoma" w:cs="Tahoma"/>
          <w:i w:val="0"/>
          <w:color w:val="000000" w:themeColor="text1"/>
          <w:sz w:val="24"/>
          <w:szCs w:val="24"/>
          <w:lang w:val="tr-TR"/>
        </w:rPr>
        <w:t xml:space="preserve">), </w:t>
      </w:r>
      <w:proofErr w:type="spellStart"/>
      <w:r w:rsidRPr="007F4C91">
        <w:rPr>
          <w:rStyle w:val="Emphasis"/>
          <w:rFonts w:ascii="Tahoma" w:hAnsi="Tahoma" w:cs="Tahoma"/>
          <w:color w:val="000000" w:themeColor="text1"/>
          <w:sz w:val="24"/>
          <w:szCs w:val="24"/>
          <w:lang w:val="tr-TR"/>
        </w:rPr>
        <w:t>Uncertain</w:t>
      </w:r>
      <w:proofErr w:type="spellEnd"/>
      <w:r w:rsidRPr="007F4C91">
        <w:rPr>
          <w:rStyle w:val="Emphasis"/>
          <w:rFonts w:ascii="Tahoma" w:hAnsi="Tahoma" w:cs="Tahoma"/>
          <w:color w:val="000000" w:themeColor="text1"/>
          <w:sz w:val="24"/>
          <w:szCs w:val="24"/>
          <w:lang w:val="tr-TR"/>
        </w:rPr>
        <w:t xml:space="preserve"> </w:t>
      </w:r>
      <w:proofErr w:type="spellStart"/>
      <w:r w:rsidRPr="007F4C91">
        <w:rPr>
          <w:rStyle w:val="Emphasis"/>
          <w:rFonts w:ascii="Tahoma" w:hAnsi="Tahoma" w:cs="Tahoma"/>
          <w:color w:val="000000" w:themeColor="text1"/>
          <w:sz w:val="24"/>
          <w:szCs w:val="24"/>
          <w:lang w:val="tr-TR"/>
        </w:rPr>
        <w:t>Archives</w:t>
      </w:r>
      <w:proofErr w:type="spellEnd"/>
      <w:r w:rsidRPr="007F4C91">
        <w:rPr>
          <w:rStyle w:val="Emphasis"/>
          <w:rFonts w:ascii="Tahoma" w:hAnsi="Tahoma" w:cs="Tahoma"/>
          <w:color w:val="000000" w:themeColor="text1"/>
          <w:sz w:val="24"/>
          <w:szCs w:val="24"/>
          <w:lang w:val="tr-TR"/>
        </w:rPr>
        <w:t xml:space="preserve">: Critical </w:t>
      </w:r>
      <w:proofErr w:type="spellStart"/>
      <w:r w:rsidRPr="007F4C91">
        <w:rPr>
          <w:rStyle w:val="Emphasis"/>
          <w:rFonts w:ascii="Tahoma" w:hAnsi="Tahoma" w:cs="Tahoma"/>
          <w:color w:val="000000" w:themeColor="text1"/>
          <w:sz w:val="24"/>
          <w:szCs w:val="24"/>
          <w:lang w:val="tr-TR"/>
        </w:rPr>
        <w:t>Keywords</w:t>
      </w:r>
      <w:proofErr w:type="spellEnd"/>
      <w:r w:rsidRPr="007F4C91">
        <w:rPr>
          <w:rStyle w:val="Emphasis"/>
          <w:rFonts w:ascii="Tahoma" w:hAnsi="Tahoma" w:cs="Tahoma"/>
          <w:color w:val="000000" w:themeColor="text1"/>
          <w:sz w:val="24"/>
          <w:szCs w:val="24"/>
          <w:lang w:val="tr-TR"/>
        </w:rPr>
        <w:t xml:space="preserve"> </w:t>
      </w:r>
      <w:proofErr w:type="spellStart"/>
      <w:r w:rsidRPr="007F4C91">
        <w:rPr>
          <w:rStyle w:val="Emphasis"/>
          <w:rFonts w:ascii="Tahoma" w:hAnsi="Tahoma" w:cs="Tahoma"/>
          <w:color w:val="000000" w:themeColor="text1"/>
          <w:sz w:val="24"/>
          <w:szCs w:val="24"/>
          <w:lang w:val="tr-TR"/>
        </w:rPr>
        <w:t>for</w:t>
      </w:r>
      <w:proofErr w:type="spellEnd"/>
      <w:r w:rsidRPr="007F4C91">
        <w:rPr>
          <w:rStyle w:val="Emphasis"/>
          <w:rFonts w:ascii="Tahoma" w:hAnsi="Tahoma" w:cs="Tahoma"/>
          <w:color w:val="000000" w:themeColor="text1"/>
          <w:sz w:val="24"/>
          <w:szCs w:val="24"/>
          <w:lang w:val="tr-TR"/>
        </w:rPr>
        <w:t xml:space="preserve"> </w:t>
      </w:r>
      <w:proofErr w:type="spellStart"/>
      <w:r w:rsidRPr="007F4C91">
        <w:rPr>
          <w:rStyle w:val="Emphasis"/>
          <w:rFonts w:ascii="Tahoma" w:hAnsi="Tahoma" w:cs="Tahoma"/>
          <w:color w:val="000000" w:themeColor="text1"/>
          <w:sz w:val="24"/>
          <w:szCs w:val="24"/>
          <w:lang w:val="tr-TR"/>
        </w:rPr>
        <w:t>Big</w:t>
      </w:r>
      <w:proofErr w:type="spellEnd"/>
      <w:r w:rsidRPr="007F4C91">
        <w:rPr>
          <w:rStyle w:val="Emphasis"/>
          <w:rFonts w:ascii="Tahoma" w:hAnsi="Tahoma" w:cs="Tahoma"/>
          <w:color w:val="000000" w:themeColor="text1"/>
          <w:sz w:val="24"/>
          <w:szCs w:val="24"/>
          <w:lang w:val="tr-TR"/>
        </w:rPr>
        <w:t xml:space="preserve"> Data</w:t>
      </w:r>
      <w:r w:rsidRPr="007F4C91">
        <w:rPr>
          <w:rStyle w:val="Emphasis"/>
          <w:rFonts w:ascii="Tahoma" w:hAnsi="Tahoma" w:cs="Tahoma"/>
          <w:i w:val="0"/>
          <w:color w:val="000000" w:themeColor="text1"/>
          <w:sz w:val="24"/>
          <w:szCs w:val="24"/>
          <w:lang w:val="tr-TR"/>
        </w:rPr>
        <w:t>, Cambridge</w:t>
      </w:r>
      <w:r>
        <w:rPr>
          <w:rStyle w:val="Emphasis"/>
          <w:rFonts w:ascii="Tahoma" w:hAnsi="Tahoma" w:cs="Tahoma"/>
          <w:i w:val="0"/>
          <w:color w:val="000000" w:themeColor="text1"/>
          <w:sz w:val="24"/>
          <w:szCs w:val="24"/>
          <w:lang w:val="tr-TR"/>
        </w:rPr>
        <w:t xml:space="preserve">, </w:t>
      </w:r>
      <w:proofErr w:type="spellStart"/>
      <w:r>
        <w:rPr>
          <w:rStyle w:val="Emphasis"/>
          <w:rFonts w:ascii="Tahoma" w:hAnsi="Tahoma" w:cs="Tahoma"/>
          <w:i w:val="0"/>
          <w:color w:val="000000" w:themeColor="text1"/>
          <w:sz w:val="24"/>
          <w:szCs w:val="24"/>
          <w:lang w:val="tr-TR"/>
        </w:rPr>
        <w:t>Mass</w:t>
      </w:r>
      <w:proofErr w:type="spellEnd"/>
      <w:r>
        <w:rPr>
          <w:rStyle w:val="Emphasis"/>
          <w:rFonts w:ascii="Tahoma" w:hAnsi="Tahoma" w:cs="Tahoma"/>
          <w:i w:val="0"/>
          <w:color w:val="000000" w:themeColor="text1"/>
          <w:sz w:val="24"/>
          <w:szCs w:val="24"/>
          <w:lang w:val="tr-TR"/>
        </w:rPr>
        <w:t>.</w:t>
      </w:r>
      <w:r w:rsidRPr="007F4C91">
        <w:rPr>
          <w:rStyle w:val="Emphasis"/>
          <w:rFonts w:ascii="Tahoma" w:hAnsi="Tahoma" w:cs="Tahoma"/>
          <w:i w:val="0"/>
          <w:color w:val="000000" w:themeColor="text1"/>
          <w:sz w:val="24"/>
          <w:szCs w:val="24"/>
          <w:lang w:val="tr-TR"/>
        </w:rPr>
        <w:t xml:space="preserve">: MIT </w:t>
      </w:r>
      <w:proofErr w:type="spellStart"/>
      <w:r w:rsidRPr="007F4C91">
        <w:rPr>
          <w:rStyle w:val="Emphasis"/>
          <w:rFonts w:ascii="Tahoma" w:hAnsi="Tahoma" w:cs="Tahoma"/>
          <w:i w:val="0"/>
          <w:color w:val="000000" w:themeColor="text1"/>
          <w:sz w:val="24"/>
          <w:szCs w:val="24"/>
          <w:lang w:val="tr-TR"/>
        </w:rPr>
        <w:t>Press</w:t>
      </w:r>
      <w:proofErr w:type="spellEnd"/>
      <w:r w:rsidRPr="007F4C91">
        <w:rPr>
          <w:rStyle w:val="Emphasis"/>
          <w:rFonts w:ascii="Tahoma" w:hAnsi="Tahoma" w:cs="Tahoma"/>
          <w:i w:val="0"/>
          <w:color w:val="000000" w:themeColor="text1"/>
          <w:sz w:val="24"/>
          <w:szCs w:val="24"/>
          <w:lang w:val="tr-TR"/>
        </w:rPr>
        <w:t>, 2021</w:t>
      </w:r>
      <w:r w:rsidRPr="007F4C91">
        <w:rPr>
          <w:rStyle w:val="Emphasis"/>
          <w:rFonts w:ascii="Tahoma" w:hAnsi="Tahoma" w:cs="Tahoma"/>
          <w:i w:val="0"/>
          <w:iCs w:val="0"/>
          <w:color w:val="000000" w:themeColor="text1"/>
          <w:sz w:val="24"/>
          <w:szCs w:val="24"/>
          <w:lang w:val="tr-TR"/>
        </w:rPr>
        <w:t>,</w:t>
      </w:r>
      <w:r>
        <w:rPr>
          <w:rStyle w:val="Emphasis"/>
          <w:rFonts w:ascii="Tahoma" w:hAnsi="Tahoma" w:cs="Tahoma"/>
          <w:i w:val="0"/>
          <w:iCs w:val="0"/>
          <w:color w:val="000000" w:themeColor="text1"/>
          <w:sz w:val="24"/>
          <w:szCs w:val="24"/>
          <w:lang w:val="tr-TR"/>
        </w:rPr>
        <w:t xml:space="preserve"> </w:t>
      </w:r>
      <w:r w:rsidRPr="007F4C91">
        <w:rPr>
          <w:rStyle w:val="Emphasis"/>
          <w:rFonts w:ascii="Tahoma" w:hAnsi="Tahoma" w:cs="Tahoma"/>
          <w:i w:val="0"/>
          <w:iCs w:val="0"/>
          <w:color w:val="000000" w:themeColor="text1"/>
          <w:sz w:val="24"/>
          <w:szCs w:val="24"/>
          <w:lang w:val="tr-TR"/>
        </w:rPr>
        <w:t>75–87.</w:t>
      </w:r>
    </w:p>
    <w:p w14:paraId="03B15650" w14:textId="77777777" w:rsidR="00380DE6" w:rsidRPr="00B6734A" w:rsidRDefault="00380DE6" w:rsidP="00380DE6">
      <w:pPr>
        <w:jc w:val="both"/>
        <w:rPr>
          <w:rFonts w:ascii="Tahoma" w:hAnsi="Tahoma" w:cs="Tahoma"/>
          <w:color w:val="000000" w:themeColor="text1"/>
          <w:lang w:val="en-US"/>
        </w:rPr>
      </w:pPr>
    </w:p>
    <w:p w14:paraId="4548EADE" w14:textId="77777777" w:rsidR="00380DE6" w:rsidRPr="00B6734A" w:rsidRDefault="00380DE6" w:rsidP="00380DE6">
      <w:pPr>
        <w:pStyle w:val="FootnoteText"/>
        <w:ind w:left="0" w:firstLine="0"/>
        <w:jc w:val="both"/>
        <w:rPr>
          <w:rStyle w:val="Emphasis"/>
          <w:rFonts w:ascii="Tahoma" w:eastAsia="Times New Roman" w:hAnsi="Tahoma" w:cs="Tahoma"/>
          <w:i w:val="0"/>
          <w:iCs w:val="0"/>
          <w:color w:val="000000" w:themeColor="text1"/>
          <w:sz w:val="24"/>
          <w:szCs w:val="24"/>
          <w:lang w:val="tr-TR"/>
        </w:rPr>
      </w:pPr>
      <w:r w:rsidRPr="00B6734A">
        <w:rPr>
          <w:rStyle w:val="Emphasis"/>
          <w:rFonts w:ascii="Tahoma" w:eastAsia="Times New Roman" w:hAnsi="Tahoma" w:cs="Tahoma"/>
          <w:i w:val="0"/>
          <w:iCs w:val="0"/>
          <w:color w:val="000000" w:themeColor="text1"/>
          <w:sz w:val="24"/>
          <w:szCs w:val="24"/>
          <w:lang w:val="tr-TR"/>
        </w:rPr>
        <w:t xml:space="preserve">Alam, </w:t>
      </w:r>
      <w:proofErr w:type="spellStart"/>
      <w:r w:rsidRPr="00B6734A">
        <w:rPr>
          <w:rStyle w:val="Emphasis"/>
          <w:rFonts w:ascii="Tahoma" w:eastAsia="Times New Roman" w:hAnsi="Tahoma" w:cs="Tahoma"/>
          <w:i w:val="0"/>
          <w:iCs w:val="0"/>
          <w:color w:val="000000" w:themeColor="text1"/>
          <w:sz w:val="24"/>
          <w:szCs w:val="24"/>
          <w:lang w:val="tr-TR"/>
        </w:rPr>
        <w:t>Ashraful</w:t>
      </w:r>
      <w:proofErr w:type="spellEnd"/>
      <w:r w:rsidRPr="00B6734A">
        <w:rPr>
          <w:rStyle w:val="Emphasis"/>
          <w:rFonts w:ascii="Tahoma" w:eastAsia="Times New Roman" w:hAnsi="Tahoma" w:cs="Tahoma"/>
          <w:i w:val="0"/>
          <w:iCs w:val="0"/>
          <w:color w:val="000000" w:themeColor="text1"/>
          <w:sz w:val="24"/>
          <w:szCs w:val="24"/>
          <w:lang w:val="tr-TR"/>
        </w:rPr>
        <w:t xml:space="preserve"> </w:t>
      </w:r>
      <w:proofErr w:type="spellStart"/>
      <w:r w:rsidRPr="00B6734A">
        <w:rPr>
          <w:rStyle w:val="Emphasis"/>
          <w:rFonts w:ascii="Tahoma" w:eastAsia="Times New Roman" w:hAnsi="Tahoma" w:cs="Tahoma"/>
          <w:i w:val="0"/>
          <w:iCs w:val="0"/>
          <w:color w:val="000000" w:themeColor="text1"/>
          <w:sz w:val="24"/>
          <w:szCs w:val="24"/>
          <w:lang w:val="tr-TR"/>
        </w:rPr>
        <w:t>and</w:t>
      </w:r>
      <w:proofErr w:type="spellEnd"/>
      <w:r w:rsidRPr="00B6734A">
        <w:rPr>
          <w:rStyle w:val="Emphasis"/>
          <w:rFonts w:ascii="Tahoma" w:eastAsia="Times New Roman" w:hAnsi="Tahoma" w:cs="Tahoma"/>
          <w:i w:val="0"/>
          <w:iCs w:val="0"/>
          <w:color w:val="000000" w:themeColor="text1"/>
          <w:sz w:val="24"/>
          <w:szCs w:val="24"/>
          <w:lang w:val="tr-TR"/>
        </w:rPr>
        <w:t xml:space="preserve"> Houston, </w:t>
      </w:r>
      <w:proofErr w:type="spellStart"/>
      <w:r w:rsidRPr="00B6734A">
        <w:rPr>
          <w:rStyle w:val="Emphasis"/>
          <w:rFonts w:ascii="Tahoma" w:eastAsia="Times New Roman" w:hAnsi="Tahoma" w:cs="Tahoma"/>
          <w:i w:val="0"/>
          <w:iCs w:val="0"/>
          <w:color w:val="000000" w:themeColor="text1"/>
          <w:sz w:val="24"/>
          <w:szCs w:val="24"/>
          <w:lang w:val="tr-TR"/>
        </w:rPr>
        <w:t>Donna</w:t>
      </w:r>
      <w:proofErr w:type="spellEnd"/>
      <w:r w:rsidRPr="00B6734A">
        <w:rPr>
          <w:rStyle w:val="Emphasis"/>
          <w:rFonts w:ascii="Tahoma" w:eastAsia="Times New Roman" w:hAnsi="Tahoma" w:cs="Tahoma"/>
          <w:i w:val="0"/>
          <w:iCs w:val="0"/>
          <w:color w:val="000000" w:themeColor="text1"/>
          <w:sz w:val="24"/>
          <w:szCs w:val="24"/>
          <w:lang w:val="tr-TR"/>
        </w:rPr>
        <w:t>. ‘</w:t>
      </w:r>
      <w:proofErr w:type="spellStart"/>
      <w:r w:rsidRPr="00B6734A">
        <w:rPr>
          <w:rStyle w:val="Emphasis"/>
          <w:rFonts w:ascii="Tahoma" w:eastAsia="Times New Roman" w:hAnsi="Tahoma" w:cs="Tahoma"/>
          <w:i w:val="0"/>
          <w:iCs w:val="0"/>
          <w:color w:val="000000" w:themeColor="text1"/>
          <w:sz w:val="24"/>
          <w:szCs w:val="24"/>
          <w:lang w:val="tr-TR"/>
        </w:rPr>
        <w:t>Rethinking</w:t>
      </w:r>
      <w:proofErr w:type="spellEnd"/>
      <w:r w:rsidRPr="00B6734A">
        <w:rPr>
          <w:rStyle w:val="Emphasis"/>
          <w:rFonts w:ascii="Tahoma" w:eastAsia="Times New Roman" w:hAnsi="Tahoma" w:cs="Tahoma"/>
          <w:i w:val="0"/>
          <w:iCs w:val="0"/>
          <w:color w:val="000000" w:themeColor="text1"/>
          <w:sz w:val="24"/>
          <w:szCs w:val="24"/>
          <w:lang w:val="tr-TR"/>
        </w:rPr>
        <w:t xml:space="preserve"> </w:t>
      </w:r>
      <w:proofErr w:type="spellStart"/>
      <w:r w:rsidRPr="00B6734A">
        <w:rPr>
          <w:rStyle w:val="Emphasis"/>
          <w:rFonts w:ascii="Tahoma" w:eastAsia="Times New Roman" w:hAnsi="Tahoma" w:cs="Tahoma"/>
          <w:i w:val="0"/>
          <w:iCs w:val="0"/>
          <w:color w:val="000000" w:themeColor="text1"/>
          <w:sz w:val="24"/>
          <w:szCs w:val="24"/>
          <w:lang w:val="tr-TR"/>
        </w:rPr>
        <w:t>Care</w:t>
      </w:r>
      <w:proofErr w:type="spellEnd"/>
      <w:r w:rsidRPr="00B6734A">
        <w:rPr>
          <w:rStyle w:val="Emphasis"/>
          <w:rFonts w:ascii="Tahoma" w:eastAsia="Times New Roman" w:hAnsi="Tahoma" w:cs="Tahoma"/>
          <w:i w:val="0"/>
          <w:iCs w:val="0"/>
          <w:color w:val="000000" w:themeColor="text1"/>
          <w:sz w:val="24"/>
          <w:szCs w:val="24"/>
          <w:lang w:val="tr-TR"/>
        </w:rPr>
        <w:t xml:space="preserve"> as </w:t>
      </w:r>
      <w:proofErr w:type="spellStart"/>
      <w:r w:rsidRPr="00B6734A">
        <w:rPr>
          <w:rStyle w:val="Emphasis"/>
          <w:rFonts w:ascii="Tahoma" w:eastAsia="Times New Roman" w:hAnsi="Tahoma" w:cs="Tahoma"/>
          <w:i w:val="0"/>
          <w:iCs w:val="0"/>
          <w:color w:val="000000" w:themeColor="text1"/>
          <w:sz w:val="24"/>
          <w:szCs w:val="24"/>
          <w:lang w:val="tr-TR"/>
        </w:rPr>
        <w:t>Alternate</w:t>
      </w:r>
      <w:proofErr w:type="spellEnd"/>
      <w:r w:rsidRPr="00B6734A">
        <w:rPr>
          <w:rStyle w:val="Emphasis"/>
          <w:rFonts w:ascii="Tahoma" w:eastAsia="Times New Roman" w:hAnsi="Tahoma" w:cs="Tahoma"/>
          <w:i w:val="0"/>
          <w:iCs w:val="0"/>
          <w:color w:val="000000" w:themeColor="text1"/>
          <w:sz w:val="24"/>
          <w:szCs w:val="24"/>
          <w:lang w:val="tr-TR"/>
        </w:rPr>
        <w:t xml:space="preserve"> </w:t>
      </w:r>
      <w:proofErr w:type="spellStart"/>
      <w:r w:rsidRPr="00B6734A">
        <w:rPr>
          <w:rStyle w:val="Emphasis"/>
          <w:rFonts w:ascii="Tahoma" w:eastAsia="Times New Roman" w:hAnsi="Tahoma" w:cs="Tahoma"/>
          <w:i w:val="0"/>
          <w:iCs w:val="0"/>
          <w:color w:val="000000" w:themeColor="text1"/>
          <w:sz w:val="24"/>
          <w:szCs w:val="24"/>
          <w:lang w:val="tr-TR"/>
        </w:rPr>
        <w:t>Infrastructure</w:t>
      </w:r>
      <w:proofErr w:type="spellEnd"/>
      <w:r w:rsidRPr="00B6734A">
        <w:rPr>
          <w:rStyle w:val="Emphasis"/>
          <w:rFonts w:ascii="Tahoma" w:eastAsia="Times New Roman" w:hAnsi="Tahoma" w:cs="Tahoma"/>
          <w:i w:val="0"/>
          <w:iCs w:val="0"/>
          <w:color w:val="000000" w:themeColor="text1"/>
          <w:sz w:val="24"/>
          <w:szCs w:val="24"/>
          <w:lang w:val="tr-TR"/>
        </w:rPr>
        <w:t xml:space="preserve">’, </w:t>
      </w:r>
      <w:proofErr w:type="spellStart"/>
      <w:r w:rsidRPr="00B6734A">
        <w:rPr>
          <w:rStyle w:val="Emphasis"/>
          <w:rFonts w:ascii="Tahoma" w:eastAsia="Times New Roman" w:hAnsi="Tahoma" w:cs="Tahoma"/>
          <w:iCs w:val="0"/>
          <w:color w:val="000000" w:themeColor="text1"/>
          <w:sz w:val="24"/>
          <w:szCs w:val="24"/>
          <w:lang w:val="tr-TR"/>
        </w:rPr>
        <w:t>Cities</w:t>
      </w:r>
      <w:proofErr w:type="spellEnd"/>
      <w:r w:rsidRPr="00B6734A">
        <w:rPr>
          <w:rStyle w:val="Emphasis"/>
          <w:rFonts w:ascii="Tahoma" w:eastAsia="Times New Roman" w:hAnsi="Tahoma" w:cs="Tahoma"/>
          <w:i w:val="0"/>
          <w:iCs w:val="0"/>
          <w:color w:val="000000" w:themeColor="text1"/>
          <w:sz w:val="24"/>
          <w:szCs w:val="24"/>
          <w:lang w:val="tr-TR"/>
        </w:rPr>
        <w:t xml:space="preserve"> 100 (2020)</w:t>
      </w:r>
      <w:r w:rsidRPr="00B6734A">
        <w:rPr>
          <w:rStyle w:val="CommentReference"/>
          <w:rFonts w:ascii="Tahoma" w:hAnsi="Tahoma" w:cs="Tahoma"/>
          <w:color w:val="000000" w:themeColor="text1"/>
          <w:sz w:val="24"/>
          <w:szCs w:val="24"/>
        </w:rPr>
        <w:t>: 1</w:t>
      </w:r>
      <w:r w:rsidRPr="00B6734A">
        <w:rPr>
          <w:rStyle w:val="Emphasis"/>
          <w:rFonts w:ascii="Tahoma" w:eastAsia="Times New Roman" w:hAnsi="Tahoma" w:cs="Tahoma"/>
          <w:i w:val="0"/>
          <w:iCs w:val="0"/>
          <w:color w:val="000000" w:themeColor="text1"/>
          <w:lang w:val="tr-TR"/>
        </w:rPr>
        <w:t>–</w:t>
      </w:r>
      <w:r w:rsidRPr="00B6734A">
        <w:rPr>
          <w:rStyle w:val="CommentReference"/>
          <w:rFonts w:ascii="Tahoma" w:hAnsi="Tahoma" w:cs="Tahoma"/>
          <w:color w:val="000000" w:themeColor="text1"/>
          <w:sz w:val="24"/>
          <w:szCs w:val="24"/>
          <w:lang w:val="tr-TR"/>
        </w:rPr>
        <w:t>1</w:t>
      </w:r>
      <w:r w:rsidRPr="00B6734A">
        <w:rPr>
          <w:rStyle w:val="CommentReference"/>
          <w:rFonts w:ascii="Tahoma" w:hAnsi="Tahoma" w:cs="Tahoma"/>
          <w:color w:val="000000" w:themeColor="text1"/>
          <w:sz w:val="24"/>
          <w:szCs w:val="24"/>
        </w:rPr>
        <w:t>0</w:t>
      </w:r>
      <w:r w:rsidRPr="00B6734A">
        <w:rPr>
          <w:rStyle w:val="Emphasis"/>
          <w:rFonts w:ascii="Tahoma" w:eastAsia="Times New Roman" w:hAnsi="Tahoma" w:cs="Tahoma"/>
          <w:i w:val="0"/>
          <w:iCs w:val="0"/>
          <w:color w:val="000000" w:themeColor="text1"/>
          <w:sz w:val="24"/>
          <w:szCs w:val="24"/>
          <w:lang w:val="tr-TR"/>
        </w:rPr>
        <w:t>.</w:t>
      </w:r>
    </w:p>
    <w:p w14:paraId="19671C25" w14:textId="77777777" w:rsidR="00380DE6" w:rsidRPr="00B6734A" w:rsidRDefault="00380DE6" w:rsidP="00380DE6">
      <w:pPr>
        <w:pStyle w:val="FootnoteText"/>
        <w:ind w:left="0" w:firstLine="0"/>
        <w:jc w:val="both"/>
        <w:rPr>
          <w:rFonts w:hint="eastAsia"/>
          <w:color w:val="000000" w:themeColor="text1"/>
        </w:rPr>
      </w:pPr>
    </w:p>
    <w:p w14:paraId="23AF7496" w14:textId="77777777" w:rsidR="00380DE6" w:rsidRPr="00B6734A" w:rsidRDefault="00380DE6" w:rsidP="00380DE6">
      <w:pPr>
        <w:jc w:val="both"/>
        <w:rPr>
          <w:color w:val="000000" w:themeColor="text1"/>
          <w:lang w:val="en-US"/>
        </w:rPr>
      </w:pPr>
      <w:r w:rsidRPr="00B6734A">
        <w:rPr>
          <w:rFonts w:ascii="Tahoma" w:hAnsi="Tahoma" w:cs="Tahoma"/>
          <w:color w:val="000000" w:themeColor="text1"/>
          <w:lang w:val="en-US"/>
        </w:rPr>
        <w:t xml:space="preserve">Amnesty International (2013). </w:t>
      </w:r>
      <w:r>
        <w:rPr>
          <w:rFonts w:ascii="Tahoma" w:hAnsi="Tahoma" w:cs="Tahoma"/>
          <w:color w:val="000000" w:themeColor="text1"/>
          <w:lang w:val="en-US"/>
        </w:rPr>
        <w:t>‘</w:t>
      </w:r>
      <w:r w:rsidRPr="00B6734A">
        <w:rPr>
          <w:rFonts w:ascii="Tahoma" w:hAnsi="Tahoma" w:cs="Tahoma"/>
          <w:color w:val="000000" w:themeColor="text1"/>
          <w:lang w:val="en-US"/>
        </w:rPr>
        <w:t xml:space="preserve">Gezi Park Protests: Brutal </w:t>
      </w:r>
      <w:r>
        <w:rPr>
          <w:rFonts w:ascii="Tahoma" w:hAnsi="Tahoma" w:cs="Tahoma"/>
          <w:color w:val="000000" w:themeColor="text1"/>
          <w:lang w:val="en-US"/>
        </w:rPr>
        <w:t>D</w:t>
      </w:r>
      <w:r w:rsidRPr="00B6734A">
        <w:rPr>
          <w:rFonts w:ascii="Tahoma" w:hAnsi="Tahoma" w:cs="Tahoma"/>
          <w:color w:val="000000" w:themeColor="text1"/>
          <w:lang w:val="en-US"/>
        </w:rPr>
        <w:t xml:space="preserve">enial of the </w:t>
      </w:r>
      <w:r>
        <w:rPr>
          <w:rFonts w:ascii="Tahoma" w:hAnsi="Tahoma" w:cs="Tahoma"/>
          <w:color w:val="000000" w:themeColor="text1"/>
          <w:lang w:val="en-US"/>
        </w:rPr>
        <w:t>R</w:t>
      </w:r>
      <w:r w:rsidRPr="00B6734A">
        <w:rPr>
          <w:rFonts w:ascii="Tahoma" w:hAnsi="Tahoma" w:cs="Tahoma"/>
          <w:color w:val="000000" w:themeColor="text1"/>
          <w:lang w:val="en-US"/>
        </w:rPr>
        <w:t xml:space="preserve">ight to </w:t>
      </w:r>
      <w:r>
        <w:rPr>
          <w:rFonts w:ascii="Tahoma" w:hAnsi="Tahoma" w:cs="Tahoma"/>
          <w:color w:val="000000" w:themeColor="text1"/>
          <w:lang w:val="en-US"/>
        </w:rPr>
        <w:t>P</w:t>
      </w:r>
      <w:r w:rsidRPr="00B6734A">
        <w:rPr>
          <w:rFonts w:ascii="Tahoma" w:hAnsi="Tahoma" w:cs="Tahoma"/>
          <w:color w:val="000000" w:themeColor="text1"/>
          <w:lang w:val="en-US"/>
        </w:rPr>
        <w:t xml:space="preserve">eaceful </w:t>
      </w:r>
      <w:r>
        <w:rPr>
          <w:rFonts w:ascii="Tahoma" w:hAnsi="Tahoma"/>
          <w:color w:val="000000" w:themeColor="text1"/>
          <w:lang w:val="en-US"/>
        </w:rPr>
        <w:t>A</w:t>
      </w:r>
      <w:r w:rsidRPr="00B6734A">
        <w:rPr>
          <w:rFonts w:ascii="Tahoma" w:hAnsi="Tahoma"/>
          <w:color w:val="000000" w:themeColor="text1"/>
          <w:lang w:val="en-US"/>
        </w:rPr>
        <w:t>ssembly in Turkey</w:t>
      </w:r>
      <w:r>
        <w:rPr>
          <w:rFonts w:ascii="Tahoma" w:hAnsi="Tahoma"/>
          <w:color w:val="000000" w:themeColor="text1"/>
          <w:lang w:val="en-US"/>
        </w:rPr>
        <w:t>’.</w:t>
      </w:r>
      <w:r w:rsidRPr="00B6734A">
        <w:rPr>
          <w:rFonts w:ascii="Tahoma" w:hAnsi="Tahoma"/>
          <w:color w:val="000000" w:themeColor="text1"/>
          <w:lang w:val="en-US"/>
        </w:rPr>
        <w:t xml:space="preserve"> 2 October 2013, </w:t>
      </w:r>
      <w:hyperlink r:id="rId10" w:history="1">
        <w:r w:rsidRPr="009246D0">
          <w:rPr>
            <w:rStyle w:val="Hyperlink"/>
            <w:rFonts w:ascii="Tahoma" w:hAnsi="Tahoma" w:cs="Tahoma"/>
            <w:color w:val="000000" w:themeColor="text1"/>
            <w:lang w:val="en-US"/>
          </w:rPr>
          <w:t>https://www.amnesty.org/en/documents/eur44/022/2013/en/</w:t>
        </w:r>
      </w:hyperlink>
    </w:p>
    <w:p w14:paraId="1D185A5D" w14:textId="77777777" w:rsidR="00380DE6" w:rsidRPr="00B6734A" w:rsidRDefault="00380DE6" w:rsidP="00380DE6">
      <w:pPr>
        <w:jc w:val="both"/>
        <w:rPr>
          <w:rStyle w:val="Emphasis"/>
          <w:rFonts w:ascii="Tahoma" w:hAnsi="Tahoma" w:cs="Tahoma"/>
          <w:i w:val="0"/>
          <w:color w:val="000000" w:themeColor="text1"/>
          <w:lang w:val="tr-TR"/>
        </w:rPr>
      </w:pPr>
    </w:p>
    <w:p w14:paraId="4A4F5A48" w14:textId="77777777" w:rsidR="00380DE6" w:rsidRPr="00B6734A" w:rsidRDefault="00380DE6" w:rsidP="00380DE6">
      <w:pPr>
        <w:jc w:val="both"/>
        <w:rPr>
          <w:rStyle w:val="Hyperlink"/>
          <w:color w:val="000000" w:themeColor="text1"/>
          <w:lang w:val="en-US" w:bidi="hi-IN"/>
        </w:rPr>
      </w:pPr>
      <w:proofErr w:type="spellStart"/>
      <w:r w:rsidRPr="00B6734A">
        <w:rPr>
          <w:rStyle w:val="Emphasis"/>
          <w:rFonts w:ascii="Tahoma" w:hAnsi="Tahoma" w:cs="Tahoma"/>
          <w:i w:val="0"/>
          <w:color w:val="000000" w:themeColor="text1"/>
          <w:lang w:val="tr-TR"/>
        </w:rPr>
        <w:t>Anand</w:t>
      </w:r>
      <w:proofErr w:type="spellEnd"/>
      <w:r w:rsidRPr="00B6734A">
        <w:rPr>
          <w:rStyle w:val="Emphasis"/>
          <w:rFonts w:ascii="Tahoma" w:hAnsi="Tahoma" w:cs="Tahoma"/>
          <w:i w:val="0"/>
          <w:color w:val="000000" w:themeColor="text1"/>
          <w:lang w:val="tr-TR"/>
        </w:rPr>
        <w:t xml:space="preserve">, </w:t>
      </w:r>
      <w:proofErr w:type="spellStart"/>
      <w:r w:rsidRPr="00B6734A">
        <w:rPr>
          <w:rStyle w:val="Emphasis"/>
          <w:rFonts w:ascii="Tahoma" w:hAnsi="Tahoma" w:cs="Tahoma"/>
          <w:i w:val="0"/>
          <w:color w:val="000000" w:themeColor="text1"/>
          <w:lang w:val="tr-TR"/>
        </w:rPr>
        <w:t>Shaina</w:t>
      </w:r>
      <w:proofErr w:type="spellEnd"/>
      <w:r w:rsidRPr="00B6734A">
        <w:rPr>
          <w:rStyle w:val="Emphasis"/>
          <w:rFonts w:ascii="Tahoma" w:hAnsi="Tahoma" w:cs="Tahoma"/>
          <w:i w:val="0"/>
          <w:color w:val="000000" w:themeColor="text1"/>
          <w:lang w:val="tr-TR"/>
        </w:rPr>
        <w:t>. ‘</w:t>
      </w:r>
      <w:r w:rsidRPr="00B6734A">
        <w:rPr>
          <w:rStyle w:val="Emphasis"/>
          <w:rFonts w:ascii="Tahoma" w:hAnsi="Tahoma" w:cs="Tahoma"/>
          <w:i w:val="0"/>
          <w:iCs w:val="0"/>
          <w:color w:val="000000" w:themeColor="text1"/>
          <w:lang w:val="tr-TR"/>
        </w:rPr>
        <w:t xml:space="preserve">10 </w:t>
      </w:r>
      <w:proofErr w:type="spellStart"/>
      <w:r w:rsidRPr="00B6734A">
        <w:rPr>
          <w:rStyle w:val="Emphasis"/>
          <w:rFonts w:ascii="Tahoma" w:hAnsi="Tahoma" w:cs="Tahoma"/>
          <w:i w:val="0"/>
          <w:iCs w:val="0"/>
          <w:color w:val="000000" w:themeColor="text1"/>
          <w:lang w:val="tr-TR"/>
        </w:rPr>
        <w:t>Thesis</w:t>
      </w:r>
      <w:proofErr w:type="spellEnd"/>
      <w:r w:rsidRPr="00B6734A">
        <w:rPr>
          <w:rStyle w:val="Emphasis"/>
          <w:rFonts w:ascii="Tahoma" w:hAnsi="Tahoma" w:cs="Tahoma"/>
          <w:i w:val="0"/>
          <w:iCs w:val="0"/>
          <w:color w:val="000000" w:themeColor="text1"/>
          <w:lang w:val="tr-TR"/>
        </w:rPr>
        <w:t xml:space="preserve"> on </w:t>
      </w:r>
      <w:proofErr w:type="spellStart"/>
      <w:r w:rsidRPr="00B6734A">
        <w:rPr>
          <w:rStyle w:val="Emphasis"/>
          <w:rFonts w:ascii="Tahoma" w:hAnsi="Tahoma" w:cs="Tahoma"/>
          <w:i w:val="0"/>
          <w:iCs w:val="0"/>
          <w:color w:val="000000" w:themeColor="text1"/>
          <w:lang w:val="tr-TR"/>
        </w:rPr>
        <w:t>the</w:t>
      </w:r>
      <w:proofErr w:type="spellEnd"/>
      <w:r w:rsidRPr="00B6734A">
        <w:rPr>
          <w:rStyle w:val="Emphasis"/>
          <w:rFonts w:ascii="Tahoma" w:hAnsi="Tahoma" w:cs="Tahoma"/>
          <w:i w:val="0"/>
          <w:iCs w:val="0"/>
          <w:color w:val="000000" w:themeColor="text1"/>
          <w:lang w:val="tr-TR"/>
        </w:rPr>
        <w:t xml:space="preserve"> Archive’</w:t>
      </w:r>
      <w:r w:rsidRPr="00B6734A">
        <w:rPr>
          <w:rStyle w:val="Emphasis"/>
          <w:rFonts w:ascii="Tahoma" w:hAnsi="Tahoma" w:cs="Tahoma"/>
          <w:color w:val="000000" w:themeColor="text1"/>
          <w:lang w:val="tr-TR"/>
        </w:rPr>
        <w:t xml:space="preserve"> </w:t>
      </w:r>
      <w:r w:rsidRPr="009246D0">
        <w:rPr>
          <w:rStyle w:val="Hyperlink"/>
          <w:rFonts w:ascii="Tahoma" w:hAnsi="Tahoma" w:cs="Tahoma"/>
          <w:color w:val="000000" w:themeColor="text1"/>
          <w:lang w:val="en-US"/>
        </w:rPr>
        <w:t xml:space="preserve">in </w:t>
      </w:r>
      <w:proofErr w:type="spellStart"/>
      <w:r w:rsidRPr="009246D0">
        <w:rPr>
          <w:rStyle w:val="Hyperlink"/>
          <w:rFonts w:ascii="Tahoma" w:hAnsi="Tahoma" w:cs="Tahoma"/>
          <w:color w:val="000000" w:themeColor="text1"/>
          <w:lang w:val="en-US"/>
        </w:rPr>
        <w:t>Özge</w:t>
      </w:r>
      <w:proofErr w:type="spellEnd"/>
      <w:r w:rsidRPr="009246D0">
        <w:rPr>
          <w:rStyle w:val="Hyperlink"/>
          <w:rFonts w:ascii="Tahoma" w:hAnsi="Tahoma" w:cs="Tahoma"/>
          <w:color w:val="000000" w:themeColor="text1"/>
          <w:lang w:val="en-US"/>
        </w:rPr>
        <w:t xml:space="preserve"> </w:t>
      </w:r>
      <w:proofErr w:type="spellStart"/>
      <w:r w:rsidRPr="009246D0">
        <w:rPr>
          <w:rStyle w:val="Hyperlink"/>
          <w:rFonts w:ascii="Tahoma" w:hAnsi="Tahoma" w:cs="Tahoma"/>
          <w:color w:val="000000" w:themeColor="text1"/>
          <w:lang w:val="en-US"/>
        </w:rPr>
        <w:t>Çelikaslan</w:t>
      </w:r>
      <w:proofErr w:type="spellEnd"/>
      <w:r w:rsidRPr="009246D0">
        <w:rPr>
          <w:rStyle w:val="Hyperlink"/>
          <w:rFonts w:ascii="Tahoma" w:hAnsi="Tahoma" w:cs="Tahoma"/>
          <w:color w:val="000000" w:themeColor="text1"/>
          <w:lang w:val="en-US"/>
        </w:rPr>
        <w:t xml:space="preserve">, </w:t>
      </w:r>
      <w:proofErr w:type="spellStart"/>
      <w:r w:rsidRPr="009246D0">
        <w:rPr>
          <w:rStyle w:val="Hyperlink"/>
          <w:rFonts w:ascii="Tahoma" w:hAnsi="Tahoma" w:cs="Tahoma"/>
          <w:color w:val="000000" w:themeColor="text1"/>
          <w:lang w:val="en-US"/>
        </w:rPr>
        <w:t>Alper</w:t>
      </w:r>
      <w:proofErr w:type="spellEnd"/>
      <w:r w:rsidRPr="009246D0">
        <w:rPr>
          <w:rStyle w:val="Hyperlink"/>
          <w:rFonts w:ascii="Tahoma" w:hAnsi="Tahoma" w:cs="Tahoma"/>
          <w:color w:val="000000" w:themeColor="text1"/>
          <w:lang w:val="en-US"/>
        </w:rPr>
        <w:t xml:space="preserve"> </w:t>
      </w:r>
      <w:proofErr w:type="spellStart"/>
      <w:r w:rsidRPr="009246D0">
        <w:rPr>
          <w:rStyle w:val="Hyperlink"/>
          <w:rFonts w:ascii="Tahoma" w:hAnsi="Tahoma" w:cs="Tahoma"/>
          <w:color w:val="000000" w:themeColor="text1"/>
          <w:lang w:val="en-US"/>
        </w:rPr>
        <w:t>Şen</w:t>
      </w:r>
      <w:proofErr w:type="spellEnd"/>
      <w:r w:rsidRPr="00B6734A">
        <w:rPr>
          <w:rStyle w:val="Hyperlink"/>
          <w:rFonts w:ascii="Tahoma" w:hAnsi="Tahoma" w:cs="Tahoma"/>
          <w:color w:val="000000" w:themeColor="text1"/>
          <w:lang w:val="en-US"/>
        </w:rPr>
        <w:t xml:space="preserve"> and</w:t>
      </w:r>
      <w:r w:rsidRPr="009246D0">
        <w:rPr>
          <w:rStyle w:val="Hyperlink"/>
          <w:rFonts w:ascii="Tahoma" w:hAnsi="Tahoma" w:cs="Tahoma"/>
          <w:color w:val="000000" w:themeColor="text1"/>
          <w:lang w:val="en-US"/>
        </w:rPr>
        <w:t xml:space="preserve"> </w:t>
      </w:r>
      <w:proofErr w:type="spellStart"/>
      <w:r w:rsidRPr="009246D0">
        <w:rPr>
          <w:rStyle w:val="Hyperlink"/>
          <w:rFonts w:ascii="Tahoma" w:hAnsi="Tahoma" w:cs="Tahoma"/>
          <w:color w:val="000000" w:themeColor="text1"/>
          <w:lang w:val="en-US"/>
        </w:rPr>
        <w:t>Pelin</w:t>
      </w:r>
      <w:proofErr w:type="spellEnd"/>
      <w:r w:rsidRPr="009246D0">
        <w:rPr>
          <w:rStyle w:val="Hyperlink"/>
          <w:rFonts w:ascii="Tahoma" w:hAnsi="Tahoma" w:cs="Tahoma"/>
          <w:color w:val="000000" w:themeColor="text1"/>
          <w:lang w:val="en-US"/>
        </w:rPr>
        <w:t xml:space="preserve"> Tan (eds), </w:t>
      </w:r>
      <w:r w:rsidRPr="009246D0">
        <w:rPr>
          <w:rStyle w:val="Hyperlink"/>
          <w:rFonts w:ascii="Tahoma" w:hAnsi="Tahoma" w:cs="Tahoma"/>
          <w:i/>
          <w:iCs/>
          <w:color w:val="000000" w:themeColor="text1"/>
          <w:lang w:val="en-US"/>
        </w:rPr>
        <w:t>Autonomous Archiving</w:t>
      </w:r>
      <w:r w:rsidRPr="009246D0">
        <w:rPr>
          <w:rStyle w:val="Hyperlink"/>
          <w:rFonts w:ascii="Tahoma" w:hAnsi="Tahoma" w:cs="Tahoma"/>
          <w:color w:val="000000" w:themeColor="text1"/>
          <w:lang w:val="en-US"/>
        </w:rPr>
        <w:t xml:space="preserve">, Barcelona: </w:t>
      </w:r>
      <w:proofErr w:type="spellStart"/>
      <w:r w:rsidRPr="009246D0">
        <w:rPr>
          <w:rStyle w:val="Hyperlink"/>
          <w:rFonts w:ascii="Tahoma" w:hAnsi="Tahoma" w:cs="Tahoma"/>
          <w:color w:val="000000" w:themeColor="text1"/>
          <w:lang w:val="en-US"/>
        </w:rPr>
        <w:t>dpr-barcelona</w:t>
      </w:r>
      <w:proofErr w:type="spellEnd"/>
      <w:r w:rsidRPr="009246D0">
        <w:rPr>
          <w:rStyle w:val="Hyperlink"/>
          <w:rFonts w:ascii="Tahoma" w:hAnsi="Tahoma" w:cs="Tahoma"/>
          <w:color w:val="000000" w:themeColor="text1"/>
          <w:lang w:val="en-US"/>
        </w:rPr>
        <w:t>, 2016</w:t>
      </w:r>
      <w:r>
        <w:rPr>
          <w:rStyle w:val="Hyperlink"/>
          <w:rFonts w:ascii="Tahoma" w:hAnsi="Tahoma" w:cs="Tahoma"/>
          <w:color w:val="000000" w:themeColor="text1"/>
          <w:lang w:val="en-US"/>
        </w:rPr>
        <w:t>,</w:t>
      </w:r>
      <w:r w:rsidRPr="00B6734A">
        <w:rPr>
          <w:rStyle w:val="Hyperlink"/>
          <w:rFonts w:ascii="Tahoma" w:hAnsi="Tahoma" w:cs="Tahoma"/>
          <w:color w:val="000000" w:themeColor="text1"/>
          <w:lang w:val="en-US"/>
        </w:rPr>
        <w:t xml:space="preserve"> 79</w:t>
      </w:r>
      <w:r>
        <w:rPr>
          <w:rStyle w:val="Hyperlink"/>
          <w:rFonts w:ascii="Tahoma" w:hAnsi="Tahoma" w:cs="Tahoma"/>
          <w:color w:val="000000" w:themeColor="text1"/>
          <w:lang w:val="en-US"/>
        </w:rPr>
        <w:t>–</w:t>
      </w:r>
      <w:r w:rsidRPr="00B6734A">
        <w:rPr>
          <w:rStyle w:val="Hyperlink"/>
          <w:rFonts w:ascii="Tahoma" w:hAnsi="Tahoma" w:cs="Tahoma"/>
          <w:color w:val="000000" w:themeColor="text1"/>
          <w:lang w:val="en-US"/>
        </w:rPr>
        <w:t>97</w:t>
      </w:r>
      <w:r w:rsidRPr="009246D0">
        <w:rPr>
          <w:rStyle w:val="Hyperlink"/>
          <w:rFonts w:ascii="Tahoma" w:hAnsi="Tahoma" w:cs="Tahoma"/>
          <w:color w:val="000000" w:themeColor="text1"/>
          <w:lang w:val="en-US"/>
        </w:rPr>
        <w:t>.</w:t>
      </w:r>
    </w:p>
    <w:p w14:paraId="61475458" w14:textId="77777777" w:rsidR="00380DE6" w:rsidRPr="009246D0" w:rsidRDefault="00380DE6" w:rsidP="00380DE6">
      <w:pPr>
        <w:jc w:val="both"/>
        <w:rPr>
          <w:rStyle w:val="Hyperlink"/>
          <w:rFonts w:ascii="Tahoma" w:hAnsi="Tahoma" w:cs="Tahoma"/>
          <w:color w:val="000000" w:themeColor="text1"/>
          <w:lang w:val="en-US"/>
        </w:rPr>
      </w:pPr>
    </w:p>
    <w:p w14:paraId="087BAC28" w14:textId="77777777" w:rsidR="00380DE6" w:rsidRPr="009246D0" w:rsidRDefault="00380DE6" w:rsidP="00380DE6">
      <w:pPr>
        <w:jc w:val="both"/>
        <w:rPr>
          <w:rStyle w:val="Hyperlink"/>
          <w:rFonts w:ascii="Tahoma" w:hAnsi="Tahoma" w:cs="Tahoma"/>
          <w:color w:val="000000" w:themeColor="text1"/>
          <w:lang w:val="en-US"/>
        </w:rPr>
      </w:pPr>
      <w:proofErr w:type="spellStart"/>
      <w:r w:rsidRPr="009246D0">
        <w:rPr>
          <w:rStyle w:val="Hyperlink"/>
          <w:rFonts w:ascii="Tahoma" w:hAnsi="Tahoma" w:cs="Tahoma"/>
          <w:color w:val="000000" w:themeColor="text1"/>
          <w:lang w:val="en-US"/>
        </w:rPr>
        <w:t>Arnao</w:t>
      </w:r>
      <w:proofErr w:type="spellEnd"/>
      <w:r w:rsidRPr="009246D0">
        <w:rPr>
          <w:rStyle w:val="Hyperlink"/>
          <w:rFonts w:ascii="Tahoma" w:hAnsi="Tahoma" w:cs="Tahoma"/>
          <w:color w:val="000000" w:themeColor="text1"/>
          <w:lang w:val="en-US"/>
        </w:rPr>
        <w:t>, Zander. ‘Why Monopolies Rule the Internet and How We Can Stop Them</w:t>
      </w:r>
      <w:r>
        <w:rPr>
          <w:rStyle w:val="Hyperlink"/>
          <w:rFonts w:ascii="Tahoma" w:hAnsi="Tahoma" w:cs="Tahoma"/>
          <w:color w:val="000000" w:themeColor="text1"/>
          <w:lang w:val="en-US"/>
        </w:rPr>
        <w:t>’,</w:t>
      </w:r>
      <w:r w:rsidRPr="009246D0">
        <w:rPr>
          <w:rStyle w:val="Hyperlink"/>
          <w:rFonts w:ascii="Tahoma" w:hAnsi="Tahoma" w:cs="Tahoma"/>
          <w:color w:val="000000" w:themeColor="text1"/>
          <w:lang w:val="en-US"/>
        </w:rPr>
        <w:t xml:space="preserve"> </w:t>
      </w:r>
      <w:r w:rsidRPr="009246D0">
        <w:rPr>
          <w:rStyle w:val="Hyperlink"/>
          <w:rFonts w:ascii="Tahoma" w:hAnsi="Tahoma" w:cs="Tahoma"/>
          <w:i/>
          <w:iCs/>
          <w:color w:val="000000" w:themeColor="text1"/>
          <w:lang w:val="en-US"/>
        </w:rPr>
        <w:t>The Gate</w:t>
      </w:r>
      <w:r w:rsidRPr="009246D0">
        <w:rPr>
          <w:rStyle w:val="Hyperlink"/>
          <w:rFonts w:ascii="Tahoma" w:hAnsi="Tahoma" w:cs="Tahoma"/>
          <w:color w:val="000000" w:themeColor="text1"/>
          <w:lang w:val="en-US"/>
        </w:rPr>
        <w:t>, 2 January 2022,</w:t>
      </w:r>
      <w:r>
        <w:rPr>
          <w:rStyle w:val="Hyperlink"/>
          <w:rFonts w:ascii="Tahoma" w:hAnsi="Tahoma" w:cs="Tahoma"/>
          <w:color w:val="000000" w:themeColor="text1"/>
          <w:lang w:val="en-US"/>
        </w:rPr>
        <w:t xml:space="preserve"> </w:t>
      </w:r>
      <w:hyperlink r:id="rId11" w:history="1">
        <w:r w:rsidRPr="002066EF">
          <w:rPr>
            <w:rStyle w:val="Hyperlink"/>
            <w:rFonts w:ascii="Tahoma" w:hAnsi="Tahoma" w:cs="Tahoma"/>
            <w:lang w:val="en-US"/>
          </w:rPr>
          <w:t>http://uchicagogate.com/articles/2022/1/4/why-monopolies-rule-internet-and-how-we-can-stop-them/</w:t>
        </w:r>
      </w:hyperlink>
      <w:r>
        <w:rPr>
          <w:rStyle w:val="Hyperlink"/>
          <w:rFonts w:ascii="Tahoma" w:hAnsi="Tahoma" w:cs="Tahoma"/>
          <w:color w:val="000000" w:themeColor="text1"/>
          <w:lang w:val="en-US"/>
        </w:rPr>
        <w:t xml:space="preserve"> </w:t>
      </w:r>
    </w:p>
    <w:p w14:paraId="0B883B7F" w14:textId="77777777" w:rsidR="00380DE6" w:rsidRPr="009246D0" w:rsidRDefault="00380DE6" w:rsidP="00380DE6">
      <w:pPr>
        <w:jc w:val="both"/>
        <w:rPr>
          <w:rStyle w:val="Hyperlink"/>
          <w:rFonts w:ascii="Tahoma" w:hAnsi="Tahoma" w:cs="Tahoma"/>
          <w:color w:val="000000" w:themeColor="text1"/>
          <w:lang w:val="en-US"/>
        </w:rPr>
      </w:pPr>
    </w:p>
    <w:p w14:paraId="045F3D20" w14:textId="77777777" w:rsidR="00380DE6" w:rsidRPr="00B6734A" w:rsidRDefault="00380DE6" w:rsidP="00380DE6">
      <w:pPr>
        <w:jc w:val="both"/>
        <w:rPr>
          <w:color w:val="000000" w:themeColor="text1"/>
          <w:lang w:val="en-US"/>
        </w:rPr>
      </w:pPr>
      <w:r w:rsidRPr="009246D0">
        <w:rPr>
          <w:rStyle w:val="Hyperlink"/>
          <w:rFonts w:ascii="Tahoma" w:hAnsi="Tahoma" w:cs="Tahoma"/>
          <w:color w:val="000000" w:themeColor="text1"/>
          <w:lang w:val="en-US"/>
        </w:rPr>
        <w:t>Baker, S. Ulus. ‘</w:t>
      </w:r>
      <w:proofErr w:type="spellStart"/>
      <w:r w:rsidRPr="009246D0">
        <w:rPr>
          <w:rStyle w:val="Hyperlink"/>
          <w:rFonts w:ascii="Tahoma" w:hAnsi="Tahoma" w:cs="Tahoma"/>
          <w:color w:val="000000" w:themeColor="text1"/>
          <w:lang w:val="en-US"/>
        </w:rPr>
        <w:t>Ölüm</w:t>
      </w:r>
      <w:proofErr w:type="spellEnd"/>
      <w:r w:rsidRPr="009246D0">
        <w:rPr>
          <w:rStyle w:val="Hyperlink"/>
          <w:rFonts w:ascii="Tahoma" w:hAnsi="Tahoma" w:cs="Tahoma"/>
          <w:color w:val="000000" w:themeColor="text1"/>
          <w:lang w:val="en-US"/>
        </w:rPr>
        <w:t xml:space="preserve"> </w:t>
      </w:r>
      <w:proofErr w:type="spellStart"/>
      <w:r w:rsidRPr="009246D0">
        <w:rPr>
          <w:rStyle w:val="Hyperlink"/>
          <w:rFonts w:ascii="Tahoma" w:hAnsi="Tahoma" w:cs="Tahoma"/>
          <w:color w:val="000000" w:themeColor="text1"/>
          <w:lang w:val="en-US"/>
        </w:rPr>
        <w:t>Orucu</w:t>
      </w:r>
      <w:proofErr w:type="spellEnd"/>
      <w:r w:rsidRPr="009246D0">
        <w:rPr>
          <w:rStyle w:val="Hyperlink"/>
          <w:rFonts w:ascii="Tahoma" w:hAnsi="Tahoma" w:cs="Tahoma"/>
          <w:color w:val="000000" w:themeColor="text1"/>
          <w:lang w:val="en-US"/>
        </w:rPr>
        <w:t xml:space="preserve"> – </w:t>
      </w:r>
      <w:proofErr w:type="spellStart"/>
      <w:r w:rsidRPr="009246D0">
        <w:rPr>
          <w:rStyle w:val="Hyperlink"/>
          <w:rFonts w:ascii="Tahoma" w:hAnsi="Tahoma" w:cs="Tahoma"/>
          <w:color w:val="000000" w:themeColor="text1"/>
          <w:lang w:val="en-US"/>
        </w:rPr>
        <w:t>Notlar</w:t>
      </w:r>
      <w:proofErr w:type="spellEnd"/>
      <w:r w:rsidRPr="009246D0">
        <w:rPr>
          <w:rStyle w:val="Hyperlink"/>
          <w:rFonts w:ascii="Tahoma" w:hAnsi="Tahoma" w:cs="Tahoma"/>
          <w:color w:val="000000" w:themeColor="text1"/>
          <w:lang w:val="en-US"/>
        </w:rPr>
        <w:t xml:space="preserve">’, </w:t>
      </w:r>
      <w:proofErr w:type="spellStart"/>
      <w:r w:rsidRPr="009246D0">
        <w:rPr>
          <w:rStyle w:val="Hyperlink"/>
          <w:rFonts w:ascii="Tahoma" w:hAnsi="Tahoma" w:cs="Tahoma"/>
          <w:color w:val="000000" w:themeColor="text1"/>
          <w:lang w:val="en-US"/>
        </w:rPr>
        <w:t>Birikim</w:t>
      </w:r>
      <w:proofErr w:type="spellEnd"/>
      <w:r w:rsidRPr="009246D0">
        <w:rPr>
          <w:rStyle w:val="Hyperlink"/>
          <w:rFonts w:ascii="Tahoma" w:hAnsi="Tahoma" w:cs="Tahoma"/>
          <w:color w:val="000000" w:themeColor="text1"/>
          <w:lang w:val="en-US"/>
        </w:rPr>
        <w:t xml:space="preserve"> 88, 1996, </w:t>
      </w:r>
      <w:hyperlink r:id="rId12" w:history="1">
        <w:r w:rsidRPr="00BF42F3">
          <w:rPr>
            <w:rStyle w:val="Hyperlink"/>
            <w:rFonts w:ascii="Tahoma" w:hAnsi="Tahoma" w:cs="Tahoma"/>
            <w:lang w:val="en-US"/>
          </w:rPr>
          <w:t>https://bak.ma/documents/YY</w:t>
        </w:r>
      </w:hyperlink>
    </w:p>
    <w:p w14:paraId="54B89AC3" w14:textId="77777777" w:rsidR="00380DE6" w:rsidRDefault="00380DE6" w:rsidP="00380DE6">
      <w:pPr>
        <w:jc w:val="both"/>
        <w:rPr>
          <w:rStyle w:val="Emphasis"/>
          <w:rFonts w:ascii="Tahoma" w:hAnsi="Tahoma" w:cs="Tahoma"/>
          <w:i w:val="0"/>
          <w:color w:val="000000" w:themeColor="text1"/>
          <w:lang w:val="en-US"/>
        </w:rPr>
      </w:pPr>
    </w:p>
    <w:p w14:paraId="49161623" w14:textId="77777777" w:rsidR="00380DE6" w:rsidRPr="00B6734A" w:rsidRDefault="00380DE6" w:rsidP="00380DE6">
      <w:pPr>
        <w:jc w:val="both"/>
        <w:rPr>
          <w:color w:val="000000" w:themeColor="text1"/>
          <w:lang w:val="en-US"/>
        </w:rPr>
      </w:pPr>
      <w:r w:rsidRPr="00B6734A">
        <w:rPr>
          <w:rStyle w:val="Emphasis"/>
          <w:rFonts w:ascii="Tahoma" w:hAnsi="Tahoma" w:cs="Tahoma"/>
          <w:i w:val="0"/>
          <w:color w:val="000000" w:themeColor="text1"/>
          <w:lang w:val="en-US"/>
        </w:rPr>
        <w:t>Buchanan, Alexandrina and</w:t>
      </w:r>
      <w:r w:rsidRPr="009246D0">
        <w:rPr>
          <w:rStyle w:val="Hyperlink"/>
          <w:rFonts w:ascii="Tahoma" w:hAnsi="Tahoma" w:cs="Tahoma"/>
          <w:color w:val="000000" w:themeColor="text1"/>
          <w:lang w:val="en-US"/>
        </w:rPr>
        <w:t xml:space="preserve"> Bastian, Michelle. ‘</w:t>
      </w:r>
      <w:r w:rsidRPr="00B6734A">
        <w:rPr>
          <w:rStyle w:val="Emphasis"/>
          <w:rFonts w:ascii="Tahoma" w:hAnsi="Tahoma" w:cs="Tahoma"/>
          <w:i w:val="0"/>
          <w:color w:val="000000" w:themeColor="text1"/>
          <w:lang w:val="en-US"/>
        </w:rPr>
        <w:t xml:space="preserve">Activating the Archive: Rethinking the Role of Traditional </w:t>
      </w:r>
      <w:r w:rsidRPr="00B6734A">
        <w:rPr>
          <w:rStyle w:val="Hyperlink"/>
          <w:rFonts w:ascii="Tahoma" w:hAnsi="Tahoma" w:cs="Tahoma"/>
          <w:color w:val="000000" w:themeColor="text1"/>
          <w:lang w:val="en-US"/>
        </w:rPr>
        <w:t>A</w:t>
      </w:r>
      <w:r w:rsidRPr="009246D0">
        <w:rPr>
          <w:rStyle w:val="Hyperlink"/>
          <w:rFonts w:ascii="Tahoma" w:hAnsi="Tahoma" w:cs="Tahoma"/>
          <w:color w:val="000000" w:themeColor="text1"/>
          <w:lang w:val="en-US"/>
        </w:rPr>
        <w:t xml:space="preserve">rchives for </w:t>
      </w:r>
      <w:r w:rsidRPr="00B6734A">
        <w:rPr>
          <w:rStyle w:val="Hyperlink"/>
          <w:rFonts w:ascii="Tahoma" w:hAnsi="Tahoma" w:cs="Tahoma"/>
          <w:color w:val="000000" w:themeColor="text1"/>
          <w:lang w:val="en-US"/>
        </w:rPr>
        <w:t>L</w:t>
      </w:r>
      <w:r w:rsidRPr="009246D0">
        <w:rPr>
          <w:rStyle w:val="Hyperlink"/>
          <w:rFonts w:ascii="Tahoma" w:hAnsi="Tahoma" w:cs="Tahoma"/>
          <w:color w:val="000000" w:themeColor="text1"/>
          <w:lang w:val="en-US"/>
        </w:rPr>
        <w:t xml:space="preserve">ocal </w:t>
      </w:r>
      <w:r w:rsidRPr="00B6734A">
        <w:rPr>
          <w:rStyle w:val="Hyperlink"/>
          <w:rFonts w:ascii="Tahoma" w:hAnsi="Tahoma" w:cs="Tahoma"/>
          <w:color w:val="000000" w:themeColor="text1"/>
          <w:lang w:val="en-US"/>
        </w:rPr>
        <w:t>A</w:t>
      </w:r>
      <w:r w:rsidRPr="009246D0">
        <w:rPr>
          <w:rStyle w:val="Hyperlink"/>
          <w:rFonts w:ascii="Tahoma" w:hAnsi="Tahoma" w:cs="Tahoma"/>
          <w:color w:val="000000" w:themeColor="text1"/>
          <w:lang w:val="en-US"/>
        </w:rPr>
        <w:t xml:space="preserve">ctivist </w:t>
      </w:r>
      <w:r w:rsidRPr="00B6734A">
        <w:rPr>
          <w:rStyle w:val="Hyperlink"/>
          <w:rFonts w:ascii="Tahoma" w:hAnsi="Tahoma" w:cs="Tahoma"/>
          <w:color w:val="000000" w:themeColor="text1"/>
          <w:lang w:val="en-US"/>
        </w:rPr>
        <w:t>P</w:t>
      </w:r>
      <w:r w:rsidRPr="009246D0">
        <w:rPr>
          <w:rStyle w:val="Hyperlink"/>
          <w:rFonts w:ascii="Tahoma" w:hAnsi="Tahoma" w:cs="Tahoma"/>
          <w:color w:val="000000" w:themeColor="text1"/>
          <w:lang w:val="en-US"/>
        </w:rPr>
        <w:t xml:space="preserve">rojects’, </w:t>
      </w:r>
      <w:r w:rsidRPr="009246D0">
        <w:rPr>
          <w:rStyle w:val="Hyperlink"/>
          <w:rFonts w:ascii="Tahoma" w:hAnsi="Tahoma" w:cs="Tahoma"/>
          <w:i/>
          <w:color w:val="000000" w:themeColor="text1"/>
          <w:lang w:val="en-US"/>
        </w:rPr>
        <w:t>Archival Science</w:t>
      </w:r>
      <w:r w:rsidRPr="009246D0">
        <w:rPr>
          <w:rStyle w:val="Hyperlink"/>
          <w:rFonts w:ascii="Tahoma" w:hAnsi="Tahoma" w:cs="Tahoma"/>
          <w:color w:val="000000" w:themeColor="text1"/>
          <w:lang w:val="en-US"/>
        </w:rPr>
        <w:t xml:space="preserve"> </w:t>
      </w:r>
      <w:r w:rsidRPr="00B6734A">
        <w:rPr>
          <w:rStyle w:val="Hyperlink"/>
          <w:rFonts w:ascii="Tahoma" w:hAnsi="Tahoma" w:cs="Tahoma"/>
          <w:color w:val="000000" w:themeColor="text1"/>
          <w:lang w:val="en-US"/>
        </w:rPr>
        <w:t>15 (</w:t>
      </w:r>
      <w:r w:rsidRPr="009246D0">
        <w:rPr>
          <w:rStyle w:val="Hyperlink"/>
          <w:rFonts w:ascii="Tahoma" w:hAnsi="Tahoma" w:cs="Tahoma"/>
          <w:color w:val="000000" w:themeColor="text1"/>
          <w:lang w:val="en-US"/>
        </w:rPr>
        <w:t>2015</w:t>
      </w:r>
      <w:r w:rsidRPr="00B6734A">
        <w:rPr>
          <w:rStyle w:val="Hyperlink"/>
          <w:rFonts w:ascii="Tahoma" w:hAnsi="Tahoma" w:cs="Tahoma"/>
          <w:color w:val="000000" w:themeColor="text1"/>
          <w:lang w:val="en-US"/>
        </w:rPr>
        <w:t>):</w:t>
      </w:r>
      <w:r w:rsidRPr="009246D0">
        <w:rPr>
          <w:rStyle w:val="Hyperlink"/>
          <w:rFonts w:ascii="Tahoma" w:hAnsi="Tahoma" w:cs="Tahoma"/>
          <w:color w:val="000000" w:themeColor="text1"/>
          <w:lang w:val="en-US"/>
        </w:rPr>
        <w:t xml:space="preserve"> 429–451.</w:t>
      </w:r>
    </w:p>
    <w:p w14:paraId="6F5C1ABF" w14:textId="77777777" w:rsidR="00380DE6" w:rsidRPr="00B6734A" w:rsidRDefault="00380DE6" w:rsidP="00380DE6">
      <w:pPr>
        <w:jc w:val="both"/>
        <w:rPr>
          <w:rFonts w:ascii="Tahoma" w:hAnsi="Tahoma" w:cs="Tahoma"/>
          <w:color w:val="000000" w:themeColor="text1"/>
          <w:lang w:val="en-US"/>
        </w:rPr>
      </w:pPr>
    </w:p>
    <w:p w14:paraId="3B7B1004" w14:textId="77777777" w:rsidR="00380DE6" w:rsidRPr="00B6734A" w:rsidRDefault="00380DE6" w:rsidP="00380DE6">
      <w:pPr>
        <w:jc w:val="both"/>
        <w:rPr>
          <w:color w:val="000000" w:themeColor="text1"/>
          <w:lang w:val="en-US"/>
        </w:rPr>
      </w:pPr>
      <w:r w:rsidRPr="009246D0">
        <w:rPr>
          <w:rStyle w:val="Hyperlink"/>
          <w:rFonts w:ascii="Tahoma" w:hAnsi="Tahoma" w:cs="Tahoma"/>
          <w:color w:val="000000" w:themeColor="text1"/>
          <w:lang w:val="en-US"/>
        </w:rPr>
        <w:t xml:space="preserve">Caswell, Michelle and </w:t>
      </w:r>
      <w:proofErr w:type="spellStart"/>
      <w:r w:rsidRPr="009246D0">
        <w:rPr>
          <w:rStyle w:val="Hyperlink"/>
          <w:rFonts w:ascii="Tahoma" w:hAnsi="Tahoma" w:cs="Tahoma"/>
          <w:color w:val="000000" w:themeColor="text1"/>
          <w:lang w:val="en-US"/>
        </w:rPr>
        <w:t>Cifor</w:t>
      </w:r>
      <w:proofErr w:type="spellEnd"/>
      <w:r w:rsidRPr="009246D0">
        <w:rPr>
          <w:rStyle w:val="Hyperlink"/>
          <w:rFonts w:ascii="Tahoma" w:hAnsi="Tahoma" w:cs="Tahoma"/>
          <w:color w:val="000000" w:themeColor="text1"/>
          <w:lang w:val="en-US"/>
        </w:rPr>
        <w:t xml:space="preserve">, Marika. ‘From Human Rights to Feminist </w:t>
      </w:r>
      <w:r w:rsidRPr="00B6734A">
        <w:rPr>
          <w:rStyle w:val="Emphasis"/>
          <w:rFonts w:ascii="Tahoma" w:hAnsi="Tahoma" w:cs="Tahoma"/>
          <w:i w:val="0"/>
          <w:color w:val="000000" w:themeColor="text1"/>
          <w:lang w:val="en-US"/>
        </w:rPr>
        <w:t xml:space="preserve">Ethics: Radical Empathy in the Archives’, </w:t>
      </w:r>
      <w:proofErr w:type="spellStart"/>
      <w:r w:rsidRPr="00BF42F3">
        <w:rPr>
          <w:rStyle w:val="Emphasis"/>
          <w:rFonts w:ascii="Tahoma" w:hAnsi="Tahoma" w:cs="Tahoma"/>
          <w:color w:val="000000" w:themeColor="text1"/>
          <w:lang w:val="en-US"/>
        </w:rPr>
        <w:t>Archivaria</w:t>
      </w:r>
      <w:proofErr w:type="spellEnd"/>
      <w:r w:rsidRPr="00B6734A">
        <w:rPr>
          <w:rStyle w:val="Emphasis"/>
          <w:rFonts w:ascii="Tahoma" w:hAnsi="Tahoma" w:cs="Tahoma"/>
          <w:i w:val="0"/>
          <w:color w:val="000000" w:themeColor="text1"/>
          <w:lang w:val="en-US"/>
        </w:rPr>
        <w:t xml:space="preserve"> 81 (2016): 23</w:t>
      </w:r>
      <w:r w:rsidRPr="009246D0">
        <w:rPr>
          <w:rStyle w:val="Hyperlink"/>
          <w:rFonts w:ascii="Tahoma" w:hAnsi="Tahoma" w:cs="Tahoma"/>
          <w:color w:val="000000" w:themeColor="text1"/>
          <w:lang w:val="en-US"/>
        </w:rPr>
        <w:t>–43</w:t>
      </w:r>
      <w:r w:rsidRPr="00B6734A">
        <w:rPr>
          <w:rStyle w:val="Emphasis"/>
          <w:rFonts w:ascii="Tahoma" w:hAnsi="Tahoma" w:cs="Tahoma"/>
          <w:i w:val="0"/>
          <w:color w:val="000000" w:themeColor="text1"/>
          <w:lang w:val="en-US"/>
        </w:rPr>
        <w:t>.</w:t>
      </w:r>
    </w:p>
    <w:p w14:paraId="7B224264" w14:textId="77777777" w:rsidR="00380DE6" w:rsidRPr="00C71A4B" w:rsidRDefault="00380DE6" w:rsidP="00380DE6">
      <w:pPr>
        <w:jc w:val="both"/>
        <w:rPr>
          <w:rFonts w:ascii="Tahoma" w:hAnsi="Tahoma" w:cs="Tahoma"/>
          <w:lang w:val="en-US"/>
        </w:rPr>
      </w:pPr>
    </w:p>
    <w:p w14:paraId="6C59E778" w14:textId="77777777" w:rsidR="00380DE6" w:rsidRPr="00C71A4B" w:rsidRDefault="00380DE6" w:rsidP="00380DE6">
      <w:pPr>
        <w:jc w:val="both"/>
        <w:rPr>
          <w:lang w:val="en-US"/>
        </w:rPr>
      </w:pPr>
      <w:proofErr w:type="spellStart"/>
      <w:r w:rsidRPr="00C71A4B">
        <w:rPr>
          <w:rStyle w:val="Emphasis"/>
          <w:rFonts w:ascii="Tahoma" w:hAnsi="Tahoma" w:cs="Tahoma"/>
          <w:i w:val="0"/>
          <w:lang w:val="en-US"/>
        </w:rPr>
        <w:t>Cifor</w:t>
      </w:r>
      <w:proofErr w:type="spellEnd"/>
      <w:r w:rsidRPr="00C71A4B">
        <w:rPr>
          <w:rStyle w:val="Emphasis"/>
          <w:rFonts w:ascii="Tahoma" w:hAnsi="Tahoma" w:cs="Tahoma"/>
          <w:i w:val="0"/>
          <w:lang w:val="en-US"/>
        </w:rPr>
        <w:t xml:space="preserve">, Marika. ‘Affecting Relations: Introducing Affect Theory to Archival Discourse’, </w:t>
      </w:r>
      <w:r w:rsidRPr="00C71A4B">
        <w:rPr>
          <w:rStyle w:val="Emphasis"/>
          <w:rFonts w:ascii="Tahoma" w:hAnsi="Tahoma" w:cs="Tahoma"/>
          <w:lang w:val="en-US"/>
        </w:rPr>
        <w:t>Archival Science</w:t>
      </w:r>
      <w:r w:rsidRPr="00C71A4B">
        <w:rPr>
          <w:rStyle w:val="Emphasis"/>
          <w:rFonts w:ascii="Tahoma" w:hAnsi="Tahoma" w:cs="Tahoma"/>
          <w:i w:val="0"/>
          <w:lang w:val="en-US"/>
        </w:rPr>
        <w:t xml:space="preserve"> 15 (2015): 1–25.</w:t>
      </w:r>
    </w:p>
    <w:p w14:paraId="5011CB39" w14:textId="77777777" w:rsidR="00380DE6" w:rsidRPr="00C71A4B" w:rsidRDefault="00380DE6" w:rsidP="00380DE6">
      <w:pPr>
        <w:jc w:val="both"/>
        <w:rPr>
          <w:rFonts w:ascii="Tahoma" w:hAnsi="Tahoma" w:cs="Tahoma"/>
          <w:lang w:val="en-US"/>
        </w:rPr>
      </w:pPr>
    </w:p>
    <w:p w14:paraId="55AE2172" w14:textId="77777777" w:rsidR="00380DE6" w:rsidRPr="009246D0" w:rsidRDefault="00380DE6" w:rsidP="00380DE6">
      <w:pPr>
        <w:jc w:val="both"/>
        <w:rPr>
          <w:rStyle w:val="Hyperlink"/>
          <w:rFonts w:ascii="Tahoma" w:hAnsi="Tahoma" w:cs="Tahoma"/>
          <w:lang w:val="en-US"/>
        </w:rPr>
      </w:pPr>
      <w:proofErr w:type="spellStart"/>
      <w:r w:rsidRPr="00C71A4B">
        <w:rPr>
          <w:rStyle w:val="Emphasis"/>
          <w:rFonts w:ascii="Tahoma" w:hAnsi="Tahoma" w:cs="Tahoma"/>
          <w:i w:val="0"/>
          <w:lang w:val="en-US"/>
        </w:rPr>
        <w:t>Doğan</w:t>
      </w:r>
      <w:proofErr w:type="spellEnd"/>
      <w:r w:rsidRPr="00C71A4B">
        <w:rPr>
          <w:rStyle w:val="Emphasis"/>
          <w:rFonts w:ascii="Tahoma" w:hAnsi="Tahoma" w:cs="Tahoma"/>
          <w:i w:val="0"/>
          <w:lang w:val="en-US"/>
        </w:rPr>
        <w:t xml:space="preserve">, </w:t>
      </w:r>
      <w:proofErr w:type="spellStart"/>
      <w:r w:rsidRPr="00C71A4B">
        <w:rPr>
          <w:rStyle w:val="Emphasis"/>
          <w:rFonts w:ascii="Tahoma" w:hAnsi="Tahoma" w:cs="Tahoma"/>
          <w:i w:val="0"/>
          <w:lang w:val="en-US"/>
        </w:rPr>
        <w:t>Duygu</w:t>
      </w:r>
      <w:proofErr w:type="spellEnd"/>
      <w:r w:rsidRPr="00C71A4B">
        <w:rPr>
          <w:rStyle w:val="Emphasis"/>
          <w:rFonts w:ascii="Tahoma" w:hAnsi="Tahoma" w:cs="Tahoma"/>
          <w:i w:val="0"/>
          <w:lang w:val="en-US"/>
        </w:rPr>
        <w:t xml:space="preserve"> and Bayram, </w:t>
      </w:r>
      <w:proofErr w:type="spellStart"/>
      <w:r w:rsidRPr="00C71A4B">
        <w:rPr>
          <w:rStyle w:val="Emphasis"/>
          <w:rFonts w:ascii="Tahoma" w:hAnsi="Tahoma" w:cs="Tahoma"/>
          <w:i w:val="0"/>
          <w:lang w:val="en-US"/>
        </w:rPr>
        <w:t>Sidar</w:t>
      </w:r>
      <w:proofErr w:type="spellEnd"/>
      <w:r w:rsidRPr="00C71A4B">
        <w:rPr>
          <w:rStyle w:val="Emphasis"/>
          <w:rFonts w:ascii="Tahoma" w:hAnsi="Tahoma" w:cs="Tahoma"/>
          <w:i w:val="0"/>
          <w:lang w:val="en-US"/>
        </w:rPr>
        <w:t>. ‘</w:t>
      </w:r>
      <w:proofErr w:type="spellStart"/>
      <w:r w:rsidRPr="00C71A4B">
        <w:rPr>
          <w:rStyle w:val="Emphasis"/>
          <w:rFonts w:ascii="Tahoma" w:hAnsi="Tahoma" w:cs="Tahoma"/>
          <w:i w:val="0"/>
          <w:lang w:val="en-US"/>
        </w:rPr>
        <w:t>Görsel</w:t>
      </w:r>
      <w:proofErr w:type="spellEnd"/>
      <w:r w:rsidRPr="00C71A4B">
        <w:rPr>
          <w:rStyle w:val="Emphasis"/>
          <w:rFonts w:ascii="Tahoma" w:hAnsi="Tahoma" w:cs="Tahoma"/>
          <w:i w:val="0"/>
          <w:lang w:val="en-US"/>
        </w:rPr>
        <w:t xml:space="preserve"> </w:t>
      </w:r>
      <w:proofErr w:type="spellStart"/>
      <w:r w:rsidRPr="00C71A4B">
        <w:rPr>
          <w:rStyle w:val="Emphasis"/>
          <w:rFonts w:ascii="Tahoma" w:hAnsi="Tahoma" w:cs="Tahoma"/>
          <w:i w:val="0"/>
          <w:lang w:val="en-US"/>
        </w:rPr>
        <w:t>Kayıtlar</w:t>
      </w:r>
      <w:proofErr w:type="spellEnd"/>
      <w:r w:rsidRPr="00C71A4B">
        <w:rPr>
          <w:rStyle w:val="Emphasis"/>
          <w:rFonts w:ascii="Tahoma" w:hAnsi="Tahoma" w:cs="Tahoma"/>
          <w:i w:val="0"/>
          <w:lang w:val="en-US"/>
        </w:rPr>
        <w:t xml:space="preserve"> </w:t>
      </w:r>
      <w:proofErr w:type="spellStart"/>
      <w:r w:rsidRPr="00C71A4B">
        <w:rPr>
          <w:rStyle w:val="Emphasis"/>
          <w:rFonts w:ascii="Tahoma" w:hAnsi="Tahoma" w:cs="Tahoma"/>
          <w:i w:val="0"/>
          <w:lang w:val="en-US"/>
        </w:rPr>
        <w:t>Hesap</w:t>
      </w:r>
      <w:proofErr w:type="spellEnd"/>
      <w:r w:rsidRPr="00C71A4B">
        <w:rPr>
          <w:rStyle w:val="Emphasis"/>
          <w:rFonts w:ascii="Tahoma" w:hAnsi="Tahoma" w:cs="Tahoma"/>
          <w:i w:val="0"/>
          <w:lang w:val="en-US"/>
        </w:rPr>
        <w:t xml:space="preserve"> </w:t>
      </w:r>
      <w:proofErr w:type="spellStart"/>
      <w:r w:rsidRPr="00C71A4B">
        <w:rPr>
          <w:rStyle w:val="Emphasis"/>
          <w:rFonts w:ascii="Tahoma" w:hAnsi="Tahoma" w:cs="Tahoma"/>
          <w:i w:val="0"/>
          <w:lang w:val="en-US"/>
        </w:rPr>
        <w:t>Sorabilir</w:t>
      </w:r>
      <w:proofErr w:type="spellEnd"/>
      <w:r w:rsidRPr="00C71A4B">
        <w:rPr>
          <w:rStyle w:val="Emphasis"/>
          <w:rFonts w:ascii="Tahoma" w:hAnsi="Tahoma" w:cs="Tahoma"/>
          <w:i w:val="0"/>
          <w:lang w:val="en-US"/>
        </w:rPr>
        <w:t xml:space="preserve"> </w:t>
      </w:r>
      <w:proofErr w:type="gramStart"/>
      <w:r w:rsidRPr="00C71A4B">
        <w:rPr>
          <w:rStyle w:val="Emphasis"/>
          <w:rFonts w:ascii="Tahoma" w:hAnsi="Tahoma" w:cs="Tahoma"/>
          <w:i w:val="0"/>
          <w:lang w:val="en-US"/>
        </w:rPr>
        <w:t>mi?:</w:t>
      </w:r>
      <w:proofErr w:type="gramEnd"/>
      <w:r w:rsidRPr="00C71A4B">
        <w:rPr>
          <w:rStyle w:val="Emphasis"/>
          <w:rFonts w:ascii="Tahoma" w:hAnsi="Tahoma" w:cs="Tahoma"/>
          <w:i w:val="0"/>
          <w:lang w:val="en-US"/>
        </w:rPr>
        <w:t xml:space="preserve"> </w:t>
      </w:r>
      <w:proofErr w:type="spellStart"/>
      <w:r w:rsidRPr="00C71A4B">
        <w:rPr>
          <w:rStyle w:val="Emphasis"/>
          <w:rFonts w:ascii="Tahoma" w:hAnsi="Tahoma" w:cs="Tahoma"/>
          <w:i w:val="0"/>
          <w:lang w:val="en-US"/>
        </w:rPr>
        <w:t>İnsan</w:t>
      </w:r>
      <w:proofErr w:type="spellEnd"/>
      <w:r w:rsidRPr="00C71A4B">
        <w:rPr>
          <w:lang w:val="en-US"/>
        </w:rPr>
        <w:t xml:space="preserve"> </w:t>
      </w:r>
      <w:proofErr w:type="spellStart"/>
      <w:r w:rsidRPr="00C71A4B">
        <w:rPr>
          <w:rStyle w:val="Emphasis"/>
          <w:rFonts w:ascii="Tahoma" w:hAnsi="Tahoma" w:cs="Tahoma"/>
          <w:i w:val="0"/>
          <w:lang w:val="en-US"/>
        </w:rPr>
        <w:t>Hakları</w:t>
      </w:r>
      <w:proofErr w:type="spellEnd"/>
      <w:r w:rsidRPr="00C71A4B">
        <w:rPr>
          <w:rStyle w:val="Emphasis"/>
          <w:rFonts w:ascii="Tahoma" w:hAnsi="Tahoma" w:cs="Tahoma"/>
          <w:i w:val="0"/>
          <w:lang w:val="en-US"/>
        </w:rPr>
        <w:t xml:space="preserve"> </w:t>
      </w:r>
      <w:proofErr w:type="spellStart"/>
      <w:r w:rsidRPr="00C71A4B">
        <w:rPr>
          <w:rStyle w:val="Emphasis"/>
          <w:rFonts w:ascii="Tahoma" w:hAnsi="Tahoma" w:cs="Tahoma"/>
          <w:i w:val="0"/>
          <w:lang w:val="en-US"/>
        </w:rPr>
        <w:t>Arşivleri</w:t>
      </w:r>
      <w:proofErr w:type="spellEnd"/>
      <w:r w:rsidRPr="00C71A4B">
        <w:rPr>
          <w:rStyle w:val="Emphasis"/>
          <w:rFonts w:ascii="Tahoma" w:hAnsi="Tahoma" w:cs="Tahoma"/>
          <w:i w:val="0"/>
          <w:lang w:val="en-US"/>
        </w:rPr>
        <w:t xml:space="preserve"> </w:t>
      </w:r>
      <w:proofErr w:type="spellStart"/>
      <w:r w:rsidRPr="00C71A4B">
        <w:rPr>
          <w:rStyle w:val="Emphasis"/>
          <w:rFonts w:ascii="Tahoma" w:hAnsi="Tahoma" w:cs="Tahoma"/>
          <w:i w:val="0"/>
          <w:lang w:val="en-US"/>
        </w:rPr>
        <w:t>ve</w:t>
      </w:r>
      <w:proofErr w:type="spellEnd"/>
      <w:r w:rsidRPr="00C71A4B">
        <w:rPr>
          <w:rStyle w:val="Emphasis"/>
          <w:rFonts w:ascii="Tahoma" w:hAnsi="Tahoma" w:cs="Tahoma"/>
          <w:i w:val="0"/>
          <w:lang w:val="en-US"/>
        </w:rPr>
        <w:t xml:space="preserve"> </w:t>
      </w:r>
      <w:proofErr w:type="spellStart"/>
      <w:r w:rsidRPr="00C71A4B">
        <w:rPr>
          <w:rStyle w:val="Emphasis"/>
          <w:rFonts w:ascii="Tahoma" w:hAnsi="Tahoma" w:cs="Tahoma"/>
          <w:i w:val="0"/>
          <w:lang w:val="en-US"/>
        </w:rPr>
        <w:t>Geçiş</w:t>
      </w:r>
      <w:proofErr w:type="spellEnd"/>
      <w:r w:rsidRPr="00C71A4B">
        <w:rPr>
          <w:rStyle w:val="Emphasis"/>
          <w:rFonts w:ascii="Tahoma" w:hAnsi="Tahoma" w:cs="Tahoma"/>
          <w:i w:val="0"/>
          <w:lang w:val="en-US"/>
        </w:rPr>
        <w:t xml:space="preserve"> </w:t>
      </w:r>
      <w:proofErr w:type="spellStart"/>
      <w:r w:rsidRPr="00C71A4B">
        <w:rPr>
          <w:rStyle w:val="Emphasis"/>
          <w:rFonts w:ascii="Tahoma" w:hAnsi="Tahoma" w:cs="Tahoma"/>
          <w:i w:val="0"/>
          <w:lang w:val="en-US"/>
        </w:rPr>
        <w:t>Dönemi</w:t>
      </w:r>
      <w:proofErr w:type="spellEnd"/>
      <w:r w:rsidRPr="00C71A4B">
        <w:rPr>
          <w:rStyle w:val="Emphasis"/>
          <w:rFonts w:ascii="Tahoma" w:hAnsi="Tahoma" w:cs="Tahoma"/>
          <w:i w:val="0"/>
          <w:lang w:val="en-US"/>
        </w:rPr>
        <w:t xml:space="preserve"> </w:t>
      </w:r>
      <w:proofErr w:type="spellStart"/>
      <w:r w:rsidRPr="00C71A4B">
        <w:rPr>
          <w:rStyle w:val="Emphasis"/>
          <w:rFonts w:ascii="Tahoma" w:hAnsi="Tahoma" w:cs="Tahoma"/>
          <w:i w:val="0"/>
          <w:lang w:val="en-US"/>
        </w:rPr>
        <w:t>Adaleti</w:t>
      </w:r>
      <w:proofErr w:type="spellEnd"/>
      <w:r>
        <w:rPr>
          <w:rStyle w:val="Emphasis"/>
          <w:rFonts w:ascii="Tahoma" w:hAnsi="Tahoma" w:cs="Tahoma"/>
          <w:i w:val="0"/>
          <w:lang w:val="en-US"/>
        </w:rPr>
        <w:t>’.</w:t>
      </w:r>
      <w:r w:rsidRPr="00C71A4B">
        <w:rPr>
          <w:rStyle w:val="Emphasis"/>
          <w:rFonts w:ascii="Tahoma" w:hAnsi="Tahoma" w:cs="Tahoma"/>
          <w:i w:val="0"/>
          <w:lang w:val="en-US"/>
        </w:rPr>
        <w:t xml:space="preserve"> </w:t>
      </w:r>
      <w:proofErr w:type="spellStart"/>
      <w:r w:rsidRPr="007E1F58">
        <w:rPr>
          <w:rStyle w:val="Emphasis"/>
          <w:rFonts w:ascii="Tahoma" w:hAnsi="Tahoma" w:cs="Tahoma"/>
          <w:lang w:val="en-US"/>
        </w:rPr>
        <w:t>Türkiye’de</w:t>
      </w:r>
      <w:proofErr w:type="spellEnd"/>
      <w:r w:rsidRPr="007E1F58">
        <w:rPr>
          <w:rStyle w:val="Emphasis"/>
          <w:rFonts w:ascii="Tahoma" w:hAnsi="Tahoma" w:cs="Tahoma"/>
          <w:lang w:val="en-US"/>
        </w:rPr>
        <w:t xml:space="preserve"> </w:t>
      </w:r>
      <w:proofErr w:type="spellStart"/>
      <w:r w:rsidRPr="007E1F58">
        <w:rPr>
          <w:rStyle w:val="Emphasis"/>
          <w:rFonts w:ascii="Tahoma" w:hAnsi="Tahoma" w:cs="Tahoma"/>
          <w:lang w:val="en-US"/>
        </w:rPr>
        <w:t>Geçiş</w:t>
      </w:r>
      <w:proofErr w:type="spellEnd"/>
      <w:r w:rsidRPr="007E1F58">
        <w:rPr>
          <w:rStyle w:val="Emphasis"/>
          <w:rFonts w:ascii="Tahoma" w:hAnsi="Tahoma" w:cs="Tahoma"/>
          <w:lang w:val="en-US"/>
        </w:rPr>
        <w:t xml:space="preserve"> </w:t>
      </w:r>
      <w:proofErr w:type="spellStart"/>
      <w:r w:rsidRPr="007E1F58">
        <w:rPr>
          <w:rStyle w:val="Emphasis"/>
          <w:rFonts w:ascii="Tahoma" w:hAnsi="Tahoma" w:cs="Tahoma"/>
          <w:lang w:val="en-US"/>
        </w:rPr>
        <w:t>Dönemi</w:t>
      </w:r>
      <w:proofErr w:type="spellEnd"/>
      <w:r w:rsidRPr="007E1F58">
        <w:rPr>
          <w:rStyle w:val="Emphasis"/>
          <w:rFonts w:ascii="Tahoma" w:hAnsi="Tahoma" w:cs="Tahoma"/>
          <w:lang w:val="en-US"/>
        </w:rPr>
        <w:t xml:space="preserve"> </w:t>
      </w:r>
      <w:proofErr w:type="spellStart"/>
      <w:r w:rsidRPr="007E1F58">
        <w:rPr>
          <w:rStyle w:val="Emphasis"/>
          <w:rFonts w:ascii="Tahoma" w:hAnsi="Tahoma" w:cs="Tahoma"/>
          <w:lang w:val="en-US"/>
        </w:rPr>
        <w:t>Adaleti</w:t>
      </w:r>
      <w:proofErr w:type="spellEnd"/>
      <w:r w:rsidRPr="007E1F58">
        <w:rPr>
          <w:rStyle w:val="Emphasis"/>
          <w:rFonts w:ascii="Tahoma" w:hAnsi="Tahoma" w:cs="Tahoma"/>
          <w:lang w:val="en-US"/>
        </w:rPr>
        <w:t xml:space="preserve">: </w:t>
      </w:r>
      <w:proofErr w:type="spellStart"/>
      <w:r w:rsidRPr="007E1F58">
        <w:rPr>
          <w:rStyle w:val="Emphasis"/>
          <w:rFonts w:ascii="Tahoma" w:hAnsi="Tahoma" w:cs="Tahoma"/>
          <w:lang w:val="en-US"/>
        </w:rPr>
        <w:t>Dönüşen</w:t>
      </w:r>
      <w:proofErr w:type="spellEnd"/>
      <w:r w:rsidRPr="007E1F58">
        <w:rPr>
          <w:rStyle w:val="Emphasis"/>
          <w:rFonts w:ascii="Tahoma" w:hAnsi="Tahoma" w:cs="Tahoma"/>
          <w:lang w:val="en-US"/>
        </w:rPr>
        <w:t xml:space="preserve"> </w:t>
      </w:r>
      <w:proofErr w:type="spellStart"/>
      <w:r w:rsidRPr="007E1F58">
        <w:rPr>
          <w:rStyle w:val="Emphasis"/>
          <w:rFonts w:ascii="Tahoma" w:hAnsi="Tahoma" w:cs="Tahoma"/>
          <w:lang w:val="en-US"/>
        </w:rPr>
        <w:t>Özneler</w:t>
      </w:r>
      <w:proofErr w:type="spellEnd"/>
      <w:r w:rsidRPr="007E1F58">
        <w:rPr>
          <w:rStyle w:val="Emphasis"/>
          <w:rFonts w:ascii="Tahoma" w:hAnsi="Tahoma" w:cs="Tahoma"/>
          <w:lang w:val="en-US"/>
        </w:rPr>
        <w:t xml:space="preserve">, </w:t>
      </w:r>
      <w:proofErr w:type="spellStart"/>
      <w:r w:rsidRPr="007E1F58">
        <w:rPr>
          <w:rStyle w:val="Emphasis"/>
          <w:rFonts w:ascii="Tahoma" w:hAnsi="Tahoma" w:cs="Tahoma"/>
          <w:lang w:val="en-US"/>
        </w:rPr>
        <w:t>Yöntemler</w:t>
      </w:r>
      <w:proofErr w:type="spellEnd"/>
      <w:r w:rsidRPr="007E1F58">
        <w:rPr>
          <w:rStyle w:val="Emphasis"/>
          <w:rFonts w:ascii="Tahoma" w:hAnsi="Tahoma" w:cs="Tahoma"/>
          <w:lang w:val="en-US"/>
        </w:rPr>
        <w:t xml:space="preserve">, </w:t>
      </w:r>
      <w:proofErr w:type="spellStart"/>
      <w:r w:rsidRPr="007E1F58">
        <w:rPr>
          <w:rStyle w:val="Emphasis"/>
          <w:rFonts w:ascii="Tahoma" w:hAnsi="Tahoma" w:cs="Tahoma"/>
          <w:lang w:val="en-US"/>
        </w:rPr>
        <w:t>Araçlar</w:t>
      </w:r>
      <w:proofErr w:type="spellEnd"/>
      <w:r w:rsidRPr="007E1F58">
        <w:rPr>
          <w:rStyle w:val="Emphasis"/>
          <w:rFonts w:ascii="Tahoma" w:hAnsi="Tahoma" w:cs="Tahoma"/>
          <w:lang w:val="en-US"/>
        </w:rPr>
        <w:t xml:space="preserve">, </w:t>
      </w:r>
      <w:r w:rsidRPr="009246D0">
        <w:rPr>
          <w:rStyle w:val="Emphasis"/>
          <w:rFonts w:ascii="Tahoma" w:hAnsi="Tahoma" w:cs="Tahoma"/>
          <w:i w:val="0"/>
          <w:lang w:val="en-US"/>
        </w:rPr>
        <w:t>Istanbul</w:t>
      </w:r>
      <w:r>
        <w:rPr>
          <w:rStyle w:val="Emphasis"/>
          <w:rFonts w:ascii="Tahoma" w:hAnsi="Tahoma" w:cs="Tahoma"/>
          <w:i w:val="0"/>
          <w:lang w:val="en-US"/>
        </w:rPr>
        <w:t>:</w:t>
      </w:r>
      <w:r w:rsidRPr="009246D0">
        <w:rPr>
          <w:rStyle w:val="Emphasis"/>
          <w:rFonts w:ascii="Tahoma" w:hAnsi="Tahoma" w:cs="Tahoma"/>
          <w:i w:val="0"/>
          <w:lang w:val="en-US"/>
        </w:rPr>
        <w:t xml:space="preserve"> </w:t>
      </w:r>
      <w:proofErr w:type="spellStart"/>
      <w:r w:rsidRPr="009246D0">
        <w:rPr>
          <w:rStyle w:val="Emphasis"/>
          <w:rFonts w:ascii="Tahoma" w:hAnsi="Tahoma" w:cs="Tahoma"/>
          <w:i w:val="0"/>
          <w:lang w:val="en-US"/>
        </w:rPr>
        <w:t>Hakikat</w:t>
      </w:r>
      <w:proofErr w:type="spellEnd"/>
      <w:r w:rsidRPr="009246D0">
        <w:rPr>
          <w:rStyle w:val="Emphasis"/>
          <w:rFonts w:ascii="Tahoma" w:hAnsi="Tahoma" w:cs="Tahoma"/>
          <w:i w:val="0"/>
          <w:lang w:val="en-US"/>
        </w:rPr>
        <w:t xml:space="preserve"> </w:t>
      </w:r>
      <w:proofErr w:type="spellStart"/>
      <w:r w:rsidRPr="009246D0">
        <w:rPr>
          <w:rStyle w:val="Emphasis"/>
          <w:rFonts w:ascii="Tahoma" w:hAnsi="Tahoma" w:cs="Tahoma"/>
          <w:i w:val="0"/>
          <w:lang w:val="en-US"/>
        </w:rPr>
        <w:t>Adalet</w:t>
      </w:r>
      <w:proofErr w:type="spellEnd"/>
      <w:r w:rsidRPr="009246D0">
        <w:rPr>
          <w:rStyle w:val="Emphasis"/>
          <w:rFonts w:ascii="Tahoma" w:hAnsi="Tahoma" w:cs="Tahoma"/>
          <w:i w:val="0"/>
          <w:lang w:val="en-US"/>
        </w:rPr>
        <w:t xml:space="preserve"> </w:t>
      </w:r>
      <w:proofErr w:type="spellStart"/>
      <w:r w:rsidRPr="009246D0">
        <w:rPr>
          <w:rStyle w:val="Emphasis"/>
          <w:rFonts w:ascii="Tahoma" w:hAnsi="Tahoma" w:cs="Tahoma"/>
          <w:i w:val="0"/>
          <w:lang w:val="en-US"/>
        </w:rPr>
        <w:t>Hafıza</w:t>
      </w:r>
      <w:proofErr w:type="spellEnd"/>
      <w:r w:rsidRPr="009246D0">
        <w:rPr>
          <w:rStyle w:val="Emphasis"/>
          <w:rFonts w:ascii="Tahoma" w:hAnsi="Tahoma" w:cs="Tahoma"/>
          <w:i w:val="0"/>
          <w:lang w:val="en-US"/>
        </w:rPr>
        <w:t xml:space="preserve"> </w:t>
      </w:r>
      <w:proofErr w:type="spellStart"/>
      <w:r w:rsidRPr="009246D0">
        <w:rPr>
          <w:rStyle w:val="Emphasis"/>
          <w:rFonts w:ascii="Tahoma" w:hAnsi="Tahoma" w:cs="Tahoma"/>
          <w:i w:val="0"/>
          <w:lang w:val="en-US"/>
        </w:rPr>
        <w:t>Merkezi</w:t>
      </w:r>
      <w:proofErr w:type="spellEnd"/>
      <w:r w:rsidRPr="009246D0">
        <w:rPr>
          <w:rStyle w:val="Emphasis"/>
          <w:rFonts w:ascii="Tahoma" w:hAnsi="Tahoma" w:cs="Tahoma"/>
          <w:i w:val="0"/>
          <w:lang w:val="en-US"/>
        </w:rPr>
        <w:t>, 2020</w:t>
      </w:r>
      <w:r>
        <w:rPr>
          <w:rStyle w:val="Emphasis"/>
          <w:rFonts w:ascii="Tahoma" w:hAnsi="Tahoma" w:cs="Tahoma"/>
          <w:i w:val="0"/>
          <w:lang w:val="en-US"/>
        </w:rPr>
        <w:t>,</w:t>
      </w:r>
      <w:r w:rsidRPr="009246D0">
        <w:rPr>
          <w:rStyle w:val="Emphasis"/>
          <w:rFonts w:ascii="Tahoma" w:hAnsi="Tahoma" w:cs="Tahoma"/>
          <w:i w:val="0"/>
          <w:lang w:val="en-US"/>
        </w:rPr>
        <w:t xml:space="preserve"> 206</w:t>
      </w:r>
      <w:r>
        <w:rPr>
          <w:rStyle w:val="Emphasis"/>
          <w:rFonts w:ascii="Tahoma" w:hAnsi="Tahoma" w:cs="Tahoma"/>
          <w:i w:val="0"/>
          <w:lang w:val="en-US"/>
        </w:rPr>
        <w:t>–</w:t>
      </w:r>
      <w:r w:rsidRPr="009246D0">
        <w:rPr>
          <w:rStyle w:val="Emphasis"/>
          <w:rFonts w:ascii="Tahoma" w:hAnsi="Tahoma" w:cs="Tahoma"/>
          <w:i w:val="0"/>
          <w:lang w:val="en-US"/>
        </w:rPr>
        <w:t>220.</w:t>
      </w:r>
    </w:p>
    <w:p w14:paraId="14460728" w14:textId="77777777" w:rsidR="00380DE6" w:rsidRPr="009246D0" w:rsidRDefault="00380DE6" w:rsidP="00380DE6">
      <w:pPr>
        <w:jc w:val="both"/>
        <w:rPr>
          <w:rStyle w:val="Hyperlink"/>
          <w:rFonts w:ascii="Tahoma" w:hAnsi="Tahoma" w:cs="Tahoma"/>
          <w:lang w:val="en-US"/>
        </w:rPr>
      </w:pPr>
    </w:p>
    <w:p w14:paraId="5D8D3CDB" w14:textId="77777777" w:rsidR="00380DE6" w:rsidRDefault="00380DE6" w:rsidP="00380DE6">
      <w:pPr>
        <w:jc w:val="both"/>
        <w:rPr>
          <w:rStyle w:val="Emphasis"/>
          <w:rFonts w:ascii="Tahoma" w:hAnsi="Tahoma" w:cs="Tahoma"/>
          <w:i w:val="0"/>
          <w:iCs w:val="0"/>
          <w:lang w:val="en-US"/>
        </w:rPr>
      </w:pPr>
      <w:proofErr w:type="spellStart"/>
      <w:r w:rsidRPr="009246D0">
        <w:rPr>
          <w:rStyle w:val="Hyperlink"/>
          <w:rFonts w:ascii="Tahoma" w:hAnsi="Tahoma" w:cs="Tahoma"/>
          <w:color w:val="000000" w:themeColor="text1"/>
          <w:lang w:val="en-US"/>
        </w:rPr>
        <w:t>Doğanay</w:t>
      </w:r>
      <w:proofErr w:type="spellEnd"/>
      <w:r w:rsidRPr="009246D0">
        <w:rPr>
          <w:rStyle w:val="Hyperlink"/>
          <w:rFonts w:ascii="Tahoma" w:hAnsi="Tahoma" w:cs="Tahoma"/>
          <w:color w:val="000000" w:themeColor="text1"/>
          <w:lang w:val="en-US"/>
        </w:rPr>
        <w:t xml:space="preserve">, </w:t>
      </w:r>
      <w:proofErr w:type="spellStart"/>
      <w:r w:rsidRPr="009246D0">
        <w:rPr>
          <w:rStyle w:val="Hyperlink"/>
          <w:rFonts w:ascii="Tahoma" w:hAnsi="Tahoma" w:cs="Tahoma"/>
          <w:color w:val="000000" w:themeColor="text1"/>
          <w:lang w:val="en-US"/>
        </w:rPr>
        <w:t>Ülkü</w:t>
      </w:r>
      <w:proofErr w:type="spellEnd"/>
      <w:r w:rsidRPr="009246D0">
        <w:rPr>
          <w:rStyle w:val="Hyperlink"/>
          <w:rFonts w:ascii="Tahoma" w:hAnsi="Tahoma" w:cs="Tahoma"/>
          <w:color w:val="000000" w:themeColor="text1"/>
          <w:lang w:val="en-US"/>
        </w:rPr>
        <w:t xml:space="preserve"> and Kara, </w:t>
      </w:r>
      <w:proofErr w:type="spellStart"/>
      <w:r w:rsidRPr="009246D0">
        <w:rPr>
          <w:rStyle w:val="Hyperlink"/>
          <w:rFonts w:ascii="Tahoma" w:hAnsi="Tahoma" w:cs="Tahoma"/>
          <w:color w:val="000000" w:themeColor="text1"/>
          <w:lang w:val="en-US"/>
        </w:rPr>
        <w:t>İlkay</w:t>
      </w:r>
      <w:proofErr w:type="spellEnd"/>
      <w:r w:rsidRPr="009246D0">
        <w:rPr>
          <w:rStyle w:val="Hyperlink"/>
          <w:rFonts w:ascii="Tahoma" w:hAnsi="Tahoma" w:cs="Tahoma"/>
          <w:color w:val="000000" w:themeColor="text1"/>
          <w:lang w:val="en-US"/>
        </w:rPr>
        <w:t>. ‘Video Activism in Turkey as</w:t>
      </w:r>
      <w:r w:rsidRPr="007E1203">
        <w:rPr>
          <w:rStyle w:val="Hyperlink"/>
          <w:rFonts w:ascii="Tahoma" w:hAnsi="Tahoma" w:cs="Tahoma"/>
          <w:color w:val="000000" w:themeColor="text1"/>
          <w:lang w:val="en-US"/>
        </w:rPr>
        <w:t xml:space="preserve"> </w:t>
      </w:r>
      <w:r w:rsidRPr="00C71A4B">
        <w:rPr>
          <w:rStyle w:val="Emphasis"/>
          <w:rFonts w:ascii="Tahoma" w:hAnsi="Tahoma" w:cs="Tahoma"/>
          <w:i w:val="0"/>
          <w:lang w:val="en-US"/>
        </w:rPr>
        <w:t xml:space="preserve">a Case of Alternative Media Practice: Gezi Resistance in Focus’ in </w:t>
      </w:r>
      <w:proofErr w:type="spellStart"/>
      <w:r w:rsidRPr="00C71A4B">
        <w:rPr>
          <w:rStyle w:val="Emphasis"/>
          <w:rFonts w:ascii="Tahoma" w:hAnsi="Tahoma" w:cs="Tahoma"/>
          <w:i w:val="0"/>
          <w:lang w:val="en-US"/>
        </w:rPr>
        <w:t>Dilek</w:t>
      </w:r>
      <w:proofErr w:type="spellEnd"/>
      <w:r w:rsidRPr="00C71A4B">
        <w:rPr>
          <w:rStyle w:val="Emphasis"/>
          <w:rFonts w:ascii="Tahoma" w:hAnsi="Tahoma" w:cs="Tahoma"/>
          <w:i w:val="0"/>
          <w:lang w:val="en-US"/>
        </w:rPr>
        <w:t xml:space="preserve"> </w:t>
      </w:r>
      <w:proofErr w:type="spellStart"/>
      <w:r w:rsidRPr="00C71A4B">
        <w:rPr>
          <w:rStyle w:val="Emphasis"/>
          <w:rFonts w:ascii="Tahoma" w:hAnsi="Tahoma" w:cs="Tahoma"/>
          <w:i w:val="0"/>
          <w:lang w:val="en-US"/>
        </w:rPr>
        <w:t>Beybin</w:t>
      </w:r>
      <w:proofErr w:type="spellEnd"/>
      <w:r w:rsidRPr="00C71A4B">
        <w:rPr>
          <w:rStyle w:val="Emphasis"/>
          <w:rFonts w:ascii="Tahoma" w:hAnsi="Tahoma" w:cs="Tahoma"/>
          <w:i w:val="0"/>
          <w:lang w:val="en-US"/>
        </w:rPr>
        <w:t xml:space="preserve"> </w:t>
      </w:r>
      <w:proofErr w:type="spellStart"/>
      <w:r w:rsidRPr="00C71A4B">
        <w:rPr>
          <w:rStyle w:val="Emphasis"/>
          <w:rFonts w:ascii="Tahoma" w:hAnsi="Tahoma" w:cs="Tahoma"/>
          <w:i w:val="0"/>
          <w:lang w:val="en-US"/>
        </w:rPr>
        <w:t>Kejanlıoğlu</w:t>
      </w:r>
      <w:proofErr w:type="spellEnd"/>
      <w:r w:rsidRPr="00C71A4B">
        <w:rPr>
          <w:rStyle w:val="Emphasis"/>
          <w:rFonts w:ascii="Tahoma" w:hAnsi="Tahoma" w:cs="Tahoma"/>
          <w:i w:val="0"/>
          <w:lang w:val="en-US"/>
        </w:rPr>
        <w:t xml:space="preserve"> and Salvatore </w:t>
      </w:r>
      <w:proofErr w:type="spellStart"/>
      <w:r w:rsidRPr="00C71A4B">
        <w:rPr>
          <w:rStyle w:val="Emphasis"/>
          <w:rFonts w:ascii="Tahoma" w:hAnsi="Tahoma" w:cs="Tahoma"/>
          <w:i w:val="0"/>
          <w:lang w:val="en-US"/>
        </w:rPr>
        <w:t>Scifo</w:t>
      </w:r>
      <w:proofErr w:type="spellEnd"/>
      <w:r w:rsidRPr="00C71A4B">
        <w:rPr>
          <w:rStyle w:val="Emphasis"/>
          <w:rFonts w:ascii="Tahoma" w:hAnsi="Tahoma" w:cs="Tahoma"/>
          <w:i w:val="0"/>
          <w:lang w:val="en-US"/>
        </w:rPr>
        <w:t xml:space="preserve"> (eds), </w:t>
      </w:r>
      <w:r w:rsidRPr="00C71A4B">
        <w:rPr>
          <w:rStyle w:val="Emphasis"/>
          <w:rFonts w:ascii="Tahoma" w:hAnsi="Tahoma" w:cs="Tahoma"/>
          <w:lang w:val="en-US"/>
        </w:rPr>
        <w:t>Alternative Media and Participation: Interviews and Essays</w:t>
      </w:r>
      <w:r w:rsidRPr="00C71A4B">
        <w:rPr>
          <w:rStyle w:val="Emphasis"/>
          <w:rFonts w:ascii="Tahoma" w:hAnsi="Tahoma" w:cs="Tahoma"/>
          <w:i w:val="0"/>
          <w:iCs w:val="0"/>
          <w:lang w:val="en-US"/>
        </w:rPr>
        <w:t>, Istanbul: COST Action IS0906 Transforming Audiences, Transforming Societies, 2014,</w:t>
      </w:r>
      <w:r>
        <w:rPr>
          <w:rStyle w:val="Emphasis"/>
          <w:rFonts w:ascii="Tahoma" w:hAnsi="Tahoma" w:cs="Tahoma"/>
          <w:i w:val="0"/>
          <w:iCs w:val="0"/>
          <w:lang w:val="en-US"/>
        </w:rPr>
        <w:t xml:space="preserve"> </w:t>
      </w:r>
      <w:r w:rsidRPr="00C71A4B">
        <w:rPr>
          <w:rStyle w:val="Emphasis"/>
          <w:rFonts w:ascii="Tahoma" w:hAnsi="Tahoma" w:cs="Tahoma"/>
          <w:i w:val="0"/>
          <w:iCs w:val="0"/>
          <w:lang w:val="en-US"/>
        </w:rPr>
        <w:t>10–14.</w:t>
      </w:r>
    </w:p>
    <w:p w14:paraId="0E6487A9" w14:textId="77777777" w:rsidR="00380DE6" w:rsidRPr="009246D0" w:rsidRDefault="00380DE6" w:rsidP="00380DE6">
      <w:pPr>
        <w:jc w:val="both"/>
        <w:rPr>
          <w:rStyle w:val="Hyperlink"/>
          <w:rFonts w:ascii="Tahoma" w:hAnsi="Tahoma" w:cs="Tahoma"/>
          <w:color w:val="000000" w:themeColor="text1"/>
          <w:lang w:val="en-US"/>
        </w:rPr>
      </w:pPr>
    </w:p>
    <w:p w14:paraId="41B519AA" w14:textId="77777777" w:rsidR="00380DE6" w:rsidRPr="00B6734A" w:rsidRDefault="00380DE6" w:rsidP="00380DE6">
      <w:pPr>
        <w:jc w:val="both"/>
        <w:rPr>
          <w:color w:val="000000" w:themeColor="text1"/>
          <w:lang w:val="en-US"/>
        </w:rPr>
      </w:pPr>
      <w:r w:rsidRPr="009246D0">
        <w:rPr>
          <w:rStyle w:val="Hyperlink"/>
          <w:rFonts w:ascii="Tahoma" w:hAnsi="Tahoma" w:cs="Tahoma"/>
          <w:color w:val="000000" w:themeColor="text1"/>
          <w:lang w:val="en-US"/>
        </w:rPr>
        <w:t xml:space="preserve">Eichhorn, Kate. </w:t>
      </w:r>
      <w:r w:rsidRPr="009246D0">
        <w:rPr>
          <w:rStyle w:val="Hyperlink"/>
          <w:rFonts w:ascii="Tahoma" w:hAnsi="Tahoma" w:cs="Tahoma"/>
          <w:i/>
          <w:iCs/>
          <w:color w:val="000000" w:themeColor="text1"/>
          <w:lang w:val="en-US"/>
        </w:rPr>
        <w:t>The Archival Turn in Feminism</w:t>
      </w:r>
      <w:r w:rsidRPr="009246D0">
        <w:rPr>
          <w:rStyle w:val="Hyperlink"/>
          <w:rFonts w:ascii="Tahoma" w:hAnsi="Tahoma" w:cs="Tahoma"/>
          <w:color w:val="000000" w:themeColor="text1"/>
          <w:lang w:val="en-US"/>
        </w:rPr>
        <w:t xml:space="preserve">, Philadelphia: Temple University Press, </w:t>
      </w:r>
      <w:r w:rsidRPr="00B6734A">
        <w:rPr>
          <w:rStyle w:val="Emphasis"/>
          <w:rFonts w:ascii="Tahoma" w:hAnsi="Tahoma" w:cs="Tahoma"/>
          <w:i w:val="0"/>
          <w:color w:val="000000" w:themeColor="text1"/>
          <w:lang w:val="en-US"/>
        </w:rPr>
        <w:t>2014.</w:t>
      </w:r>
    </w:p>
    <w:p w14:paraId="5BA65C3B" w14:textId="77777777" w:rsidR="00380DE6" w:rsidRPr="00C71A4B" w:rsidRDefault="00380DE6" w:rsidP="00380DE6">
      <w:pPr>
        <w:jc w:val="both"/>
        <w:rPr>
          <w:rFonts w:ascii="Tahoma" w:hAnsi="Tahoma" w:cs="Tahoma"/>
          <w:lang w:val="en-US"/>
        </w:rPr>
      </w:pPr>
    </w:p>
    <w:p w14:paraId="182D3C98" w14:textId="77777777" w:rsidR="00380DE6" w:rsidRPr="00C71A4B" w:rsidRDefault="00380DE6" w:rsidP="00380DE6">
      <w:pPr>
        <w:jc w:val="both"/>
        <w:rPr>
          <w:lang w:val="en-US"/>
        </w:rPr>
      </w:pPr>
      <w:r w:rsidRPr="00C71A4B">
        <w:rPr>
          <w:rStyle w:val="Emphasis"/>
          <w:rFonts w:ascii="Tahoma" w:hAnsi="Tahoma" w:cs="Tahoma"/>
          <w:i w:val="0"/>
          <w:lang w:val="en-US"/>
        </w:rPr>
        <w:t xml:space="preserve">Fisher, Berenice and </w:t>
      </w:r>
      <w:proofErr w:type="spellStart"/>
      <w:r w:rsidRPr="00C71A4B">
        <w:rPr>
          <w:rStyle w:val="Emphasis"/>
          <w:rFonts w:ascii="Tahoma" w:hAnsi="Tahoma" w:cs="Tahoma"/>
          <w:i w:val="0"/>
          <w:lang w:val="en-US"/>
        </w:rPr>
        <w:t>Tronto</w:t>
      </w:r>
      <w:proofErr w:type="spellEnd"/>
      <w:r w:rsidRPr="00C71A4B">
        <w:rPr>
          <w:rStyle w:val="Emphasis"/>
          <w:rFonts w:ascii="Tahoma" w:hAnsi="Tahoma" w:cs="Tahoma"/>
          <w:i w:val="0"/>
          <w:lang w:val="en-US"/>
        </w:rPr>
        <w:t xml:space="preserve">, Joan. ‘Toward a Feminist Theory of Caring’ in Emily K. Abel and Margaret K. Nelson (eds), </w:t>
      </w:r>
      <w:r w:rsidRPr="00C71A4B">
        <w:rPr>
          <w:rStyle w:val="Emphasis"/>
          <w:rFonts w:ascii="Tahoma" w:hAnsi="Tahoma" w:cs="Tahoma"/>
          <w:lang w:val="en-US"/>
        </w:rPr>
        <w:t>Circles of Care: Work and Identity in Women’s Lives</w:t>
      </w:r>
      <w:r w:rsidRPr="00C71A4B">
        <w:rPr>
          <w:rStyle w:val="Emphasis"/>
          <w:rFonts w:ascii="Tahoma" w:hAnsi="Tahoma" w:cs="Tahoma"/>
          <w:i w:val="0"/>
          <w:lang w:val="en-US"/>
        </w:rPr>
        <w:t>, Albany: SUNY Press, 1990,</w:t>
      </w:r>
      <w:r>
        <w:rPr>
          <w:rStyle w:val="Emphasis"/>
          <w:rFonts w:ascii="Tahoma" w:hAnsi="Tahoma" w:cs="Tahoma"/>
          <w:i w:val="0"/>
          <w:lang w:val="en-US"/>
        </w:rPr>
        <w:t xml:space="preserve"> </w:t>
      </w:r>
      <w:r w:rsidRPr="00C71A4B">
        <w:rPr>
          <w:rStyle w:val="Emphasis"/>
          <w:rFonts w:ascii="Tahoma" w:hAnsi="Tahoma" w:cs="Tahoma"/>
          <w:i w:val="0"/>
          <w:lang w:val="en-US"/>
        </w:rPr>
        <w:t xml:space="preserve">35–62. </w:t>
      </w:r>
    </w:p>
    <w:p w14:paraId="1A7A620C" w14:textId="77777777" w:rsidR="00380DE6" w:rsidRPr="00C71A4B" w:rsidRDefault="00380DE6" w:rsidP="00380DE6">
      <w:pPr>
        <w:jc w:val="both"/>
        <w:rPr>
          <w:rFonts w:ascii="Tahoma" w:hAnsi="Tahoma" w:cs="Tahoma"/>
          <w:lang w:val="en-US"/>
        </w:rPr>
      </w:pPr>
    </w:p>
    <w:p w14:paraId="64101D21" w14:textId="77777777" w:rsidR="00380DE6" w:rsidRPr="00C71A4B" w:rsidRDefault="00380DE6" w:rsidP="00380DE6">
      <w:pPr>
        <w:jc w:val="both"/>
        <w:rPr>
          <w:rStyle w:val="Emphasis"/>
          <w:rFonts w:ascii="Tahoma" w:hAnsi="Tahoma" w:cs="Tahoma"/>
          <w:i w:val="0"/>
          <w:lang w:val="en-US"/>
        </w:rPr>
      </w:pPr>
      <w:r w:rsidRPr="00C71A4B">
        <w:rPr>
          <w:rStyle w:val="Emphasis"/>
          <w:rFonts w:ascii="Tahoma" w:hAnsi="Tahoma" w:cs="Tahoma"/>
          <w:i w:val="0"/>
          <w:iCs w:val="0"/>
          <w:lang w:val="en-US"/>
        </w:rPr>
        <w:lastRenderedPageBreak/>
        <w:t xml:space="preserve">McGarry, Aidan, </w:t>
      </w:r>
      <w:proofErr w:type="spellStart"/>
      <w:r w:rsidRPr="00C71A4B">
        <w:rPr>
          <w:rStyle w:val="Emphasis"/>
          <w:rFonts w:ascii="Tahoma" w:hAnsi="Tahoma" w:cs="Tahoma"/>
          <w:i w:val="0"/>
          <w:iCs w:val="0"/>
          <w:lang w:val="en-US"/>
        </w:rPr>
        <w:t>Erhart</w:t>
      </w:r>
      <w:proofErr w:type="spellEnd"/>
      <w:r w:rsidRPr="00C71A4B">
        <w:rPr>
          <w:rStyle w:val="Emphasis"/>
          <w:rFonts w:ascii="Tahoma" w:hAnsi="Tahoma" w:cs="Tahoma"/>
          <w:i w:val="0"/>
          <w:iCs w:val="0"/>
          <w:lang w:val="en-US"/>
        </w:rPr>
        <w:t xml:space="preserve">, </w:t>
      </w:r>
      <w:proofErr w:type="spellStart"/>
      <w:r w:rsidRPr="00C71A4B">
        <w:rPr>
          <w:rStyle w:val="Emphasis"/>
          <w:rFonts w:ascii="Tahoma" w:hAnsi="Tahoma" w:cs="Tahoma"/>
          <w:i w:val="0"/>
          <w:iCs w:val="0"/>
          <w:lang w:val="en-US"/>
        </w:rPr>
        <w:t>Itir</w:t>
      </w:r>
      <w:proofErr w:type="spellEnd"/>
      <w:r w:rsidRPr="00C71A4B">
        <w:rPr>
          <w:rStyle w:val="Emphasis"/>
          <w:rFonts w:ascii="Tahoma" w:hAnsi="Tahoma" w:cs="Tahoma"/>
          <w:i w:val="0"/>
          <w:iCs w:val="0"/>
          <w:lang w:val="en-US"/>
        </w:rPr>
        <w:t xml:space="preserve">, </w:t>
      </w:r>
      <w:proofErr w:type="spellStart"/>
      <w:r w:rsidRPr="00C71A4B">
        <w:rPr>
          <w:rStyle w:val="Emphasis"/>
          <w:rFonts w:ascii="Tahoma" w:hAnsi="Tahoma" w:cs="Tahoma"/>
          <w:i w:val="0"/>
          <w:iCs w:val="0"/>
          <w:lang w:val="en-US"/>
        </w:rPr>
        <w:t>Eslen-Ziya</w:t>
      </w:r>
      <w:proofErr w:type="spellEnd"/>
      <w:r w:rsidRPr="00C71A4B">
        <w:rPr>
          <w:rStyle w:val="Emphasis"/>
          <w:rFonts w:ascii="Tahoma" w:hAnsi="Tahoma" w:cs="Tahoma"/>
          <w:i w:val="0"/>
          <w:iCs w:val="0"/>
          <w:lang w:val="en-US"/>
        </w:rPr>
        <w:t xml:space="preserve">, </w:t>
      </w:r>
      <w:proofErr w:type="spellStart"/>
      <w:r w:rsidRPr="00C71A4B">
        <w:rPr>
          <w:rStyle w:val="Emphasis"/>
          <w:rFonts w:ascii="Tahoma" w:hAnsi="Tahoma" w:cs="Tahoma"/>
          <w:i w:val="0"/>
          <w:iCs w:val="0"/>
          <w:lang w:val="en-US"/>
        </w:rPr>
        <w:t>Hande</w:t>
      </w:r>
      <w:proofErr w:type="spellEnd"/>
      <w:r w:rsidRPr="00C71A4B">
        <w:rPr>
          <w:rStyle w:val="Emphasis"/>
          <w:rFonts w:ascii="Tahoma" w:hAnsi="Tahoma" w:cs="Tahoma"/>
          <w:i w:val="0"/>
          <w:iCs w:val="0"/>
          <w:lang w:val="en-US"/>
        </w:rPr>
        <w:t xml:space="preserve">, </w:t>
      </w:r>
      <w:proofErr w:type="spellStart"/>
      <w:r w:rsidRPr="00C71A4B">
        <w:rPr>
          <w:rStyle w:val="Emphasis"/>
          <w:rFonts w:ascii="Tahoma" w:hAnsi="Tahoma" w:cs="Tahoma"/>
          <w:i w:val="0"/>
          <w:lang w:val="en-US"/>
        </w:rPr>
        <w:t>Jenzen</w:t>
      </w:r>
      <w:proofErr w:type="spellEnd"/>
      <w:r w:rsidRPr="00C71A4B">
        <w:rPr>
          <w:rStyle w:val="Emphasis"/>
          <w:rFonts w:ascii="Tahoma" w:hAnsi="Tahoma" w:cs="Tahoma"/>
          <w:i w:val="0"/>
          <w:lang w:val="en-US"/>
        </w:rPr>
        <w:t xml:space="preserve">, Olu and </w:t>
      </w:r>
      <w:proofErr w:type="spellStart"/>
      <w:r w:rsidRPr="00C71A4B">
        <w:rPr>
          <w:rStyle w:val="Emphasis"/>
          <w:rFonts w:ascii="Tahoma" w:hAnsi="Tahoma" w:cs="Tahoma"/>
          <w:i w:val="0"/>
          <w:lang w:val="en-US"/>
        </w:rPr>
        <w:t>Korkut</w:t>
      </w:r>
      <w:proofErr w:type="spellEnd"/>
      <w:r w:rsidRPr="00C71A4B">
        <w:rPr>
          <w:rStyle w:val="Emphasis"/>
          <w:rFonts w:ascii="Tahoma" w:hAnsi="Tahoma" w:cs="Tahoma"/>
          <w:i w:val="0"/>
          <w:lang w:val="en-US"/>
        </w:rPr>
        <w:t xml:space="preserve">, </w:t>
      </w:r>
      <w:proofErr w:type="spellStart"/>
      <w:r w:rsidRPr="00C71A4B">
        <w:rPr>
          <w:rStyle w:val="Emphasis"/>
          <w:rFonts w:ascii="Tahoma" w:hAnsi="Tahoma" w:cs="Tahoma"/>
          <w:i w:val="0"/>
          <w:lang w:val="en-US"/>
        </w:rPr>
        <w:t>Umut</w:t>
      </w:r>
      <w:proofErr w:type="spellEnd"/>
      <w:r w:rsidRPr="00C71A4B">
        <w:rPr>
          <w:rStyle w:val="Emphasis"/>
          <w:rFonts w:ascii="Tahoma" w:hAnsi="Tahoma" w:cs="Tahoma"/>
          <w:i w:val="0"/>
          <w:lang w:val="en-US"/>
        </w:rPr>
        <w:t>. ‘Introduction’ in</w:t>
      </w:r>
      <w:r w:rsidRPr="00C71A4B">
        <w:rPr>
          <w:rStyle w:val="Emphasis"/>
          <w:rFonts w:ascii="Tahoma" w:hAnsi="Tahoma" w:cs="Tahoma"/>
          <w:i w:val="0"/>
          <w:iCs w:val="0"/>
          <w:lang w:val="en-US"/>
        </w:rPr>
        <w:t xml:space="preserve"> Aidan McGarry, </w:t>
      </w:r>
      <w:proofErr w:type="spellStart"/>
      <w:r w:rsidRPr="00C71A4B">
        <w:rPr>
          <w:rStyle w:val="Emphasis"/>
          <w:rFonts w:ascii="Tahoma" w:hAnsi="Tahoma" w:cs="Tahoma"/>
          <w:i w:val="0"/>
          <w:iCs w:val="0"/>
          <w:lang w:val="en-US"/>
        </w:rPr>
        <w:t>Itir</w:t>
      </w:r>
      <w:proofErr w:type="spellEnd"/>
      <w:r w:rsidRPr="00C71A4B">
        <w:rPr>
          <w:rStyle w:val="Emphasis"/>
          <w:rFonts w:ascii="Tahoma" w:hAnsi="Tahoma" w:cs="Tahoma"/>
          <w:i w:val="0"/>
          <w:iCs w:val="0"/>
          <w:lang w:val="en-US"/>
        </w:rPr>
        <w:t xml:space="preserve"> </w:t>
      </w:r>
      <w:proofErr w:type="spellStart"/>
      <w:r w:rsidRPr="00C71A4B">
        <w:rPr>
          <w:rStyle w:val="Emphasis"/>
          <w:rFonts w:ascii="Tahoma" w:hAnsi="Tahoma" w:cs="Tahoma"/>
          <w:i w:val="0"/>
          <w:iCs w:val="0"/>
          <w:lang w:val="en-US"/>
        </w:rPr>
        <w:t>Erhart</w:t>
      </w:r>
      <w:proofErr w:type="spellEnd"/>
      <w:r w:rsidRPr="00C71A4B">
        <w:rPr>
          <w:rStyle w:val="Emphasis"/>
          <w:rFonts w:ascii="Tahoma" w:hAnsi="Tahoma" w:cs="Tahoma"/>
          <w:i w:val="0"/>
          <w:iCs w:val="0"/>
          <w:lang w:val="en-US"/>
        </w:rPr>
        <w:t xml:space="preserve">, </w:t>
      </w:r>
      <w:proofErr w:type="spellStart"/>
      <w:r w:rsidRPr="00C71A4B">
        <w:rPr>
          <w:rStyle w:val="Emphasis"/>
          <w:rFonts w:ascii="Tahoma" w:hAnsi="Tahoma" w:cs="Tahoma"/>
          <w:i w:val="0"/>
          <w:iCs w:val="0"/>
          <w:lang w:val="en-US"/>
        </w:rPr>
        <w:t>Hande</w:t>
      </w:r>
      <w:proofErr w:type="spellEnd"/>
      <w:r w:rsidRPr="00C71A4B">
        <w:rPr>
          <w:rStyle w:val="Emphasis"/>
          <w:rFonts w:ascii="Tahoma" w:hAnsi="Tahoma" w:cs="Tahoma"/>
          <w:i w:val="0"/>
          <w:iCs w:val="0"/>
          <w:lang w:val="en-US"/>
        </w:rPr>
        <w:t xml:space="preserve"> </w:t>
      </w:r>
      <w:proofErr w:type="spellStart"/>
      <w:r w:rsidRPr="00C71A4B">
        <w:rPr>
          <w:rStyle w:val="Emphasis"/>
          <w:rFonts w:ascii="Tahoma" w:hAnsi="Tahoma" w:cs="Tahoma"/>
          <w:i w:val="0"/>
          <w:iCs w:val="0"/>
          <w:lang w:val="en-US"/>
        </w:rPr>
        <w:t>Eslen-Ziya</w:t>
      </w:r>
      <w:proofErr w:type="spellEnd"/>
      <w:r w:rsidRPr="007E1203">
        <w:rPr>
          <w:rStyle w:val="Emphasis"/>
          <w:rFonts w:ascii="Tahoma" w:hAnsi="Tahoma" w:cs="Tahoma"/>
          <w:i w:val="0"/>
          <w:iCs w:val="0"/>
          <w:lang w:val="en-US"/>
        </w:rPr>
        <w:t xml:space="preserve">, </w:t>
      </w:r>
      <w:r w:rsidRPr="007E1203">
        <w:rPr>
          <w:rStyle w:val="Emphasis"/>
          <w:rFonts w:ascii="Tahoma" w:hAnsi="Tahoma" w:cs="Tahoma"/>
          <w:i w:val="0"/>
          <w:lang w:val="en-US"/>
        </w:rPr>
        <w:t xml:space="preserve">Olu </w:t>
      </w:r>
      <w:proofErr w:type="spellStart"/>
      <w:r w:rsidRPr="007E1203">
        <w:rPr>
          <w:rStyle w:val="Emphasis"/>
          <w:rFonts w:ascii="Tahoma" w:hAnsi="Tahoma" w:cs="Tahoma"/>
          <w:i w:val="0"/>
          <w:lang w:val="en-US"/>
        </w:rPr>
        <w:t>Jenzen</w:t>
      </w:r>
      <w:proofErr w:type="spellEnd"/>
      <w:r w:rsidRPr="007E1203">
        <w:rPr>
          <w:rStyle w:val="Emphasis"/>
          <w:rFonts w:ascii="Tahoma" w:hAnsi="Tahoma" w:cs="Tahoma"/>
          <w:i w:val="0"/>
          <w:lang w:val="en-US"/>
        </w:rPr>
        <w:t xml:space="preserve">, and </w:t>
      </w:r>
      <w:proofErr w:type="spellStart"/>
      <w:r w:rsidRPr="007E1203">
        <w:rPr>
          <w:rStyle w:val="Emphasis"/>
          <w:rFonts w:ascii="Tahoma" w:hAnsi="Tahoma" w:cs="Tahoma"/>
          <w:i w:val="0"/>
          <w:lang w:val="en-US"/>
        </w:rPr>
        <w:t>Umut</w:t>
      </w:r>
      <w:proofErr w:type="spellEnd"/>
      <w:r w:rsidRPr="007E1203">
        <w:rPr>
          <w:rStyle w:val="Emphasis"/>
          <w:rFonts w:ascii="Tahoma" w:hAnsi="Tahoma" w:cs="Tahoma"/>
          <w:i w:val="0"/>
          <w:lang w:val="en-US"/>
        </w:rPr>
        <w:t xml:space="preserve"> </w:t>
      </w:r>
      <w:proofErr w:type="spellStart"/>
      <w:r w:rsidRPr="007E1203">
        <w:rPr>
          <w:rStyle w:val="Emphasis"/>
          <w:rFonts w:ascii="Tahoma" w:hAnsi="Tahoma" w:cs="Tahoma"/>
          <w:i w:val="0"/>
          <w:lang w:val="en-US"/>
        </w:rPr>
        <w:t>Korkut</w:t>
      </w:r>
      <w:proofErr w:type="spellEnd"/>
      <w:r w:rsidRPr="00C71A4B">
        <w:rPr>
          <w:rStyle w:val="Emphasis"/>
          <w:rFonts w:ascii="Tahoma" w:hAnsi="Tahoma" w:cs="Tahoma"/>
          <w:i w:val="0"/>
          <w:iCs w:val="0"/>
          <w:lang w:val="en-US"/>
        </w:rPr>
        <w:t xml:space="preserve"> (eds), </w:t>
      </w:r>
      <w:r w:rsidRPr="00C71A4B">
        <w:rPr>
          <w:rStyle w:val="Emphasis"/>
          <w:rFonts w:ascii="Tahoma" w:hAnsi="Tahoma" w:cs="Tahoma"/>
          <w:lang w:val="en-US"/>
        </w:rPr>
        <w:t>The Aesthetics of Global Protest Visual Culture and Communication</w:t>
      </w:r>
      <w:r w:rsidRPr="00C71A4B">
        <w:rPr>
          <w:rStyle w:val="Emphasis"/>
          <w:rFonts w:ascii="Tahoma" w:hAnsi="Tahoma" w:cs="Tahoma"/>
          <w:i w:val="0"/>
          <w:iCs w:val="0"/>
          <w:lang w:val="en-US"/>
        </w:rPr>
        <w:t>, Amsterdam: Amsterdam University Press, 2020,</w:t>
      </w:r>
      <w:r>
        <w:rPr>
          <w:rStyle w:val="Emphasis"/>
          <w:rFonts w:ascii="Tahoma" w:hAnsi="Tahoma" w:cs="Tahoma"/>
          <w:i w:val="0"/>
          <w:iCs w:val="0"/>
          <w:lang w:val="en-US"/>
        </w:rPr>
        <w:t xml:space="preserve"> </w:t>
      </w:r>
      <w:r w:rsidRPr="00C71A4B">
        <w:rPr>
          <w:rStyle w:val="Emphasis"/>
          <w:rFonts w:ascii="Tahoma" w:hAnsi="Tahoma" w:cs="Tahoma"/>
          <w:i w:val="0"/>
          <w:iCs w:val="0"/>
          <w:lang w:val="en-US"/>
        </w:rPr>
        <w:t>15–38.</w:t>
      </w:r>
    </w:p>
    <w:p w14:paraId="593A72B9" w14:textId="77777777" w:rsidR="00380DE6" w:rsidRPr="00C71A4B" w:rsidRDefault="00380DE6" w:rsidP="00380DE6">
      <w:pPr>
        <w:jc w:val="both"/>
        <w:rPr>
          <w:rStyle w:val="Emphasis"/>
          <w:rFonts w:ascii="Tahoma" w:hAnsi="Tahoma" w:cs="Tahoma"/>
          <w:i w:val="0"/>
          <w:lang w:val="en-US"/>
        </w:rPr>
      </w:pPr>
    </w:p>
    <w:p w14:paraId="32500716" w14:textId="77777777" w:rsidR="00380DE6" w:rsidRPr="00C71A4B" w:rsidRDefault="00380DE6" w:rsidP="00380DE6">
      <w:pPr>
        <w:jc w:val="both"/>
        <w:rPr>
          <w:lang w:val="en-US"/>
        </w:rPr>
      </w:pPr>
      <w:r>
        <w:rPr>
          <w:rStyle w:val="Emphasis"/>
          <w:rFonts w:ascii="Tahoma" w:hAnsi="Tahoma" w:cs="Tahoma"/>
          <w:i w:val="0"/>
          <w:lang w:val="tr-TR"/>
        </w:rPr>
        <w:t>Message,</w:t>
      </w:r>
      <w:r>
        <w:rPr>
          <w:rStyle w:val="Emphasis"/>
          <w:rFonts w:ascii="Tahoma" w:hAnsi="Tahoma" w:cs="Tahoma"/>
          <w:i w:val="0"/>
          <w:spacing w:val="-4"/>
          <w:lang w:val="tr-TR"/>
        </w:rPr>
        <w:t xml:space="preserve"> </w:t>
      </w:r>
      <w:proofErr w:type="spellStart"/>
      <w:r>
        <w:rPr>
          <w:rStyle w:val="Emphasis"/>
          <w:rFonts w:ascii="Tahoma" w:hAnsi="Tahoma" w:cs="Tahoma"/>
          <w:i w:val="0"/>
          <w:spacing w:val="-4"/>
          <w:lang w:val="tr-TR"/>
        </w:rPr>
        <w:t>Kylie</w:t>
      </w:r>
      <w:proofErr w:type="spellEnd"/>
      <w:r>
        <w:rPr>
          <w:rStyle w:val="Emphasis"/>
          <w:rFonts w:ascii="Tahoma" w:hAnsi="Tahoma" w:cs="Tahoma"/>
          <w:i w:val="0"/>
          <w:spacing w:val="-4"/>
          <w:lang w:val="tr-TR"/>
        </w:rPr>
        <w:t xml:space="preserve">. </w:t>
      </w:r>
      <w:proofErr w:type="spellStart"/>
      <w:r>
        <w:rPr>
          <w:rStyle w:val="Emphasis"/>
          <w:rFonts w:ascii="Tahoma" w:hAnsi="Tahoma" w:cs="Tahoma"/>
          <w:spacing w:val="-4"/>
          <w:lang w:val="tr-TR"/>
        </w:rPr>
        <w:t>Collecting</w:t>
      </w:r>
      <w:proofErr w:type="spellEnd"/>
      <w:r>
        <w:rPr>
          <w:rStyle w:val="Emphasis"/>
          <w:rFonts w:ascii="Tahoma" w:hAnsi="Tahoma" w:cs="Tahoma"/>
          <w:spacing w:val="-4"/>
          <w:lang w:val="tr-TR"/>
        </w:rPr>
        <w:t xml:space="preserve"> </w:t>
      </w:r>
      <w:proofErr w:type="spellStart"/>
      <w:r>
        <w:rPr>
          <w:rStyle w:val="Emphasis"/>
          <w:rFonts w:ascii="Tahoma" w:hAnsi="Tahoma" w:cs="Tahoma"/>
          <w:spacing w:val="-4"/>
          <w:lang w:val="tr-TR"/>
        </w:rPr>
        <w:t>Activism</w:t>
      </w:r>
      <w:proofErr w:type="spellEnd"/>
      <w:r>
        <w:rPr>
          <w:rStyle w:val="Emphasis"/>
          <w:rFonts w:ascii="Tahoma" w:hAnsi="Tahoma" w:cs="Tahoma"/>
          <w:spacing w:val="-4"/>
          <w:lang w:val="tr-TR"/>
        </w:rPr>
        <w:t xml:space="preserve">, </w:t>
      </w:r>
      <w:proofErr w:type="spellStart"/>
      <w:r>
        <w:rPr>
          <w:rStyle w:val="Emphasis"/>
          <w:rFonts w:ascii="Tahoma" w:hAnsi="Tahoma" w:cs="Tahoma"/>
          <w:spacing w:val="-4"/>
          <w:lang w:val="tr-TR"/>
        </w:rPr>
        <w:t>Archiving</w:t>
      </w:r>
      <w:proofErr w:type="spellEnd"/>
      <w:r>
        <w:rPr>
          <w:rStyle w:val="Emphasis"/>
          <w:rFonts w:ascii="Tahoma" w:hAnsi="Tahoma" w:cs="Tahoma"/>
          <w:spacing w:val="-4"/>
          <w:lang w:val="tr-TR"/>
        </w:rPr>
        <w:t xml:space="preserve"> </w:t>
      </w:r>
      <w:proofErr w:type="spellStart"/>
      <w:r>
        <w:rPr>
          <w:rStyle w:val="Emphasis"/>
          <w:rFonts w:ascii="Tahoma" w:hAnsi="Tahoma" w:cs="Tahoma"/>
          <w:spacing w:val="-4"/>
          <w:lang w:val="tr-TR"/>
        </w:rPr>
        <w:t>Occupy</w:t>
      </w:r>
      <w:proofErr w:type="spellEnd"/>
      <w:r>
        <w:rPr>
          <w:rStyle w:val="Emphasis"/>
          <w:rFonts w:ascii="Tahoma" w:hAnsi="Tahoma" w:cs="Tahoma"/>
          <w:spacing w:val="-4"/>
          <w:lang w:val="tr-TR"/>
        </w:rPr>
        <w:t xml:space="preserve"> Wall Street</w:t>
      </w:r>
      <w:r>
        <w:rPr>
          <w:rStyle w:val="Emphasis"/>
          <w:rFonts w:ascii="Tahoma" w:hAnsi="Tahoma" w:cs="Tahoma"/>
          <w:i w:val="0"/>
          <w:lang w:val="tr-TR"/>
        </w:rPr>
        <w:t>,</w:t>
      </w:r>
      <w:r>
        <w:rPr>
          <w:rStyle w:val="Emphasis"/>
          <w:rFonts w:ascii="Tahoma" w:hAnsi="Tahoma" w:cs="Tahoma"/>
          <w:i w:val="0"/>
          <w:spacing w:val="-4"/>
          <w:lang w:val="tr-TR"/>
        </w:rPr>
        <w:t xml:space="preserve"> New York: </w:t>
      </w:r>
      <w:proofErr w:type="spellStart"/>
      <w:r>
        <w:rPr>
          <w:rStyle w:val="Emphasis"/>
          <w:rFonts w:ascii="Tahoma" w:hAnsi="Tahoma" w:cs="Tahoma"/>
          <w:i w:val="0"/>
          <w:spacing w:val="-4"/>
          <w:lang w:val="tr-TR"/>
        </w:rPr>
        <w:t>Routledge</w:t>
      </w:r>
      <w:proofErr w:type="spellEnd"/>
      <w:r>
        <w:rPr>
          <w:rStyle w:val="Emphasis"/>
          <w:rFonts w:ascii="Tahoma" w:hAnsi="Tahoma" w:cs="Tahoma"/>
          <w:i w:val="0"/>
          <w:spacing w:val="-4"/>
          <w:lang w:val="tr-TR"/>
        </w:rPr>
        <w:t>, 2019.</w:t>
      </w:r>
    </w:p>
    <w:p w14:paraId="432CB5B4" w14:textId="77777777" w:rsidR="00380DE6" w:rsidRPr="00C71A4B" w:rsidRDefault="00380DE6" w:rsidP="00380DE6">
      <w:pPr>
        <w:jc w:val="both"/>
        <w:rPr>
          <w:rFonts w:ascii="Tahoma" w:hAnsi="Tahoma" w:cs="Tahoma"/>
          <w:lang w:val="en-US"/>
        </w:rPr>
      </w:pPr>
    </w:p>
    <w:p w14:paraId="254384A6" w14:textId="77777777" w:rsidR="00380DE6" w:rsidRPr="00C71A4B" w:rsidRDefault="00380DE6" w:rsidP="00380DE6">
      <w:pPr>
        <w:jc w:val="both"/>
        <w:rPr>
          <w:lang w:val="en-US"/>
        </w:rPr>
      </w:pPr>
      <w:proofErr w:type="spellStart"/>
      <w:r>
        <w:rPr>
          <w:rStyle w:val="Emphasis"/>
          <w:rFonts w:ascii="Tahoma" w:hAnsi="Tahoma" w:cs="Tahoma"/>
          <w:i w:val="0"/>
          <w:spacing w:val="-4"/>
          <w:lang w:val="tr-TR"/>
        </w:rPr>
        <w:t>Özdüzen</w:t>
      </w:r>
      <w:proofErr w:type="spellEnd"/>
      <w:r>
        <w:rPr>
          <w:rStyle w:val="Emphasis"/>
          <w:rFonts w:ascii="Tahoma" w:hAnsi="Tahoma" w:cs="Tahoma"/>
          <w:i w:val="0"/>
          <w:spacing w:val="-4"/>
          <w:lang w:val="tr-TR"/>
        </w:rPr>
        <w:t>, Özge. ‘</w:t>
      </w:r>
      <w:proofErr w:type="spellStart"/>
      <w:r>
        <w:rPr>
          <w:rStyle w:val="Emphasis"/>
          <w:rFonts w:ascii="Tahoma" w:hAnsi="Tahoma" w:cs="Tahoma"/>
          <w:i w:val="0"/>
          <w:spacing w:val="-4"/>
          <w:lang w:val="tr-TR"/>
        </w:rPr>
        <w:t>Bearing</w:t>
      </w:r>
      <w:proofErr w:type="spellEnd"/>
      <w:r>
        <w:rPr>
          <w:rStyle w:val="Emphasis"/>
          <w:rFonts w:ascii="Tahoma" w:hAnsi="Tahoma" w:cs="Tahoma"/>
          <w:i w:val="0"/>
          <w:spacing w:val="-4"/>
          <w:lang w:val="tr-TR"/>
        </w:rPr>
        <w:t xml:space="preserve"> </w:t>
      </w:r>
      <w:proofErr w:type="spellStart"/>
      <w:r>
        <w:rPr>
          <w:rStyle w:val="Emphasis"/>
          <w:rFonts w:ascii="Tahoma" w:hAnsi="Tahoma" w:cs="Tahoma"/>
          <w:i w:val="0"/>
          <w:spacing w:val="-4"/>
          <w:lang w:val="tr-TR"/>
        </w:rPr>
        <w:t>Witness</w:t>
      </w:r>
      <w:proofErr w:type="spellEnd"/>
      <w:r>
        <w:rPr>
          <w:rStyle w:val="Emphasis"/>
          <w:rFonts w:ascii="Tahoma" w:hAnsi="Tahoma" w:cs="Tahoma"/>
          <w:i w:val="0"/>
          <w:spacing w:val="-4"/>
          <w:lang w:val="tr-TR"/>
        </w:rPr>
        <w:t xml:space="preserve"> </w:t>
      </w:r>
      <w:proofErr w:type="spellStart"/>
      <w:r>
        <w:rPr>
          <w:rStyle w:val="Emphasis"/>
          <w:rFonts w:ascii="Tahoma" w:hAnsi="Tahoma" w:cs="Tahoma"/>
          <w:i w:val="0"/>
          <w:spacing w:val="-4"/>
          <w:lang w:val="tr-TR"/>
        </w:rPr>
        <w:t>to</w:t>
      </w:r>
      <w:proofErr w:type="spellEnd"/>
      <w:r>
        <w:rPr>
          <w:rStyle w:val="Emphasis"/>
          <w:rFonts w:ascii="Tahoma" w:hAnsi="Tahoma" w:cs="Tahoma"/>
          <w:i w:val="0"/>
          <w:spacing w:val="-4"/>
          <w:lang w:val="tr-TR"/>
        </w:rPr>
        <w:t xml:space="preserve"> </w:t>
      </w:r>
      <w:proofErr w:type="spellStart"/>
      <w:r>
        <w:rPr>
          <w:rStyle w:val="Emphasis"/>
          <w:rFonts w:ascii="Tahoma" w:hAnsi="Tahoma" w:cs="Tahoma"/>
          <w:i w:val="0"/>
          <w:spacing w:val="-4"/>
          <w:lang w:val="tr-TR"/>
        </w:rPr>
        <w:t>Authoritarianism</w:t>
      </w:r>
      <w:proofErr w:type="spellEnd"/>
      <w:r>
        <w:rPr>
          <w:rStyle w:val="Emphasis"/>
          <w:rFonts w:ascii="Tahoma" w:hAnsi="Tahoma" w:cs="Tahoma"/>
          <w:i w:val="0"/>
          <w:spacing w:val="-4"/>
          <w:lang w:val="tr-TR"/>
        </w:rPr>
        <w:t xml:space="preserve"> </w:t>
      </w:r>
      <w:proofErr w:type="spellStart"/>
      <w:r>
        <w:rPr>
          <w:rStyle w:val="Emphasis"/>
          <w:rFonts w:ascii="Tahoma" w:hAnsi="Tahoma" w:cs="Tahoma"/>
          <w:i w:val="0"/>
          <w:iCs w:val="0"/>
          <w:spacing w:val="-4"/>
          <w:lang w:val="tr-TR"/>
        </w:rPr>
        <w:t>and</w:t>
      </w:r>
      <w:proofErr w:type="spellEnd"/>
      <w:r>
        <w:rPr>
          <w:rStyle w:val="Emphasis"/>
          <w:rFonts w:ascii="Tahoma" w:hAnsi="Tahoma" w:cs="Tahoma"/>
          <w:i w:val="0"/>
          <w:iCs w:val="0"/>
          <w:spacing w:val="-4"/>
          <w:lang w:val="tr-TR"/>
        </w:rPr>
        <w:t xml:space="preserve"> </w:t>
      </w:r>
      <w:proofErr w:type="spellStart"/>
      <w:r>
        <w:rPr>
          <w:rStyle w:val="Emphasis"/>
          <w:rFonts w:ascii="Tahoma" w:hAnsi="Tahoma" w:cs="Tahoma"/>
          <w:i w:val="0"/>
          <w:iCs w:val="0"/>
          <w:spacing w:val="-4"/>
          <w:lang w:val="tr-TR"/>
        </w:rPr>
        <w:t>Commoning</w:t>
      </w:r>
      <w:proofErr w:type="spellEnd"/>
      <w:r>
        <w:rPr>
          <w:rStyle w:val="Emphasis"/>
          <w:rFonts w:ascii="Tahoma" w:hAnsi="Tahoma" w:cs="Tahoma"/>
          <w:i w:val="0"/>
          <w:iCs w:val="0"/>
          <w:spacing w:val="-4"/>
          <w:lang w:val="tr-TR"/>
        </w:rPr>
        <w:t xml:space="preserve"> </w:t>
      </w:r>
      <w:proofErr w:type="spellStart"/>
      <w:r>
        <w:rPr>
          <w:rStyle w:val="Emphasis"/>
          <w:rFonts w:ascii="Tahoma" w:hAnsi="Tahoma" w:cs="Tahoma"/>
          <w:i w:val="0"/>
          <w:iCs w:val="0"/>
          <w:spacing w:val="-4"/>
          <w:lang w:val="tr-TR"/>
        </w:rPr>
        <w:t>through</w:t>
      </w:r>
      <w:proofErr w:type="spellEnd"/>
      <w:r>
        <w:rPr>
          <w:rStyle w:val="Emphasis"/>
          <w:rFonts w:ascii="Tahoma" w:hAnsi="Tahoma" w:cs="Tahoma"/>
          <w:i w:val="0"/>
          <w:iCs w:val="0"/>
          <w:spacing w:val="-4"/>
          <w:lang w:val="tr-TR"/>
        </w:rPr>
        <w:t xml:space="preserve"> Video </w:t>
      </w:r>
      <w:proofErr w:type="spellStart"/>
      <w:r>
        <w:rPr>
          <w:rStyle w:val="Emphasis"/>
          <w:rFonts w:ascii="Tahoma" w:hAnsi="Tahoma" w:cs="Tahoma"/>
          <w:i w:val="0"/>
          <w:iCs w:val="0"/>
          <w:spacing w:val="-4"/>
          <w:lang w:val="tr-TR"/>
        </w:rPr>
        <w:t>Activism</w:t>
      </w:r>
      <w:proofErr w:type="spellEnd"/>
      <w:r>
        <w:rPr>
          <w:rStyle w:val="Emphasis"/>
          <w:rFonts w:ascii="Tahoma" w:hAnsi="Tahoma" w:cs="Tahoma"/>
          <w:i w:val="0"/>
          <w:iCs w:val="0"/>
          <w:spacing w:val="-4"/>
          <w:lang w:val="tr-TR"/>
        </w:rPr>
        <w:t xml:space="preserve"> </w:t>
      </w:r>
      <w:proofErr w:type="spellStart"/>
      <w:r>
        <w:rPr>
          <w:rStyle w:val="Emphasis"/>
          <w:rFonts w:ascii="Tahoma" w:hAnsi="Tahoma" w:cs="Tahoma"/>
          <w:i w:val="0"/>
          <w:iCs w:val="0"/>
          <w:spacing w:val="-4"/>
          <w:lang w:val="tr-TR"/>
        </w:rPr>
        <w:t>and</w:t>
      </w:r>
      <w:proofErr w:type="spellEnd"/>
      <w:r>
        <w:rPr>
          <w:rStyle w:val="Emphasis"/>
          <w:rFonts w:ascii="Tahoma" w:hAnsi="Tahoma" w:cs="Tahoma"/>
          <w:i w:val="0"/>
          <w:iCs w:val="0"/>
          <w:spacing w:val="-4"/>
          <w:lang w:val="tr-TR"/>
        </w:rPr>
        <w:t xml:space="preserve"> </w:t>
      </w:r>
      <w:proofErr w:type="spellStart"/>
      <w:r>
        <w:rPr>
          <w:rStyle w:val="Emphasis"/>
          <w:rFonts w:ascii="Tahoma" w:hAnsi="Tahoma" w:cs="Tahoma"/>
          <w:i w:val="0"/>
          <w:iCs w:val="0"/>
          <w:spacing w:val="-4"/>
          <w:lang w:val="tr-TR"/>
        </w:rPr>
        <w:t>Political</w:t>
      </w:r>
      <w:proofErr w:type="spellEnd"/>
      <w:r>
        <w:rPr>
          <w:rStyle w:val="Emphasis"/>
          <w:rFonts w:ascii="Tahoma" w:hAnsi="Tahoma" w:cs="Tahoma"/>
          <w:i w:val="0"/>
          <w:iCs w:val="0"/>
          <w:spacing w:val="-4"/>
          <w:lang w:val="tr-TR"/>
        </w:rPr>
        <w:t xml:space="preserve"> Film-</w:t>
      </w:r>
      <w:proofErr w:type="spellStart"/>
      <w:r>
        <w:rPr>
          <w:rStyle w:val="Emphasis"/>
          <w:rFonts w:ascii="Tahoma" w:hAnsi="Tahoma" w:cs="Tahoma"/>
          <w:i w:val="0"/>
          <w:iCs w:val="0"/>
          <w:spacing w:val="-4"/>
          <w:lang w:val="tr-TR"/>
        </w:rPr>
        <w:t>making</w:t>
      </w:r>
      <w:proofErr w:type="spellEnd"/>
      <w:r>
        <w:rPr>
          <w:rStyle w:val="Emphasis"/>
          <w:rFonts w:ascii="Tahoma" w:hAnsi="Tahoma" w:cs="Tahoma"/>
          <w:i w:val="0"/>
          <w:iCs w:val="0"/>
          <w:spacing w:val="-4"/>
          <w:lang w:val="tr-TR"/>
        </w:rPr>
        <w:t xml:space="preserve"> </w:t>
      </w:r>
      <w:proofErr w:type="spellStart"/>
      <w:r>
        <w:rPr>
          <w:rStyle w:val="Emphasis"/>
          <w:rFonts w:ascii="Tahoma" w:hAnsi="Tahoma" w:cs="Tahoma"/>
          <w:i w:val="0"/>
          <w:iCs w:val="0"/>
          <w:spacing w:val="-4"/>
          <w:lang w:val="tr-TR"/>
        </w:rPr>
        <w:t>After</w:t>
      </w:r>
      <w:proofErr w:type="spellEnd"/>
      <w:r>
        <w:rPr>
          <w:rStyle w:val="Emphasis"/>
          <w:rFonts w:ascii="Tahoma" w:hAnsi="Tahoma" w:cs="Tahoma"/>
          <w:i w:val="0"/>
          <w:iCs w:val="0"/>
          <w:spacing w:val="-4"/>
          <w:lang w:val="tr-TR"/>
        </w:rPr>
        <w:t xml:space="preserve"> </w:t>
      </w:r>
      <w:proofErr w:type="spellStart"/>
      <w:r>
        <w:rPr>
          <w:rStyle w:val="Emphasis"/>
          <w:rFonts w:ascii="Tahoma" w:hAnsi="Tahoma" w:cs="Tahoma"/>
          <w:i w:val="0"/>
          <w:iCs w:val="0"/>
          <w:spacing w:val="-4"/>
          <w:lang w:val="tr-TR"/>
        </w:rPr>
        <w:t>the</w:t>
      </w:r>
      <w:proofErr w:type="spellEnd"/>
      <w:r>
        <w:rPr>
          <w:rStyle w:val="Emphasis"/>
          <w:rFonts w:ascii="Tahoma" w:hAnsi="Tahoma" w:cs="Tahoma"/>
          <w:i w:val="0"/>
          <w:iCs w:val="0"/>
          <w:spacing w:val="-4"/>
          <w:lang w:val="tr-TR"/>
        </w:rPr>
        <w:t xml:space="preserve"> Gezi </w:t>
      </w:r>
      <w:proofErr w:type="spellStart"/>
      <w:r>
        <w:rPr>
          <w:rStyle w:val="Emphasis"/>
          <w:rFonts w:ascii="Tahoma" w:hAnsi="Tahoma" w:cs="Tahoma"/>
          <w:i w:val="0"/>
          <w:iCs w:val="0"/>
          <w:spacing w:val="-4"/>
          <w:lang w:val="tr-TR"/>
        </w:rPr>
        <w:t>Protests</w:t>
      </w:r>
      <w:proofErr w:type="spellEnd"/>
      <w:r>
        <w:rPr>
          <w:rStyle w:val="Emphasis"/>
          <w:rFonts w:ascii="Tahoma" w:hAnsi="Tahoma" w:cs="Tahoma"/>
          <w:i w:val="0"/>
          <w:iCs w:val="0"/>
          <w:spacing w:val="-4"/>
          <w:lang w:val="tr-TR"/>
        </w:rPr>
        <w:t xml:space="preserve">’ in </w:t>
      </w:r>
      <w:proofErr w:type="spellStart"/>
      <w:r>
        <w:rPr>
          <w:rStyle w:val="Emphasis"/>
          <w:rFonts w:ascii="Tahoma" w:hAnsi="Tahoma" w:cs="Tahoma"/>
          <w:i w:val="0"/>
          <w:iCs w:val="0"/>
          <w:spacing w:val="-4"/>
          <w:lang w:val="tr-TR"/>
        </w:rPr>
        <w:t>Aidan</w:t>
      </w:r>
      <w:proofErr w:type="spellEnd"/>
      <w:r>
        <w:rPr>
          <w:rStyle w:val="Emphasis"/>
          <w:rFonts w:ascii="Tahoma" w:hAnsi="Tahoma" w:cs="Tahoma"/>
          <w:i w:val="0"/>
          <w:iCs w:val="0"/>
          <w:spacing w:val="-4"/>
          <w:lang w:val="tr-TR"/>
        </w:rPr>
        <w:t xml:space="preserve"> </w:t>
      </w:r>
      <w:proofErr w:type="spellStart"/>
      <w:r>
        <w:rPr>
          <w:rStyle w:val="Emphasis"/>
          <w:rFonts w:ascii="Tahoma" w:hAnsi="Tahoma" w:cs="Tahoma"/>
          <w:i w:val="0"/>
          <w:iCs w:val="0"/>
          <w:spacing w:val="-4"/>
          <w:lang w:val="tr-TR"/>
        </w:rPr>
        <w:t>McGarry</w:t>
      </w:r>
      <w:proofErr w:type="spellEnd"/>
      <w:r>
        <w:rPr>
          <w:rStyle w:val="Emphasis"/>
          <w:rFonts w:ascii="Tahoma" w:hAnsi="Tahoma" w:cs="Tahoma"/>
          <w:i w:val="0"/>
          <w:iCs w:val="0"/>
          <w:spacing w:val="-4"/>
          <w:lang w:val="tr-TR"/>
        </w:rPr>
        <w:t xml:space="preserve">, </w:t>
      </w:r>
      <w:proofErr w:type="spellStart"/>
      <w:r>
        <w:rPr>
          <w:rStyle w:val="Emphasis"/>
          <w:rFonts w:ascii="Tahoma" w:hAnsi="Tahoma" w:cs="Tahoma"/>
          <w:i w:val="0"/>
          <w:iCs w:val="0"/>
          <w:spacing w:val="-4"/>
          <w:lang w:val="tr-TR"/>
        </w:rPr>
        <w:t>Itir</w:t>
      </w:r>
      <w:proofErr w:type="spellEnd"/>
      <w:r>
        <w:rPr>
          <w:rStyle w:val="Emphasis"/>
          <w:rFonts w:ascii="Tahoma" w:hAnsi="Tahoma" w:cs="Tahoma"/>
          <w:i w:val="0"/>
          <w:iCs w:val="0"/>
          <w:spacing w:val="-4"/>
          <w:lang w:val="tr-TR"/>
        </w:rPr>
        <w:t xml:space="preserve"> </w:t>
      </w:r>
      <w:proofErr w:type="spellStart"/>
      <w:r>
        <w:rPr>
          <w:rStyle w:val="Emphasis"/>
          <w:rFonts w:ascii="Tahoma" w:hAnsi="Tahoma" w:cs="Tahoma"/>
          <w:i w:val="0"/>
          <w:iCs w:val="0"/>
          <w:spacing w:val="-4"/>
          <w:lang w:val="tr-TR"/>
        </w:rPr>
        <w:t>Erhart</w:t>
      </w:r>
      <w:proofErr w:type="spellEnd"/>
      <w:r>
        <w:rPr>
          <w:rStyle w:val="Emphasis"/>
          <w:rFonts w:ascii="Tahoma" w:hAnsi="Tahoma" w:cs="Tahoma"/>
          <w:i w:val="0"/>
          <w:iCs w:val="0"/>
          <w:spacing w:val="-4"/>
          <w:lang w:val="tr-TR"/>
        </w:rPr>
        <w:t xml:space="preserve">, Hande Eslen-Ziya, </w:t>
      </w:r>
      <w:proofErr w:type="spellStart"/>
      <w:r>
        <w:rPr>
          <w:rStyle w:val="Emphasis"/>
          <w:rFonts w:ascii="Tahoma" w:hAnsi="Tahoma" w:cs="Tahoma"/>
          <w:i w:val="0"/>
          <w:spacing w:val="-4"/>
          <w:lang w:val="tr-TR"/>
        </w:rPr>
        <w:t>Olu</w:t>
      </w:r>
      <w:proofErr w:type="spellEnd"/>
      <w:r>
        <w:rPr>
          <w:rStyle w:val="Emphasis"/>
          <w:rFonts w:ascii="Tahoma" w:hAnsi="Tahoma" w:cs="Tahoma"/>
          <w:i w:val="0"/>
          <w:spacing w:val="-4"/>
          <w:lang w:val="tr-TR"/>
        </w:rPr>
        <w:t xml:space="preserve"> </w:t>
      </w:r>
      <w:proofErr w:type="spellStart"/>
      <w:r>
        <w:rPr>
          <w:rStyle w:val="Emphasis"/>
          <w:rFonts w:ascii="Tahoma" w:hAnsi="Tahoma" w:cs="Tahoma"/>
          <w:i w:val="0"/>
          <w:spacing w:val="-4"/>
          <w:lang w:val="tr-TR"/>
        </w:rPr>
        <w:t>Jenzen</w:t>
      </w:r>
      <w:proofErr w:type="spellEnd"/>
      <w:r>
        <w:rPr>
          <w:rStyle w:val="Emphasis"/>
          <w:rFonts w:ascii="Tahoma" w:hAnsi="Tahoma" w:cs="Tahoma"/>
          <w:i w:val="0"/>
          <w:spacing w:val="-4"/>
          <w:lang w:val="tr-TR"/>
        </w:rPr>
        <w:t xml:space="preserve">, </w:t>
      </w:r>
      <w:proofErr w:type="spellStart"/>
      <w:r>
        <w:rPr>
          <w:rStyle w:val="Emphasis"/>
          <w:rFonts w:ascii="Tahoma" w:hAnsi="Tahoma" w:cs="Tahoma"/>
          <w:i w:val="0"/>
          <w:spacing w:val="-4"/>
          <w:lang w:val="tr-TR"/>
        </w:rPr>
        <w:t>and</w:t>
      </w:r>
      <w:proofErr w:type="spellEnd"/>
      <w:r>
        <w:rPr>
          <w:rStyle w:val="Emphasis"/>
          <w:rFonts w:ascii="Tahoma" w:hAnsi="Tahoma" w:cs="Tahoma"/>
          <w:i w:val="0"/>
          <w:spacing w:val="-4"/>
          <w:lang w:val="tr-TR"/>
        </w:rPr>
        <w:t xml:space="preserve"> Umut Korkut </w:t>
      </w:r>
      <w:r>
        <w:rPr>
          <w:rStyle w:val="Emphasis"/>
          <w:rFonts w:ascii="Tahoma" w:hAnsi="Tahoma" w:cs="Tahoma"/>
          <w:i w:val="0"/>
          <w:iCs w:val="0"/>
          <w:spacing w:val="-4"/>
          <w:lang w:val="tr-TR"/>
        </w:rPr>
        <w:t>(</w:t>
      </w:r>
      <w:proofErr w:type="spellStart"/>
      <w:r>
        <w:rPr>
          <w:rStyle w:val="Emphasis"/>
          <w:rFonts w:ascii="Tahoma" w:hAnsi="Tahoma" w:cs="Tahoma"/>
          <w:i w:val="0"/>
          <w:iCs w:val="0"/>
          <w:spacing w:val="-4"/>
          <w:lang w:val="tr-TR"/>
        </w:rPr>
        <w:t>eds</w:t>
      </w:r>
      <w:proofErr w:type="spellEnd"/>
      <w:r>
        <w:rPr>
          <w:rStyle w:val="Emphasis"/>
          <w:rFonts w:ascii="Tahoma" w:hAnsi="Tahoma" w:cs="Tahoma"/>
          <w:i w:val="0"/>
          <w:iCs w:val="0"/>
          <w:spacing w:val="-4"/>
          <w:lang w:val="tr-TR"/>
        </w:rPr>
        <w:t xml:space="preserve">), </w:t>
      </w:r>
      <w:proofErr w:type="spellStart"/>
      <w:r>
        <w:rPr>
          <w:rStyle w:val="Emphasis"/>
          <w:rFonts w:ascii="Tahoma" w:hAnsi="Tahoma" w:cs="Tahoma"/>
          <w:spacing w:val="-4"/>
          <w:lang w:val="tr-TR"/>
        </w:rPr>
        <w:t>The</w:t>
      </w:r>
      <w:proofErr w:type="spellEnd"/>
      <w:r>
        <w:rPr>
          <w:rStyle w:val="Emphasis"/>
          <w:rFonts w:ascii="Tahoma" w:hAnsi="Tahoma" w:cs="Tahoma"/>
          <w:spacing w:val="-4"/>
          <w:lang w:val="tr-TR"/>
        </w:rPr>
        <w:t xml:space="preserve"> </w:t>
      </w:r>
      <w:proofErr w:type="spellStart"/>
      <w:r>
        <w:rPr>
          <w:rStyle w:val="Emphasis"/>
          <w:rFonts w:ascii="Tahoma" w:hAnsi="Tahoma" w:cs="Tahoma"/>
          <w:spacing w:val="-4"/>
          <w:lang w:val="tr-TR"/>
        </w:rPr>
        <w:t>Aesthetics</w:t>
      </w:r>
      <w:proofErr w:type="spellEnd"/>
      <w:r>
        <w:rPr>
          <w:rStyle w:val="Emphasis"/>
          <w:rFonts w:ascii="Tahoma" w:hAnsi="Tahoma" w:cs="Tahoma"/>
          <w:spacing w:val="-4"/>
          <w:lang w:val="tr-TR"/>
        </w:rPr>
        <w:t xml:space="preserve"> of Global Protest Visual </w:t>
      </w:r>
      <w:proofErr w:type="spellStart"/>
      <w:r>
        <w:rPr>
          <w:rStyle w:val="Emphasis"/>
          <w:rFonts w:ascii="Tahoma" w:hAnsi="Tahoma" w:cs="Tahoma"/>
          <w:spacing w:val="-4"/>
          <w:lang w:val="tr-TR"/>
        </w:rPr>
        <w:t>Culture</w:t>
      </w:r>
      <w:proofErr w:type="spellEnd"/>
      <w:r>
        <w:rPr>
          <w:rStyle w:val="Emphasis"/>
          <w:rFonts w:ascii="Tahoma" w:hAnsi="Tahoma" w:cs="Tahoma"/>
          <w:spacing w:val="-4"/>
          <w:lang w:val="tr-TR"/>
        </w:rPr>
        <w:t xml:space="preserve"> </w:t>
      </w:r>
      <w:proofErr w:type="spellStart"/>
      <w:r>
        <w:rPr>
          <w:rStyle w:val="Emphasis"/>
          <w:rFonts w:ascii="Tahoma" w:hAnsi="Tahoma" w:cs="Tahoma"/>
          <w:spacing w:val="-4"/>
          <w:lang w:val="tr-TR"/>
        </w:rPr>
        <w:t>and</w:t>
      </w:r>
      <w:proofErr w:type="spellEnd"/>
      <w:r>
        <w:rPr>
          <w:rStyle w:val="Emphasis"/>
          <w:rFonts w:ascii="Tahoma" w:hAnsi="Tahoma" w:cs="Tahoma"/>
          <w:spacing w:val="-4"/>
          <w:lang w:val="tr-TR"/>
        </w:rPr>
        <w:t xml:space="preserve"> </w:t>
      </w:r>
      <w:proofErr w:type="spellStart"/>
      <w:r>
        <w:rPr>
          <w:rStyle w:val="Emphasis"/>
          <w:rFonts w:ascii="Tahoma" w:hAnsi="Tahoma" w:cs="Tahoma"/>
          <w:spacing w:val="-4"/>
          <w:lang w:val="tr-TR"/>
        </w:rPr>
        <w:t>Communication</w:t>
      </w:r>
      <w:proofErr w:type="spellEnd"/>
      <w:r>
        <w:rPr>
          <w:rStyle w:val="Emphasis"/>
          <w:rFonts w:ascii="Tahoma" w:hAnsi="Tahoma" w:cs="Tahoma"/>
          <w:i w:val="0"/>
          <w:iCs w:val="0"/>
          <w:spacing w:val="-4"/>
          <w:lang w:val="tr-TR"/>
        </w:rPr>
        <w:t xml:space="preserve">, Amsterdam: Amsterdam </w:t>
      </w:r>
      <w:proofErr w:type="spellStart"/>
      <w:r>
        <w:rPr>
          <w:rStyle w:val="Emphasis"/>
          <w:rFonts w:ascii="Tahoma" w:hAnsi="Tahoma" w:cs="Tahoma"/>
          <w:i w:val="0"/>
          <w:iCs w:val="0"/>
          <w:spacing w:val="-4"/>
          <w:lang w:val="tr-TR"/>
        </w:rPr>
        <w:t>University</w:t>
      </w:r>
      <w:proofErr w:type="spellEnd"/>
      <w:r>
        <w:rPr>
          <w:rStyle w:val="Emphasis"/>
          <w:rFonts w:ascii="Tahoma" w:hAnsi="Tahoma" w:cs="Tahoma"/>
          <w:i w:val="0"/>
          <w:iCs w:val="0"/>
          <w:spacing w:val="-4"/>
          <w:lang w:val="tr-TR"/>
        </w:rPr>
        <w:t xml:space="preserve"> </w:t>
      </w:r>
      <w:proofErr w:type="spellStart"/>
      <w:r>
        <w:rPr>
          <w:rStyle w:val="Emphasis"/>
          <w:rFonts w:ascii="Tahoma" w:hAnsi="Tahoma" w:cs="Tahoma"/>
          <w:i w:val="0"/>
          <w:iCs w:val="0"/>
          <w:spacing w:val="-4"/>
          <w:lang w:val="tr-TR"/>
        </w:rPr>
        <w:t>Press</w:t>
      </w:r>
      <w:proofErr w:type="spellEnd"/>
      <w:r>
        <w:rPr>
          <w:rStyle w:val="Emphasis"/>
          <w:rFonts w:ascii="Tahoma" w:hAnsi="Tahoma" w:cs="Tahoma"/>
          <w:i w:val="0"/>
          <w:iCs w:val="0"/>
          <w:spacing w:val="-4"/>
          <w:lang w:val="tr-TR"/>
        </w:rPr>
        <w:t xml:space="preserve">, 2020, 191–210. </w:t>
      </w:r>
    </w:p>
    <w:p w14:paraId="2A448802" w14:textId="77777777" w:rsidR="00380DE6" w:rsidRPr="00C71A4B" w:rsidRDefault="00380DE6" w:rsidP="00380DE6">
      <w:pPr>
        <w:jc w:val="both"/>
        <w:rPr>
          <w:rFonts w:ascii="Tahoma" w:hAnsi="Tahoma" w:cs="Tahoma"/>
          <w:lang w:val="en-US"/>
        </w:rPr>
      </w:pPr>
    </w:p>
    <w:p w14:paraId="222274F1" w14:textId="11AA059B" w:rsidR="00380DE6" w:rsidRPr="00EF510B" w:rsidRDefault="00380DE6" w:rsidP="00380DE6">
      <w:pPr>
        <w:jc w:val="both"/>
        <w:rPr>
          <w:rFonts w:ascii="Tahoma" w:hAnsi="Tahoma" w:cs="Tahoma"/>
          <w:lang w:val="en-US"/>
        </w:rPr>
        <w:sectPr w:rsidR="00380DE6" w:rsidRPr="00EF510B" w:rsidSect="00FD77FA">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0" w:h="16840"/>
          <w:pgMar w:top="1417" w:right="1134" w:bottom="1134" w:left="1134" w:header="708" w:footer="708" w:gutter="0"/>
          <w:cols w:space="708"/>
          <w:docGrid w:linePitch="360"/>
        </w:sectPr>
      </w:pPr>
      <w:r w:rsidRPr="00C71A4B">
        <w:rPr>
          <w:rStyle w:val="Emphasis"/>
          <w:rFonts w:ascii="Tahoma" w:hAnsi="Tahoma" w:cs="Tahoma"/>
          <w:i w:val="0"/>
          <w:iCs w:val="0"/>
          <w:lang w:val="en-US"/>
        </w:rPr>
        <w:t>Pad.ma</w:t>
      </w:r>
      <w:r>
        <w:rPr>
          <w:rStyle w:val="Emphasis"/>
          <w:rFonts w:ascii="Tahoma" w:hAnsi="Tahoma" w:cs="Tahoma"/>
          <w:i w:val="0"/>
          <w:iCs w:val="0"/>
          <w:lang w:val="en-US"/>
        </w:rPr>
        <w:t xml:space="preserve"> </w:t>
      </w:r>
      <w:r w:rsidRPr="00C71A4B">
        <w:rPr>
          <w:rStyle w:val="Emphasis"/>
          <w:rFonts w:ascii="Tahoma" w:hAnsi="Tahoma" w:cs="Tahoma"/>
          <w:i w:val="0"/>
          <w:iCs w:val="0"/>
          <w:lang w:val="en-US"/>
        </w:rPr>
        <w:t>Public Access Digital Media Archive.</w:t>
      </w:r>
      <w:r>
        <w:rPr>
          <w:rStyle w:val="Emphasis"/>
          <w:rFonts w:ascii="Tahoma" w:hAnsi="Tahoma" w:cs="Tahoma"/>
          <w:i w:val="0"/>
          <w:iCs w:val="0"/>
          <w:lang w:val="en-US"/>
        </w:rPr>
        <w:t xml:space="preserve"> ‘About’, </w:t>
      </w:r>
      <w:r w:rsidRPr="004C052F">
        <w:rPr>
          <w:rStyle w:val="Emphasis"/>
          <w:rFonts w:ascii="Tahoma" w:hAnsi="Tahoma" w:cs="Tahoma"/>
          <w:iCs w:val="0"/>
          <w:lang w:val="en-US"/>
        </w:rPr>
        <w:t>Pad.ma</w:t>
      </w:r>
      <w:r>
        <w:rPr>
          <w:rStyle w:val="Emphasis"/>
          <w:rFonts w:ascii="Tahoma" w:hAnsi="Tahoma" w:cs="Tahoma"/>
          <w:i w:val="0"/>
          <w:iCs w:val="0"/>
          <w:lang w:val="en-US"/>
        </w:rPr>
        <w:t>,</w:t>
      </w:r>
      <w:r w:rsidRPr="00C71A4B">
        <w:rPr>
          <w:rStyle w:val="Emphasis"/>
          <w:rFonts w:ascii="Tahoma" w:hAnsi="Tahoma" w:cs="Tahoma"/>
          <w:i w:val="0"/>
          <w:iCs w:val="0"/>
          <w:lang w:val="en-US"/>
        </w:rPr>
        <w:t xml:space="preserve"> </w:t>
      </w:r>
      <w:hyperlink r:id="rId19" w:history="1">
        <w:r>
          <w:rPr>
            <w:rStyle w:val="Hyperlink"/>
            <w:rFonts w:ascii="Tahoma" w:hAnsi="Tahoma" w:cs="Tahoma"/>
            <w:lang w:val="en-US" w:bidi="hi-IN"/>
          </w:rPr>
          <w:t>https://pad.ma/</w:t>
        </w:r>
      </w:hyperlink>
      <w:r>
        <w:rPr>
          <w:rStyle w:val="Hyperlink"/>
          <w:rFonts w:ascii="Tahoma" w:hAnsi="Tahoma" w:cs="Tahoma"/>
          <w:lang w:val="en-US" w:bidi="hi-IN"/>
        </w:rPr>
        <w:t>about</w:t>
      </w:r>
    </w:p>
    <w:p w14:paraId="583E8FAE" w14:textId="0DC9CC29" w:rsidR="00185C5E" w:rsidRPr="00380DE6" w:rsidRDefault="00185C5E">
      <w:pPr>
        <w:rPr>
          <w:rFonts w:ascii="Tahoma" w:eastAsia="Tahoma" w:hAnsi="Tahoma" w:cs="Tahoma"/>
          <w:b/>
          <w:bCs/>
          <w:color w:val="231F20"/>
          <w:w w:val="90"/>
          <w:lang w:val="en-US"/>
        </w:rPr>
      </w:pPr>
    </w:p>
    <w:sectPr w:rsidR="00185C5E" w:rsidRPr="00380DE6" w:rsidSect="00FD77FA">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3DABC" w14:textId="77777777" w:rsidR="00FD77FA" w:rsidRDefault="00FD77FA" w:rsidP="00380DE6">
      <w:r>
        <w:separator/>
      </w:r>
    </w:p>
  </w:endnote>
  <w:endnote w:type="continuationSeparator" w:id="0">
    <w:p w14:paraId="0C6F3CD3" w14:textId="77777777" w:rsidR="00FD77FA" w:rsidRDefault="00FD77FA" w:rsidP="00380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B0604020202020204"/>
    <w:charset w:val="01"/>
    <w:family w:val="roman"/>
    <w:pitch w:val="variable"/>
  </w:font>
  <w:font w:name="NSimSun">
    <w:altName w:val="Microsoft YaHei"/>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nion Pro">
    <w:altName w:val="Calibri"/>
    <w:panose1 w:val="020B0604020202020204"/>
    <w:charset w:val="00"/>
    <w:family w:val="roman"/>
    <w:pitch w:val="variable"/>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5656366"/>
      <w:docPartObj>
        <w:docPartGallery w:val="Page Numbers (Bottom of Page)"/>
        <w:docPartUnique/>
      </w:docPartObj>
    </w:sdtPr>
    <w:sdtContent>
      <w:p w14:paraId="3CCD82BE" w14:textId="77777777" w:rsidR="00380DE6" w:rsidRDefault="00380DE6" w:rsidP="00BF7FA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1D7B55" w14:textId="77777777" w:rsidR="00380DE6" w:rsidRDefault="00380DE6" w:rsidP="009246D0">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7036521"/>
      <w:docPartObj>
        <w:docPartGallery w:val="Page Numbers (Bottom of Page)"/>
        <w:docPartUnique/>
      </w:docPartObj>
    </w:sdtPr>
    <w:sdtContent>
      <w:p w14:paraId="668D84FA" w14:textId="77777777" w:rsidR="00380DE6" w:rsidRDefault="00380DE6" w:rsidP="00BF7FA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E335478" w14:textId="77777777" w:rsidR="00380DE6" w:rsidRDefault="00380DE6" w:rsidP="009246D0">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0DE87" w14:textId="77777777" w:rsidR="00380DE6" w:rsidRDefault="00380DE6" w:rsidP="009246D0">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15382" w14:textId="77777777" w:rsidR="00FD77FA" w:rsidRDefault="00FD77FA" w:rsidP="00380DE6">
      <w:r>
        <w:separator/>
      </w:r>
    </w:p>
  </w:footnote>
  <w:footnote w:type="continuationSeparator" w:id="0">
    <w:p w14:paraId="0EAFF49A" w14:textId="77777777" w:rsidR="00FD77FA" w:rsidRDefault="00FD77FA" w:rsidP="00380DE6">
      <w:r>
        <w:continuationSeparator/>
      </w:r>
    </w:p>
  </w:footnote>
  <w:footnote w:id="1">
    <w:p w14:paraId="44A50F95" w14:textId="77777777" w:rsidR="00380DE6" w:rsidRPr="00E5794C"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E5794C">
        <w:rPr>
          <w:rFonts w:ascii="Tahoma" w:eastAsia="Tahoma" w:hAnsi="Tahoma" w:cs="Tahoma"/>
          <w:color w:val="000000"/>
          <w:sz w:val="20"/>
          <w:szCs w:val="20"/>
          <w:lang w:val="en-US"/>
        </w:rPr>
        <w:t xml:space="preserve"> </w:t>
      </w:r>
      <w:proofErr w:type="spellStart"/>
      <w:r w:rsidRPr="0004008A">
        <w:rPr>
          <w:rFonts w:ascii="Tahoma" w:hAnsi="Tahoma" w:cs="Tahoma"/>
          <w:color w:val="000000" w:themeColor="text1"/>
          <w:sz w:val="20"/>
          <w:szCs w:val="20"/>
          <w:lang w:val="en-US"/>
        </w:rPr>
        <w:t>Videoccupy</w:t>
      </w:r>
      <w:proofErr w:type="spellEnd"/>
      <w:r w:rsidRPr="00E5794C">
        <w:rPr>
          <w:rFonts w:ascii="Tahoma" w:hAnsi="Tahoma" w:cs="Tahoma"/>
          <w:color w:val="000000"/>
          <w:sz w:val="20"/>
          <w:szCs w:val="20"/>
          <w:lang w:val="en-US"/>
        </w:rPr>
        <w:t xml:space="preserve"> YouTube page, </w:t>
      </w:r>
      <w:hyperlink r:id="rId1" w:history="1">
        <w:r w:rsidRPr="00E5794C">
          <w:rPr>
            <w:rStyle w:val="Hyperlink"/>
            <w:rFonts w:ascii="Tahoma" w:hAnsi="Tahoma" w:cs="Tahoma"/>
            <w:color w:val="000000"/>
            <w:sz w:val="20"/>
            <w:szCs w:val="20"/>
            <w:lang w:val="en-US"/>
          </w:rPr>
          <w:t>https://www.youtube.com/channel/UCDhtsYy5VC09T0ixjHmhBQQ/videos</w:t>
        </w:r>
      </w:hyperlink>
    </w:p>
  </w:footnote>
  <w:footnote w:id="2">
    <w:p w14:paraId="0B539A9A" w14:textId="77777777" w:rsidR="00380DE6" w:rsidRPr="00E5794C"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04008A">
        <w:rPr>
          <w:rStyle w:val="Emphasis"/>
          <w:rFonts w:ascii="Tahoma" w:eastAsia="Tahoma" w:hAnsi="Tahoma" w:cs="Tahoma"/>
          <w:i w:val="0"/>
          <w:iCs w:val="0"/>
          <w:color w:val="000000"/>
          <w:sz w:val="20"/>
          <w:szCs w:val="20"/>
          <w:highlight w:val="white"/>
          <w:lang w:val="tr-TR"/>
        </w:rPr>
        <w:t xml:space="preserve"> </w:t>
      </w:r>
      <w:r w:rsidRPr="0004008A">
        <w:rPr>
          <w:rFonts w:ascii="Tahoma" w:hAnsi="Tahoma" w:cs="Tahoma"/>
          <w:color w:val="000000" w:themeColor="text1"/>
          <w:sz w:val="20"/>
          <w:szCs w:val="20"/>
          <w:lang w:val="en-US"/>
        </w:rPr>
        <w:t>Among</w:t>
      </w:r>
      <w:r w:rsidRPr="0004008A">
        <w:rPr>
          <w:rStyle w:val="Emphasis"/>
          <w:rFonts w:ascii="Tahoma" w:hAnsi="Tahoma" w:cs="Tahoma"/>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the</w:t>
      </w:r>
      <w:proofErr w:type="spellEnd"/>
      <w:r w:rsidRPr="0004008A">
        <w:rPr>
          <w:rStyle w:val="Emphasis"/>
          <w:rFonts w:ascii="Tahoma" w:hAnsi="Tahoma" w:cs="Tahoma"/>
          <w:i w:val="0"/>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media</w:t>
      </w:r>
      <w:proofErr w:type="spellEnd"/>
      <w:r w:rsidRPr="0004008A">
        <w:rPr>
          <w:rStyle w:val="Emphasis"/>
          <w:rFonts w:ascii="Tahoma" w:hAnsi="Tahoma" w:cs="Tahoma"/>
          <w:i w:val="0"/>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collectives</w:t>
      </w:r>
      <w:proofErr w:type="spellEnd"/>
      <w:r w:rsidRPr="0004008A">
        <w:rPr>
          <w:rStyle w:val="Emphasis"/>
          <w:rFonts w:ascii="Tahoma" w:hAnsi="Tahoma" w:cs="Tahoma"/>
          <w:i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were</w:t>
      </w:r>
      <w:proofErr w:type="spellEnd"/>
      <w:r w:rsidRPr="0004008A">
        <w:rPr>
          <w:rStyle w:val="Emphasis"/>
          <w:rFonts w:ascii="Tahoma" w:hAnsi="Tahoma" w:cs="Tahoma"/>
          <w:i w:val="0"/>
          <w:iCs w:val="0"/>
          <w:color w:val="000000"/>
          <w:sz w:val="20"/>
          <w:szCs w:val="20"/>
          <w:highlight w:val="white"/>
          <w:lang w:val="tr-TR"/>
        </w:rPr>
        <w:t xml:space="preserve"> </w:t>
      </w:r>
      <w:r w:rsidRPr="0004008A">
        <w:rPr>
          <w:rStyle w:val="Emphasis"/>
          <w:rFonts w:ascii="Tahoma" w:hAnsi="Tahoma" w:cs="Tahoma"/>
          <w:i w:val="0"/>
          <w:color w:val="000000"/>
          <w:sz w:val="20"/>
          <w:szCs w:val="20"/>
          <w:highlight w:val="white"/>
          <w:lang w:val="tr-TR"/>
        </w:rPr>
        <w:t xml:space="preserve">Çapul TV </w:t>
      </w:r>
      <w:r w:rsidRPr="0004008A">
        <w:rPr>
          <w:rStyle w:val="Emphasis"/>
          <w:rFonts w:ascii="Tahoma" w:hAnsi="Tahoma" w:cs="Tahoma"/>
          <w:i w:val="0"/>
          <w:iCs w:val="0"/>
          <w:color w:val="000000"/>
          <w:sz w:val="20"/>
          <w:szCs w:val="20"/>
          <w:highlight w:val="white"/>
          <w:lang w:val="tr-TR"/>
        </w:rPr>
        <w:t>(</w:t>
      </w:r>
      <w:proofErr w:type="spellStart"/>
      <w:r w:rsidRPr="0004008A">
        <w:rPr>
          <w:rStyle w:val="Emphasis"/>
          <w:rFonts w:ascii="Tahoma" w:hAnsi="Tahoma" w:cs="Tahoma"/>
          <w:i w:val="0"/>
          <w:iCs w:val="0"/>
          <w:color w:val="000000"/>
          <w:sz w:val="20"/>
          <w:szCs w:val="20"/>
          <w:highlight w:val="white"/>
          <w:lang w:val="tr-TR"/>
        </w:rPr>
        <w:t>Loot</w:t>
      </w:r>
      <w:proofErr w:type="spellEnd"/>
      <w:r w:rsidRPr="0004008A">
        <w:rPr>
          <w:rStyle w:val="Emphasis"/>
          <w:rFonts w:ascii="Tahoma" w:hAnsi="Tahoma" w:cs="Tahoma"/>
          <w:i w:val="0"/>
          <w:iCs w:val="0"/>
          <w:color w:val="000000"/>
          <w:sz w:val="20"/>
          <w:szCs w:val="20"/>
          <w:highlight w:val="white"/>
          <w:lang w:val="tr-TR"/>
        </w:rPr>
        <w:t xml:space="preserve"> TV)</w:t>
      </w:r>
      <w:r w:rsidRPr="0004008A">
        <w:rPr>
          <w:rStyle w:val="Emphasis"/>
          <w:rFonts w:ascii="Tahoma" w:hAnsi="Tahoma" w:cs="Tahoma"/>
          <w:i w:val="0"/>
          <w:color w:val="000000"/>
          <w:sz w:val="20"/>
          <w:szCs w:val="20"/>
          <w:highlight w:val="white"/>
          <w:lang w:val="tr-TR"/>
        </w:rPr>
        <w:t xml:space="preserve">, </w:t>
      </w:r>
      <w:proofErr w:type="spellStart"/>
      <w:r w:rsidRPr="0004008A">
        <w:rPr>
          <w:rStyle w:val="Emphasis"/>
          <w:rFonts w:ascii="Tahoma" w:hAnsi="Tahoma" w:cs="Tahoma"/>
          <w:i w:val="0"/>
          <w:color w:val="000000"/>
          <w:sz w:val="20"/>
          <w:szCs w:val="20"/>
          <w:highlight w:val="white"/>
          <w:lang w:val="tr-TR"/>
        </w:rPr>
        <w:t>Naber</w:t>
      </w:r>
      <w:proofErr w:type="spellEnd"/>
      <w:r w:rsidRPr="0004008A">
        <w:rPr>
          <w:rStyle w:val="Emphasis"/>
          <w:rFonts w:ascii="Tahoma" w:hAnsi="Tahoma" w:cs="Tahoma"/>
          <w:i w:val="0"/>
          <w:color w:val="000000"/>
          <w:sz w:val="20"/>
          <w:szCs w:val="20"/>
          <w:highlight w:val="white"/>
          <w:lang w:val="tr-TR"/>
        </w:rPr>
        <w:t xml:space="preserve"> Medya </w:t>
      </w:r>
      <w:r w:rsidRPr="0004008A">
        <w:rPr>
          <w:rStyle w:val="Emphasis"/>
          <w:rFonts w:ascii="Tahoma" w:hAnsi="Tahoma" w:cs="Tahoma"/>
          <w:i w:val="0"/>
          <w:iCs w:val="0"/>
          <w:color w:val="000000"/>
          <w:sz w:val="20"/>
          <w:szCs w:val="20"/>
          <w:highlight w:val="white"/>
          <w:lang w:val="tr-TR"/>
        </w:rPr>
        <w:t>(</w:t>
      </w:r>
      <w:proofErr w:type="spellStart"/>
      <w:r w:rsidRPr="0004008A">
        <w:rPr>
          <w:rStyle w:val="Emphasis"/>
          <w:rFonts w:ascii="Tahoma" w:hAnsi="Tahoma" w:cs="Tahoma"/>
          <w:i w:val="0"/>
          <w:iCs w:val="0"/>
          <w:color w:val="000000"/>
          <w:sz w:val="20"/>
          <w:szCs w:val="20"/>
          <w:highlight w:val="white"/>
          <w:lang w:val="tr-TR"/>
        </w:rPr>
        <w:t>What’s</w:t>
      </w:r>
      <w:proofErr w:type="spellEnd"/>
      <w:r w:rsidRPr="0004008A">
        <w:rPr>
          <w:rStyle w:val="Emphasis"/>
          <w:rFonts w:ascii="Tahoma" w:hAnsi="Tahoma" w:cs="Tahoma"/>
          <w:i w:val="0"/>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up</w:t>
      </w:r>
      <w:proofErr w:type="spellEnd"/>
      <w:r w:rsidRPr="0004008A">
        <w:rPr>
          <w:rStyle w:val="Emphasis"/>
          <w:rFonts w:ascii="Tahoma" w:hAnsi="Tahoma" w:cs="Tahoma"/>
          <w:i w:val="0"/>
          <w:iCs w:val="0"/>
          <w:color w:val="000000"/>
          <w:sz w:val="20"/>
          <w:szCs w:val="20"/>
          <w:highlight w:val="white"/>
          <w:lang w:val="tr-TR"/>
        </w:rPr>
        <w:t xml:space="preserve"> Media)</w:t>
      </w:r>
      <w:r w:rsidRPr="0004008A">
        <w:rPr>
          <w:rStyle w:val="Emphasis"/>
          <w:rFonts w:ascii="Tahoma" w:hAnsi="Tahoma" w:cs="Tahoma"/>
          <w:i w:val="0"/>
          <w:color w:val="000000"/>
          <w:sz w:val="20"/>
          <w:szCs w:val="20"/>
          <w:highlight w:val="white"/>
          <w:lang w:val="tr-TR"/>
        </w:rPr>
        <w:t xml:space="preserve">, Kamera Sokak </w:t>
      </w:r>
      <w:r w:rsidRPr="0004008A">
        <w:rPr>
          <w:rStyle w:val="Emphasis"/>
          <w:rFonts w:ascii="Tahoma" w:hAnsi="Tahoma" w:cs="Tahoma"/>
          <w:i w:val="0"/>
          <w:iCs w:val="0"/>
          <w:color w:val="000000"/>
          <w:sz w:val="20"/>
          <w:szCs w:val="20"/>
          <w:highlight w:val="white"/>
          <w:lang w:val="tr-TR"/>
        </w:rPr>
        <w:t>(</w:t>
      </w:r>
      <w:proofErr w:type="spellStart"/>
      <w:r w:rsidRPr="0004008A">
        <w:rPr>
          <w:rStyle w:val="Emphasis"/>
          <w:rFonts w:ascii="Tahoma" w:hAnsi="Tahoma" w:cs="Tahoma"/>
          <w:i w:val="0"/>
          <w:iCs w:val="0"/>
          <w:color w:val="000000"/>
          <w:sz w:val="20"/>
          <w:szCs w:val="20"/>
          <w:highlight w:val="white"/>
          <w:lang w:val="tr-TR"/>
        </w:rPr>
        <w:t>Camera</w:t>
      </w:r>
      <w:proofErr w:type="spellEnd"/>
      <w:r w:rsidRPr="0004008A">
        <w:rPr>
          <w:rStyle w:val="Emphasis"/>
          <w:rFonts w:ascii="Tahoma" w:hAnsi="Tahoma" w:cs="Tahoma"/>
          <w:i w:val="0"/>
          <w:iCs w:val="0"/>
          <w:color w:val="000000"/>
          <w:sz w:val="20"/>
          <w:szCs w:val="20"/>
          <w:highlight w:val="white"/>
          <w:lang w:val="tr-TR"/>
        </w:rPr>
        <w:t xml:space="preserve"> Street), </w:t>
      </w:r>
      <w:proofErr w:type="spellStart"/>
      <w:r w:rsidRPr="0004008A">
        <w:rPr>
          <w:rStyle w:val="Emphasis"/>
          <w:rFonts w:ascii="Tahoma" w:hAnsi="Tahoma" w:cs="Tahoma"/>
          <w:i w:val="0"/>
          <w:color w:val="000000"/>
          <w:sz w:val="20"/>
          <w:szCs w:val="20"/>
          <w:highlight w:val="white"/>
          <w:lang w:val="tr-TR"/>
        </w:rPr>
        <w:t>çekimyapankadınlar</w:t>
      </w:r>
      <w:proofErr w:type="spellEnd"/>
      <w:r w:rsidRPr="0004008A">
        <w:rPr>
          <w:rStyle w:val="Emphasis"/>
          <w:rFonts w:ascii="Tahoma" w:hAnsi="Tahoma" w:cs="Tahoma"/>
          <w:i w:val="0"/>
          <w:color w:val="000000"/>
          <w:sz w:val="20"/>
          <w:szCs w:val="20"/>
          <w:highlight w:val="white"/>
          <w:lang w:val="tr-TR"/>
        </w:rPr>
        <w:t xml:space="preserve"> </w:t>
      </w:r>
      <w:r w:rsidRPr="0004008A">
        <w:rPr>
          <w:rStyle w:val="Emphasis"/>
          <w:rFonts w:ascii="Tahoma" w:hAnsi="Tahoma" w:cs="Tahoma"/>
          <w:i w:val="0"/>
          <w:iCs w:val="0"/>
          <w:color w:val="000000"/>
          <w:sz w:val="20"/>
          <w:szCs w:val="20"/>
          <w:highlight w:val="white"/>
          <w:lang w:val="tr-TR"/>
        </w:rPr>
        <w:t>(</w:t>
      </w:r>
      <w:proofErr w:type="spellStart"/>
      <w:r w:rsidRPr="0004008A">
        <w:rPr>
          <w:rStyle w:val="Emphasis"/>
          <w:rFonts w:ascii="Tahoma" w:hAnsi="Tahoma" w:cs="Tahoma"/>
          <w:i w:val="0"/>
          <w:iCs w:val="0"/>
          <w:color w:val="000000"/>
          <w:sz w:val="20"/>
          <w:szCs w:val="20"/>
          <w:highlight w:val="white"/>
          <w:lang w:val="tr-TR"/>
        </w:rPr>
        <w:t>womenrecording</w:t>
      </w:r>
      <w:proofErr w:type="spellEnd"/>
      <w:r w:rsidRPr="0004008A">
        <w:rPr>
          <w:rStyle w:val="Emphasis"/>
          <w:rFonts w:ascii="Tahoma" w:hAnsi="Tahoma" w:cs="Tahoma"/>
          <w:i w:val="0"/>
          <w:iCs w:val="0"/>
          <w:color w:val="000000"/>
          <w:sz w:val="20"/>
          <w:szCs w:val="20"/>
          <w:highlight w:val="white"/>
          <w:lang w:val="tr-TR"/>
        </w:rPr>
        <w:t xml:space="preserve">), </w:t>
      </w:r>
      <w:r w:rsidRPr="0004008A">
        <w:rPr>
          <w:rStyle w:val="Emphasis"/>
          <w:rFonts w:ascii="Tahoma" w:hAnsi="Tahoma" w:cs="Tahoma"/>
          <w:i w:val="0"/>
          <w:color w:val="000000"/>
          <w:sz w:val="20"/>
          <w:szCs w:val="20"/>
          <w:highlight w:val="white"/>
          <w:lang w:val="tr-TR"/>
        </w:rPr>
        <w:t xml:space="preserve">Seyri Sokak </w:t>
      </w:r>
      <w:r w:rsidRPr="0004008A">
        <w:rPr>
          <w:rStyle w:val="Emphasis"/>
          <w:rFonts w:ascii="Tahoma" w:hAnsi="Tahoma" w:cs="Tahoma"/>
          <w:i w:val="0"/>
          <w:iCs w:val="0"/>
          <w:color w:val="000000"/>
          <w:sz w:val="20"/>
          <w:szCs w:val="20"/>
          <w:highlight w:val="white"/>
          <w:lang w:val="tr-TR"/>
        </w:rPr>
        <w:t>(Street Watch)</w:t>
      </w:r>
      <w:r w:rsidRPr="0004008A">
        <w:rPr>
          <w:rStyle w:val="Emphasis"/>
          <w:rFonts w:ascii="Tahoma" w:hAnsi="Tahoma" w:cs="Tahoma"/>
          <w:i w:val="0"/>
          <w:color w:val="000000"/>
          <w:sz w:val="20"/>
          <w:szCs w:val="20"/>
          <w:highlight w:val="white"/>
          <w:lang w:val="tr-TR"/>
        </w:rPr>
        <w:t xml:space="preserve">, İnadına Haber </w:t>
      </w:r>
      <w:r w:rsidRPr="0004008A">
        <w:rPr>
          <w:rStyle w:val="Emphasis"/>
          <w:rFonts w:ascii="Tahoma" w:hAnsi="Tahoma" w:cs="Tahoma"/>
          <w:i w:val="0"/>
          <w:iCs w:val="0"/>
          <w:color w:val="000000"/>
          <w:sz w:val="20"/>
          <w:szCs w:val="20"/>
          <w:highlight w:val="white"/>
          <w:lang w:val="tr-TR"/>
        </w:rPr>
        <w:t xml:space="preserve">(News </w:t>
      </w:r>
      <w:proofErr w:type="spellStart"/>
      <w:r w:rsidRPr="0004008A">
        <w:rPr>
          <w:rStyle w:val="Emphasis"/>
          <w:rFonts w:ascii="Tahoma" w:hAnsi="Tahoma" w:cs="Tahoma"/>
          <w:i w:val="0"/>
          <w:iCs w:val="0"/>
          <w:color w:val="000000"/>
          <w:sz w:val="20"/>
          <w:szCs w:val="20"/>
          <w:highlight w:val="white"/>
          <w:lang w:val="tr-TR"/>
        </w:rPr>
        <w:t>Out</w:t>
      </w:r>
      <w:proofErr w:type="spellEnd"/>
      <w:r w:rsidRPr="0004008A">
        <w:rPr>
          <w:rStyle w:val="Emphasis"/>
          <w:rFonts w:ascii="Tahoma" w:hAnsi="Tahoma" w:cs="Tahoma"/>
          <w:i w:val="0"/>
          <w:iCs w:val="0"/>
          <w:color w:val="000000"/>
          <w:sz w:val="20"/>
          <w:szCs w:val="20"/>
          <w:highlight w:val="white"/>
          <w:lang w:val="tr-TR"/>
        </w:rPr>
        <w:t>-of-</w:t>
      </w:r>
      <w:proofErr w:type="spellStart"/>
      <w:r w:rsidRPr="0004008A">
        <w:rPr>
          <w:rStyle w:val="Emphasis"/>
          <w:rFonts w:ascii="Tahoma" w:hAnsi="Tahoma" w:cs="Tahoma"/>
          <w:i w:val="0"/>
          <w:iCs w:val="0"/>
          <w:color w:val="000000"/>
          <w:sz w:val="20"/>
          <w:szCs w:val="20"/>
          <w:highlight w:val="white"/>
          <w:lang w:val="tr-TR"/>
        </w:rPr>
        <w:t>Spite</w:t>
      </w:r>
      <w:proofErr w:type="spellEnd"/>
      <w:r w:rsidRPr="0004008A">
        <w:rPr>
          <w:rStyle w:val="Emphasis"/>
          <w:rFonts w:ascii="Tahoma" w:hAnsi="Tahoma" w:cs="Tahoma"/>
          <w:i w:val="0"/>
          <w:iCs w:val="0"/>
          <w:color w:val="000000"/>
          <w:sz w:val="20"/>
          <w:szCs w:val="20"/>
          <w:highlight w:val="white"/>
          <w:lang w:val="tr-TR"/>
        </w:rPr>
        <w:t>),</w:t>
      </w:r>
      <w:r w:rsidRPr="0004008A">
        <w:rPr>
          <w:rStyle w:val="Emphasis"/>
          <w:rFonts w:ascii="Tahoma" w:hAnsi="Tahoma" w:cs="Tahoma"/>
          <w:i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and</w:t>
      </w:r>
      <w:proofErr w:type="spellEnd"/>
      <w:r w:rsidRPr="0004008A">
        <w:rPr>
          <w:rStyle w:val="Emphasis"/>
          <w:rFonts w:ascii="Tahoma" w:hAnsi="Tahoma" w:cs="Tahoma"/>
          <w:i w:val="0"/>
          <w:color w:val="000000"/>
          <w:sz w:val="20"/>
          <w:szCs w:val="20"/>
          <w:highlight w:val="white"/>
          <w:lang w:val="tr-TR"/>
        </w:rPr>
        <w:t xml:space="preserve"> Ankara</w:t>
      </w:r>
      <w:r w:rsidRPr="0004008A">
        <w:rPr>
          <w:rStyle w:val="Emphasis"/>
          <w:rFonts w:ascii="Tahoma" w:hAnsi="Tahoma" w:cs="Tahoma"/>
          <w:i w:val="0"/>
          <w:iCs w:val="0"/>
          <w:color w:val="000000"/>
          <w:sz w:val="20"/>
          <w:szCs w:val="20"/>
          <w:highlight w:val="white"/>
          <w:lang w:val="tr-TR"/>
        </w:rPr>
        <w:t xml:space="preserve"> </w:t>
      </w:r>
      <w:r w:rsidRPr="0004008A">
        <w:rPr>
          <w:rStyle w:val="Emphasis"/>
          <w:rFonts w:ascii="Tahoma" w:hAnsi="Tahoma" w:cs="Tahoma"/>
          <w:i w:val="0"/>
          <w:color w:val="000000"/>
          <w:sz w:val="20"/>
          <w:szCs w:val="20"/>
          <w:highlight w:val="white"/>
          <w:lang w:val="tr-TR"/>
        </w:rPr>
        <w:t xml:space="preserve">Eylem Vakti </w:t>
      </w:r>
      <w:r w:rsidRPr="0004008A">
        <w:rPr>
          <w:rStyle w:val="Emphasis"/>
          <w:rFonts w:ascii="Tahoma" w:hAnsi="Tahoma" w:cs="Tahoma"/>
          <w:i w:val="0"/>
          <w:iCs w:val="0"/>
          <w:color w:val="000000"/>
          <w:sz w:val="20"/>
          <w:szCs w:val="20"/>
          <w:highlight w:val="white"/>
          <w:lang w:val="tr-TR"/>
        </w:rPr>
        <w:t xml:space="preserve">(Ankara Time </w:t>
      </w:r>
      <w:proofErr w:type="spellStart"/>
      <w:r w:rsidRPr="0004008A">
        <w:rPr>
          <w:rStyle w:val="Emphasis"/>
          <w:rFonts w:ascii="Tahoma" w:hAnsi="Tahoma" w:cs="Tahoma"/>
          <w:i w:val="0"/>
          <w:iCs w:val="0"/>
          <w:color w:val="000000"/>
          <w:sz w:val="20"/>
          <w:szCs w:val="20"/>
          <w:highlight w:val="white"/>
          <w:lang w:val="tr-TR"/>
        </w:rPr>
        <w:t>to</w:t>
      </w:r>
      <w:proofErr w:type="spellEnd"/>
      <w:r w:rsidRPr="0004008A">
        <w:rPr>
          <w:rStyle w:val="Emphasis"/>
          <w:rFonts w:ascii="Tahoma" w:hAnsi="Tahoma" w:cs="Tahoma"/>
          <w:i w:val="0"/>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Act</w:t>
      </w:r>
      <w:proofErr w:type="spellEnd"/>
      <w:r w:rsidRPr="0004008A">
        <w:rPr>
          <w:rStyle w:val="Emphasis"/>
          <w:rFonts w:ascii="Tahoma" w:hAnsi="Tahoma" w:cs="Tahoma"/>
          <w:i w:val="0"/>
          <w:iCs w:val="0"/>
          <w:color w:val="000000"/>
          <w:sz w:val="20"/>
          <w:szCs w:val="20"/>
          <w:highlight w:val="white"/>
          <w:lang w:val="tr-TR"/>
        </w:rPr>
        <w:t xml:space="preserve">). </w:t>
      </w:r>
    </w:p>
  </w:footnote>
  <w:footnote w:id="3">
    <w:p w14:paraId="215EC6C3" w14:textId="77777777" w:rsidR="00380DE6" w:rsidRPr="00E5794C"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E5794C">
        <w:rPr>
          <w:rFonts w:ascii="Tahoma" w:eastAsia="Tahoma" w:hAnsi="Tahoma" w:cs="Tahoma"/>
          <w:color w:val="000000"/>
          <w:sz w:val="20"/>
          <w:szCs w:val="20"/>
          <w:lang w:val="en-US"/>
        </w:rPr>
        <w:t xml:space="preserve"> </w:t>
      </w:r>
      <w:r w:rsidRPr="0004008A">
        <w:rPr>
          <w:rFonts w:ascii="Tahoma" w:hAnsi="Tahoma" w:cs="Tahoma"/>
          <w:color w:val="000000" w:themeColor="text1"/>
          <w:sz w:val="20"/>
          <w:szCs w:val="20"/>
          <w:lang w:val="en-US"/>
        </w:rPr>
        <w:t>When</w:t>
      </w:r>
      <w:r w:rsidRPr="00E5794C">
        <w:rPr>
          <w:rFonts w:ascii="Tahoma" w:hAnsi="Tahoma" w:cs="Tahoma"/>
          <w:color w:val="000000"/>
          <w:sz w:val="20"/>
          <w:szCs w:val="20"/>
          <w:lang w:val="en-US"/>
        </w:rPr>
        <w:t xml:space="preserve"> the protest transformed into a mass event attacked by the police on the afternoon of May 31, the news channel CNN T</w:t>
      </w:r>
      <w:r w:rsidRPr="0004008A">
        <w:rPr>
          <w:rFonts w:ascii="Tahoma" w:hAnsi="Tahoma" w:cs="Tahoma"/>
          <w:color w:val="000000"/>
          <w:sz w:val="20"/>
          <w:szCs w:val="20"/>
          <w:lang w:val="tr-TR"/>
        </w:rPr>
        <w:t>ü</w:t>
      </w:r>
      <w:proofErr w:type="spellStart"/>
      <w:r w:rsidRPr="00E5794C">
        <w:rPr>
          <w:rFonts w:ascii="Tahoma" w:hAnsi="Tahoma" w:cs="Tahoma"/>
          <w:color w:val="000000"/>
          <w:sz w:val="20"/>
          <w:szCs w:val="20"/>
          <w:lang w:val="en-US"/>
        </w:rPr>
        <w:t>rk</w:t>
      </w:r>
      <w:proofErr w:type="spellEnd"/>
      <w:r w:rsidRPr="00E5794C">
        <w:rPr>
          <w:rFonts w:ascii="Tahoma" w:hAnsi="Tahoma" w:cs="Tahoma"/>
          <w:color w:val="000000"/>
          <w:sz w:val="20"/>
          <w:szCs w:val="20"/>
          <w:lang w:val="en-US"/>
        </w:rPr>
        <w:t xml:space="preserve"> did not change its programming to cover the events and was widely lampooned for continuing to broadcast a documentary about penguins. This failure became symbolic; the name ‘penguin media’ was soon adopted by the protestors and penguins became one of several stock images in highly effective and creative collective humor expressed in activists’ social media posts, graffiti and other art and shared in photographs and videos.</w:t>
      </w:r>
    </w:p>
  </w:footnote>
  <w:footnote w:id="4">
    <w:p w14:paraId="4BFBDEE3" w14:textId="77777777" w:rsidR="00380DE6" w:rsidRPr="00E5794C"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E5794C">
        <w:rPr>
          <w:rFonts w:ascii="Tahoma" w:eastAsia="Tahoma" w:hAnsi="Tahoma" w:cs="Tahoma"/>
          <w:color w:val="000000"/>
        </w:rPr>
        <w:t xml:space="preserve"> </w:t>
      </w:r>
      <w:r w:rsidRPr="00E5794C">
        <w:rPr>
          <w:rFonts w:ascii="Tahoma" w:hAnsi="Tahoma" w:cs="Tahoma"/>
          <w:i/>
          <w:iCs/>
          <w:color w:val="000000"/>
        </w:rPr>
        <w:t xml:space="preserve">Gezi Park </w:t>
      </w:r>
      <w:proofErr w:type="spellStart"/>
      <w:r w:rsidRPr="00E5794C">
        <w:rPr>
          <w:rFonts w:ascii="Tahoma" w:hAnsi="Tahoma" w:cs="Tahoma"/>
          <w:i/>
          <w:iCs/>
          <w:color w:val="000000"/>
        </w:rPr>
        <w:t>Günlüğü</w:t>
      </w:r>
      <w:proofErr w:type="spellEnd"/>
      <w:r w:rsidRPr="00E5794C">
        <w:rPr>
          <w:rFonts w:ascii="Tahoma" w:hAnsi="Tahoma" w:cs="Tahoma"/>
          <w:i/>
          <w:iCs/>
          <w:color w:val="000000"/>
        </w:rPr>
        <w:t xml:space="preserve"> / Gezi Park Diary, </w:t>
      </w:r>
      <w:hyperlink r:id="rId2" w:history="1">
        <w:r w:rsidRPr="00E5794C">
          <w:rPr>
            <w:rStyle w:val="Hyperlink"/>
            <w:rFonts w:ascii="Tahoma" w:hAnsi="Tahoma" w:cs="Tahoma"/>
            <w:color w:val="000000"/>
          </w:rPr>
          <w:t>https://bak.ma/CRT/player</w:t>
        </w:r>
      </w:hyperlink>
    </w:p>
  </w:footnote>
  <w:footnote w:id="5">
    <w:p w14:paraId="18A27F36" w14:textId="77777777" w:rsidR="00380DE6" w:rsidRPr="00E5794C"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E5794C">
        <w:rPr>
          <w:rFonts w:ascii="Tahoma" w:eastAsia="Tahoma" w:hAnsi="Tahoma" w:cs="Tahoma"/>
          <w:color w:val="000000"/>
        </w:rPr>
        <w:t xml:space="preserve"> </w:t>
      </w:r>
      <w:proofErr w:type="spellStart"/>
      <w:r w:rsidRPr="00E5794C">
        <w:rPr>
          <w:rFonts w:ascii="Tahoma" w:eastAsia="Liberation Serif" w:hAnsi="Tahoma" w:cs="Tahoma"/>
          <w:color w:val="000000"/>
        </w:rPr>
        <w:t>V</w:t>
      </w:r>
      <w:r w:rsidRPr="00E5794C">
        <w:rPr>
          <w:rFonts w:ascii="Tahoma" w:hAnsi="Tahoma" w:cs="Tahoma"/>
          <w:color w:val="000000"/>
        </w:rPr>
        <w:t>ideoccupy’s</w:t>
      </w:r>
      <w:proofErr w:type="spellEnd"/>
      <w:r w:rsidRPr="00E5794C">
        <w:rPr>
          <w:rFonts w:ascii="Tahoma" w:hAnsi="Tahoma" w:cs="Tahoma"/>
          <w:color w:val="000000"/>
        </w:rPr>
        <w:t xml:space="preserve"> call, </w:t>
      </w:r>
      <w:hyperlink r:id="rId3" w:history="1">
        <w:r w:rsidRPr="00E5794C">
          <w:rPr>
            <w:rStyle w:val="Hyperlink"/>
            <w:rFonts w:ascii="Tahoma" w:hAnsi="Tahoma" w:cs="Tahoma"/>
            <w:color w:val="000000"/>
          </w:rPr>
          <w:t>https://bak.ma/documents/YX</w:t>
        </w:r>
      </w:hyperlink>
    </w:p>
  </w:footnote>
  <w:footnote w:id="6">
    <w:p w14:paraId="2CF6FECE" w14:textId="77777777" w:rsidR="00380DE6" w:rsidRPr="00A62F0F"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A62F0F">
        <w:rPr>
          <w:rFonts w:ascii="Tahoma" w:eastAsia="Tahoma" w:hAnsi="Tahoma" w:cs="Tahoma"/>
          <w:color w:val="000000"/>
        </w:rPr>
        <w:t xml:space="preserve"> </w:t>
      </w:r>
      <w:r w:rsidRPr="00A62F0F">
        <w:rPr>
          <w:rFonts w:ascii="Tahoma" w:hAnsi="Tahoma" w:cs="Tahoma"/>
          <w:color w:val="000000"/>
        </w:rPr>
        <w:t>Kylie Message,</w:t>
      </w:r>
      <w:r w:rsidRPr="00A62F0F">
        <w:rPr>
          <w:rFonts w:ascii="Tahoma" w:hAnsi="Tahoma" w:cs="Tahoma"/>
          <w:color w:val="000000"/>
          <w:spacing w:val="-4"/>
        </w:rPr>
        <w:t xml:space="preserve"> </w:t>
      </w:r>
      <w:r w:rsidRPr="00A62F0F">
        <w:rPr>
          <w:rFonts w:ascii="Tahoma" w:hAnsi="Tahoma" w:cs="Tahoma"/>
          <w:i/>
          <w:iCs/>
          <w:color w:val="000000"/>
          <w:spacing w:val="-4"/>
        </w:rPr>
        <w:t>Collecting Activism, Archiving Occupy Wall Street</w:t>
      </w:r>
      <w:r w:rsidRPr="00A62F0F">
        <w:rPr>
          <w:rFonts w:ascii="Tahoma" w:hAnsi="Tahoma" w:cs="Tahoma"/>
          <w:color w:val="000000"/>
        </w:rPr>
        <w:t>,</w:t>
      </w:r>
      <w:r w:rsidRPr="00A62F0F">
        <w:rPr>
          <w:rFonts w:ascii="Tahoma" w:hAnsi="Tahoma" w:cs="Tahoma"/>
          <w:color w:val="000000"/>
          <w:spacing w:val="-4"/>
        </w:rPr>
        <w:t xml:space="preserve"> </w:t>
      </w:r>
      <w:r>
        <w:rPr>
          <w:rFonts w:ascii="Tahoma" w:hAnsi="Tahoma" w:cs="Tahoma"/>
          <w:color w:val="000000"/>
          <w:spacing w:val="-4"/>
        </w:rPr>
        <w:t>London-New York</w:t>
      </w:r>
      <w:r w:rsidRPr="00A62F0F">
        <w:rPr>
          <w:rFonts w:ascii="Tahoma" w:hAnsi="Tahoma" w:cs="Tahoma"/>
          <w:color w:val="000000"/>
          <w:spacing w:val="-4"/>
        </w:rPr>
        <w:t>: Routledge, 2019,</w:t>
      </w:r>
      <w:r>
        <w:rPr>
          <w:rFonts w:ascii="Tahoma" w:hAnsi="Tahoma" w:cs="Tahoma"/>
          <w:color w:val="000000"/>
          <w:spacing w:val="-4"/>
        </w:rPr>
        <w:t xml:space="preserve"> </w:t>
      </w:r>
      <w:r w:rsidRPr="00A62F0F">
        <w:rPr>
          <w:rFonts w:ascii="Tahoma" w:hAnsi="Tahoma" w:cs="Tahoma"/>
          <w:color w:val="000000"/>
          <w:spacing w:val="-4"/>
        </w:rPr>
        <w:t>6.</w:t>
      </w:r>
    </w:p>
  </w:footnote>
  <w:footnote w:id="7">
    <w:p w14:paraId="1A99E38E" w14:textId="77777777" w:rsidR="00380DE6" w:rsidRPr="00A62F0F"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A62F0F">
        <w:rPr>
          <w:rFonts w:ascii="Tahoma" w:eastAsia="Tahoma" w:hAnsi="Tahoma" w:cs="Tahoma"/>
          <w:color w:val="000000"/>
          <w:sz w:val="20"/>
          <w:szCs w:val="20"/>
          <w:lang w:val="en-US"/>
        </w:rPr>
        <w:t xml:space="preserve"> </w:t>
      </w:r>
      <w:r w:rsidRPr="0004008A">
        <w:rPr>
          <w:rFonts w:ascii="Tahoma" w:hAnsi="Tahoma" w:cs="Tahoma"/>
          <w:color w:val="000000" w:themeColor="text1"/>
          <w:sz w:val="20"/>
          <w:szCs w:val="20"/>
          <w:lang w:val="en-US"/>
        </w:rPr>
        <w:t>Zander</w:t>
      </w:r>
      <w:r w:rsidRPr="00A62F0F">
        <w:rPr>
          <w:rFonts w:ascii="Tahoma" w:hAnsi="Tahoma" w:cs="Tahoma"/>
          <w:color w:val="000000"/>
          <w:sz w:val="20"/>
          <w:szCs w:val="20"/>
          <w:lang w:val="en-US"/>
        </w:rPr>
        <w:t xml:space="preserve"> </w:t>
      </w:r>
      <w:proofErr w:type="spellStart"/>
      <w:r w:rsidRPr="00A62F0F">
        <w:rPr>
          <w:rFonts w:ascii="Tahoma" w:hAnsi="Tahoma" w:cs="Tahoma"/>
          <w:color w:val="000000"/>
          <w:sz w:val="20"/>
          <w:szCs w:val="20"/>
          <w:lang w:val="en-US"/>
        </w:rPr>
        <w:t>Arnao</w:t>
      </w:r>
      <w:proofErr w:type="spellEnd"/>
      <w:r w:rsidRPr="00A62F0F">
        <w:rPr>
          <w:rFonts w:ascii="Tahoma" w:hAnsi="Tahoma" w:cs="Tahoma"/>
          <w:color w:val="000000"/>
          <w:sz w:val="20"/>
          <w:szCs w:val="20"/>
          <w:lang w:val="en-US"/>
        </w:rPr>
        <w:t>, ‘Why Monopolies Rule the Internet and How We Can Stop Them</w:t>
      </w:r>
      <w:r>
        <w:rPr>
          <w:rFonts w:ascii="Tahoma" w:hAnsi="Tahoma" w:cs="Tahoma"/>
          <w:color w:val="000000"/>
          <w:sz w:val="20"/>
          <w:szCs w:val="20"/>
          <w:lang w:val="en-US"/>
        </w:rPr>
        <w:t>’,</w:t>
      </w:r>
      <w:r w:rsidRPr="00A62F0F">
        <w:rPr>
          <w:rFonts w:ascii="Tahoma" w:hAnsi="Tahoma" w:cs="Tahoma"/>
          <w:color w:val="000000"/>
          <w:sz w:val="20"/>
          <w:szCs w:val="20"/>
          <w:lang w:val="en-US"/>
        </w:rPr>
        <w:t xml:space="preserve"> </w:t>
      </w:r>
      <w:r w:rsidRPr="00A62F0F">
        <w:rPr>
          <w:rFonts w:ascii="Tahoma" w:hAnsi="Tahoma" w:cs="Tahoma"/>
          <w:i/>
          <w:iCs/>
          <w:color w:val="000000"/>
          <w:sz w:val="20"/>
          <w:szCs w:val="20"/>
          <w:lang w:val="en-US"/>
        </w:rPr>
        <w:t>The Gate</w:t>
      </w:r>
      <w:r w:rsidRPr="00A62F0F">
        <w:rPr>
          <w:rFonts w:ascii="Tahoma" w:hAnsi="Tahoma" w:cs="Tahoma"/>
          <w:color w:val="000000"/>
          <w:sz w:val="20"/>
          <w:szCs w:val="20"/>
          <w:lang w:val="en-US"/>
        </w:rPr>
        <w:t>, 2 January 2022,</w:t>
      </w:r>
      <w:r>
        <w:rPr>
          <w:rFonts w:ascii="Tahoma" w:hAnsi="Tahoma" w:cs="Tahoma"/>
          <w:color w:val="000000"/>
          <w:sz w:val="20"/>
          <w:szCs w:val="20"/>
          <w:lang w:val="en-US"/>
        </w:rPr>
        <w:t xml:space="preserve"> </w:t>
      </w:r>
      <w:hyperlink r:id="rId4" w:history="1">
        <w:r w:rsidRPr="00A62F0F">
          <w:rPr>
            <w:rStyle w:val="Hyperlink"/>
            <w:rFonts w:ascii="Tahoma" w:hAnsi="Tahoma" w:cs="Tahoma"/>
            <w:sz w:val="20"/>
            <w:szCs w:val="20"/>
            <w:lang w:val="en-US"/>
          </w:rPr>
          <w:t>http://uchicagogate.com/articles/2022/1/4/why-monopolies-rule-internet-and-how-we-can-stop-them/</w:t>
        </w:r>
      </w:hyperlink>
    </w:p>
  </w:footnote>
  <w:footnote w:id="8">
    <w:p w14:paraId="1CBB7357" w14:textId="77777777" w:rsidR="00380DE6" w:rsidRPr="00E5794C"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E5794C">
        <w:rPr>
          <w:rFonts w:ascii="Tahoma" w:eastAsia="Tahoma" w:hAnsi="Tahoma" w:cs="Tahoma"/>
          <w:color w:val="000000"/>
        </w:rPr>
        <w:t xml:space="preserve"> </w:t>
      </w:r>
      <w:r w:rsidRPr="00E5794C">
        <w:rPr>
          <w:rFonts w:ascii="Tahoma" w:hAnsi="Tahoma" w:cs="Tahoma"/>
          <w:color w:val="000000"/>
        </w:rPr>
        <w:t xml:space="preserve">Pad.ma (Public Access Digital Media Archive), </w:t>
      </w:r>
      <w:hyperlink r:id="rId5" w:history="1">
        <w:r w:rsidRPr="00E5794C">
          <w:rPr>
            <w:rStyle w:val="Hyperlink"/>
            <w:rFonts w:ascii="Tahoma" w:hAnsi="Tahoma" w:cs="Tahoma"/>
          </w:rPr>
          <w:t>https://pad.ma/home</w:t>
        </w:r>
      </w:hyperlink>
      <w:r w:rsidRPr="00E5794C">
        <w:rPr>
          <w:rFonts w:ascii="Tahoma" w:hAnsi="Tahoma" w:cs="Tahoma"/>
          <w:color w:val="000000"/>
        </w:rPr>
        <w:t>.</w:t>
      </w:r>
    </w:p>
  </w:footnote>
  <w:footnote w:id="9">
    <w:p w14:paraId="5E447F49" w14:textId="77777777" w:rsidR="00380DE6" w:rsidRPr="00E5794C"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E5794C">
        <w:rPr>
          <w:rFonts w:ascii="Tahoma" w:eastAsia="Tahoma" w:hAnsi="Tahoma" w:cs="Tahoma"/>
          <w:color w:val="000000"/>
        </w:rPr>
        <w:t xml:space="preserve"> </w:t>
      </w:r>
      <w:r w:rsidRPr="00E5794C">
        <w:rPr>
          <w:rFonts w:ascii="Tahoma" w:hAnsi="Tahoma" w:cs="Tahoma"/>
          <w:color w:val="000000"/>
        </w:rPr>
        <w:t>Pan.do/</w:t>
      </w:r>
      <w:proofErr w:type="spellStart"/>
      <w:r w:rsidRPr="00E5794C">
        <w:rPr>
          <w:rFonts w:ascii="Tahoma" w:hAnsi="Tahoma" w:cs="Tahoma"/>
          <w:color w:val="000000"/>
        </w:rPr>
        <w:t>ra</w:t>
      </w:r>
      <w:proofErr w:type="spellEnd"/>
      <w:r w:rsidRPr="00E5794C">
        <w:rPr>
          <w:rFonts w:ascii="Tahoma" w:hAnsi="Tahoma" w:cs="Tahoma"/>
          <w:color w:val="000000"/>
        </w:rPr>
        <w:t xml:space="preserve">, </w:t>
      </w:r>
      <w:hyperlink r:id="rId6" w:history="1">
        <w:r w:rsidRPr="00E5794C">
          <w:rPr>
            <w:rStyle w:val="Hyperlink"/>
            <w:rFonts w:ascii="Tahoma" w:hAnsi="Tahoma" w:cs="Tahoma"/>
          </w:rPr>
          <w:t>http://pan.do/ra</w:t>
        </w:r>
      </w:hyperlink>
      <w:r w:rsidRPr="00E5794C">
        <w:rPr>
          <w:rFonts w:ascii="Tahoma" w:hAnsi="Tahoma" w:cs="Tahoma"/>
          <w:color w:val="000000"/>
        </w:rPr>
        <w:t>.</w:t>
      </w:r>
    </w:p>
  </w:footnote>
  <w:footnote w:id="10">
    <w:p w14:paraId="04D3F395" w14:textId="77777777" w:rsidR="00380DE6" w:rsidRPr="00A62F0F"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A62F0F">
        <w:rPr>
          <w:rFonts w:ascii="Tahoma" w:eastAsia="Tahoma" w:hAnsi="Tahoma" w:cs="Tahoma"/>
          <w:color w:val="000000"/>
        </w:rPr>
        <w:t xml:space="preserve"> </w:t>
      </w:r>
      <w:r w:rsidRPr="00A62F0F">
        <w:rPr>
          <w:rFonts w:ascii="Tahoma" w:hAnsi="Tahoma" w:cs="Tahoma"/>
          <w:color w:val="000000"/>
        </w:rPr>
        <w:t xml:space="preserve">Pad.ma, ‘About’, </w:t>
      </w:r>
      <w:hyperlink r:id="rId7" w:history="1">
        <w:r w:rsidRPr="00A62F0F">
          <w:rPr>
            <w:rStyle w:val="Hyperlink"/>
            <w:rFonts w:ascii="Tahoma" w:hAnsi="Tahoma" w:cs="Tahoma"/>
          </w:rPr>
          <w:t>https://pad.ma/about</w:t>
        </w:r>
      </w:hyperlink>
      <w:r w:rsidRPr="00A62F0F">
        <w:rPr>
          <w:rFonts w:ascii="Tahoma" w:hAnsi="Tahoma" w:cs="Tahoma"/>
          <w:color w:val="000000"/>
        </w:rPr>
        <w:t>.</w:t>
      </w:r>
    </w:p>
  </w:footnote>
  <w:footnote w:id="11">
    <w:p w14:paraId="5234495C" w14:textId="77777777" w:rsidR="00380DE6" w:rsidRPr="00E5794C"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E5794C">
        <w:rPr>
          <w:rFonts w:ascii="Tahoma" w:eastAsia="Tahoma" w:hAnsi="Tahoma" w:cs="Tahoma"/>
          <w:color w:val="000000"/>
          <w:sz w:val="20"/>
          <w:szCs w:val="20"/>
          <w:lang w:val="en-US"/>
        </w:rPr>
        <w:t xml:space="preserve"> </w:t>
      </w:r>
      <w:r w:rsidRPr="0004008A">
        <w:rPr>
          <w:rFonts w:ascii="Tahoma" w:hAnsi="Tahoma" w:cs="Tahoma"/>
          <w:color w:val="000000" w:themeColor="text1"/>
          <w:sz w:val="20"/>
          <w:szCs w:val="20"/>
          <w:lang w:val="en-US"/>
        </w:rPr>
        <w:t>Thousands</w:t>
      </w:r>
      <w:r w:rsidRPr="00E5794C">
        <w:rPr>
          <w:rFonts w:ascii="Tahoma" w:hAnsi="Tahoma" w:cs="Tahoma"/>
          <w:color w:val="000000"/>
          <w:sz w:val="20"/>
          <w:szCs w:val="20"/>
          <w:lang w:val="en-US"/>
        </w:rPr>
        <w:t xml:space="preserve"> of people attended funerals and commemorations for </w:t>
      </w:r>
      <w:proofErr w:type="spellStart"/>
      <w:r w:rsidRPr="00E5794C">
        <w:rPr>
          <w:rFonts w:ascii="Tahoma" w:hAnsi="Tahoma" w:cs="Tahoma"/>
          <w:color w:val="000000"/>
          <w:sz w:val="20"/>
          <w:szCs w:val="20"/>
          <w:lang w:val="en-US"/>
        </w:rPr>
        <w:t>Berkin</w:t>
      </w:r>
      <w:proofErr w:type="spellEnd"/>
      <w:r w:rsidRPr="00E5794C">
        <w:rPr>
          <w:rFonts w:ascii="Tahoma" w:hAnsi="Tahoma" w:cs="Tahoma"/>
          <w:color w:val="000000"/>
          <w:sz w:val="20"/>
          <w:szCs w:val="20"/>
          <w:lang w:val="en-US"/>
        </w:rPr>
        <w:t xml:space="preserve"> Elvan, a 14-year-old boy shot in the head by a tear gas cartridge; having struggled for 269 days, Elvan lost his life in the morning hours of March 11, 2014. Ali İsmail Korkmaz, a 19-year-old student, joined the protests in </w:t>
      </w:r>
      <w:proofErr w:type="spellStart"/>
      <w:r w:rsidRPr="00E5794C">
        <w:rPr>
          <w:rFonts w:ascii="Tahoma" w:hAnsi="Tahoma" w:cs="Tahoma"/>
          <w:color w:val="000000"/>
          <w:sz w:val="20"/>
          <w:szCs w:val="20"/>
          <w:lang w:val="en-US"/>
        </w:rPr>
        <w:t>Eskişehir</w:t>
      </w:r>
      <w:proofErr w:type="spellEnd"/>
      <w:r w:rsidRPr="00E5794C">
        <w:rPr>
          <w:rFonts w:ascii="Tahoma" w:hAnsi="Tahoma" w:cs="Tahoma"/>
          <w:color w:val="000000"/>
          <w:sz w:val="20"/>
          <w:szCs w:val="20"/>
          <w:lang w:val="en-US"/>
        </w:rPr>
        <w:t xml:space="preserve"> province; he escaped to the city’s side streets, where he was beaten to death by plainclothes police officers, and, after struggling for his life in a coma for 38 days, lost his life on July 10, 2013. In addition to </w:t>
      </w:r>
      <w:proofErr w:type="spellStart"/>
      <w:r w:rsidRPr="00E5794C">
        <w:rPr>
          <w:rFonts w:ascii="Tahoma" w:hAnsi="Tahoma" w:cs="Tahoma"/>
          <w:color w:val="000000"/>
          <w:sz w:val="20"/>
          <w:szCs w:val="20"/>
          <w:lang w:val="en-US"/>
        </w:rPr>
        <w:t>Berkin</w:t>
      </w:r>
      <w:proofErr w:type="spellEnd"/>
      <w:r w:rsidRPr="00E5794C">
        <w:rPr>
          <w:rFonts w:ascii="Tahoma" w:hAnsi="Tahoma" w:cs="Tahoma"/>
          <w:color w:val="000000"/>
          <w:sz w:val="20"/>
          <w:szCs w:val="20"/>
          <w:lang w:val="en-US"/>
        </w:rPr>
        <w:t xml:space="preserve"> Elvan and Ali İsmail Korkmaz, other victims who became heroes and symbols of the resistance included Ahmet </w:t>
      </w:r>
      <w:proofErr w:type="spellStart"/>
      <w:r w:rsidRPr="00E5794C">
        <w:rPr>
          <w:rFonts w:ascii="Tahoma" w:hAnsi="Tahoma" w:cs="Tahoma"/>
          <w:color w:val="000000"/>
          <w:sz w:val="20"/>
          <w:szCs w:val="20"/>
          <w:lang w:val="en-US"/>
        </w:rPr>
        <w:t>Atakan</w:t>
      </w:r>
      <w:proofErr w:type="spellEnd"/>
      <w:r w:rsidRPr="00E5794C">
        <w:rPr>
          <w:rFonts w:ascii="Tahoma" w:hAnsi="Tahoma" w:cs="Tahoma"/>
          <w:color w:val="000000"/>
          <w:sz w:val="20"/>
          <w:szCs w:val="20"/>
          <w:lang w:val="en-US"/>
        </w:rPr>
        <w:t xml:space="preserve">, </w:t>
      </w:r>
      <w:proofErr w:type="spellStart"/>
      <w:r w:rsidRPr="00E5794C">
        <w:rPr>
          <w:rFonts w:ascii="Tahoma" w:hAnsi="Tahoma" w:cs="Tahoma"/>
          <w:color w:val="000000"/>
          <w:sz w:val="20"/>
          <w:szCs w:val="20"/>
          <w:lang w:val="en-US"/>
        </w:rPr>
        <w:t>Ethem</w:t>
      </w:r>
      <w:proofErr w:type="spellEnd"/>
      <w:r w:rsidRPr="00E5794C">
        <w:rPr>
          <w:rFonts w:ascii="Tahoma" w:hAnsi="Tahoma" w:cs="Tahoma"/>
          <w:color w:val="000000"/>
          <w:sz w:val="20"/>
          <w:szCs w:val="20"/>
          <w:lang w:val="en-US"/>
        </w:rPr>
        <w:t xml:space="preserve"> </w:t>
      </w:r>
      <w:proofErr w:type="spellStart"/>
      <w:r w:rsidRPr="00E5794C">
        <w:rPr>
          <w:rFonts w:ascii="Tahoma" w:hAnsi="Tahoma" w:cs="Tahoma"/>
          <w:color w:val="000000"/>
          <w:sz w:val="20"/>
          <w:szCs w:val="20"/>
          <w:lang w:val="en-US"/>
        </w:rPr>
        <w:t>Sarısülük</w:t>
      </w:r>
      <w:proofErr w:type="spellEnd"/>
      <w:r w:rsidRPr="00E5794C">
        <w:rPr>
          <w:rFonts w:ascii="Tahoma" w:hAnsi="Tahoma" w:cs="Tahoma"/>
          <w:color w:val="000000"/>
          <w:sz w:val="20"/>
          <w:szCs w:val="20"/>
          <w:lang w:val="en-US"/>
        </w:rPr>
        <w:t xml:space="preserve">, Abdullah </w:t>
      </w:r>
      <w:proofErr w:type="spellStart"/>
      <w:r w:rsidRPr="00E5794C">
        <w:rPr>
          <w:rFonts w:ascii="Tahoma" w:hAnsi="Tahoma" w:cs="Tahoma"/>
          <w:color w:val="000000"/>
          <w:sz w:val="20"/>
          <w:szCs w:val="20"/>
          <w:lang w:val="en-US"/>
        </w:rPr>
        <w:t>Cömert</w:t>
      </w:r>
      <w:proofErr w:type="spellEnd"/>
      <w:r w:rsidRPr="00E5794C">
        <w:rPr>
          <w:rFonts w:ascii="Tahoma" w:hAnsi="Tahoma" w:cs="Tahoma"/>
          <w:color w:val="000000"/>
          <w:sz w:val="20"/>
          <w:szCs w:val="20"/>
          <w:lang w:val="en-US"/>
        </w:rPr>
        <w:t xml:space="preserve">, Mehmet </w:t>
      </w:r>
      <w:proofErr w:type="spellStart"/>
      <w:r w:rsidRPr="00E5794C">
        <w:rPr>
          <w:rFonts w:ascii="Tahoma" w:hAnsi="Tahoma" w:cs="Tahoma"/>
          <w:color w:val="000000"/>
          <w:sz w:val="20"/>
          <w:szCs w:val="20"/>
          <w:lang w:val="en-US"/>
        </w:rPr>
        <w:t>Ayvalıtaş</w:t>
      </w:r>
      <w:proofErr w:type="spellEnd"/>
      <w:r w:rsidRPr="00E5794C">
        <w:rPr>
          <w:rFonts w:ascii="Tahoma" w:hAnsi="Tahoma" w:cs="Tahoma"/>
          <w:color w:val="000000"/>
          <w:sz w:val="20"/>
          <w:szCs w:val="20"/>
          <w:lang w:val="en-US"/>
        </w:rPr>
        <w:t xml:space="preserve">, Hasan </w:t>
      </w:r>
      <w:proofErr w:type="spellStart"/>
      <w:r w:rsidRPr="00E5794C">
        <w:rPr>
          <w:rFonts w:ascii="Tahoma" w:hAnsi="Tahoma" w:cs="Tahoma"/>
          <w:color w:val="000000"/>
          <w:sz w:val="20"/>
          <w:szCs w:val="20"/>
          <w:lang w:val="en-US"/>
        </w:rPr>
        <w:t>Ferit</w:t>
      </w:r>
      <w:proofErr w:type="spellEnd"/>
      <w:r w:rsidRPr="00E5794C">
        <w:rPr>
          <w:rFonts w:ascii="Tahoma" w:hAnsi="Tahoma" w:cs="Tahoma"/>
          <w:color w:val="000000"/>
          <w:sz w:val="20"/>
          <w:szCs w:val="20"/>
          <w:lang w:val="en-US"/>
        </w:rPr>
        <w:t xml:space="preserve"> </w:t>
      </w:r>
      <w:proofErr w:type="spellStart"/>
      <w:r w:rsidRPr="00E5794C">
        <w:rPr>
          <w:rFonts w:ascii="Tahoma" w:hAnsi="Tahoma" w:cs="Tahoma"/>
          <w:color w:val="000000"/>
          <w:sz w:val="20"/>
          <w:szCs w:val="20"/>
          <w:lang w:val="en-US"/>
        </w:rPr>
        <w:t>Gedik</w:t>
      </w:r>
      <w:proofErr w:type="spellEnd"/>
      <w:r w:rsidRPr="00E5794C">
        <w:rPr>
          <w:rFonts w:ascii="Tahoma" w:hAnsi="Tahoma" w:cs="Tahoma"/>
          <w:color w:val="000000"/>
          <w:sz w:val="20"/>
          <w:szCs w:val="20"/>
          <w:lang w:val="en-US"/>
        </w:rPr>
        <w:t xml:space="preserve"> and </w:t>
      </w:r>
      <w:proofErr w:type="spellStart"/>
      <w:r w:rsidRPr="00E5794C">
        <w:rPr>
          <w:rFonts w:ascii="Tahoma" w:hAnsi="Tahoma" w:cs="Tahoma"/>
          <w:color w:val="000000"/>
          <w:sz w:val="20"/>
          <w:szCs w:val="20"/>
          <w:lang w:val="en-US"/>
        </w:rPr>
        <w:t>Medeni</w:t>
      </w:r>
      <w:proofErr w:type="spellEnd"/>
      <w:r w:rsidRPr="00E5794C">
        <w:rPr>
          <w:rFonts w:ascii="Tahoma" w:hAnsi="Tahoma" w:cs="Tahoma"/>
          <w:color w:val="000000"/>
          <w:sz w:val="20"/>
          <w:szCs w:val="20"/>
          <w:lang w:val="en-US"/>
        </w:rPr>
        <w:t xml:space="preserve"> </w:t>
      </w:r>
      <w:proofErr w:type="spellStart"/>
      <w:r w:rsidRPr="00E5794C">
        <w:rPr>
          <w:rFonts w:ascii="Tahoma" w:hAnsi="Tahoma" w:cs="Tahoma"/>
          <w:color w:val="000000"/>
          <w:sz w:val="20"/>
          <w:szCs w:val="20"/>
          <w:lang w:val="en-US"/>
        </w:rPr>
        <w:t>Yıldırım</w:t>
      </w:r>
      <w:proofErr w:type="spellEnd"/>
      <w:r w:rsidRPr="00E5794C">
        <w:rPr>
          <w:rFonts w:ascii="Tahoma" w:hAnsi="Tahoma" w:cs="Tahoma"/>
          <w:color w:val="000000"/>
          <w:sz w:val="20"/>
          <w:szCs w:val="20"/>
          <w:lang w:val="en-US"/>
        </w:rPr>
        <w:t>. For further information, see ‘Amnesty International’s Gezi Park Report</w:t>
      </w:r>
      <w:r>
        <w:rPr>
          <w:rFonts w:ascii="Tahoma" w:hAnsi="Tahoma" w:cs="Tahoma"/>
          <w:color w:val="000000"/>
          <w:sz w:val="20"/>
          <w:szCs w:val="20"/>
          <w:lang w:val="en-US"/>
        </w:rPr>
        <w:t>’,</w:t>
      </w:r>
      <w:r w:rsidRPr="00E5794C">
        <w:rPr>
          <w:rFonts w:ascii="Tahoma" w:hAnsi="Tahoma" w:cs="Tahoma"/>
          <w:color w:val="000000"/>
          <w:sz w:val="20"/>
          <w:szCs w:val="20"/>
          <w:lang w:val="en-US"/>
        </w:rPr>
        <w:t xml:space="preserve"> 2013, </w:t>
      </w:r>
      <w:hyperlink r:id="rId8" w:history="1">
        <w:r w:rsidRPr="00E5794C">
          <w:rPr>
            <w:rStyle w:val="Hyperlink"/>
            <w:rFonts w:ascii="Tahoma" w:hAnsi="Tahoma" w:cs="Tahoma"/>
            <w:sz w:val="20"/>
            <w:szCs w:val="20"/>
            <w:lang w:val="en-US"/>
          </w:rPr>
          <w:t>https://www.amnesty.org/en/documents/eur44/022/2013/en/</w:t>
        </w:r>
      </w:hyperlink>
      <w:r w:rsidRPr="00E5794C">
        <w:rPr>
          <w:rStyle w:val="Hyperlink"/>
          <w:rFonts w:ascii="Tahoma" w:hAnsi="Tahoma" w:cs="Tahoma"/>
          <w:color w:val="000000"/>
          <w:sz w:val="20"/>
          <w:szCs w:val="20"/>
          <w:lang w:val="en-US"/>
        </w:rPr>
        <w:t xml:space="preserve"> and </w:t>
      </w:r>
      <w:proofErr w:type="spellStart"/>
      <w:r w:rsidRPr="00E5794C">
        <w:rPr>
          <w:rFonts w:ascii="Tahoma" w:hAnsi="Tahoma" w:cs="Tahoma"/>
          <w:color w:val="000000"/>
          <w:sz w:val="20"/>
          <w:szCs w:val="20"/>
          <w:lang w:val="en-US"/>
        </w:rPr>
        <w:t>Bianet</w:t>
      </w:r>
      <w:proofErr w:type="spellEnd"/>
      <w:r w:rsidRPr="00E5794C">
        <w:rPr>
          <w:rFonts w:ascii="Tahoma" w:hAnsi="Tahoma" w:cs="Tahoma"/>
          <w:color w:val="000000"/>
          <w:sz w:val="20"/>
          <w:szCs w:val="20"/>
          <w:lang w:val="en-US"/>
        </w:rPr>
        <w:t xml:space="preserve"> Independent Communication Network, </w:t>
      </w:r>
      <w:hyperlink r:id="rId9" w:history="1">
        <w:r w:rsidRPr="00E5794C">
          <w:rPr>
            <w:rStyle w:val="Hyperlink"/>
            <w:rFonts w:ascii="Tahoma" w:hAnsi="Tahoma" w:cs="Tahoma"/>
            <w:sz w:val="20"/>
            <w:szCs w:val="20"/>
            <w:lang w:val="en-US"/>
          </w:rPr>
          <w:t>https://m.bianet.org/konu/gezi</w:t>
        </w:r>
      </w:hyperlink>
      <w:r w:rsidRPr="00E5794C">
        <w:rPr>
          <w:rStyle w:val="Hyperlink"/>
          <w:rFonts w:ascii="Tahoma" w:hAnsi="Tahoma" w:cs="Tahoma"/>
          <w:color w:val="000000"/>
          <w:sz w:val="20"/>
          <w:szCs w:val="20"/>
          <w:lang w:val="en-US"/>
        </w:rPr>
        <w:t>.</w:t>
      </w:r>
      <w:r w:rsidRPr="00E5794C">
        <w:rPr>
          <w:rStyle w:val="Hyperlink"/>
          <w:rFonts w:ascii="Tahoma" w:hAnsi="Tahoma" w:cs="Tahoma"/>
          <w:color w:val="000000"/>
          <w:sz w:val="20"/>
          <w:szCs w:val="20"/>
          <w:lang w:val="en-US"/>
        </w:rPr>
        <w:tab/>
      </w:r>
    </w:p>
  </w:footnote>
  <w:footnote w:id="12">
    <w:p w14:paraId="3AEF2B09" w14:textId="77777777" w:rsidR="00380DE6" w:rsidRPr="0004008A" w:rsidRDefault="00380DE6" w:rsidP="00380DE6">
      <w:pPr>
        <w:pStyle w:val="FootnoteText"/>
        <w:rPr>
          <w:rFonts w:ascii="Tahoma" w:hAnsi="Tahoma" w:cs="Tahoma"/>
        </w:rPr>
      </w:pPr>
      <w:r w:rsidRPr="0004008A">
        <w:rPr>
          <w:rStyle w:val="FootnoteReference"/>
          <w:rFonts w:ascii="Tahoma" w:hAnsi="Tahoma" w:cs="Tahoma"/>
        </w:rPr>
        <w:footnoteRef/>
      </w:r>
      <w:r w:rsidRPr="0004008A">
        <w:rPr>
          <w:rFonts w:ascii="Tahoma" w:hAnsi="Tahoma" w:cs="Tahoma"/>
        </w:rPr>
        <w:t xml:space="preserve"> </w:t>
      </w:r>
      <w:r w:rsidRPr="0004008A">
        <w:rPr>
          <w:rFonts w:ascii="Tahoma" w:hAnsi="Tahoma" w:cs="Tahoma"/>
          <w:color w:val="000000"/>
        </w:rPr>
        <w:t>Poster: ‘Urgent: I haven’t washed for two days, send a TOMA [Police Water Canon Vehicle] here’.</w:t>
      </w:r>
    </w:p>
  </w:footnote>
  <w:footnote w:id="13">
    <w:p w14:paraId="0452BF3B" w14:textId="77777777" w:rsidR="00380DE6" w:rsidRPr="00A62F0F"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A62F0F">
        <w:rPr>
          <w:rFonts w:ascii="Tahoma" w:eastAsia="Tahoma" w:hAnsi="Tahoma" w:cs="Tahoma"/>
          <w:color w:val="000000"/>
          <w:sz w:val="20"/>
          <w:szCs w:val="20"/>
          <w:lang w:val="en-US"/>
        </w:rPr>
        <w:t xml:space="preserve"> </w:t>
      </w:r>
      <w:r w:rsidRPr="0004008A">
        <w:rPr>
          <w:rFonts w:ascii="Tahoma" w:hAnsi="Tahoma" w:cs="Tahoma"/>
          <w:color w:val="000000" w:themeColor="text1"/>
          <w:sz w:val="20"/>
          <w:szCs w:val="20"/>
          <w:lang w:val="en-US"/>
        </w:rPr>
        <w:t>Aidan</w:t>
      </w:r>
      <w:r w:rsidRPr="00A62F0F">
        <w:rPr>
          <w:rStyle w:val="Emphasis"/>
          <w:rFonts w:ascii="Tahoma" w:hAnsi="Tahoma" w:cs="Tahoma"/>
          <w:i w:val="0"/>
          <w:iCs w:val="0"/>
          <w:color w:val="000000"/>
          <w:sz w:val="20"/>
          <w:szCs w:val="20"/>
          <w:lang w:val="en-US"/>
        </w:rPr>
        <w:t xml:space="preserve"> McGarry, </w:t>
      </w:r>
      <w:proofErr w:type="spellStart"/>
      <w:r w:rsidRPr="00A62F0F">
        <w:rPr>
          <w:rStyle w:val="Emphasis"/>
          <w:rFonts w:ascii="Tahoma" w:hAnsi="Tahoma" w:cs="Tahoma"/>
          <w:i w:val="0"/>
          <w:iCs w:val="0"/>
          <w:color w:val="000000"/>
          <w:sz w:val="20"/>
          <w:szCs w:val="20"/>
          <w:lang w:val="en-US"/>
        </w:rPr>
        <w:t>Itir</w:t>
      </w:r>
      <w:proofErr w:type="spellEnd"/>
      <w:r w:rsidRPr="00A62F0F">
        <w:rPr>
          <w:rStyle w:val="Emphasis"/>
          <w:rFonts w:ascii="Tahoma" w:hAnsi="Tahoma" w:cs="Tahoma"/>
          <w:i w:val="0"/>
          <w:iCs w:val="0"/>
          <w:color w:val="000000"/>
          <w:sz w:val="20"/>
          <w:szCs w:val="20"/>
          <w:lang w:val="en-US"/>
        </w:rPr>
        <w:t xml:space="preserve"> </w:t>
      </w:r>
      <w:proofErr w:type="spellStart"/>
      <w:r w:rsidRPr="00A62F0F">
        <w:rPr>
          <w:rStyle w:val="Emphasis"/>
          <w:rFonts w:ascii="Tahoma" w:hAnsi="Tahoma" w:cs="Tahoma"/>
          <w:i w:val="0"/>
          <w:iCs w:val="0"/>
          <w:color w:val="000000"/>
          <w:sz w:val="20"/>
          <w:szCs w:val="20"/>
          <w:lang w:val="en-US"/>
        </w:rPr>
        <w:t>Erhart</w:t>
      </w:r>
      <w:proofErr w:type="spellEnd"/>
      <w:r w:rsidRPr="00A62F0F">
        <w:rPr>
          <w:rStyle w:val="Emphasis"/>
          <w:rFonts w:ascii="Tahoma" w:hAnsi="Tahoma" w:cs="Tahoma"/>
          <w:i w:val="0"/>
          <w:iCs w:val="0"/>
          <w:color w:val="000000"/>
          <w:sz w:val="20"/>
          <w:szCs w:val="20"/>
          <w:lang w:val="en-US"/>
        </w:rPr>
        <w:t xml:space="preserve">, </w:t>
      </w:r>
      <w:proofErr w:type="spellStart"/>
      <w:r w:rsidRPr="00A62F0F">
        <w:rPr>
          <w:rStyle w:val="Emphasis"/>
          <w:rFonts w:ascii="Tahoma" w:hAnsi="Tahoma" w:cs="Tahoma"/>
          <w:i w:val="0"/>
          <w:iCs w:val="0"/>
          <w:color w:val="000000"/>
          <w:sz w:val="20"/>
          <w:szCs w:val="20"/>
          <w:lang w:val="en-US"/>
        </w:rPr>
        <w:t>Hande</w:t>
      </w:r>
      <w:proofErr w:type="spellEnd"/>
      <w:r w:rsidRPr="00A62F0F">
        <w:rPr>
          <w:rStyle w:val="Emphasis"/>
          <w:rFonts w:ascii="Tahoma" w:hAnsi="Tahoma" w:cs="Tahoma"/>
          <w:i w:val="0"/>
          <w:iCs w:val="0"/>
          <w:color w:val="000000"/>
          <w:sz w:val="20"/>
          <w:szCs w:val="20"/>
          <w:lang w:val="en-US"/>
        </w:rPr>
        <w:t xml:space="preserve"> </w:t>
      </w:r>
      <w:proofErr w:type="spellStart"/>
      <w:r w:rsidRPr="00A62F0F">
        <w:rPr>
          <w:rStyle w:val="Emphasis"/>
          <w:rFonts w:ascii="Tahoma" w:hAnsi="Tahoma" w:cs="Tahoma"/>
          <w:i w:val="0"/>
          <w:iCs w:val="0"/>
          <w:color w:val="000000"/>
          <w:sz w:val="20"/>
          <w:szCs w:val="20"/>
          <w:lang w:val="en-US"/>
        </w:rPr>
        <w:t>Eslen-Ziya</w:t>
      </w:r>
      <w:proofErr w:type="spellEnd"/>
      <w:r w:rsidRPr="00A62F0F">
        <w:rPr>
          <w:rStyle w:val="Emphasis"/>
          <w:rFonts w:ascii="Tahoma" w:hAnsi="Tahoma" w:cs="Tahoma"/>
          <w:i w:val="0"/>
          <w:iCs w:val="0"/>
          <w:color w:val="000000"/>
          <w:sz w:val="20"/>
          <w:szCs w:val="20"/>
          <w:lang w:val="en-US"/>
        </w:rPr>
        <w:t xml:space="preserve">, </w:t>
      </w:r>
      <w:r w:rsidRPr="00A62F0F">
        <w:rPr>
          <w:rFonts w:ascii="Tahoma" w:hAnsi="Tahoma" w:cs="Tahoma"/>
          <w:color w:val="000000"/>
          <w:sz w:val="20"/>
          <w:szCs w:val="20"/>
          <w:lang w:val="en-US"/>
        </w:rPr>
        <w:t xml:space="preserve">Olu </w:t>
      </w:r>
      <w:proofErr w:type="spellStart"/>
      <w:r w:rsidRPr="00A62F0F">
        <w:rPr>
          <w:rFonts w:ascii="Tahoma" w:hAnsi="Tahoma" w:cs="Tahoma"/>
          <w:color w:val="000000"/>
          <w:sz w:val="20"/>
          <w:szCs w:val="20"/>
          <w:lang w:val="en-US"/>
        </w:rPr>
        <w:t>Jenzen</w:t>
      </w:r>
      <w:proofErr w:type="spellEnd"/>
      <w:r w:rsidRPr="00A62F0F">
        <w:rPr>
          <w:rFonts w:ascii="Tahoma" w:hAnsi="Tahoma" w:cs="Tahoma"/>
          <w:color w:val="000000"/>
          <w:sz w:val="20"/>
          <w:szCs w:val="20"/>
          <w:lang w:val="en-US"/>
        </w:rPr>
        <w:t xml:space="preserve"> and </w:t>
      </w:r>
      <w:proofErr w:type="spellStart"/>
      <w:r w:rsidRPr="00A62F0F">
        <w:rPr>
          <w:rFonts w:ascii="Tahoma" w:hAnsi="Tahoma" w:cs="Tahoma"/>
          <w:color w:val="000000"/>
          <w:sz w:val="20"/>
          <w:szCs w:val="20"/>
          <w:lang w:val="en-US"/>
        </w:rPr>
        <w:t>Umut</w:t>
      </w:r>
      <w:proofErr w:type="spellEnd"/>
      <w:r w:rsidRPr="00A62F0F">
        <w:rPr>
          <w:rFonts w:ascii="Tahoma" w:hAnsi="Tahoma" w:cs="Tahoma"/>
          <w:color w:val="000000"/>
          <w:sz w:val="20"/>
          <w:szCs w:val="20"/>
          <w:lang w:val="en-US"/>
        </w:rPr>
        <w:t xml:space="preserve"> </w:t>
      </w:r>
      <w:proofErr w:type="spellStart"/>
      <w:r w:rsidRPr="00A62F0F">
        <w:rPr>
          <w:rFonts w:ascii="Tahoma" w:hAnsi="Tahoma" w:cs="Tahoma"/>
          <w:color w:val="000000"/>
          <w:sz w:val="20"/>
          <w:szCs w:val="20"/>
          <w:lang w:val="en-US"/>
        </w:rPr>
        <w:t>Korkut</w:t>
      </w:r>
      <w:proofErr w:type="spellEnd"/>
      <w:r w:rsidRPr="00A62F0F">
        <w:rPr>
          <w:rFonts w:ascii="Tahoma" w:hAnsi="Tahoma" w:cs="Tahoma"/>
          <w:color w:val="000000"/>
          <w:sz w:val="20"/>
          <w:szCs w:val="20"/>
          <w:lang w:val="en-US"/>
        </w:rPr>
        <w:t>, ‘Introduction’ in</w:t>
      </w:r>
      <w:r w:rsidRPr="00A62F0F">
        <w:rPr>
          <w:rStyle w:val="Emphasis"/>
          <w:rFonts w:ascii="Tahoma" w:hAnsi="Tahoma" w:cs="Tahoma"/>
          <w:i w:val="0"/>
          <w:iCs w:val="0"/>
          <w:color w:val="000000"/>
          <w:sz w:val="20"/>
          <w:szCs w:val="20"/>
          <w:lang w:val="en-US"/>
        </w:rPr>
        <w:t xml:space="preserve"> Aidan McGarry, </w:t>
      </w:r>
      <w:proofErr w:type="spellStart"/>
      <w:r w:rsidRPr="00A62F0F">
        <w:rPr>
          <w:rStyle w:val="Emphasis"/>
          <w:rFonts w:ascii="Tahoma" w:hAnsi="Tahoma" w:cs="Tahoma"/>
          <w:i w:val="0"/>
          <w:iCs w:val="0"/>
          <w:color w:val="000000"/>
          <w:sz w:val="20"/>
          <w:szCs w:val="20"/>
          <w:lang w:val="en-US"/>
        </w:rPr>
        <w:t>Itir</w:t>
      </w:r>
      <w:proofErr w:type="spellEnd"/>
      <w:r w:rsidRPr="00A62F0F">
        <w:rPr>
          <w:rStyle w:val="Emphasis"/>
          <w:rFonts w:ascii="Tahoma" w:hAnsi="Tahoma" w:cs="Tahoma"/>
          <w:i w:val="0"/>
          <w:iCs w:val="0"/>
          <w:color w:val="000000"/>
          <w:sz w:val="20"/>
          <w:szCs w:val="20"/>
          <w:lang w:val="en-US"/>
        </w:rPr>
        <w:t xml:space="preserve"> </w:t>
      </w:r>
      <w:proofErr w:type="spellStart"/>
      <w:r w:rsidRPr="00A62F0F">
        <w:rPr>
          <w:rStyle w:val="Emphasis"/>
          <w:rFonts w:ascii="Tahoma" w:hAnsi="Tahoma" w:cs="Tahoma"/>
          <w:i w:val="0"/>
          <w:iCs w:val="0"/>
          <w:color w:val="000000"/>
          <w:sz w:val="20"/>
          <w:szCs w:val="20"/>
          <w:lang w:val="en-US"/>
        </w:rPr>
        <w:t>Erhart</w:t>
      </w:r>
      <w:proofErr w:type="spellEnd"/>
      <w:r w:rsidRPr="00A62F0F">
        <w:rPr>
          <w:rStyle w:val="Emphasis"/>
          <w:rFonts w:ascii="Tahoma" w:hAnsi="Tahoma" w:cs="Tahoma"/>
          <w:i w:val="0"/>
          <w:iCs w:val="0"/>
          <w:color w:val="000000"/>
          <w:sz w:val="20"/>
          <w:szCs w:val="20"/>
          <w:lang w:val="en-US"/>
        </w:rPr>
        <w:t xml:space="preserve">, </w:t>
      </w:r>
      <w:proofErr w:type="spellStart"/>
      <w:r w:rsidRPr="00A62F0F">
        <w:rPr>
          <w:rStyle w:val="Emphasis"/>
          <w:rFonts w:ascii="Tahoma" w:hAnsi="Tahoma" w:cs="Tahoma"/>
          <w:i w:val="0"/>
          <w:iCs w:val="0"/>
          <w:color w:val="000000"/>
          <w:sz w:val="20"/>
          <w:szCs w:val="20"/>
          <w:lang w:val="en-US"/>
        </w:rPr>
        <w:t>Hande</w:t>
      </w:r>
      <w:proofErr w:type="spellEnd"/>
      <w:r w:rsidRPr="00A62F0F">
        <w:rPr>
          <w:rStyle w:val="Emphasis"/>
          <w:rFonts w:ascii="Tahoma" w:hAnsi="Tahoma" w:cs="Tahoma"/>
          <w:i w:val="0"/>
          <w:iCs w:val="0"/>
          <w:color w:val="000000"/>
          <w:sz w:val="20"/>
          <w:szCs w:val="20"/>
          <w:lang w:val="en-US"/>
        </w:rPr>
        <w:t xml:space="preserve"> </w:t>
      </w:r>
      <w:proofErr w:type="spellStart"/>
      <w:r w:rsidRPr="00A62F0F">
        <w:rPr>
          <w:rStyle w:val="Emphasis"/>
          <w:rFonts w:ascii="Tahoma" w:hAnsi="Tahoma" w:cs="Tahoma"/>
          <w:i w:val="0"/>
          <w:iCs w:val="0"/>
          <w:color w:val="000000"/>
          <w:sz w:val="20"/>
          <w:szCs w:val="20"/>
          <w:lang w:val="en-US"/>
        </w:rPr>
        <w:t>Eslen-Ziya</w:t>
      </w:r>
      <w:proofErr w:type="spellEnd"/>
      <w:r w:rsidRPr="00A62F0F">
        <w:rPr>
          <w:rStyle w:val="Emphasis"/>
          <w:rFonts w:ascii="Tahoma" w:hAnsi="Tahoma" w:cs="Tahoma"/>
          <w:i w:val="0"/>
          <w:iCs w:val="0"/>
          <w:color w:val="000000"/>
          <w:sz w:val="20"/>
          <w:szCs w:val="20"/>
          <w:lang w:val="en-US"/>
        </w:rPr>
        <w:t xml:space="preserve">, </w:t>
      </w:r>
      <w:r w:rsidRPr="00A62F0F">
        <w:rPr>
          <w:rFonts w:ascii="Tahoma" w:hAnsi="Tahoma" w:cs="Tahoma"/>
          <w:color w:val="000000"/>
          <w:sz w:val="20"/>
          <w:szCs w:val="20"/>
          <w:lang w:val="en-US"/>
        </w:rPr>
        <w:t xml:space="preserve">Olu </w:t>
      </w:r>
      <w:proofErr w:type="spellStart"/>
      <w:r w:rsidRPr="00A62F0F">
        <w:rPr>
          <w:rFonts w:ascii="Tahoma" w:hAnsi="Tahoma" w:cs="Tahoma"/>
          <w:color w:val="000000"/>
          <w:sz w:val="20"/>
          <w:szCs w:val="20"/>
          <w:lang w:val="en-US"/>
        </w:rPr>
        <w:t>Jenzen</w:t>
      </w:r>
      <w:proofErr w:type="spellEnd"/>
      <w:r w:rsidRPr="00A62F0F">
        <w:rPr>
          <w:rFonts w:ascii="Tahoma" w:hAnsi="Tahoma" w:cs="Tahoma"/>
          <w:color w:val="000000"/>
          <w:sz w:val="20"/>
          <w:szCs w:val="20"/>
          <w:lang w:val="en-US"/>
        </w:rPr>
        <w:t xml:space="preserve"> and </w:t>
      </w:r>
      <w:proofErr w:type="spellStart"/>
      <w:r w:rsidRPr="00A62F0F">
        <w:rPr>
          <w:rFonts w:ascii="Tahoma" w:hAnsi="Tahoma" w:cs="Tahoma"/>
          <w:color w:val="000000"/>
          <w:sz w:val="20"/>
          <w:szCs w:val="20"/>
          <w:lang w:val="en-US"/>
        </w:rPr>
        <w:t>Umut</w:t>
      </w:r>
      <w:proofErr w:type="spellEnd"/>
      <w:r w:rsidRPr="00A62F0F">
        <w:rPr>
          <w:rFonts w:ascii="Tahoma" w:hAnsi="Tahoma" w:cs="Tahoma"/>
          <w:color w:val="000000"/>
          <w:sz w:val="20"/>
          <w:szCs w:val="20"/>
          <w:lang w:val="en-US"/>
        </w:rPr>
        <w:t xml:space="preserve"> </w:t>
      </w:r>
      <w:proofErr w:type="spellStart"/>
      <w:r w:rsidRPr="00A62F0F">
        <w:rPr>
          <w:rFonts w:ascii="Tahoma" w:hAnsi="Tahoma" w:cs="Tahoma"/>
          <w:color w:val="000000"/>
          <w:sz w:val="20"/>
          <w:szCs w:val="20"/>
          <w:lang w:val="en-US"/>
        </w:rPr>
        <w:t>Korkut</w:t>
      </w:r>
      <w:proofErr w:type="spellEnd"/>
      <w:r w:rsidRPr="00A62F0F">
        <w:rPr>
          <w:rStyle w:val="Emphasis"/>
          <w:rFonts w:ascii="Tahoma" w:hAnsi="Tahoma" w:cs="Tahoma"/>
          <w:color w:val="000000"/>
          <w:sz w:val="20"/>
          <w:szCs w:val="20"/>
          <w:lang w:val="en-US"/>
        </w:rPr>
        <w:t xml:space="preserve"> </w:t>
      </w:r>
      <w:r w:rsidRPr="00A62F0F">
        <w:rPr>
          <w:rStyle w:val="Emphasis"/>
          <w:rFonts w:ascii="Tahoma" w:hAnsi="Tahoma" w:cs="Tahoma"/>
          <w:i w:val="0"/>
          <w:color w:val="000000"/>
          <w:sz w:val="20"/>
          <w:szCs w:val="20"/>
          <w:lang w:val="en-US"/>
        </w:rPr>
        <w:t xml:space="preserve">(eds), </w:t>
      </w:r>
      <w:r w:rsidRPr="00A62F0F">
        <w:rPr>
          <w:rStyle w:val="Emphasis"/>
          <w:rFonts w:ascii="Tahoma" w:hAnsi="Tahoma" w:cs="Tahoma"/>
          <w:color w:val="000000"/>
          <w:sz w:val="20"/>
          <w:szCs w:val="20"/>
          <w:lang w:val="en-US"/>
        </w:rPr>
        <w:t>The Aesthetics of Global Protest Visual Culture and Communication</w:t>
      </w:r>
      <w:r w:rsidRPr="00A62F0F">
        <w:rPr>
          <w:rStyle w:val="Emphasis"/>
          <w:rFonts w:ascii="Tahoma" w:hAnsi="Tahoma" w:cs="Tahoma"/>
          <w:i w:val="0"/>
          <w:iCs w:val="0"/>
          <w:color w:val="000000"/>
          <w:sz w:val="20"/>
          <w:szCs w:val="20"/>
          <w:lang w:val="en-US"/>
        </w:rPr>
        <w:t>, Amsterdam: Amsterdam University Press, 2020,</w:t>
      </w:r>
      <w:r>
        <w:rPr>
          <w:rStyle w:val="Emphasis"/>
          <w:rFonts w:ascii="Tahoma" w:hAnsi="Tahoma" w:cs="Tahoma"/>
          <w:i w:val="0"/>
          <w:iCs w:val="0"/>
          <w:color w:val="000000"/>
          <w:sz w:val="20"/>
          <w:szCs w:val="20"/>
          <w:lang w:val="en-US"/>
        </w:rPr>
        <w:t xml:space="preserve"> </w:t>
      </w:r>
      <w:r w:rsidRPr="00A62F0F">
        <w:rPr>
          <w:rStyle w:val="Emphasis"/>
          <w:rFonts w:ascii="Tahoma" w:hAnsi="Tahoma" w:cs="Tahoma"/>
          <w:i w:val="0"/>
          <w:iCs w:val="0"/>
          <w:color w:val="000000"/>
          <w:sz w:val="20"/>
          <w:szCs w:val="20"/>
          <w:lang w:val="en-US"/>
        </w:rPr>
        <w:t>15</w:t>
      </w:r>
      <w:r>
        <w:rPr>
          <w:rStyle w:val="Emphasis"/>
          <w:rFonts w:ascii="Tahoma" w:hAnsi="Tahoma" w:cs="Tahoma"/>
          <w:i w:val="0"/>
          <w:iCs w:val="0"/>
          <w:color w:val="000000"/>
          <w:sz w:val="20"/>
          <w:szCs w:val="20"/>
          <w:lang w:val="en-US"/>
        </w:rPr>
        <w:t>–</w:t>
      </w:r>
      <w:r w:rsidRPr="00A62F0F">
        <w:rPr>
          <w:rStyle w:val="Emphasis"/>
          <w:rFonts w:ascii="Tahoma" w:hAnsi="Tahoma" w:cs="Tahoma"/>
          <w:i w:val="0"/>
          <w:iCs w:val="0"/>
          <w:color w:val="000000"/>
          <w:sz w:val="20"/>
          <w:szCs w:val="20"/>
          <w:lang w:val="en-US"/>
        </w:rPr>
        <w:t>38.</w:t>
      </w:r>
    </w:p>
  </w:footnote>
  <w:footnote w:id="14">
    <w:p w14:paraId="757EEE6E" w14:textId="77777777" w:rsidR="00380DE6" w:rsidRPr="00E5794C"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E5794C">
        <w:rPr>
          <w:rFonts w:ascii="Tahoma" w:eastAsia="Tahoma" w:hAnsi="Tahoma" w:cs="Tahoma"/>
          <w:color w:val="000000"/>
          <w:sz w:val="20"/>
          <w:szCs w:val="20"/>
          <w:lang w:val="en-US"/>
        </w:rPr>
        <w:t xml:space="preserve"> </w:t>
      </w:r>
      <w:r w:rsidRPr="00E5794C">
        <w:rPr>
          <w:rFonts w:ascii="Tahoma" w:hAnsi="Tahoma" w:cs="Tahoma"/>
          <w:color w:val="000000"/>
          <w:sz w:val="20"/>
          <w:szCs w:val="20"/>
          <w:lang w:val="en-US"/>
        </w:rPr>
        <w:t>In the (Turkish language) video, ‘</w:t>
      </w:r>
      <w:proofErr w:type="spellStart"/>
      <w:r w:rsidRPr="00E5794C">
        <w:rPr>
          <w:rFonts w:ascii="Tahoma" w:hAnsi="Tahoma" w:cs="Tahoma"/>
          <w:iCs/>
          <w:color w:val="000000"/>
          <w:sz w:val="20"/>
          <w:szCs w:val="20"/>
          <w:lang w:val="en-US"/>
        </w:rPr>
        <w:t>Neden</w:t>
      </w:r>
      <w:proofErr w:type="spellEnd"/>
      <w:r w:rsidRPr="00E5794C">
        <w:rPr>
          <w:rFonts w:ascii="Tahoma" w:hAnsi="Tahoma" w:cs="Tahoma"/>
          <w:iCs/>
          <w:color w:val="000000"/>
          <w:sz w:val="20"/>
          <w:szCs w:val="20"/>
          <w:lang w:val="en-US"/>
        </w:rPr>
        <w:t xml:space="preserve"> Gezi </w:t>
      </w:r>
      <w:proofErr w:type="spellStart"/>
      <w:r w:rsidRPr="00E5794C">
        <w:rPr>
          <w:rFonts w:ascii="Tahoma" w:hAnsi="Tahoma" w:cs="Tahoma"/>
          <w:iCs/>
          <w:color w:val="000000"/>
          <w:sz w:val="20"/>
          <w:szCs w:val="20"/>
          <w:lang w:val="en-US"/>
        </w:rPr>
        <w:t>Parkındayız</w:t>
      </w:r>
      <w:proofErr w:type="spellEnd"/>
      <w:r w:rsidRPr="00E5794C">
        <w:rPr>
          <w:rFonts w:ascii="Tahoma" w:hAnsi="Tahoma" w:cs="Tahoma"/>
          <w:iCs/>
          <w:color w:val="000000"/>
          <w:sz w:val="20"/>
          <w:szCs w:val="20"/>
          <w:lang w:val="en-US"/>
        </w:rPr>
        <w:t>?</w:t>
      </w:r>
      <w:r w:rsidRPr="00E5794C">
        <w:rPr>
          <w:rFonts w:ascii="Tahoma" w:hAnsi="Tahoma" w:cs="Tahoma"/>
          <w:color w:val="000000"/>
          <w:sz w:val="20"/>
          <w:szCs w:val="20"/>
          <w:lang w:val="en-US"/>
        </w:rPr>
        <w:t xml:space="preserve">’ (Why Are We in Gezi Park?), protestors respond to the question, https://bak.ma/ASV/player. </w:t>
      </w:r>
    </w:p>
  </w:footnote>
  <w:footnote w:id="15">
    <w:p w14:paraId="218DF46A" w14:textId="77777777" w:rsidR="00380DE6" w:rsidRPr="00E5794C"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E5794C">
        <w:rPr>
          <w:rFonts w:ascii="Tahoma" w:hAnsi="Tahoma" w:cs="Tahoma"/>
          <w:iCs/>
          <w:sz w:val="20"/>
          <w:szCs w:val="20"/>
          <w:lang w:val="en-US"/>
        </w:rPr>
        <w:t xml:space="preserve"> </w:t>
      </w:r>
      <w:proofErr w:type="spellStart"/>
      <w:r w:rsidRPr="00E5794C">
        <w:rPr>
          <w:rFonts w:ascii="Tahoma" w:hAnsi="Tahoma" w:cs="Tahoma"/>
          <w:iCs/>
          <w:sz w:val="20"/>
          <w:szCs w:val="20"/>
          <w:lang w:val="en-US"/>
        </w:rPr>
        <w:t>Seyri</w:t>
      </w:r>
      <w:proofErr w:type="spellEnd"/>
      <w:r w:rsidRPr="0004008A">
        <w:rPr>
          <w:rStyle w:val="Emphasis"/>
          <w:rFonts w:ascii="Tahoma" w:hAnsi="Tahoma" w:cs="Tahoma"/>
          <w:i w:val="0"/>
          <w:color w:val="000000"/>
          <w:sz w:val="20"/>
          <w:szCs w:val="20"/>
          <w:highlight w:val="white"/>
          <w:lang w:val="tr-TR"/>
        </w:rPr>
        <w:t xml:space="preserve"> Sokak </w:t>
      </w:r>
      <w:r w:rsidRPr="0004008A">
        <w:rPr>
          <w:rStyle w:val="Emphasis"/>
          <w:rFonts w:ascii="Tahoma" w:hAnsi="Tahoma" w:cs="Tahoma"/>
          <w:i w:val="0"/>
          <w:iCs w:val="0"/>
          <w:color w:val="000000"/>
          <w:sz w:val="20"/>
          <w:szCs w:val="20"/>
          <w:highlight w:val="white"/>
          <w:lang w:val="tr-TR"/>
        </w:rPr>
        <w:t>(Street Watch)</w:t>
      </w:r>
      <w:r w:rsidRPr="0004008A">
        <w:rPr>
          <w:rStyle w:val="Emphasis"/>
          <w:rFonts w:ascii="Tahoma" w:hAnsi="Tahoma" w:cs="Tahoma"/>
          <w:i w:val="0"/>
          <w:color w:val="000000"/>
          <w:sz w:val="20"/>
          <w:szCs w:val="20"/>
          <w:highlight w:val="white"/>
          <w:lang w:val="tr-TR"/>
        </w:rPr>
        <w:t xml:space="preserve">, </w:t>
      </w:r>
      <w:proofErr w:type="spellStart"/>
      <w:r w:rsidRPr="0004008A">
        <w:rPr>
          <w:rStyle w:val="Emphasis"/>
          <w:rFonts w:ascii="Tahoma" w:hAnsi="Tahoma" w:cs="Tahoma"/>
          <w:i w:val="0"/>
          <w:color w:val="000000"/>
          <w:sz w:val="20"/>
          <w:szCs w:val="20"/>
          <w:highlight w:val="white"/>
          <w:lang w:val="tr-TR"/>
        </w:rPr>
        <w:t>Videoccupy</w:t>
      </w:r>
      <w:proofErr w:type="spellEnd"/>
      <w:r w:rsidRPr="0004008A">
        <w:rPr>
          <w:rStyle w:val="Emphasis"/>
          <w:rFonts w:ascii="Tahoma" w:hAnsi="Tahoma" w:cs="Tahoma"/>
          <w:i w:val="0"/>
          <w:iCs w:val="0"/>
          <w:color w:val="000000"/>
          <w:sz w:val="20"/>
          <w:szCs w:val="20"/>
          <w:highlight w:val="white"/>
          <w:lang w:val="tr-TR"/>
        </w:rPr>
        <w:t>,</w:t>
      </w:r>
      <w:r w:rsidRPr="0004008A">
        <w:rPr>
          <w:rStyle w:val="Emphasis"/>
          <w:rFonts w:ascii="Tahoma" w:hAnsi="Tahoma" w:cs="Tahoma"/>
          <w:i w:val="0"/>
          <w:color w:val="000000"/>
          <w:sz w:val="20"/>
          <w:szCs w:val="20"/>
          <w:highlight w:val="white"/>
          <w:lang w:val="tr-TR"/>
        </w:rPr>
        <w:t xml:space="preserve"> İnadına Haber </w:t>
      </w:r>
      <w:r w:rsidRPr="0004008A">
        <w:rPr>
          <w:rStyle w:val="Emphasis"/>
          <w:rFonts w:ascii="Tahoma" w:hAnsi="Tahoma" w:cs="Tahoma"/>
          <w:i w:val="0"/>
          <w:iCs w:val="0"/>
          <w:color w:val="000000"/>
          <w:sz w:val="20"/>
          <w:szCs w:val="20"/>
          <w:highlight w:val="white"/>
          <w:lang w:val="tr-TR"/>
        </w:rPr>
        <w:t xml:space="preserve">(News </w:t>
      </w:r>
      <w:proofErr w:type="spellStart"/>
      <w:r w:rsidRPr="0004008A">
        <w:rPr>
          <w:rStyle w:val="Emphasis"/>
          <w:rFonts w:ascii="Tahoma" w:hAnsi="Tahoma" w:cs="Tahoma"/>
          <w:i w:val="0"/>
          <w:iCs w:val="0"/>
          <w:color w:val="000000"/>
          <w:sz w:val="20"/>
          <w:szCs w:val="20"/>
          <w:highlight w:val="white"/>
          <w:lang w:val="tr-TR"/>
        </w:rPr>
        <w:t>Out</w:t>
      </w:r>
      <w:proofErr w:type="spellEnd"/>
      <w:r w:rsidRPr="0004008A">
        <w:rPr>
          <w:rStyle w:val="Emphasis"/>
          <w:rFonts w:ascii="Tahoma" w:hAnsi="Tahoma" w:cs="Tahoma"/>
          <w:i w:val="0"/>
          <w:iCs w:val="0"/>
          <w:color w:val="000000"/>
          <w:sz w:val="20"/>
          <w:szCs w:val="20"/>
          <w:highlight w:val="white"/>
          <w:lang w:val="tr-TR"/>
        </w:rPr>
        <w:t>-of-</w:t>
      </w:r>
      <w:proofErr w:type="spellStart"/>
      <w:r w:rsidRPr="0004008A">
        <w:rPr>
          <w:rStyle w:val="Emphasis"/>
          <w:rFonts w:ascii="Tahoma" w:hAnsi="Tahoma" w:cs="Tahoma"/>
          <w:i w:val="0"/>
          <w:iCs w:val="0"/>
          <w:color w:val="000000"/>
          <w:sz w:val="20"/>
          <w:szCs w:val="20"/>
          <w:highlight w:val="white"/>
          <w:lang w:val="tr-TR"/>
        </w:rPr>
        <w:t>Spite</w:t>
      </w:r>
      <w:proofErr w:type="spellEnd"/>
      <w:r w:rsidRPr="0004008A">
        <w:rPr>
          <w:rStyle w:val="Emphasis"/>
          <w:rFonts w:ascii="Tahoma" w:hAnsi="Tahoma" w:cs="Tahoma"/>
          <w:i w:val="0"/>
          <w:iCs w:val="0"/>
          <w:color w:val="000000"/>
          <w:sz w:val="20"/>
          <w:szCs w:val="20"/>
          <w:highlight w:val="white"/>
          <w:lang w:val="tr-TR"/>
        </w:rPr>
        <w:t>),</w:t>
      </w:r>
      <w:r w:rsidRPr="0004008A">
        <w:rPr>
          <w:rStyle w:val="Emphasis"/>
          <w:rFonts w:ascii="Tahoma" w:hAnsi="Tahoma" w:cs="Tahoma"/>
          <w:i w:val="0"/>
          <w:color w:val="000000"/>
          <w:sz w:val="20"/>
          <w:szCs w:val="20"/>
          <w:highlight w:val="white"/>
          <w:lang w:val="tr-TR"/>
        </w:rPr>
        <w:t xml:space="preserve"> Çapul TV </w:t>
      </w:r>
      <w:r w:rsidRPr="0004008A">
        <w:rPr>
          <w:rStyle w:val="Emphasis"/>
          <w:rFonts w:ascii="Tahoma" w:hAnsi="Tahoma" w:cs="Tahoma"/>
          <w:i w:val="0"/>
          <w:iCs w:val="0"/>
          <w:color w:val="000000"/>
          <w:sz w:val="20"/>
          <w:szCs w:val="20"/>
          <w:highlight w:val="white"/>
          <w:lang w:val="tr-TR"/>
        </w:rPr>
        <w:t>(</w:t>
      </w:r>
      <w:proofErr w:type="spellStart"/>
      <w:r w:rsidRPr="0004008A">
        <w:rPr>
          <w:rStyle w:val="Emphasis"/>
          <w:rFonts w:ascii="Tahoma" w:hAnsi="Tahoma" w:cs="Tahoma"/>
          <w:i w:val="0"/>
          <w:iCs w:val="0"/>
          <w:color w:val="000000"/>
          <w:sz w:val="20"/>
          <w:szCs w:val="20"/>
          <w:highlight w:val="white"/>
          <w:lang w:val="tr-TR"/>
        </w:rPr>
        <w:t>Loot</w:t>
      </w:r>
      <w:proofErr w:type="spellEnd"/>
      <w:r w:rsidRPr="0004008A">
        <w:rPr>
          <w:rStyle w:val="Emphasis"/>
          <w:rFonts w:ascii="Tahoma" w:hAnsi="Tahoma" w:cs="Tahoma"/>
          <w:i w:val="0"/>
          <w:iCs w:val="0"/>
          <w:color w:val="000000"/>
          <w:sz w:val="20"/>
          <w:szCs w:val="20"/>
          <w:highlight w:val="white"/>
          <w:lang w:val="tr-TR"/>
        </w:rPr>
        <w:t xml:space="preserve"> TV)</w:t>
      </w:r>
      <w:r w:rsidRPr="0004008A">
        <w:rPr>
          <w:rStyle w:val="Emphasis"/>
          <w:rFonts w:ascii="Tahoma" w:hAnsi="Tahoma" w:cs="Tahoma"/>
          <w:i w:val="0"/>
          <w:color w:val="000000"/>
          <w:sz w:val="20"/>
          <w:szCs w:val="20"/>
          <w:highlight w:val="white"/>
          <w:lang w:val="tr-TR"/>
        </w:rPr>
        <w:t xml:space="preserve">, </w:t>
      </w:r>
      <w:proofErr w:type="spellStart"/>
      <w:r w:rsidRPr="0004008A">
        <w:rPr>
          <w:rStyle w:val="Emphasis"/>
          <w:rFonts w:ascii="Tahoma" w:hAnsi="Tahoma" w:cs="Tahoma"/>
          <w:i w:val="0"/>
          <w:color w:val="000000"/>
          <w:sz w:val="20"/>
          <w:szCs w:val="20"/>
          <w:highlight w:val="white"/>
          <w:lang w:val="tr-TR"/>
        </w:rPr>
        <w:t>Naber</w:t>
      </w:r>
      <w:proofErr w:type="spellEnd"/>
      <w:r w:rsidRPr="0004008A">
        <w:rPr>
          <w:rStyle w:val="Emphasis"/>
          <w:rFonts w:ascii="Tahoma" w:hAnsi="Tahoma" w:cs="Tahoma"/>
          <w:i w:val="0"/>
          <w:color w:val="000000"/>
          <w:sz w:val="20"/>
          <w:szCs w:val="20"/>
          <w:highlight w:val="white"/>
          <w:lang w:val="tr-TR"/>
        </w:rPr>
        <w:t xml:space="preserve"> Medya </w:t>
      </w:r>
      <w:r w:rsidRPr="0004008A">
        <w:rPr>
          <w:rStyle w:val="Emphasis"/>
          <w:rFonts w:ascii="Tahoma" w:hAnsi="Tahoma" w:cs="Tahoma"/>
          <w:i w:val="0"/>
          <w:iCs w:val="0"/>
          <w:color w:val="000000"/>
          <w:sz w:val="20"/>
          <w:szCs w:val="20"/>
          <w:highlight w:val="white"/>
          <w:lang w:val="tr-TR"/>
        </w:rPr>
        <w:t>(</w:t>
      </w:r>
      <w:proofErr w:type="spellStart"/>
      <w:r w:rsidRPr="0004008A">
        <w:rPr>
          <w:rStyle w:val="Emphasis"/>
          <w:rFonts w:ascii="Tahoma" w:hAnsi="Tahoma" w:cs="Tahoma"/>
          <w:i w:val="0"/>
          <w:iCs w:val="0"/>
          <w:color w:val="000000"/>
          <w:sz w:val="20"/>
          <w:szCs w:val="20"/>
          <w:highlight w:val="white"/>
          <w:lang w:val="tr-TR"/>
        </w:rPr>
        <w:t>What’s</w:t>
      </w:r>
      <w:proofErr w:type="spellEnd"/>
      <w:r w:rsidRPr="0004008A">
        <w:rPr>
          <w:rStyle w:val="Emphasis"/>
          <w:rFonts w:ascii="Tahoma" w:hAnsi="Tahoma" w:cs="Tahoma"/>
          <w:i w:val="0"/>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up</w:t>
      </w:r>
      <w:proofErr w:type="spellEnd"/>
      <w:r w:rsidRPr="0004008A">
        <w:rPr>
          <w:rStyle w:val="Emphasis"/>
          <w:rFonts w:ascii="Tahoma" w:hAnsi="Tahoma" w:cs="Tahoma"/>
          <w:i w:val="0"/>
          <w:iCs w:val="0"/>
          <w:color w:val="000000"/>
          <w:sz w:val="20"/>
          <w:szCs w:val="20"/>
          <w:highlight w:val="white"/>
          <w:lang w:val="tr-TR"/>
        </w:rPr>
        <w:t xml:space="preserve"> Media)</w:t>
      </w:r>
      <w:r w:rsidRPr="0004008A">
        <w:rPr>
          <w:rStyle w:val="Emphasis"/>
          <w:rFonts w:ascii="Tahoma" w:hAnsi="Tahoma" w:cs="Tahoma"/>
          <w:i w:val="0"/>
          <w:color w:val="000000"/>
          <w:sz w:val="20"/>
          <w:szCs w:val="20"/>
          <w:highlight w:val="white"/>
          <w:lang w:val="tr-TR"/>
        </w:rPr>
        <w:t xml:space="preserve">, Kamera Sokak </w:t>
      </w:r>
      <w:r w:rsidRPr="0004008A">
        <w:rPr>
          <w:rStyle w:val="Emphasis"/>
          <w:rFonts w:ascii="Tahoma" w:hAnsi="Tahoma" w:cs="Tahoma"/>
          <w:i w:val="0"/>
          <w:iCs w:val="0"/>
          <w:color w:val="000000"/>
          <w:sz w:val="20"/>
          <w:szCs w:val="20"/>
          <w:highlight w:val="white"/>
          <w:lang w:val="tr-TR"/>
        </w:rPr>
        <w:t>(</w:t>
      </w:r>
      <w:proofErr w:type="spellStart"/>
      <w:r w:rsidRPr="0004008A">
        <w:rPr>
          <w:rStyle w:val="Emphasis"/>
          <w:rFonts w:ascii="Tahoma" w:hAnsi="Tahoma" w:cs="Tahoma"/>
          <w:i w:val="0"/>
          <w:iCs w:val="0"/>
          <w:color w:val="000000"/>
          <w:sz w:val="20"/>
          <w:szCs w:val="20"/>
          <w:highlight w:val="white"/>
          <w:lang w:val="tr-TR"/>
        </w:rPr>
        <w:t>Camera</w:t>
      </w:r>
      <w:proofErr w:type="spellEnd"/>
      <w:r w:rsidRPr="0004008A">
        <w:rPr>
          <w:rStyle w:val="Emphasis"/>
          <w:rFonts w:ascii="Tahoma" w:hAnsi="Tahoma" w:cs="Tahoma"/>
          <w:i w:val="0"/>
          <w:iCs w:val="0"/>
          <w:color w:val="000000"/>
          <w:sz w:val="20"/>
          <w:szCs w:val="20"/>
          <w:highlight w:val="white"/>
          <w:lang w:val="tr-TR"/>
        </w:rPr>
        <w:t xml:space="preserve"> Street), </w:t>
      </w:r>
      <w:proofErr w:type="spellStart"/>
      <w:r w:rsidRPr="0004008A">
        <w:rPr>
          <w:rStyle w:val="Emphasis"/>
          <w:rFonts w:ascii="Tahoma" w:hAnsi="Tahoma" w:cs="Tahoma"/>
          <w:i w:val="0"/>
          <w:color w:val="000000"/>
          <w:sz w:val="20"/>
          <w:szCs w:val="20"/>
          <w:highlight w:val="white"/>
          <w:lang w:val="tr-TR"/>
        </w:rPr>
        <w:t>çekimyapankadınlar</w:t>
      </w:r>
      <w:proofErr w:type="spellEnd"/>
      <w:r w:rsidRPr="0004008A">
        <w:rPr>
          <w:rStyle w:val="Emphasis"/>
          <w:rFonts w:ascii="Tahoma" w:hAnsi="Tahoma" w:cs="Tahoma"/>
          <w:i w:val="0"/>
          <w:color w:val="000000"/>
          <w:sz w:val="20"/>
          <w:szCs w:val="20"/>
          <w:highlight w:val="white"/>
          <w:lang w:val="tr-TR"/>
        </w:rPr>
        <w:t xml:space="preserve"> </w:t>
      </w:r>
      <w:r w:rsidRPr="0004008A">
        <w:rPr>
          <w:rStyle w:val="Emphasis"/>
          <w:rFonts w:ascii="Tahoma" w:hAnsi="Tahoma" w:cs="Tahoma"/>
          <w:i w:val="0"/>
          <w:iCs w:val="0"/>
          <w:color w:val="000000"/>
          <w:sz w:val="20"/>
          <w:szCs w:val="20"/>
          <w:highlight w:val="white"/>
          <w:lang w:val="tr-TR"/>
        </w:rPr>
        <w:t>(</w:t>
      </w:r>
      <w:proofErr w:type="spellStart"/>
      <w:r w:rsidRPr="0004008A">
        <w:rPr>
          <w:rStyle w:val="Emphasis"/>
          <w:rFonts w:ascii="Tahoma" w:hAnsi="Tahoma" w:cs="Tahoma"/>
          <w:i w:val="0"/>
          <w:iCs w:val="0"/>
          <w:color w:val="000000"/>
          <w:sz w:val="20"/>
          <w:szCs w:val="20"/>
          <w:highlight w:val="white"/>
          <w:lang w:val="tr-TR"/>
        </w:rPr>
        <w:t>womenrecording</w:t>
      </w:r>
      <w:proofErr w:type="spellEnd"/>
      <w:r w:rsidRPr="0004008A">
        <w:rPr>
          <w:rStyle w:val="Emphasis"/>
          <w:rFonts w:ascii="Tahoma" w:hAnsi="Tahoma" w:cs="Tahoma"/>
          <w:i w:val="0"/>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and</w:t>
      </w:r>
      <w:proofErr w:type="spellEnd"/>
      <w:r w:rsidRPr="0004008A">
        <w:rPr>
          <w:rStyle w:val="Emphasis"/>
          <w:rFonts w:ascii="Tahoma" w:hAnsi="Tahoma" w:cs="Tahoma"/>
          <w:i w:val="0"/>
          <w:color w:val="000000"/>
          <w:sz w:val="20"/>
          <w:szCs w:val="20"/>
          <w:highlight w:val="white"/>
          <w:lang w:val="tr-TR"/>
        </w:rPr>
        <w:t xml:space="preserve"> Ankara</w:t>
      </w:r>
      <w:r w:rsidRPr="0004008A">
        <w:rPr>
          <w:rStyle w:val="Emphasis"/>
          <w:rFonts w:ascii="Tahoma" w:hAnsi="Tahoma" w:cs="Tahoma"/>
          <w:i w:val="0"/>
          <w:iCs w:val="0"/>
          <w:color w:val="000000"/>
          <w:sz w:val="20"/>
          <w:szCs w:val="20"/>
          <w:highlight w:val="white"/>
          <w:lang w:val="tr-TR"/>
        </w:rPr>
        <w:t xml:space="preserve"> </w:t>
      </w:r>
      <w:r w:rsidRPr="0004008A">
        <w:rPr>
          <w:rStyle w:val="Emphasis"/>
          <w:rFonts w:ascii="Tahoma" w:hAnsi="Tahoma" w:cs="Tahoma"/>
          <w:i w:val="0"/>
          <w:color w:val="000000"/>
          <w:sz w:val="20"/>
          <w:szCs w:val="20"/>
          <w:highlight w:val="white"/>
          <w:lang w:val="tr-TR"/>
        </w:rPr>
        <w:t xml:space="preserve">Eylem Vakti </w:t>
      </w:r>
      <w:r w:rsidRPr="0004008A">
        <w:rPr>
          <w:rStyle w:val="Emphasis"/>
          <w:rFonts w:ascii="Tahoma" w:hAnsi="Tahoma" w:cs="Tahoma"/>
          <w:i w:val="0"/>
          <w:iCs w:val="0"/>
          <w:color w:val="000000"/>
          <w:sz w:val="20"/>
          <w:szCs w:val="20"/>
          <w:highlight w:val="white"/>
          <w:lang w:val="tr-TR"/>
        </w:rPr>
        <w:t xml:space="preserve">(Ankara Time </w:t>
      </w:r>
      <w:proofErr w:type="spellStart"/>
      <w:r w:rsidRPr="0004008A">
        <w:rPr>
          <w:rStyle w:val="Emphasis"/>
          <w:rFonts w:ascii="Tahoma" w:hAnsi="Tahoma" w:cs="Tahoma"/>
          <w:i w:val="0"/>
          <w:iCs w:val="0"/>
          <w:color w:val="000000"/>
          <w:sz w:val="20"/>
          <w:szCs w:val="20"/>
          <w:highlight w:val="white"/>
          <w:lang w:val="tr-TR"/>
        </w:rPr>
        <w:t>to</w:t>
      </w:r>
      <w:proofErr w:type="spellEnd"/>
      <w:r w:rsidRPr="0004008A">
        <w:rPr>
          <w:rStyle w:val="Emphasis"/>
          <w:rFonts w:ascii="Tahoma" w:hAnsi="Tahoma" w:cs="Tahoma"/>
          <w:i w:val="0"/>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Act</w:t>
      </w:r>
      <w:proofErr w:type="spellEnd"/>
      <w:r w:rsidRPr="0004008A">
        <w:rPr>
          <w:rStyle w:val="Emphasis"/>
          <w:rFonts w:ascii="Tahoma" w:hAnsi="Tahoma" w:cs="Tahoma"/>
          <w:i w:val="0"/>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were</w:t>
      </w:r>
      <w:proofErr w:type="spellEnd"/>
      <w:r w:rsidRPr="0004008A">
        <w:rPr>
          <w:rStyle w:val="Emphasis"/>
          <w:rFonts w:ascii="Tahoma" w:hAnsi="Tahoma" w:cs="Tahoma"/>
          <w:i w:val="0"/>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among</w:t>
      </w:r>
      <w:proofErr w:type="spellEnd"/>
      <w:r w:rsidRPr="0004008A">
        <w:rPr>
          <w:rStyle w:val="Emphasis"/>
          <w:rFonts w:ascii="Tahoma" w:hAnsi="Tahoma" w:cs="Tahoma"/>
          <w:i w:val="0"/>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the</w:t>
      </w:r>
      <w:proofErr w:type="spellEnd"/>
      <w:r w:rsidRPr="0004008A">
        <w:rPr>
          <w:rStyle w:val="Emphasis"/>
          <w:rFonts w:ascii="Tahoma" w:hAnsi="Tahoma" w:cs="Tahoma"/>
          <w:i w:val="0"/>
          <w:iCs w:val="0"/>
          <w:color w:val="000000"/>
          <w:sz w:val="20"/>
          <w:szCs w:val="20"/>
          <w:highlight w:val="white"/>
          <w:lang w:val="tr-TR"/>
        </w:rPr>
        <w:t xml:space="preserve"> video </w:t>
      </w:r>
      <w:proofErr w:type="spellStart"/>
      <w:r w:rsidRPr="0004008A">
        <w:rPr>
          <w:rStyle w:val="Emphasis"/>
          <w:rFonts w:ascii="Tahoma" w:hAnsi="Tahoma" w:cs="Tahoma"/>
          <w:i w:val="0"/>
          <w:iCs w:val="0"/>
          <w:color w:val="000000"/>
          <w:sz w:val="20"/>
          <w:szCs w:val="20"/>
          <w:highlight w:val="white"/>
          <w:lang w:val="tr-TR"/>
        </w:rPr>
        <w:t>activist</w:t>
      </w:r>
      <w:proofErr w:type="spellEnd"/>
      <w:r w:rsidRPr="0004008A">
        <w:rPr>
          <w:rStyle w:val="Emphasis"/>
          <w:rFonts w:ascii="Tahoma" w:hAnsi="Tahoma" w:cs="Tahoma"/>
          <w:i w:val="0"/>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groups</w:t>
      </w:r>
      <w:proofErr w:type="spellEnd"/>
      <w:r w:rsidRPr="0004008A">
        <w:rPr>
          <w:rStyle w:val="Emphasis"/>
          <w:rFonts w:ascii="Tahoma" w:hAnsi="Tahoma" w:cs="Tahoma"/>
          <w:i w:val="0"/>
          <w:iCs w:val="0"/>
          <w:color w:val="000000"/>
          <w:sz w:val="20"/>
          <w:szCs w:val="20"/>
          <w:highlight w:val="white"/>
          <w:lang w:val="tr-TR"/>
        </w:rPr>
        <w:t xml:space="preserve">. </w:t>
      </w:r>
    </w:p>
  </w:footnote>
  <w:footnote w:id="16">
    <w:p w14:paraId="5DE64320" w14:textId="77777777" w:rsidR="00380DE6" w:rsidRPr="00A62F0F"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A62F0F">
        <w:rPr>
          <w:rFonts w:ascii="Tahoma" w:eastAsia="Tahoma" w:hAnsi="Tahoma" w:cs="Tahoma"/>
          <w:color w:val="000000"/>
          <w:sz w:val="20"/>
          <w:szCs w:val="20"/>
          <w:lang w:val="en-US"/>
        </w:rPr>
        <w:t xml:space="preserve"> </w:t>
      </w:r>
      <w:proofErr w:type="spellStart"/>
      <w:r w:rsidRPr="00A62F0F">
        <w:rPr>
          <w:rFonts w:ascii="Tahoma" w:hAnsi="Tahoma" w:cs="Tahoma"/>
          <w:iCs/>
          <w:sz w:val="20"/>
          <w:szCs w:val="20"/>
          <w:lang w:val="en-US"/>
        </w:rPr>
        <w:t>Ülkü</w:t>
      </w:r>
      <w:proofErr w:type="spellEnd"/>
      <w:r w:rsidRPr="00A62F0F">
        <w:rPr>
          <w:rFonts w:ascii="Tahoma" w:hAnsi="Tahoma" w:cs="Tahoma"/>
          <w:color w:val="000000"/>
          <w:sz w:val="20"/>
          <w:szCs w:val="20"/>
          <w:lang w:val="en-US"/>
        </w:rPr>
        <w:t xml:space="preserve"> </w:t>
      </w:r>
      <w:proofErr w:type="spellStart"/>
      <w:r w:rsidRPr="00A62F0F">
        <w:rPr>
          <w:rFonts w:ascii="Tahoma" w:hAnsi="Tahoma" w:cs="Tahoma"/>
          <w:color w:val="000000"/>
          <w:sz w:val="20"/>
          <w:szCs w:val="20"/>
          <w:lang w:val="en-US"/>
        </w:rPr>
        <w:t>Doğanay</w:t>
      </w:r>
      <w:proofErr w:type="spellEnd"/>
      <w:r w:rsidRPr="00A62F0F">
        <w:rPr>
          <w:rFonts w:ascii="Tahoma" w:hAnsi="Tahoma" w:cs="Tahoma"/>
          <w:color w:val="000000"/>
          <w:sz w:val="20"/>
          <w:szCs w:val="20"/>
          <w:lang w:val="en-US"/>
        </w:rPr>
        <w:t xml:space="preserve"> and </w:t>
      </w:r>
      <w:proofErr w:type="spellStart"/>
      <w:r w:rsidRPr="00A62F0F">
        <w:rPr>
          <w:rFonts w:ascii="Tahoma" w:hAnsi="Tahoma" w:cs="Tahoma"/>
          <w:color w:val="000000"/>
          <w:sz w:val="20"/>
          <w:szCs w:val="20"/>
          <w:lang w:val="en-US"/>
        </w:rPr>
        <w:t>İlkay</w:t>
      </w:r>
      <w:proofErr w:type="spellEnd"/>
      <w:r w:rsidRPr="00A62F0F">
        <w:rPr>
          <w:rFonts w:ascii="Tahoma" w:hAnsi="Tahoma" w:cs="Tahoma"/>
          <w:color w:val="000000"/>
          <w:sz w:val="20"/>
          <w:szCs w:val="20"/>
          <w:lang w:val="en-US"/>
        </w:rPr>
        <w:t xml:space="preserve"> Kara, ‘Video Activism in Turkey as </w:t>
      </w:r>
      <w:r w:rsidRPr="00A62F0F">
        <w:rPr>
          <w:rStyle w:val="Emphasis"/>
          <w:rFonts w:ascii="Tahoma" w:hAnsi="Tahoma" w:cs="Tahoma"/>
          <w:i w:val="0"/>
          <w:color w:val="000000"/>
          <w:sz w:val="20"/>
          <w:szCs w:val="20"/>
          <w:lang w:val="en-US"/>
        </w:rPr>
        <w:t>a Case of Alternative Media Practice: Gezi Resistance in Focus</w:t>
      </w:r>
      <w:r>
        <w:rPr>
          <w:rStyle w:val="Emphasis"/>
          <w:rFonts w:ascii="Tahoma" w:hAnsi="Tahoma" w:cs="Tahoma"/>
          <w:i w:val="0"/>
          <w:color w:val="000000"/>
          <w:sz w:val="20"/>
          <w:szCs w:val="20"/>
          <w:lang w:val="en-US"/>
        </w:rPr>
        <w:t>’,</w:t>
      </w:r>
      <w:r w:rsidRPr="00A62F0F">
        <w:rPr>
          <w:rStyle w:val="Emphasis"/>
          <w:rFonts w:ascii="Tahoma" w:hAnsi="Tahoma" w:cs="Tahoma"/>
          <w:i w:val="0"/>
          <w:color w:val="000000"/>
          <w:sz w:val="20"/>
          <w:szCs w:val="20"/>
          <w:lang w:val="en-US"/>
        </w:rPr>
        <w:t xml:space="preserve"> in </w:t>
      </w:r>
      <w:proofErr w:type="spellStart"/>
      <w:r w:rsidRPr="00A62F0F">
        <w:rPr>
          <w:rStyle w:val="Emphasis"/>
          <w:rFonts w:ascii="Tahoma" w:hAnsi="Tahoma" w:cs="Tahoma"/>
          <w:i w:val="0"/>
          <w:color w:val="000000"/>
          <w:sz w:val="20"/>
          <w:szCs w:val="20"/>
          <w:lang w:val="en-US"/>
        </w:rPr>
        <w:t>Dilek</w:t>
      </w:r>
      <w:proofErr w:type="spellEnd"/>
      <w:r w:rsidRPr="00A62F0F">
        <w:rPr>
          <w:rStyle w:val="Emphasis"/>
          <w:rFonts w:ascii="Tahoma" w:hAnsi="Tahoma" w:cs="Tahoma"/>
          <w:i w:val="0"/>
          <w:color w:val="000000"/>
          <w:sz w:val="20"/>
          <w:szCs w:val="20"/>
          <w:lang w:val="en-US"/>
        </w:rPr>
        <w:t xml:space="preserve"> </w:t>
      </w:r>
      <w:proofErr w:type="spellStart"/>
      <w:r w:rsidRPr="00A62F0F">
        <w:rPr>
          <w:rStyle w:val="Emphasis"/>
          <w:rFonts w:ascii="Tahoma" w:hAnsi="Tahoma" w:cs="Tahoma"/>
          <w:i w:val="0"/>
          <w:color w:val="000000"/>
          <w:sz w:val="20"/>
          <w:szCs w:val="20"/>
          <w:lang w:val="en-US"/>
        </w:rPr>
        <w:t>Beybin</w:t>
      </w:r>
      <w:proofErr w:type="spellEnd"/>
      <w:r w:rsidRPr="00A62F0F">
        <w:rPr>
          <w:rStyle w:val="Emphasis"/>
          <w:rFonts w:ascii="Tahoma" w:hAnsi="Tahoma" w:cs="Tahoma"/>
          <w:i w:val="0"/>
          <w:color w:val="000000"/>
          <w:sz w:val="20"/>
          <w:szCs w:val="20"/>
          <w:lang w:val="en-US"/>
        </w:rPr>
        <w:t xml:space="preserve"> </w:t>
      </w:r>
      <w:proofErr w:type="spellStart"/>
      <w:r w:rsidRPr="00A62F0F">
        <w:rPr>
          <w:rStyle w:val="Emphasis"/>
          <w:rFonts w:ascii="Tahoma" w:hAnsi="Tahoma" w:cs="Tahoma"/>
          <w:i w:val="0"/>
          <w:color w:val="000000"/>
          <w:sz w:val="20"/>
          <w:szCs w:val="20"/>
          <w:lang w:val="en-US"/>
        </w:rPr>
        <w:t>Kejanlıoğlu</w:t>
      </w:r>
      <w:proofErr w:type="spellEnd"/>
      <w:r w:rsidRPr="00A62F0F">
        <w:rPr>
          <w:rStyle w:val="Emphasis"/>
          <w:rFonts w:ascii="Tahoma" w:hAnsi="Tahoma" w:cs="Tahoma"/>
          <w:i w:val="0"/>
          <w:color w:val="000000"/>
          <w:sz w:val="20"/>
          <w:szCs w:val="20"/>
          <w:lang w:val="en-US"/>
        </w:rPr>
        <w:t xml:space="preserve"> and Salvatore </w:t>
      </w:r>
      <w:proofErr w:type="spellStart"/>
      <w:r w:rsidRPr="00A62F0F">
        <w:rPr>
          <w:rStyle w:val="Emphasis"/>
          <w:rFonts w:ascii="Tahoma" w:hAnsi="Tahoma" w:cs="Tahoma"/>
          <w:i w:val="0"/>
          <w:color w:val="000000"/>
          <w:sz w:val="20"/>
          <w:szCs w:val="20"/>
          <w:lang w:val="en-US"/>
        </w:rPr>
        <w:t>Scifo</w:t>
      </w:r>
      <w:proofErr w:type="spellEnd"/>
      <w:r w:rsidRPr="00A62F0F">
        <w:rPr>
          <w:rStyle w:val="Emphasis"/>
          <w:rFonts w:ascii="Tahoma" w:hAnsi="Tahoma" w:cs="Tahoma"/>
          <w:i w:val="0"/>
          <w:color w:val="000000"/>
          <w:sz w:val="20"/>
          <w:szCs w:val="20"/>
          <w:lang w:val="en-US"/>
        </w:rPr>
        <w:t xml:space="preserve"> (eds), </w:t>
      </w:r>
      <w:r w:rsidRPr="00A62F0F">
        <w:rPr>
          <w:rStyle w:val="Emphasis"/>
          <w:rFonts w:ascii="Tahoma" w:hAnsi="Tahoma" w:cs="Tahoma"/>
          <w:color w:val="000000"/>
          <w:sz w:val="20"/>
          <w:szCs w:val="20"/>
          <w:lang w:val="en-US"/>
        </w:rPr>
        <w:t>Alternative Media and Participation: Interviews and Essays.</w:t>
      </w:r>
      <w:r w:rsidRPr="0004008A">
        <w:rPr>
          <w:rStyle w:val="Emphasis"/>
          <w:rFonts w:ascii="Tahoma" w:hAnsi="Tahoma" w:cs="Tahoma"/>
          <w:i w:val="0"/>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Istanbul</w:t>
      </w:r>
      <w:proofErr w:type="spellEnd"/>
      <w:r w:rsidRPr="0004008A">
        <w:rPr>
          <w:rStyle w:val="Emphasis"/>
          <w:rFonts w:ascii="Tahoma" w:hAnsi="Tahoma" w:cs="Tahoma"/>
          <w:i w:val="0"/>
          <w:iCs w:val="0"/>
          <w:color w:val="000000"/>
          <w:sz w:val="20"/>
          <w:szCs w:val="20"/>
          <w:highlight w:val="white"/>
          <w:lang w:val="tr-TR"/>
        </w:rPr>
        <w:t xml:space="preserve">: COST Action IS0906 </w:t>
      </w:r>
      <w:proofErr w:type="spellStart"/>
      <w:r w:rsidRPr="0004008A">
        <w:rPr>
          <w:rStyle w:val="Emphasis"/>
          <w:rFonts w:ascii="Tahoma" w:hAnsi="Tahoma" w:cs="Tahoma"/>
          <w:i w:val="0"/>
          <w:iCs w:val="0"/>
          <w:color w:val="000000"/>
          <w:sz w:val="20"/>
          <w:szCs w:val="20"/>
          <w:highlight w:val="white"/>
          <w:lang w:val="tr-TR"/>
        </w:rPr>
        <w:t>Transforming</w:t>
      </w:r>
      <w:proofErr w:type="spellEnd"/>
      <w:r w:rsidRPr="0004008A">
        <w:rPr>
          <w:rStyle w:val="Emphasis"/>
          <w:rFonts w:ascii="Tahoma" w:hAnsi="Tahoma" w:cs="Tahoma"/>
          <w:i w:val="0"/>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Audiences</w:t>
      </w:r>
      <w:proofErr w:type="spellEnd"/>
      <w:r w:rsidRPr="0004008A">
        <w:rPr>
          <w:rStyle w:val="Emphasis"/>
          <w:rFonts w:ascii="Tahoma" w:hAnsi="Tahoma" w:cs="Tahoma"/>
          <w:i w:val="0"/>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Transforming</w:t>
      </w:r>
      <w:proofErr w:type="spellEnd"/>
      <w:r w:rsidRPr="0004008A">
        <w:rPr>
          <w:rStyle w:val="Emphasis"/>
          <w:rFonts w:ascii="Tahoma" w:hAnsi="Tahoma" w:cs="Tahoma"/>
          <w:i w:val="0"/>
          <w:iCs w:val="0"/>
          <w:color w:val="000000"/>
          <w:sz w:val="20"/>
          <w:szCs w:val="20"/>
          <w:highlight w:val="white"/>
          <w:lang w:val="tr-TR"/>
        </w:rPr>
        <w:t xml:space="preserve"> </w:t>
      </w:r>
      <w:proofErr w:type="spellStart"/>
      <w:r w:rsidRPr="0004008A">
        <w:rPr>
          <w:rStyle w:val="Emphasis"/>
          <w:rFonts w:ascii="Tahoma" w:hAnsi="Tahoma" w:cs="Tahoma"/>
          <w:i w:val="0"/>
          <w:iCs w:val="0"/>
          <w:color w:val="000000"/>
          <w:sz w:val="20"/>
          <w:szCs w:val="20"/>
          <w:highlight w:val="white"/>
          <w:lang w:val="tr-TR"/>
        </w:rPr>
        <w:t>Societies</w:t>
      </w:r>
      <w:proofErr w:type="spellEnd"/>
      <w:r w:rsidRPr="0004008A">
        <w:rPr>
          <w:rStyle w:val="Emphasis"/>
          <w:rFonts w:ascii="Tahoma" w:hAnsi="Tahoma" w:cs="Tahoma"/>
          <w:i w:val="0"/>
          <w:iCs w:val="0"/>
          <w:color w:val="000000"/>
          <w:sz w:val="20"/>
          <w:szCs w:val="20"/>
          <w:highlight w:val="white"/>
          <w:lang w:val="tr-TR"/>
        </w:rPr>
        <w:t>, 2014,</w:t>
      </w:r>
      <w:r>
        <w:rPr>
          <w:rStyle w:val="Emphasis"/>
          <w:rFonts w:ascii="Tahoma" w:hAnsi="Tahoma" w:cs="Tahoma"/>
          <w:i w:val="0"/>
          <w:iCs w:val="0"/>
          <w:color w:val="000000"/>
          <w:sz w:val="20"/>
          <w:szCs w:val="20"/>
          <w:highlight w:val="white"/>
          <w:lang w:val="tr-TR"/>
        </w:rPr>
        <w:t xml:space="preserve"> </w:t>
      </w:r>
      <w:r w:rsidRPr="0004008A">
        <w:rPr>
          <w:rStyle w:val="Emphasis"/>
          <w:rFonts w:ascii="Tahoma" w:hAnsi="Tahoma" w:cs="Tahoma"/>
          <w:i w:val="0"/>
          <w:iCs w:val="0"/>
          <w:color w:val="000000"/>
          <w:sz w:val="20"/>
          <w:szCs w:val="20"/>
          <w:highlight w:val="white"/>
          <w:lang w:val="tr-TR"/>
        </w:rPr>
        <w:t>10–14.</w:t>
      </w:r>
    </w:p>
  </w:footnote>
  <w:footnote w:id="17">
    <w:p w14:paraId="65A9FA70" w14:textId="77777777" w:rsidR="00380DE6" w:rsidRPr="00E5794C"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E5794C">
        <w:rPr>
          <w:rFonts w:ascii="Tahoma" w:eastAsia="Tahoma" w:hAnsi="Tahoma" w:cs="Tahoma"/>
          <w:color w:val="000000"/>
        </w:rPr>
        <w:t xml:space="preserve"> </w:t>
      </w:r>
      <w:proofErr w:type="spellStart"/>
      <w:r w:rsidRPr="00E5794C">
        <w:rPr>
          <w:rStyle w:val="Emphasis"/>
          <w:rFonts w:ascii="Tahoma" w:hAnsi="Tahoma" w:cs="Tahoma"/>
          <w:i w:val="0"/>
          <w:color w:val="000000"/>
        </w:rPr>
        <w:t>Doğanay</w:t>
      </w:r>
      <w:proofErr w:type="spellEnd"/>
      <w:r w:rsidRPr="00E5794C">
        <w:rPr>
          <w:rStyle w:val="Emphasis"/>
          <w:rFonts w:ascii="Tahoma" w:hAnsi="Tahoma" w:cs="Tahoma"/>
          <w:i w:val="0"/>
          <w:color w:val="000000"/>
        </w:rPr>
        <w:t xml:space="preserve"> and Kara ‘</w:t>
      </w:r>
      <w:r w:rsidRPr="00E5794C">
        <w:rPr>
          <w:rFonts w:ascii="Tahoma" w:hAnsi="Tahoma" w:cs="Tahoma"/>
          <w:color w:val="000000"/>
        </w:rPr>
        <w:t>’Video Activism in Turkey’</w:t>
      </w:r>
      <w:r w:rsidRPr="00E5794C">
        <w:rPr>
          <w:rStyle w:val="Emphasis"/>
          <w:rFonts w:ascii="Tahoma" w:hAnsi="Tahoma" w:cs="Tahoma"/>
          <w:i w:val="0"/>
          <w:color w:val="000000"/>
        </w:rPr>
        <w:t>: 10.</w:t>
      </w:r>
    </w:p>
  </w:footnote>
  <w:footnote w:id="18">
    <w:p w14:paraId="44F99665" w14:textId="77777777" w:rsidR="00380DE6" w:rsidRPr="00A62F0F"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A62F0F">
        <w:rPr>
          <w:rFonts w:ascii="Tahoma" w:eastAsia="Tahoma" w:hAnsi="Tahoma" w:cs="Tahoma"/>
          <w:color w:val="000000"/>
          <w:sz w:val="20"/>
          <w:szCs w:val="20"/>
          <w:lang w:val="en-US"/>
        </w:rPr>
        <w:t xml:space="preserve"> </w:t>
      </w:r>
      <w:proofErr w:type="spellStart"/>
      <w:r w:rsidRPr="00A62F0F">
        <w:rPr>
          <w:rFonts w:ascii="Tahoma" w:hAnsi="Tahoma" w:cs="Tahoma"/>
          <w:iCs/>
          <w:sz w:val="20"/>
          <w:szCs w:val="20"/>
          <w:lang w:val="en-US"/>
        </w:rPr>
        <w:t>Özge</w:t>
      </w:r>
      <w:proofErr w:type="spellEnd"/>
      <w:r w:rsidRPr="00A62F0F">
        <w:rPr>
          <w:rFonts w:ascii="Tahoma" w:hAnsi="Tahoma" w:cs="Tahoma"/>
          <w:color w:val="000000"/>
          <w:sz w:val="20"/>
          <w:szCs w:val="20"/>
          <w:lang w:val="en-US"/>
        </w:rPr>
        <w:t xml:space="preserve"> </w:t>
      </w:r>
      <w:proofErr w:type="spellStart"/>
      <w:r w:rsidRPr="00A62F0F">
        <w:rPr>
          <w:rFonts w:ascii="Tahoma" w:hAnsi="Tahoma" w:cs="Tahoma"/>
          <w:color w:val="000000"/>
          <w:sz w:val="20"/>
          <w:szCs w:val="20"/>
          <w:lang w:val="en-US"/>
        </w:rPr>
        <w:t>Özdüzen</w:t>
      </w:r>
      <w:proofErr w:type="spellEnd"/>
      <w:r w:rsidRPr="00A62F0F">
        <w:rPr>
          <w:rFonts w:ascii="Tahoma" w:hAnsi="Tahoma" w:cs="Tahoma"/>
          <w:color w:val="000000"/>
          <w:sz w:val="20"/>
          <w:szCs w:val="20"/>
          <w:lang w:val="en-US"/>
        </w:rPr>
        <w:t xml:space="preserve">, ‘Bearing Witness to Authoritarianism </w:t>
      </w:r>
      <w:r w:rsidRPr="00A62F0F">
        <w:rPr>
          <w:rStyle w:val="Emphasis"/>
          <w:rFonts w:ascii="Tahoma" w:hAnsi="Tahoma" w:cs="Tahoma"/>
          <w:i w:val="0"/>
          <w:iCs w:val="0"/>
          <w:color w:val="000000"/>
          <w:sz w:val="20"/>
          <w:szCs w:val="20"/>
          <w:lang w:val="en-US"/>
        </w:rPr>
        <w:t xml:space="preserve">and </w:t>
      </w:r>
      <w:proofErr w:type="spellStart"/>
      <w:r w:rsidRPr="00A62F0F">
        <w:rPr>
          <w:rStyle w:val="Emphasis"/>
          <w:rFonts w:ascii="Tahoma" w:hAnsi="Tahoma" w:cs="Tahoma"/>
          <w:i w:val="0"/>
          <w:iCs w:val="0"/>
          <w:color w:val="000000"/>
          <w:sz w:val="20"/>
          <w:szCs w:val="20"/>
          <w:lang w:val="en-US"/>
        </w:rPr>
        <w:t>Commoning</w:t>
      </w:r>
      <w:proofErr w:type="spellEnd"/>
      <w:r w:rsidRPr="00A62F0F">
        <w:rPr>
          <w:rStyle w:val="Emphasis"/>
          <w:rFonts w:ascii="Tahoma" w:hAnsi="Tahoma" w:cs="Tahoma"/>
          <w:i w:val="0"/>
          <w:iCs w:val="0"/>
          <w:color w:val="000000"/>
          <w:sz w:val="20"/>
          <w:szCs w:val="20"/>
          <w:lang w:val="en-US"/>
        </w:rPr>
        <w:t xml:space="preserve"> through Video Activism and Political Film-making after the Gezi Protests’, in Aidan McGarry, </w:t>
      </w:r>
      <w:proofErr w:type="spellStart"/>
      <w:r w:rsidRPr="00A62F0F">
        <w:rPr>
          <w:rStyle w:val="Emphasis"/>
          <w:rFonts w:ascii="Tahoma" w:hAnsi="Tahoma" w:cs="Tahoma"/>
          <w:i w:val="0"/>
          <w:iCs w:val="0"/>
          <w:color w:val="000000"/>
          <w:sz w:val="20"/>
          <w:szCs w:val="20"/>
          <w:lang w:val="en-US"/>
        </w:rPr>
        <w:t>Itir</w:t>
      </w:r>
      <w:proofErr w:type="spellEnd"/>
      <w:r w:rsidRPr="00A62F0F">
        <w:rPr>
          <w:rStyle w:val="Emphasis"/>
          <w:rFonts w:ascii="Tahoma" w:hAnsi="Tahoma" w:cs="Tahoma"/>
          <w:i w:val="0"/>
          <w:iCs w:val="0"/>
          <w:color w:val="000000"/>
          <w:sz w:val="20"/>
          <w:szCs w:val="20"/>
          <w:lang w:val="en-US"/>
        </w:rPr>
        <w:t xml:space="preserve"> </w:t>
      </w:r>
      <w:proofErr w:type="spellStart"/>
      <w:r w:rsidRPr="00A62F0F">
        <w:rPr>
          <w:rStyle w:val="Emphasis"/>
          <w:rFonts w:ascii="Tahoma" w:hAnsi="Tahoma" w:cs="Tahoma"/>
          <w:i w:val="0"/>
          <w:iCs w:val="0"/>
          <w:color w:val="000000"/>
          <w:sz w:val="20"/>
          <w:szCs w:val="20"/>
          <w:lang w:val="en-US"/>
        </w:rPr>
        <w:t>Erhart</w:t>
      </w:r>
      <w:proofErr w:type="spellEnd"/>
      <w:r w:rsidRPr="00A62F0F">
        <w:rPr>
          <w:rStyle w:val="Emphasis"/>
          <w:rFonts w:ascii="Tahoma" w:hAnsi="Tahoma" w:cs="Tahoma"/>
          <w:i w:val="0"/>
          <w:iCs w:val="0"/>
          <w:color w:val="000000"/>
          <w:sz w:val="20"/>
          <w:szCs w:val="20"/>
          <w:lang w:val="en-US"/>
        </w:rPr>
        <w:t xml:space="preserve">, </w:t>
      </w:r>
      <w:proofErr w:type="spellStart"/>
      <w:r w:rsidRPr="00A62F0F">
        <w:rPr>
          <w:rStyle w:val="Emphasis"/>
          <w:rFonts w:ascii="Tahoma" w:hAnsi="Tahoma" w:cs="Tahoma"/>
          <w:i w:val="0"/>
          <w:iCs w:val="0"/>
          <w:color w:val="000000"/>
          <w:sz w:val="20"/>
          <w:szCs w:val="20"/>
          <w:lang w:val="en-US"/>
        </w:rPr>
        <w:t>Hande</w:t>
      </w:r>
      <w:proofErr w:type="spellEnd"/>
      <w:r w:rsidRPr="00A62F0F">
        <w:rPr>
          <w:rStyle w:val="Emphasis"/>
          <w:rFonts w:ascii="Tahoma" w:hAnsi="Tahoma" w:cs="Tahoma"/>
          <w:i w:val="0"/>
          <w:iCs w:val="0"/>
          <w:color w:val="000000"/>
          <w:sz w:val="20"/>
          <w:szCs w:val="20"/>
          <w:lang w:val="en-US"/>
        </w:rPr>
        <w:t xml:space="preserve"> </w:t>
      </w:r>
      <w:proofErr w:type="spellStart"/>
      <w:r w:rsidRPr="00A62F0F">
        <w:rPr>
          <w:rStyle w:val="Emphasis"/>
          <w:rFonts w:ascii="Tahoma" w:hAnsi="Tahoma" w:cs="Tahoma"/>
          <w:i w:val="0"/>
          <w:iCs w:val="0"/>
          <w:color w:val="000000"/>
          <w:sz w:val="20"/>
          <w:szCs w:val="20"/>
          <w:lang w:val="en-US"/>
        </w:rPr>
        <w:t>Eslen-Ziya</w:t>
      </w:r>
      <w:proofErr w:type="spellEnd"/>
      <w:r w:rsidRPr="00A62F0F">
        <w:rPr>
          <w:rStyle w:val="Emphasis"/>
          <w:rFonts w:ascii="Tahoma" w:hAnsi="Tahoma" w:cs="Tahoma"/>
          <w:i w:val="0"/>
          <w:iCs w:val="0"/>
          <w:color w:val="000000"/>
          <w:sz w:val="20"/>
          <w:szCs w:val="20"/>
          <w:lang w:val="en-US"/>
        </w:rPr>
        <w:t xml:space="preserve">, </w:t>
      </w:r>
      <w:r w:rsidRPr="00A62F0F">
        <w:rPr>
          <w:rFonts w:ascii="Tahoma" w:hAnsi="Tahoma" w:cs="Tahoma"/>
          <w:color w:val="000000"/>
          <w:sz w:val="20"/>
          <w:szCs w:val="20"/>
          <w:lang w:val="en-US"/>
        </w:rPr>
        <w:t xml:space="preserve">Olu </w:t>
      </w:r>
      <w:proofErr w:type="spellStart"/>
      <w:r w:rsidRPr="00A62F0F">
        <w:rPr>
          <w:rFonts w:ascii="Tahoma" w:hAnsi="Tahoma" w:cs="Tahoma"/>
          <w:color w:val="000000"/>
          <w:sz w:val="20"/>
          <w:szCs w:val="20"/>
          <w:lang w:val="en-US"/>
        </w:rPr>
        <w:t>Jenzen</w:t>
      </w:r>
      <w:proofErr w:type="spellEnd"/>
      <w:r w:rsidRPr="00A62F0F">
        <w:rPr>
          <w:rFonts w:ascii="Tahoma" w:hAnsi="Tahoma" w:cs="Tahoma"/>
          <w:color w:val="000000"/>
          <w:sz w:val="20"/>
          <w:szCs w:val="20"/>
          <w:lang w:val="en-US"/>
        </w:rPr>
        <w:t xml:space="preserve"> and </w:t>
      </w:r>
      <w:proofErr w:type="spellStart"/>
      <w:r w:rsidRPr="00A62F0F">
        <w:rPr>
          <w:rFonts w:ascii="Tahoma" w:hAnsi="Tahoma" w:cs="Tahoma"/>
          <w:color w:val="000000"/>
          <w:sz w:val="20"/>
          <w:szCs w:val="20"/>
          <w:lang w:val="en-US"/>
        </w:rPr>
        <w:t>Umut</w:t>
      </w:r>
      <w:proofErr w:type="spellEnd"/>
      <w:r w:rsidRPr="00A62F0F">
        <w:rPr>
          <w:rFonts w:ascii="Tahoma" w:hAnsi="Tahoma" w:cs="Tahoma"/>
          <w:color w:val="000000"/>
          <w:sz w:val="20"/>
          <w:szCs w:val="20"/>
          <w:lang w:val="en-US"/>
        </w:rPr>
        <w:t xml:space="preserve"> </w:t>
      </w:r>
      <w:proofErr w:type="spellStart"/>
      <w:r w:rsidRPr="00A62F0F">
        <w:rPr>
          <w:rFonts w:ascii="Tahoma" w:hAnsi="Tahoma" w:cs="Tahoma"/>
          <w:color w:val="000000"/>
          <w:sz w:val="20"/>
          <w:szCs w:val="20"/>
          <w:lang w:val="en-US"/>
        </w:rPr>
        <w:t>Korkut</w:t>
      </w:r>
      <w:proofErr w:type="spellEnd"/>
      <w:r w:rsidRPr="00A62F0F">
        <w:rPr>
          <w:rFonts w:ascii="Tahoma" w:hAnsi="Tahoma" w:cs="Tahoma"/>
          <w:color w:val="000000"/>
          <w:sz w:val="20"/>
          <w:szCs w:val="20"/>
          <w:lang w:val="en-US"/>
        </w:rPr>
        <w:t xml:space="preserve"> </w:t>
      </w:r>
      <w:r w:rsidRPr="00A62F0F">
        <w:rPr>
          <w:rStyle w:val="Emphasis"/>
          <w:rFonts w:ascii="Tahoma" w:hAnsi="Tahoma" w:cs="Tahoma"/>
          <w:i w:val="0"/>
          <w:iCs w:val="0"/>
          <w:color w:val="000000"/>
          <w:sz w:val="20"/>
          <w:szCs w:val="20"/>
          <w:lang w:val="en-US"/>
        </w:rPr>
        <w:t xml:space="preserve">(eds), </w:t>
      </w:r>
      <w:r w:rsidRPr="00A62F0F">
        <w:rPr>
          <w:rStyle w:val="Emphasis"/>
          <w:rFonts w:ascii="Tahoma" w:hAnsi="Tahoma" w:cs="Tahoma"/>
          <w:color w:val="000000"/>
          <w:sz w:val="20"/>
          <w:szCs w:val="20"/>
          <w:lang w:val="en-US"/>
        </w:rPr>
        <w:t>The Aesthetics of Global Protest Visual Culture and Communication</w:t>
      </w:r>
      <w:r w:rsidRPr="00A62F0F">
        <w:rPr>
          <w:rStyle w:val="Emphasis"/>
          <w:rFonts w:ascii="Tahoma" w:hAnsi="Tahoma" w:cs="Tahoma"/>
          <w:i w:val="0"/>
          <w:iCs w:val="0"/>
          <w:color w:val="000000"/>
          <w:sz w:val="20"/>
          <w:szCs w:val="20"/>
          <w:lang w:val="en-US"/>
        </w:rPr>
        <w:t>, Amsterdam: Amsterdam University Press, 2020,</w:t>
      </w:r>
      <w:r>
        <w:rPr>
          <w:rStyle w:val="Emphasis"/>
          <w:rFonts w:ascii="Tahoma" w:hAnsi="Tahoma" w:cs="Tahoma"/>
          <w:i w:val="0"/>
          <w:iCs w:val="0"/>
          <w:color w:val="000000"/>
          <w:sz w:val="20"/>
          <w:szCs w:val="20"/>
          <w:lang w:val="en-US"/>
        </w:rPr>
        <w:t xml:space="preserve"> </w:t>
      </w:r>
      <w:r w:rsidRPr="00A62F0F">
        <w:rPr>
          <w:rStyle w:val="Emphasis"/>
          <w:rFonts w:ascii="Tahoma" w:hAnsi="Tahoma" w:cs="Tahoma"/>
          <w:i w:val="0"/>
          <w:iCs w:val="0"/>
          <w:color w:val="000000"/>
          <w:sz w:val="20"/>
          <w:szCs w:val="20"/>
          <w:lang w:val="en-US"/>
        </w:rPr>
        <w:t>191</w:t>
      </w:r>
      <w:r>
        <w:rPr>
          <w:rStyle w:val="Emphasis"/>
          <w:rFonts w:ascii="Tahoma" w:hAnsi="Tahoma" w:cs="Tahoma"/>
          <w:i w:val="0"/>
          <w:iCs w:val="0"/>
          <w:color w:val="000000"/>
          <w:sz w:val="20"/>
          <w:szCs w:val="20"/>
          <w:lang w:val="en-US"/>
        </w:rPr>
        <w:t>–</w:t>
      </w:r>
      <w:r w:rsidRPr="00A62F0F">
        <w:rPr>
          <w:rStyle w:val="Emphasis"/>
          <w:rFonts w:ascii="Tahoma" w:hAnsi="Tahoma" w:cs="Tahoma"/>
          <w:i w:val="0"/>
          <w:iCs w:val="0"/>
          <w:color w:val="000000"/>
          <w:sz w:val="20"/>
          <w:szCs w:val="20"/>
          <w:lang w:val="en-US"/>
        </w:rPr>
        <w:t xml:space="preserve">210. </w:t>
      </w:r>
    </w:p>
  </w:footnote>
  <w:footnote w:id="19">
    <w:p w14:paraId="360B7643" w14:textId="77777777" w:rsidR="00380DE6" w:rsidRPr="0004008A" w:rsidRDefault="00380DE6" w:rsidP="00380DE6">
      <w:pPr>
        <w:jc w:val="both"/>
        <w:rPr>
          <w:rFonts w:ascii="Tahoma" w:hAnsi="Tahoma" w:cs="Tahoma"/>
          <w:sz w:val="20"/>
          <w:szCs w:val="20"/>
          <w:lang w:val="en-US"/>
        </w:rPr>
      </w:pPr>
      <w:r w:rsidRPr="0004008A">
        <w:rPr>
          <w:rStyle w:val="FootnoteReference"/>
          <w:rFonts w:ascii="Tahoma" w:hAnsi="Tahoma" w:cs="Tahoma"/>
          <w:sz w:val="20"/>
          <w:szCs w:val="20"/>
        </w:rPr>
        <w:footnoteRef/>
      </w:r>
      <w:r w:rsidRPr="00E5794C">
        <w:rPr>
          <w:rFonts w:ascii="Tahoma" w:hAnsi="Tahoma" w:cs="Tahoma"/>
          <w:sz w:val="20"/>
          <w:szCs w:val="20"/>
          <w:lang w:val="en-US"/>
        </w:rPr>
        <w:t xml:space="preserve"> </w:t>
      </w:r>
      <w:proofErr w:type="spellStart"/>
      <w:r w:rsidRPr="00E5794C">
        <w:rPr>
          <w:rFonts w:ascii="Tahoma" w:hAnsi="Tahoma" w:cs="Tahoma"/>
          <w:sz w:val="20"/>
          <w:szCs w:val="20"/>
          <w:lang w:val="en-US"/>
        </w:rPr>
        <w:t>vidyokolektif</w:t>
      </w:r>
      <w:proofErr w:type="spellEnd"/>
      <w:r w:rsidRPr="00E5794C">
        <w:rPr>
          <w:rStyle w:val="Hyperlink"/>
          <w:rFonts w:ascii="Tahoma" w:hAnsi="Tahoma" w:cs="Tahoma"/>
          <w:iCs/>
          <w:color w:val="000000"/>
          <w:sz w:val="20"/>
          <w:szCs w:val="20"/>
          <w:lang w:val="en-US"/>
        </w:rPr>
        <w:t xml:space="preserve"> </w:t>
      </w:r>
      <w:r w:rsidRPr="00E5794C">
        <w:rPr>
          <w:rStyle w:val="Hyperlink"/>
          <w:rFonts w:ascii="Tahoma" w:hAnsi="Tahoma" w:cs="Tahoma"/>
          <w:color w:val="000000"/>
          <w:sz w:val="20"/>
          <w:szCs w:val="20"/>
          <w:lang w:val="en-US"/>
        </w:rPr>
        <w:t xml:space="preserve">YouTube page, </w:t>
      </w:r>
      <w:hyperlink r:id="rId10" w:history="1">
        <w:r w:rsidRPr="00E5794C">
          <w:rPr>
            <w:rStyle w:val="Hyperlink"/>
            <w:rFonts w:ascii="Tahoma" w:hAnsi="Tahoma" w:cs="Tahoma"/>
            <w:sz w:val="20"/>
            <w:szCs w:val="20"/>
            <w:lang w:val="en-US"/>
          </w:rPr>
          <w:t>https://www.youtube.com/channel/UC6wxs6-4tb9vYGmj8E4cuXA/videos</w:t>
        </w:r>
      </w:hyperlink>
      <w:r w:rsidRPr="00E5794C">
        <w:rPr>
          <w:rStyle w:val="Hyperlink"/>
          <w:rFonts w:ascii="Tahoma" w:hAnsi="Tahoma" w:cs="Tahoma"/>
          <w:color w:val="000000"/>
          <w:sz w:val="20"/>
          <w:szCs w:val="20"/>
          <w:lang w:val="en-US"/>
        </w:rPr>
        <w:t xml:space="preserve"> </w:t>
      </w:r>
    </w:p>
  </w:footnote>
  <w:footnote w:id="20">
    <w:p w14:paraId="70C4AC72" w14:textId="77777777" w:rsidR="00380DE6" w:rsidRPr="00A62F0F"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A62F0F">
        <w:rPr>
          <w:rFonts w:ascii="Tahoma" w:eastAsia="Tahoma" w:hAnsi="Tahoma" w:cs="Tahoma"/>
          <w:color w:val="000000"/>
          <w:sz w:val="20"/>
          <w:szCs w:val="20"/>
          <w:lang w:val="en-US"/>
        </w:rPr>
        <w:t xml:space="preserve"> </w:t>
      </w:r>
      <w:r w:rsidRPr="00A62F0F">
        <w:rPr>
          <w:rFonts w:ascii="Tahoma" w:hAnsi="Tahoma" w:cs="Tahoma"/>
          <w:sz w:val="20"/>
          <w:szCs w:val="20"/>
          <w:lang w:val="en-US"/>
        </w:rPr>
        <w:t>Berenice</w:t>
      </w:r>
      <w:r w:rsidRPr="00A62F0F">
        <w:rPr>
          <w:rFonts w:ascii="Tahoma" w:hAnsi="Tahoma" w:cs="Tahoma"/>
          <w:color w:val="000000"/>
          <w:sz w:val="20"/>
          <w:szCs w:val="20"/>
          <w:lang w:val="en-US"/>
        </w:rPr>
        <w:t xml:space="preserve"> Fisher and Joan </w:t>
      </w:r>
      <w:proofErr w:type="spellStart"/>
      <w:r w:rsidRPr="00A62F0F">
        <w:rPr>
          <w:rFonts w:ascii="Tahoma" w:hAnsi="Tahoma" w:cs="Tahoma"/>
          <w:color w:val="000000"/>
          <w:sz w:val="20"/>
          <w:szCs w:val="20"/>
          <w:lang w:val="en-US"/>
        </w:rPr>
        <w:t>Tronto</w:t>
      </w:r>
      <w:proofErr w:type="spellEnd"/>
      <w:r w:rsidRPr="00A62F0F">
        <w:rPr>
          <w:rFonts w:ascii="Tahoma" w:hAnsi="Tahoma" w:cs="Tahoma"/>
          <w:color w:val="000000"/>
          <w:sz w:val="20"/>
          <w:szCs w:val="20"/>
          <w:lang w:val="en-US"/>
        </w:rPr>
        <w:t>, ‘</w:t>
      </w:r>
      <w:r w:rsidRPr="00A62F0F">
        <w:rPr>
          <w:rStyle w:val="Emphasis"/>
          <w:rFonts w:ascii="Tahoma" w:hAnsi="Tahoma" w:cs="Tahoma"/>
          <w:i w:val="0"/>
          <w:color w:val="000000"/>
          <w:sz w:val="20"/>
          <w:szCs w:val="20"/>
          <w:lang w:val="en-US"/>
        </w:rPr>
        <w:t xml:space="preserve">Toward a Feminist Theory of Caring’ in Emily K. Abel and Margaret K. Nelson (eds), </w:t>
      </w:r>
      <w:r w:rsidRPr="00A62F0F">
        <w:rPr>
          <w:rStyle w:val="Emphasis"/>
          <w:rFonts w:ascii="Tahoma" w:hAnsi="Tahoma" w:cs="Tahoma"/>
          <w:color w:val="000000"/>
          <w:sz w:val="20"/>
          <w:szCs w:val="20"/>
          <w:lang w:val="en-US"/>
        </w:rPr>
        <w:t>Circles of Care: Work and Identity in Women’s Lives</w:t>
      </w:r>
      <w:r w:rsidRPr="00A62F0F">
        <w:rPr>
          <w:rStyle w:val="Emphasis"/>
          <w:rFonts w:ascii="Tahoma" w:hAnsi="Tahoma" w:cs="Tahoma"/>
          <w:i w:val="0"/>
          <w:color w:val="000000"/>
          <w:sz w:val="20"/>
          <w:szCs w:val="20"/>
          <w:lang w:val="en-US"/>
        </w:rPr>
        <w:t>, Albany: SUNY Press, 1990,</w:t>
      </w:r>
      <w:r>
        <w:rPr>
          <w:rStyle w:val="Emphasis"/>
          <w:rFonts w:ascii="Tahoma" w:hAnsi="Tahoma" w:cs="Tahoma"/>
          <w:i w:val="0"/>
          <w:color w:val="000000"/>
          <w:sz w:val="20"/>
          <w:szCs w:val="20"/>
          <w:lang w:val="en-US"/>
        </w:rPr>
        <w:t xml:space="preserve"> </w:t>
      </w:r>
      <w:r w:rsidRPr="00A62F0F">
        <w:rPr>
          <w:rStyle w:val="Emphasis"/>
          <w:rFonts w:ascii="Tahoma" w:hAnsi="Tahoma" w:cs="Tahoma"/>
          <w:i w:val="0"/>
          <w:color w:val="000000"/>
          <w:sz w:val="20"/>
          <w:szCs w:val="20"/>
          <w:lang w:val="en-US"/>
        </w:rPr>
        <w:t>35</w:t>
      </w:r>
      <w:r>
        <w:rPr>
          <w:rStyle w:val="Emphasis"/>
          <w:rFonts w:ascii="Tahoma" w:hAnsi="Tahoma" w:cs="Tahoma"/>
          <w:i w:val="0"/>
          <w:color w:val="000000"/>
          <w:sz w:val="20"/>
          <w:szCs w:val="20"/>
          <w:lang w:val="en-US"/>
        </w:rPr>
        <w:t>–</w:t>
      </w:r>
      <w:r w:rsidRPr="00A62F0F">
        <w:rPr>
          <w:rStyle w:val="Emphasis"/>
          <w:rFonts w:ascii="Tahoma" w:hAnsi="Tahoma" w:cs="Tahoma"/>
          <w:i w:val="0"/>
          <w:color w:val="000000"/>
          <w:sz w:val="20"/>
          <w:szCs w:val="20"/>
          <w:lang w:val="en-US"/>
        </w:rPr>
        <w:t xml:space="preserve">62. </w:t>
      </w:r>
    </w:p>
  </w:footnote>
  <w:footnote w:id="21">
    <w:p w14:paraId="441895E3" w14:textId="77777777" w:rsidR="00380DE6" w:rsidRPr="00E5794C"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E5794C">
        <w:rPr>
          <w:rFonts w:ascii="Tahoma" w:eastAsia="Tahoma" w:hAnsi="Tahoma" w:cs="Tahoma"/>
          <w:color w:val="000000"/>
        </w:rPr>
        <w:t xml:space="preserve"> </w:t>
      </w:r>
      <w:r w:rsidRPr="00E5794C">
        <w:rPr>
          <w:rFonts w:ascii="Tahoma" w:hAnsi="Tahoma" w:cs="Tahoma"/>
          <w:color w:val="000000"/>
        </w:rPr>
        <w:t>Fisher and Toronto, ‘</w:t>
      </w:r>
      <w:r w:rsidRPr="00E5794C">
        <w:rPr>
          <w:rStyle w:val="Emphasis"/>
          <w:rFonts w:ascii="Tahoma" w:hAnsi="Tahoma" w:cs="Tahoma"/>
          <w:i w:val="0"/>
          <w:color w:val="000000"/>
        </w:rPr>
        <w:t>Toward a Feminist Theory’</w:t>
      </w:r>
      <w:r w:rsidRPr="00E5794C">
        <w:rPr>
          <w:rFonts w:ascii="Tahoma" w:hAnsi="Tahoma" w:cs="Tahoma"/>
          <w:color w:val="000000"/>
        </w:rPr>
        <w:t>: 40.</w:t>
      </w:r>
      <w:r w:rsidRPr="00E5794C">
        <w:rPr>
          <w:rStyle w:val="Emphasis"/>
          <w:rFonts w:ascii="Tahoma" w:hAnsi="Tahoma" w:cs="Tahoma"/>
          <w:i w:val="0"/>
          <w:color w:val="000000"/>
        </w:rPr>
        <w:t xml:space="preserve"> </w:t>
      </w:r>
    </w:p>
  </w:footnote>
  <w:footnote w:id="22">
    <w:p w14:paraId="7E3B04B2" w14:textId="77777777" w:rsidR="00380DE6" w:rsidRPr="00E5794C"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E5794C">
        <w:rPr>
          <w:rFonts w:ascii="Tahoma" w:eastAsia="Tahoma" w:hAnsi="Tahoma" w:cs="Tahoma"/>
          <w:color w:val="000000"/>
        </w:rPr>
        <w:t xml:space="preserve"> </w:t>
      </w:r>
      <w:r w:rsidRPr="00E5794C">
        <w:rPr>
          <w:rStyle w:val="Emphasis"/>
          <w:rFonts w:ascii="Tahoma" w:hAnsi="Tahoma" w:cs="Tahoma"/>
          <w:i w:val="0"/>
          <w:iCs w:val="0"/>
          <w:color w:val="000000"/>
        </w:rPr>
        <w:t xml:space="preserve">Ashraful </w:t>
      </w:r>
      <w:proofErr w:type="spellStart"/>
      <w:r w:rsidRPr="00E5794C">
        <w:rPr>
          <w:rStyle w:val="Emphasis"/>
          <w:rFonts w:ascii="Tahoma" w:hAnsi="Tahoma" w:cs="Tahoma"/>
          <w:i w:val="0"/>
          <w:iCs w:val="0"/>
          <w:color w:val="000000"/>
        </w:rPr>
        <w:t>Alam</w:t>
      </w:r>
      <w:proofErr w:type="spellEnd"/>
      <w:r w:rsidRPr="00E5794C">
        <w:rPr>
          <w:rStyle w:val="Emphasis"/>
          <w:rFonts w:ascii="Tahoma" w:hAnsi="Tahoma" w:cs="Tahoma"/>
          <w:i w:val="0"/>
          <w:iCs w:val="0"/>
          <w:color w:val="000000"/>
        </w:rPr>
        <w:t xml:space="preserve"> and Donna Houston, ‘Rethinking Care as Alternate Infrastructure’, </w:t>
      </w:r>
      <w:r w:rsidRPr="00E5794C">
        <w:rPr>
          <w:rStyle w:val="Emphasis"/>
          <w:rFonts w:ascii="Tahoma" w:hAnsi="Tahoma" w:cs="Tahoma"/>
          <w:iCs w:val="0"/>
          <w:color w:val="000000"/>
        </w:rPr>
        <w:t>Cities</w:t>
      </w:r>
      <w:r w:rsidRPr="00E5794C">
        <w:rPr>
          <w:rStyle w:val="Emphasis"/>
          <w:rFonts w:ascii="Tahoma" w:hAnsi="Tahoma" w:cs="Tahoma"/>
          <w:i w:val="0"/>
          <w:iCs w:val="0"/>
          <w:color w:val="000000"/>
        </w:rPr>
        <w:t xml:space="preserve"> 100 (2020): 1</w:t>
      </w:r>
      <w:r w:rsidRPr="00E5794C">
        <w:rPr>
          <w:rFonts w:ascii="Tahoma" w:hAnsi="Tahoma" w:cs="Tahoma"/>
          <w:color w:val="000000"/>
        </w:rPr>
        <w:t>–</w:t>
      </w:r>
      <w:r w:rsidRPr="00E5794C">
        <w:rPr>
          <w:rStyle w:val="Emphasis"/>
          <w:rFonts w:ascii="Tahoma" w:hAnsi="Tahoma" w:cs="Tahoma"/>
          <w:i w:val="0"/>
          <w:iCs w:val="0"/>
          <w:color w:val="000000"/>
        </w:rPr>
        <w:t>10.</w:t>
      </w:r>
    </w:p>
  </w:footnote>
  <w:footnote w:id="23">
    <w:p w14:paraId="39301BB2" w14:textId="77777777" w:rsidR="00380DE6" w:rsidRPr="00E5794C"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E5794C">
        <w:rPr>
          <w:rFonts w:ascii="Tahoma" w:eastAsia="Tahoma" w:hAnsi="Tahoma" w:cs="Tahoma"/>
          <w:color w:val="000000"/>
        </w:rPr>
        <w:t xml:space="preserve"> </w:t>
      </w:r>
      <w:proofErr w:type="spellStart"/>
      <w:r w:rsidRPr="00E5794C">
        <w:rPr>
          <w:rFonts w:ascii="Tahoma" w:hAnsi="Tahoma" w:cs="Tahoma"/>
          <w:color w:val="000000"/>
        </w:rPr>
        <w:t>Alam</w:t>
      </w:r>
      <w:proofErr w:type="spellEnd"/>
      <w:r w:rsidRPr="00E5794C">
        <w:rPr>
          <w:rFonts w:ascii="Tahoma" w:hAnsi="Tahoma" w:cs="Tahoma"/>
          <w:color w:val="000000"/>
        </w:rPr>
        <w:t xml:space="preserve"> and Houston, </w:t>
      </w:r>
      <w:r w:rsidRPr="00E5794C">
        <w:rPr>
          <w:rStyle w:val="Emphasis"/>
          <w:rFonts w:ascii="Tahoma" w:hAnsi="Tahoma" w:cs="Tahoma"/>
          <w:i w:val="0"/>
          <w:iCs w:val="0"/>
          <w:color w:val="000000"/>
        </w:rPr>
        <w:t>‘Rethinking Care’</w:t>
      </w:r>
      <w:r w:rsidRPr="00E5794C">
        <w:rPr>
          <w:rFonts w:ascii="Tahoma" w:hAnsi="Tahoma" w:cs="Tahoma"/>
          <w:color w:val="000000"/>
        </w:rPr>
        <w:t>: 2.</w:t>
      </w:r>
    </w:p>
  </w:footnote>
  <w:footnote w:id="24">
    <w:p w14:paraId="05A35F66" w14:textId="77777777" w:rsidR="00380DE6" w:rsidRPr="00E5794C"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E5794C">
        <w:rPr>
          <w:rFonts w:ascii="Tahoma" w:eastAsia="Tahoma" w:hAnsi="Tahoma" w:cs="Tahoma"/>
          <w:color w:val="000000"/>
          <w:sz w:val="20"/>
          <w:szCs w:val="20"/>
          <w:lang w:val="en-US"/>
        </w:rPr>
        <w:t xml:space="preserve"> </w:t>
      </w:r>
      <w:r w:rsidRPr="00E5794C">
        <w:rPr>
          <w:rFonts w:ascii="Tahoma" w:hAnsi="Tahoma" w:cs="Tahoma"/>
          <w:sz w:val="20"/>
          <w:szCs w:val="20"/>
          <w:lang w:val="en-US"/>
        </w:rPr>
        <w:t>Michelle</w:t>
      </w:r>
      <w:r w:rsidRPr="00E5794C">
        <w:rPr>
          <w:rFonts w:ascii="Tahoma" w:hAnsi="Tahoma" w:cs="Tahoma"/>
          <w:color w:val="000000"/>
          <w:sz w:val="20"/>
          <w:szCs w:val="20"/>
          <w:lang w:val="en-US"/>
        </w:rPr>
        <w:t xml:space="preserve"> Caswell and Marika </w:t>
      </w:r>
      <w:proofErr w:type="spellStart"/>
      <w:r w:rsidRPr="00E5794C">
        <w:rPr>
          <w:rFonts w:ascii="Tahoma" w:hAnsi="Tahoma" w:cs="Tahoma"/>
          <w:color w:val="000000"/>
          <w:sz w:val="20"/>
          <w:szCs w:val="20"/>
          <w:lang w:val="en-US"/>
        </w:rPr>
        <w:t>Cifor</w:t>
      </w:r>
      <w:proofErr w:type="spellEnd"/>
      <w:r w:rsidRPr="00E5794C">
        <w:rPr>
          <w:rFonts w:ascii="Tahoma" w:hAnsi="Tahoma" w:cs="Tahoma"/>
          <w:color w:val="000000"/>
          <w:sz w:val="20"/>
          <w:szCs w:val="20"/>
          <w:lang w:val="en-US"/>
        </w:rPr>
        <w:t xml:space="preserve">, ‘From Human Rights to Feminist </w:t>
      </w:r>
      <w:r w:rsidRPr="00E5794C">
        <w:rPr>
          <w:rStyle w:val="Emphasis"/>
          <w:rFonts w:ascii="Tahoma" w:hAnsi="Tahoma" w:cs="Tahoma"/>
          <w:i w:val="0"/>
          <w:color w:val="000000"/>
          <w:sz w:val="20"/>
          <w:szCs w:val="20"/>
          <w:lang w:val="en-US"/>
        </w:rPr>
        <w:t xml:space="preserve">Ethics: Radical Empathy in the Archives’, </w:t>
      </w:r>
      <w:proofErr w:type="spellStart"/>
      <w:r w:rsidRPr="00E5794C">
        <w:rPr>
          <w:rStyle w:val="Emphasis"/>
          <w:rFonts w:ascii="Tahoma" w:hAnsi="Tahoma" w:cs="Tahoma"/>
          <w:color w:val="000000"/>
          <w:sz w:val="20"/>
          <w:szCs w:val="20"/>
          <w:lang w:val="en-US"/>
        </w:rPr>
        <w:t>Archivaria</w:t>
      </w:r>
      <w:proofErr w:type="spellEnd"/>
      <w:r w:rsidRPr="00E5794C">
        <w:rPr>
          <w:rStyle w:val="Emphasis"/>
          <w:rFonts w:ascii="Tahoma" w:hAnsi="Tahoma" w:cs="Tahoma"/>
          <w:i w:val="0"/>
          <w:color w:val="000000"/>
          <w:sz w:val="20"/>
          <w:szCs w:val="20"/>
          <w:lang w:val="en-US"/>
        </w:rPr>
        <w:t xml:space="preserve"> 81 (2016): 23</w:t>
      </w:r>
      <w:r w:rsidRPr="00E5794C">
        <w:rPr>
          <w:rFonts w:ascii="Tahoma" w:hAnsi="Tahoma" w:cs="Tahoma"/>
          <w:color w:val="000000"/>
          <w:sz w:val="20"/>
          <w:szCs w:val="20"/>
          <w:lang w:val="en-US"/>
        </w:rPr>
        <w:t>–43</w:t>
      </w:r>
      <w:r w:rsidRPr="00E5794C">
        <w:rPr>
          <w:rStyle w:val="Emphasis"/>
          <w:rFonts w:ascii="Tahoma" w:hAnsi="Tahoma" w:cs="Tahoma"/>
          <w:i w:val="0"/>
          <w:color w:val="000000"/>
          <w:sz w:val="20"/>
          <w:szCs w:val="20"/>
          <w:lang w:val="en-US"/>
        </w:rPr>
        <w:t>.</w:t>
      </w:r>
    </w:p>
  </w:footnote>
  <w:footnote w:id="25">
    <w:p w14:paraId="678F7676" w14:textId="77777777" w:rsidR="00380DE6" w:rsidRPr="00E5794C"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E5794C">
        <w:rPr>
          <w:rFonts w:ascii="Tahoma" w:eastAsia="Tahoma" w:hAnsi="Tahoma" w:cs="Tahoma"/>
          <w:color w:val="000000"/>
        </w:rPr>
        <w:t xml:space="preserve"> </w:t>
      </w:r>
      <w:r w:rsidRPr="00E5794C">
        <w:rPr>
          <w:rStyle w:val="Emphasis"/>
          <w:rFonts w:ascii="Tahoma" w:hAnsi="Tahoma" w:cs="Tahoma"/>
          <w:i w:val="0"/>
          <w:color w:val="000000"/>
        </w:rPr>
        <w:t xml:space="preserve">Caswell and </w:t>
      </w:r>
      <w:proofErr w:type="spellStart"/>
      <w:r w:rsidRPr="00E5794C">
        <w:rPr>
          <w:rStyle w:val="Emphasis"/>
          <w:rFonts w:ascii="Tahoma" w:hAnsi="Tahoma" w:cs="Tahoma"/>
          <w:i w:val="0"/>
          <w:color w:val="000000"/>
        </w:rPr>
        <w:t>Cifor</w:t>
      </w:r>
      <w:proofErr w:type="spellEnd"/>
      <w:r w:rsidRPr="00E5794C">
        <w:rPr>
          <w:rStyle w:val="Emphasis"/>
          <w:rFonts w:ascii="Tahoma" w:hAnsi="Tahoma" w:cs="Tahoma"/>
          <w:i w:val="0"/>
          <w:color w:val="000000"/>
        </w:rPr>
        <w:t>, ‘</w:t>
      </w:r>
      <w:r w:rsidRPr="00E5794C">
        <w:rPr>
          <w:rFonts w:ascii="Tahoma" w:hAnsi="Tahoma" w:cs="Tahoma"/>
          <w:color w:val="000000"/>
        </w:rPr>
        <w:t xml:space="preserve">From Human Rights to Feminist </w:t>
      </w:r>
      <w:r w:rsidRPr="00E5794C">
        <w:rPr>
          <w:rStyle w:val="Emphasis"/>
          <w:rFonts w:ascii="Tahoma" w:hAnsi="Tahoma" w:cs="Tahoma"/>
          <w:i w:val="0"/>
          <w:color w:val="000000"/>
        </w:rPr>
        <w:t xml:space="preserve">Ethics’: 25. </w:t>
      </w:r>
    </w:p>
  </w:footnote>
  <w:footnote w:id="26">
    <w:p w14:paraId="05C085BB" w14:textId="77777777" w:rsidR="00380DE6" w:rsidRPr="00E5794C"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E5794C">
        <w:rPr>
          <w:rFonts w:ascii="Tahoma" w:eastAsia="Tahoma" w:hAnsi="Tahoma" w:cs="Tahoma"/>
          <w:color w:val="000000"/>
        </w:rPr>
        <w:t xml:space="preserve"> </w:t>
      </w:r>
      <w:r w:rsidRPr="00E5794C">
        <w:rPr>
          <w:rStyle w:val="Emphasis"/>
          <w:rFonts w:ascii="Tahoma" w:hAnsi="Tahoma" w:cs="Tahoma"/>
          <w:i w:val="0"/>
          <w:color w:val="000000"/>
        </w:rPr>
        <w:t xml:space="preserve">Caswell and </w:t>
      </w:r>
      <w:proofErr w:type="spellStart"/>
      <w:r w:rsidRPr="00E5794C">
        <w:rPr>
          <w:rStyle w:val="Emphasis"/>
          <w:rFonts w:ascii="Tahoma" w:hAnsi="Tahoma" w:cs="Tahoma"/>
          <w:i w:val="0"/>
          <w:color w:val="000000"/>
        </w:rPr>
        <w:t>Cifor</w:t>
      </w:r>
      <w:proofErr w:type="spellEnd"/>
      <w:r w:rsidRPr="00E5794C">
        <w:rPr>
          <w:rStyle w:val="Emphasis"/>
          <w:rFonts w:ascii="Tahoma" w:hAnsi="Tahoma" w:cs="Tahoma"/>
          <w:i w:val="0"/>
          <w:color w:val="000000"/>
        </w:rPr>
        <w:t>, ‘</w:t>
      </w:r>
      <w:r w:rsidRPr="00E5794C">
        <w:rPr>
          <w:rFonts w:ascii="Tahoma" w:hAnsi="Tahoma" w:cs="Tahoma"/>
          <w:color w:val="000000"/>
        </w:rPr>
        <w:t xml:space="preserve">From Human Rights to Feminist </w:t>
      </w:r>
      <w:r w:rsidRPr="00E5794C">
        <w:rPr>
          <w:rStyle w:val="Emphasis"/>
          <w:rFonts w:ascii="Tahoma" w:hAnsi="Tahoma" w:cs="Tahoma"/>
          <w:i w:val="0"/>
          <w:color w:val="000000"/>
        </w:rPr>
        <w:t>Ethics’: 24.</w:t>
      </w:r>
    </w:p>
  </w:footnote>
  <w:footnote w:id="27">
    <w:p w14:paraId="45D709E3" w14:textId="77777777" w:rsidR="00380DE6" w:rsidRPr="00A62F0F"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A62F0F">
        <w:rPr>
          <w:rFonts w:ascii="Tahoma" w:eastAsia="Tahoma" w:hAnsi="Tahoma" w:cs="Tahoma"/>
          <w:color w:val="000000"/>
          <w:sz w:val="20"/>
          <w:szCs w:val="20"/>
          <w:lang w:val="en-US"/>
        </w:rPr>
        <w:t xml:space="preserve"> </w:t>
      </w:r>
      <w:r w:rsidRPr="00A62F0F">
        <w:rPr>
          <w:rFonts w:ascii="Tahoma" w:hAnsi="Tahoma" w:cs="Tahoma"/>
          <w:sz w:val="20"/>
          <w:szCs w:val="20"/>
          <w:lang w:val="en-US"/>
        </w:rPr>
        <w:t>Daniela</w:t>
      </w:r>
      <w:r w:rsidRPr="00A62F0F">
        <w:rPr>
          <w:rFonts w:ascii="Tahoma" w:hAnsi="Tahoma" w:cs="Tahoma"/>
          <w:color w:val="000000"/>
          <w:sz w:val="20"/>
          <w:szCs w:val="20"/>
          <w:lang w:val="en-US"/>
        </w:rPr>
        <w:t xml:space="preserve"> Agostinho, ‘Care’ in Nanna </w:t>
      </w:r>
      <w:proofErr w:type="spellStart"/>
      <w:r w:rsidRPr="00A62F0F">
        <w:rPr>
          <w:rFonts w:ascii="Tahoma" w:hAnsi="Tahoma" w:cs="Tahoma"/>
          <w:color w:val="000000"/>
          <w:sz w:val="20"/>
          <w:szCs w:val="20"/>
          <w:lang w:val="en-US"/>
        </w:rPr>
        <w:t>Bonde</w:t>
      </w:r>
      <w:proofErr w:type="spellEnd"/>
      <w:r w:rsidRPr="00A62F0F">
        <w:rPr>
          <w:rFonts w:ascii="Tahoma" w:hAnsi="Tahoma" w:cs="Tahoma"/>
          <w:color w:val="000000"/>
          <w:sz w:val="20"/>
          <w:szCs w:val="20"/>
          <w:lang w:val="en-US"/>
        </w:rPr>
        <w:t xml:space="preserve"> </w:t>
      </w:r>
      <w:proofErr w:type="spellStart"/>
      <w:r w:rsidRPr="00A62F0F">
        <w:rPr>
          <w:rFonts w:ascii="Tahoma" w:hAnsi="Tahoma" w:cs="Tahoma"/>
          <w:color w:val="000000"/>
          <w:sz w:val="20"/>
          <w:szCs w:val="20"/>
          <w:lang w:val="en-US"/>
        </w:rPr>
        <w:t>Thylstrup</w:t>
      </w:r>
      <w:proofErr w:type="spellEnd"/>
      <w:r w:rsidRPr="00A62F0F">
        <w:rPr>
          <w:rFonts w:ascii="Tahoma" w:hAnsi="Tahoma" w:cs="Tahoma"/>
          <w:color w:val="000000"/>
          <w:sz w:val="20"/>
          <w:szCs w:val="20"/>
          <w:lang w:val="en-US"/>
        </w:rPr>
        <w:t xml:space="preserve">, Daniela Agostinho, Annie Ring, Catherine </w:t>
      </w:r>
      <w:proofErr w:type="spellStart"/>
      <w:r w:rsidRPr="00A62F0F">
        <w:rPr>
          <w:rFonts w:ascii="Tahoma" w:hAnsi="Tahoma" w:cs="Tahoma"/>
          <w:color w:val="000000"/>
          <w:sz w:val="20"/>
          <w:szCs w:val="20"/>
          <w:lang w:val="en-US"/>
        </w:rPr>
        <w:t>D’Ignazio</w:t>
      </w:r>
      <w:proofErr w:type="spellEnd"/>
      <w:r w:rsidRPr="00A62F0F">
        <w:rPr>
          <w:rFonts w:ascii="Tahoma" w:hAnsi="Tahoma" w:cs="Tahoma"/>
          <w:color w:val="000000"/>
          <w:sz w:val="20"/>
          <w:szCs w:val="20"/>
          <w:lang w:val="en-US"/>
        </w:rPr>
        <w:t xml:space="preserve"> and Kristin </w:t>
      </w:r>
      <w:proofErr w:type="spellStart"/>
      <w:r w:rsidRPr="00A62F0F">
        <w:rPr>
          <w:rFonts w:ascii="Tahoma" w:hAnsi="Tahoma" w:cs="Tahoma"/>
          <w:color w:val="000000"/>
          <w:sz w:val="20"/>
          <w:szCs w:val="20"/>
          <w:lang w:val="en-US"/>
        </w:rPr>
        <w:t>Veel</w:t>
      </w:r>
      <w:proofErr w:type="spellEnd"/>
      <w:r w:rsidRPr="00A62F0F">
        <w:rPr>
          <w:rFonts w:ascii="Tahoma" w:hAnsi="Tahoma" w:cs="Tahoma"/>
          <w:color w:val="000000"/>
          <w:sz w:val="20"/>
          <w:szCs w:val="20"/>
          <w:lang w:val="en-US"/>
        </w:rPr>
        <w:t xml:space="preserve"> (eds), </w:t>
      </w:r>
      <w:r w:rsidRPr="00A62F0F">
        <w:rPr>
          <w:rFonts w:ascii="Tahoma" w:hAnsi="Tahoma" w:cs="Tahoma"/>
          <w:i/>
          <w:iCs/>
          <w:color w:val="000000"/>
          <w:sz w:val="20"/>
          <w:szCs w:val="20"/>
          <w:lang w:val="en-US"/>
        </w:rPr>
        <w:t>Uncertain Archives: Critical Keywords for Big Data</w:t>
      </w:r>
      <w:r w:rsidRPr="00A62F0F">
        <w:rPr>
          <w:rFonts w:ascii="Tahoma" w:hAnsi="Tahoma" w:cs="Tahoma"/>
          <w:color w:val="000000"/>
          <w:sz w:val="20"/>
          <w:szCs w:val="20"/>
          <w:lang w:val="en-US"/>
        </w:rPr>
        <w:t>, Cambridge (Mass.): MIT Press, 2021</w:t>
      </w:r>
      <w:r w:rsidRPr="00A62F0F">
        <w:rPr>
          <w:rStyle w:val="Emphasis"/>
          <w:rFonts w:ascii="Tahoma" w:hAnsi="Tahoma" w:cs="Tahoma"/>
          <w:i w:val="0"/>
          <w:iCs w:val="0"/>
          <w:color w:val="000000"/>
          <w:sz w:val="20"/>
          <w:szCs w:val="20"/>
          <w:lang w:val="en-US"/>
        </w:rPr>
        <w:t>,</w:t>
      </w:r>
      <w:r>
        <w:rPr>
          <w:rStyle w:val="Emphasis"/>
          <w:rFonts w:ascii="Tahoma" w:hAnsi="Tahoma" w:cs="Tahoma"/>
          <w:i w:val="0"/>
          <w:iCs w:val="0"/>
          <w:color w:val="000000"/>
          <w:sz w:val="20"/>
          <w:szCs w:val="20"/>
          <w:lang w:val="en-US"/>
        </w:rPr>
        <w:t xml:space="preserve"> </w:t>
      </w:r>
      <w:r w:rsidRPr="00A62F0F">
        <w:rPr>
          <w:rStyle w:val="Emphasis"/>
          <w:rFonts w:ascii="Tahoma" w:hAnsi="Tahoma" w:cs="Tahoma"/>
          <w:i w:val="0"/>
          <w:iCs w:val="0"/>
          <w:color w:val="000000"/>
          <w:sz w:val="20"/>
          <w:szCs w:val="20"/>
          <w:lang w:val="en-US"/>
        </w:rPr>
        <w:t>75</w:t>
      </w:r>
      <w:r>
        <w:rPr>
          <w:rStyle w:val="Emphasis"/>
          <w:rFonts w:ascii="Tahoma" w:hAnsi="Tahoma" w:cs="Tahoma"/>
          <w:i w:val="0"/>
          <w:iCs w:val="0"/>
          <w:color w:val="000000"/>
          <w:sz w:val="20"/>
          <w:szCs w:val="20"/>
          <w:lang w:val="en-US"/>
        </w:rPr>
        <w:t>–</w:t>
      </w:r>
      <w:r w:rsidRPr="00A62F0F">
        <w:rPr>
          <w:rStyle w:val="Emphasis"/>
          <w:rFonts w:ascii="Tahoma" w:hAnsi="Tahoma" w:cs="Tahoma"/>
          <w:i w:val="0"/>
          <w:iCs w:val="0"/>
          <w:color w:val="000000"/>
          <w:sz w:val="20"/>
          <w:szCs w:val="20"/>
          <w:lang w:val="en-US"/>
        </w:rPr>
        <w:t>87.</w:t>
      </w:r>
    </w:p>
  </w:footnote>
  <w:footnote w:id="28">
    <w:p w14:paraId="65A310B8" w14:textId="77777777" w:rsidR="00380DE6" w:rsidRPr="00E5794C"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E5794C">
        <w:rPr>
          <w:rFonts w:ascii="Tahoma" w:eastAsia="Tahoma" w:hAnsi="Tahoma" w:cs="Tahoma"/>
          <w:color w:val="000000"/>
          <w:sz w:val="20"/>
          <w:szCs w:val="20"/>
          <w:lang w:val="en-US"/>
        </w:rPr>
        <w:t xml:space="preserve"> </w:t>
      </w:r>
      <w:r w:rsidRPr="00E5794C">
        <w:rPr>
          <w:rFonts w:ascii="Tahoma" w:hAnsi="Tahoma" w:cs="Tahoma"/>
          <w:sz w:val="20"/>
          <w:szCs w:val="20"/>
          <w:lang w:val="en-US"/>
        </w:rPr>
        <w:t>Becoming</w:t>
      </w:r>
      <w:r w:rsidRPr="00E5794C">
        <w:rPr>
          <w:rFonts w:ascii="Tahoma" w:hAnsi="Tahoma" w:cs="Tahoma"/>
          <w:color w:val="000000"/>
          <w:sz w:val="20"/>
          <w:szCs w:val="20"/>
          <w:lang w:val="en-US"/>
        </w:rPr>
        <w:t xml:space="preserve"> a user on most of the pan.do/</w:t>
      </w:r>
      <w:proofErr w:type="spellStart"/>
      <w:r w:rsidRPr="00E5794C">
        <w:rPr>
          <w:rFonts w:ascii="Tahoma" w:hAnsi="Tahoma" w:cs="Tahoma"/>
          <w:color w:val="000000"/>
          <w:sz w:val="20"/>
          <w:szCs w:val="20"/>
          <w:lang w:val="en-US"/>
        </w:rPr>
        <w:t>ra</w:t>
      </w:r>
      <w:proofErr w:type="spellEnd"/>
      <w:r w:rsidRPr="00E5794C">
        <w:rPr>
          <w:rFonts w:ascii="Tahoma" w:hAnsi="Tahoma" w:cs="Tahoma"/>
          <w:color w:val="000000"/>
          <w:sz w:val="20"/>
          <w:szCs w:val="20"/>
          <w:lang w:val="en-US"/>
        </w:rPr>
        <w:t xml:space="preserve"> archives is very simple. On bak.ma, each visitor in the archive can have an account and become a member by clicking the sign-up button on the top of the main page. Without signing up, each visitor can play the videos and download them. In addition, visitors can access the collections, groups, collectives, and other files, e.g., photographs and pdf files on ‘Documents’. However, signing up on the main page is necessary to upload any type of data. </w:t>
      </w:r>
    </w:p>
  </w:footnote>
  <w:footnote w:id="29">
    <w:p w14:paraId="3BC55915" w14:textId="77777777" w:rsidR="00380DE6" w:rsidRPr="00E5794C"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E5794C">
        <w:rPr>
          <w:rFonts w:ascii="Tahoma" w:eastAsia="Tahoma" w:hAnsi="Tahoma" w:cs="Tahoma"/>
          <w:color w:val="000000"/>
          <w:sz w:val="20"/>
          <w:szCs w:val="20"/>
          <w:lang w:val="en-US"/>
        </w:rPr>
        <w:t xml:space="preserve"> </w:t>
      </w:r>
      <w:r w:rsidRPr="00E5794C">
        <w:rPr>
          <w:rFonts w:ascii="Tahoma" w:hAnsi="Tahoma" w:cs="Tahoma"/>
          <w:sz w:val="20"/>
          <w:szCs w:val="20"/>
          <w:lang w:val="en-US"/>
        </w:rPr>
        <w:t>Ulus</w:t>
      </w:r>
      <w:r w:rsidRPr="00E5794C">
        <w:rPr>
          <w:rFonts w:ascii="Tahoma" w:hAnsi="Tahoma" w:cs="Tahoma"/>
          <w:color w:val="000000"/>
          <w:sz w:val="20"/>
          <w:szCs w:val="20"/>
          <w:lang w:val="en-US"/>
        </w:rPr>
        <w:t xml:space="preserve"> S. Baker, ‘Normal Citizens Get Lost’, 1996, https://bak.ma/documents/YY. The original article (in Turkish), ‘</w:t>
      </w:r>
      <w:proofErr w:type="spellStart"/>
      <w:r w:rsidRPr="00E5794C">
        <w:rPr>
          <w:rFonts w:ascii="Tahoma" w:hAnsi="Tahoma" w:cs="Tahoma"/>
          <w:color w:val="000000"/>
          <w:sz w:val="20"/>
          <w:szCs w:val="20"/>
          <w:lang w:val="en-US"/>
        </w:rPr>
        <w:t>Ölüm</w:t>
      </w:r>
      <w:proofErr w:type="spellEnd"/>
      <w:r w:rsidRPr="00E5794C">
        <w:rPr>
          <w:rFonts w:ascii="Tahoma" w:hAnsi="Tahoma" w:cs="Tahoma"/>
          <w:color w:val="000000"/>
          <w:sz w:val="20"/>
          <w:szCs w:val="20"/>
          <w:lang w:val="en-US"/>
        </w:rPr>
        <w:t xml:space="preserve"> </w:t>
      </w:r>
      <w:proofErr w:type="spellStart"/>
      <w:r w:rsidRPr="00E5794C">
        <w:rPr>
          <w:rFonts w:ascii="Tahoma" w:hAnsi="Tahoma" w:cs="Tahoma"/>
          <w:color w:val="000000"/>
          <w:sz w:val="20"/>
          <w:szCs w:val="20"/>
          <w:lang w:val="en-US"/>
        </w:rPr>
        <w:t>Orucu</w:t>
      </w:r>
      <w:proofErr w:type="spellEnd"/>
      <w:r w:rsidRPr="00E5794C">
        <w:rPr>
          <w:rFonts w:ascii="Tahoma" w:hAnsi="Tahoma" w:cs="Tahoma"/>
          <w:color w:val="000000"/>
          <w:sz w:val="20"/>
          <w:szCs w:val="20"/>
          <w:lang w:val="en-US"/>
        </w:rPr>
        <w:t xml:space="preserve"> – </w:t>
      </w:r>
      <w:proofErr w:type="spellStart"/>
      <w:r w:rsidRPr="00E5794C">
        <w:rPr>
          <w:rFonts w:ascii="Tahoma" w:hAnsi="Tahoma" w:cs="Tahoma"/>
          <w:color w:val="000000"/>
          <w:sz w:val="20"/>
          <w:szCs w:val="20"/>
          <w:lang w:val="en-US"/>
        </w:rPr>
        <w:t>Notlar</w:t>
      </w:r>
      <w:proofErr w:type="spellEnd"/>
      <w:r w:rsidRPr="00E5794C">
        <w:rPr>
          <w:rFonts w:ascii="Tahoma" w:hAnsi="Tahoma" w:cs="Tahoma"/>
          <w:color w:val="000000"/>
          <w:sz w:val="20"/>
          <w:szCs w:val="20"/>
          <w:lang w:val="en-US"/>
        </w:rPr>
        <w:t xml:space="preserve">’, </w:t>
      </w:r>
      <w:proofErr w:type="spellStart"/>
      <w:r w:rsidRPr="00E5794C">
        <w:rPr>
          <w:rFonts w:ascii="Tahoma" w:hAnsi="Tahoma" w:cs="Tahoma"/>
          <w:color w:val="000000"/>
          <w:sz w:val="20"/>
          <w:szCs w:val="20"/>
          <w:lang w:val="en-US"/>
        </w:rPr>
        <w:t>Birikim</w:t>
      </w:r>
      <w:proofErr w:type="spellEnd"/>
      <w:r w:rsidRPr="00E5794C">
        <w:rPr>
          <w:rFonts w:ascii="Tahoma" w:hAnsi="Tahoma" w:cs="Tahoma"/>
          <w:color w:val="000000"/>
          <w:sz w:val="20"/>
          <w:szCs w:val="20"/>
          <w:lang w:val="en-US"/>
        </w:rPr>
        <w:t xml:space="preserve"> 88, </w:t>
      </w:r>
      <w:hyperlink r:id="rId11" w:history="1">
        <w:r w:rsidRPr="00E5794C">
          <w:rPr>
            <w:rStyle w:val="Hyperlink"/>
            <w:rFonts w:ascii="Tahoma" w:hAnsi="Tahoma" w:cs="Tahoma"/>
            <w:sz w:val="20"/>
            <w:szCs w:val="20"/>
            <w:lang w:val="en-US"/>
          </w:rPr>
          <w:t>https://birikimdergisi.com/dergiler/birikim/1/sayi-88-agustos-1996/2285/olum-orucu-notlar/3180</w:t>
        </w:r>
      </w:hyperlink>
      <w:r w:rsidRPr="00E5794C">
        <w:rPr>
          <w:rFonts w:ascii="Tahoma" w:hAnsi="Tahoma" w:cs="Tahoma"/>
          <w:color w:val="000000"/>
          <w:sz w:val="20"/>
          <w:szCs w:val="20"/>
          <w:lang w:val="en-US"/>
        </w:rPr>
        <w:t xml:space="preserve"> .</w:t>
      </w:r>
    </w:p>
  </w:footnote>
  <w:footnote w:id="30">
    <w:p w14:paraId="1CF7463C" w14:textId="77777777" w:rsidR="00380DE6" w:rsidRPr="00E5794C"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E5794C">
        <w:rPr>
          <w:rFonts w:ascii="Tahoma" w:hAnsi="Tahoma" w:cs="Tahoma"/>
          <w:color w:val="000000"/>
          <w:sz w:val="20"/>
          <w:szCs w:val="20"/>
          <w:lang w:val="en-US"/>
        </w:rPr>
        <w:t xml:space="preserve"> </w:t>
      </w:r>
      <w:r w:rsidRPr="00E5794C">
        <w:rPr>
          <w:rFonts w:ascii="Tahoma" w:hAnsi="Tahoma" w:cs="Tahoma"/>
          <w:sz w:val="20"/>
          <w:szCs w:val="20"/>
          <w:lang w:val="en-US"/>
        </w:rPr>
        <w:t>For</w:t>
      </w:r>
      <w:r w:rsidRPr="00E5794C">
        <w:rPr>
          <w:rFonts w:ascii="Tahoma" w:hAnsi="Tahoma" w:cs="Tahoma"/>
          <w:color w:val="000000"/>
          <w:sz w:val="20"/>
          <w:szCs w:val="20"/>
          <w:lang w:val="en-US"/>
        </w:rPr>
        <w:t xml:space="preserve"> example, the other two pan.do/</w:t>
      </w:r>
      <w:proofErr w:type="spellStart"/>
      <w:r w:rsidRPr="00E5794C">
        <w:rPr>
          <w:rFonts w:ascii="Tahoma" w:hAnsi="Tahoma" w:cs="Tahoma"/>
          <w:color w:val="000000"/>
          <w:sz w:val="20"/>
          <w:szCs w:val="20"/>
          <w:lang w:val="en-US"/>
        </w:rPr>
        <w:t>ra</w:t>
      </w:r>
      <w:proofErr w:type="spellEnd"/>
      <w:r w:rsidRPr="00E5794C">
        <w:rPr>
          <w:rFonts w:ascii="Tahoma" w:hAnsi="Tahoma" w:cs="Tahoma"/>
          <w:color w:val="000000"/>
          <w:sz w:val="20"/>
          <w:szCs w:val="20"/>
          <w:lang w:val="en-US"/>
        </w:rPr>
        <w:t xml:space="preserve"> archives that have political activist content – </w:t>
      </w:r>
      <w:r w:rsidRPr="00E5794C">
        <w:rPr>
          <w:rFonts w:ascii="Tahoma" w:hAnsi="Tahoma" w:cs="Tahoma"/>
          <w:iCs/>
          <w:color w:val="000000"/>
          <w:sz w:val="20"/>
          <w:szCs w:val="20"/>
          <w:lang w:val="en-US"/>
        </w:rPr>
        <w:t xml:space="preserve">858.ma: An Archive of Resistance </w:t>
      </w:r>
      <w:r w:rsidRPr="00E5794C">
        <w:rPr>
          <w:rFonts w:ascii="Tahoma" w:hAnsi="Tahoma" w:cs="Tahoma"/>
          <w:color w:val="000000"/>
          <w:sz w:val="20"/>
          <w:szCs w:val="20"/>
          <w:lang w:val="en-US"/>
        </w:rPr>
        <w:t>and</w:t>
      </w:r>
      <w:r w:rsidRPr="00E5794C">
        <w:rPr>
          <w:rFonts w:ascii="Tahoma" w:hAnsi="Tahoma" w:cs="Tahoma"/>
          <w:iCs/>
          <w:color w:val="000000"/>
          <w:sz w:val="20"/>
          <w:szCs w:val="20"/>
          <w:lang w:val="en-US"/>
        </w:rPr>
        <w:t xml:space="preserve"> leftove.rs</w:t>
      </w:r>
      <w:r w:rsidRPr="00E5794C">
        <w:rPr>
          <w:rStyle w:val="FootnoteCharacters"/>
          <w:rFonts w:ascii="Tahoma" w:hAnsi="Tahoma" w:cs="Tahoma"/>
          <w:i/>
          <w:iCs/>
          <w:szCs w:val="20"/>
          <w:lang w:val="en-US"/>
        </w:rPr>
        <w:t xml:space="preserve"> </w:t>
      </w:r>
      <w:r w:rsidRPr="00E5794C">
        <w:rPr>
          <w:rStyle w:val="FootnoteCharacters"/>
          <w:rFonts w:ascii="Tahoma" w:hAnsi="Tahoma" w:cs="Tahoma"/>
          <w:iCs/>
          <w:szCs w:val="20"/>
          <w:lang w:val="en-US"/>
        </w:rPr>
        <w:t>–</w:t>
      </w:r>
      <w:r w:rsidRPr="00E5794C">
        <w:rPr>
          <w:rStyle w:val="FootnoteCharacters"/>
          <w:rFonts w:ascii="Tahoma" w:hAnsi="Tahoma" w:cs="Tahoma"/>
          <w:i/>
          <w:iCs/>
          <w:szCs w:val="20"/>
          <w:lang w:val="en-US"/>
        </w:rPr>
        <w:t xml:space="preserve"> </w:t>
      </w:r>
      <w:r w:rsidRPr="00E5794C">
        <w:rPr>
          <w:rFonts w:ascii="Tahoma" w:hAnsi="Tahoma" w:cs="Tahoma"/>
          <w:color w:val="000000"/>
          <w:sz w:val="20"/>
          <w:szCs w:val="20"/>
          <w:lang w:val="en-US"/>
        </w:rPr>
        <w:t xml:space="preserve">do not allow their users to upload any files; they provide only viewing and downloading data. On 858.ma, a tutorial for visitors explains how to use the archive to search and play the videos. Users have the option to create personal lists by signing up, a feature not available on leftlove.rs. Also, users cannot create metadata or tag and annotate the data on these archives. </w:t>
      </w:r>
    </w:p>
  </w:footnote>
  <w:footnote w:id="31">
    <w:p w14:paraId="554E29D6" w14:textId="77777777" w:rsidR="00380DE6" w:rsidRPr="00E5794C"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04008A">
        <w:rPr>
          <w:rFonts w:ascii="Tahoma" w:hAnsi="Tahoma" w:cs="Tahoma"/>
          <w:sz w:val="20"/>
          <w:szCs w:val="20"/>
          <w:lang w:val="en-US"/>
        </w:rPr>
        <w:t xml:space="preserve"> The</w:t>
      </w:r>
      <w:r w:rsidRPr="0004008A">
        <w:rPr>
          <w:rFonts w:ascii="Tahoma" w:hAnsi="Tahoma" w:cs="Tahoma"/>
          <w:color w:val="000000"/>
          <w:sz w:val="20"/>
          <w:szCs w:val="20"/>
          <w:lang w:val="en-US"/>
        </w:rPr>
        <w:t xml:space="preserve"> </w:t>
      </w:r>
      <w:proofErr w:type="spellStart"/>
      <w:r w:rsidRPr="0004008A">
        <w:rPr>
          <w:rFonts w:ascii="Tahoma" w:hAnsi="Tahoma" w:cs="Tahoma"/>
          <w:color w:val="000000"/>
          <w:sz w:val="20"/>
          <w:szCs w:val="20"/>
          <w:lang w:val="en-US"/>
        </w:rPr>
        <w:t>Artıkişler</w:t>
      </w:r>
      <w:proofErr w:type="spellEnd"/>
      <w:r w:rsidRPr="0004008A">
        <w:rPr>
          <w:rFonts w:ascii="Tahoma" w:hAnsi="Tahoma" w:cs="Tahoma"/>
          <w:color w:val="000000"/>
          <w:sz w:val="20"/>
          <w:szCs w:val="20"/>
          <w:lang w:val="en-US"/>
        </w:rPr>
        <w:t xml:space="preserve"> video collective was formed by a group of documentary filmmakers, researchers, and video activists in Ankara in 2008 and was most active between 2008 and 2021. </w:t>
      </w:r>
      <w:r w:rsidRPr="00E5794C">
        <w:rPr>
          <w:rFonts w:ascii="Tahoma" w:hAnsi="Tahoma" w:cs="Tahoma"/>
          <w:color w:val="000000"/>
          <w:sz w:val="20"/>
          <w:szCs w:val="20"/>
          <w:lang w:val="en-US"/>
        </w:rPr>
        <w:t xml:space="preserve">The collective tried to create collective production and distribution spaces in the fields of contemporary visual culture and arts, through collective working, exhibition, and screening in collaboration with other groups and collectives with similar orientations on controversial issues in Turkey’s recent social history (urban transformation, gentrification, forced migration, labor in urban space, archiving, collective political memory, etc.). </w:t>
      </w:r>
      <w:proofErr w:type="spellStart"/>
      <w:r w:rsidRPr="00E5794C">
        <w:rPr>
          <w:rFonts w:ascii="Tahoma" w:hAnsi="Tahoma" w:cs="Tahoma"/>
          <w:color w:val="000000"/>
          <w:sz w:val="20"/>
          <w:szCs w:val="20"/>
          <w:lang w:val="en-US"/>
        </w:rPr>
        <w:t>Artıkişler’s</w:t>
      </w:r>
      <w:proofErr w:type="spellEnd"/>
      <w:r w:rsidRPr="00E5794C">
        <w:rPr>
          <w:rFonts w:ascii="Tahoma" w:hAnsi="Tahoma" w:cs="Tahoma"/>
          <w:color w:val="000000"/>
          <w:sz w:val="20"/>
          <w:szCs w:val="20"/>
          <w:lang w:val="en-US"/>
        </w:rPr>
        <w:t xml:space="preserve"> videos were shown in many international biennials, festivals, events, and assemblies, received awards from international film festivals and organized solo exhibitions. Videos, texts, visual research projects, and exhibitions are accessible at </w:t>
      </w:r>
      <w:r w:rsidRPr="00E5794C">
        <w:rPr>
          <w:rStyle w:val="Hyperlink"/>
          <w:rFonts w:ascii="Tahoma" w:hAnsi="Tahoma" w:cs="Tahoma"/>
          <w:color w:val="000000"/>
          <w:sz w:val="20"/>
          <w:szCs w:val="20"/>
          <w:lang w:val="en-US"/>
        </w:rPr>
        <w:t>http://artikisler.net/</w:t>
      </w:r>
      <w:r w:rsidRPr="00E5794C">
        <w:rPr>
          <w:rFonts w:ascii="Tahoma" w:hAnsi="Tahoma" w:cs="Tahoma"/>
          <w:color w:val="000000"/>
          <w:sz w:val="20"/>
          <w:szCs w:val="20"/>
          <w:lang w:val="en-US"/>
        </w:rPr>
        <w:t xml:space="preserve">, </w:t>
      </w:r>
      <w:r w:rsidRPr="00E5794C">
        <w:rPr>
          <w:rStyle w:val="Hyperlink"/>
          <w:rFonts w:ascii="Tahoma" w:hAnsi="Tahoma" w:cs="Tahoma"/>
          <w:color w:val="000000"/>
          <w:sz w:val="20"/>
          <w:szCs w:val="20"/>
          <w:lang w:val="en-US"/>
        </w:rPr>
        <w:t>https://vimeo.com/artikisler</w:t>
      </w:r>
      <w:r w:rsidRPr="00E5794C">
        <w:rPr>
          <w:rFonts w:ascii="Tahoma" w:hAnsi="Tahoma" w:cs="Tahoma"/>
          <w:color w:val="000000"/>
          <w:sz w:val="20"/>
          <w:szCs w:val="20"/>
          <w:lang w:val="en-US"/>
        </w:rPr>
        <w:t xml:space="preserve">, and </w:t>
      </w:r>
      <w:hyperlink r:id="rId12" w:history="1">
        <w:r w:rsidRPr="00E5794C">
          <w:rPr>
            <w:rStyle w:val="Hyperlink"/>
            <w:rFonts w:ascii="Tahoma" w:hAnsi="Tahoma" w:cs="Tahoma"/>
            <w:sz w:val="20"/>
            <w:szCs w:val="20"/>
            <w:lang w:val="en-US"/>
          </w:rPr>
          <w:t>https://bak.ma/</w:t>
        </w:r>
      </w:hyperlink>
      <w:r w:rsidRPr="00E5794C">
        <w:rPr>
          <w:rStyle w:val="Hyperlink"/>
          <w:rFonts w:ascii="Tahoma" w:hAnsi="Tahoma" w:cs="Tahoma"/>
          <w:color w:val="000000"/>
          <w:sz w:val="20"/>
          <w:szCs w:val="20"/>
          <w:lang w:val="en-US"/>
        </w:rPr>
        <w:t xml:space="preserve"> </w:t>
      </w:r>
    </w:p>
  </w:footnote>
  <w:footnote w:id="32">
    <w:p w14:paraId="32A7DFDE" w14:textId="77777777" w:rsidR="00380DE6" w:rsidRPr="00E5794C"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E5794C">
        <w:rPr>
          <w:rFonts w:ascii="Tahoma" w:eastAsia="Tahoma" w:hAnsi="Tahoma" w:cs="Tahoma"/>
          <w:color w:val="000000"/>
        </w:rPr>
        <w:t xml:space="preserve"> </w:t>
      </w:r>
      <w:proofErr w:type="spellStart"/>
      <w:r w:rsidRPr="00E5794C">
        <w:rPr>
          <w:rFonts w:ascii="Tahoma" w:hAnsi="Tahoma" w:cs="Tahoma"/>
          <w:color w:val="000000"/>
        </w:rPr>
        <w:t>Sendika</w:t>
      </w:r>
      <w:proofErr w:type="spellEnd"/>
      <w:r w:rsidRPr="00E5794C">
        <w:rPr>
          <w:rFonts w:ascii="Tahoma" w:hAnsi="Tahoma" w:cs="Tahoma"/>
          <w:color w:val="000000"/>
        </w:rPr>
        <w:t xml:space="preserve"> TV is a joint project of the news portal, </w:t>
      </w:r>
      <w:hyperlink r:id="rId13" w:history="1">
        <w:r w:rsidRPr="00E5794C">
          <w:rPr>
            <w:rStyle w:val="Hyperlink"/>
            <w:rFonts w:ascii="Tahoma" w:hAnsi="Tahoma" w:cs="Tahoma"/>
          </w:rPr>
          <w:t>https://sendika.org/</w:t>
        </w:r>
      </w:hyperlink>
      <w:r w:rsidRPr="00E5794C">
        <w:rPr>
          <w:rStyle w:val="Hyperlink"/>
          <w:rFonts w:ascii="Tahoma" w:hAnsi="Tahoma" w:cs="Tahoma"/>
          <w:color w:val="000000"/>
        </w:rPr>
        <w:t xml:space="preserve"> </w:t>
      </w:r>
    </w:p>
  </w:footnote>
  <w:footnote w:id="33">
    <w:p w14:paraId="6D441B6A" w14:textId="77777777" w:rsidR="00380DE6" w:rsidRPr="00A62F0F"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E5794C">
        <w:rPr>
          <w:rStyle w:val="Emphasis"/>
          <w:rFonts w:ascii="Tahoma" w:eastAsia="Tahoma" w:hAnsi="Tahoma" w:cs="Tahoma"/>
          <w:i w:val="0"/>
          <w:iCs w:val="0"/>
          <w:color w:val="000000"/>
          <w:sz w:val="20"/>
          <w:szCs w:val="20"/>
          <w:highlight w:val="white"/>
          <w:lang w:val="en-US"/>
        </w:rPr>
        <w:t xml:space="preserve"> </w:t>
      </w:r>
      <w:r w:rsidRPr="00E5794C">
        <w:rPr>
          <w:rFonts w:ascii="Tahoma" w:hAnsi="Tahoma" w:cs="Tahoma"/>
          <w:sz w:val="20"/>
          <w:szCs w:val="20"/>
          <w:lang w:val="en-US"/>
        </w:rPr>
        <w:t>The</w:t>
      </w:r>
      <w:r w:rsidRPr="00E5794C">
        <w:rPr>
          <w:rStyle w:val="Emphasis"/>
          <w:rFonts w:ascii="Tahoma" w:hAnsi="Tahoma" w:cs="Tahoma"/>
          <w:i w:val="0"/>
          <w:iCs w:val="0"/>
          <w:color w:val="000000"/>
          <w:sz w:val="20"/>
          <w:szCs w:val="20"/>
          <w:highlight w:val="white"/>
          <w:lang w:val="en-US"/>
        </w:rPr>
        <w:t xml:space="preserve"> resistance started in December 2009 following the privatization of </w:t>
      </w:r>
      <w:proofErr w:type="spellStart"/>
      <w:r w:rsidRPr="00E5794C">
        <w:rPr>
          <w:rStyle w:val="Emphasis"/>
          <w:rFonts w:ascii="Tahoma" w:hAnsi="Tahoma" w:cs="Tahoma"/>
          <w:i w:val="0"/>
          <w:iCs w:val="0"/>
          <w:color w:val="000000"/>
          <w:sz w:val="20"/>
          <w:szCs w:val="20"/>
          <w:highlight w:val="white"/>
          <w:lang w:val="en-US"/>
        </w:rPr>
        <w:t>Tekel</w:t>
      </w:r>
      <w:proofErr w:type="spellEnd"/>
      <w:r w:rsidRPr="00E5794C">
        <w:rPr>
          <w:rStyle w:val="Emphasis"/>
          <w:rFonts w:ascii="Tahoma" w:hAnsi="Tahoma" w:cs="Tahoma"/>
          <w:i w:val="0"/>
          <w:iCs w:val="0"/>
          <w:color w:val="000000"/>
          <w:sz w:val="20"/>
          <w:szCs w:val="20"/>
          <w:highlight w:val="white"/>
          <w:lang w:val="en-US"/>
        </w:rPr>
        <w:t xml:space="preserve">, the state monopoly of tobacco and alcoholic beverages and its 43 factories. The Turkish government announced that the factories would close, with the 12,000 workers redeployed to other public sector jobs on 11-month temporary contracts with pay cuts of up to 40% and reduced employment rights. </w:t>
      </w:r>
      <w:r w:rsidRPr="00A62F0F">
        <w:rPr>
          <w:rStyle w:val="Emphasis"/>
          <w:rFonts w:ascii="Tahoma" w:hAnsi="Tahoma" w:cs="Tahoma"/>
          <w:i w:val="0"/>
          <w:iCs w:val="0"/>
          <w:color w:val="000000"/>
          <w:sz w:val="20"/>
          <w:szCs w:val="20"/>
          <w:highlight w:val="white"/>
          <w:lang w:val="en-US"/>
        </w:rPr>
        <w:t xml:space="preserve">This sparked industrial action, which began on 15 December, with the workers protesting </w:t>
      </w:r>
      <w:r w:rsidRPr="00A62F0F">
        <w:rPr>
          <w:rFonts w:ascii="Tahoma" w:hAnsi="Tahoma" w:cs="Tahoma"/>
          <w:color w:val="000000"/>
          <w:sz w:val="20"/>
          <w:szCs w:val="20"/>
          <w:lang w:val="en-US"/>
        </w:rPr>
        <w:t xml:space="preserve">against the cut of their monthly wage and the rescission of their right to severance pay. </w:t>
      </w:r>
    </w:p>
  </w:footnote>
  <w:footnote w:id="34">
    <w:p w14:paraId="68DCB48E" w14:textId="77777777" w:rsidR="00380DE6" w:rsidRPr="00A62F0F"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A62F0F">
        <w:rPr>
          <w:rFonts w:ascii="Tahoma" w:eastAsia="Tahoma" w:hAnsi="Tahoma" w:cs="Tahoma"/>
          <w:color w:val="000000"/>
        </w:rPr>
        <w:t xml:space="preserve"> </w:t>
      </w:r>
      <w:r w:rsidRPr="00A62F0F">
        <w:rPr>
          <w:rFonts w:ascii="Tahoma" w:hAnsi="Tahoma" w:cs="Tahoma"/>
          <w:color w:val="000000"/>
        </w:rPr>
        <w:t xml:space="preserve">Kate Eichhorn, </w:t>
      </w:r>
      <w:r w:rsidRPr="00A62F0F">
        <w:rPr>
          <w:rFonts w:ascii="Tahoma" w:hAnsi="Tahoma" w:cs="Tahoma"/>
          <w:i/>
          <w:iCs/>
          <w:color w:val="000000"/>
        </w:rPr>
        <w:t>The Archival Turn in Feminism</w:t>
      </w:r>
      <w:r w:rsidRPr="00A62F0F">
        <w:rPr>
          <w:rFonts w:ascii="Tahoma" w:hAnsi="Tahoma" w:cs="Tahoma"/>
          <w:color w:val="000000"/>
        </w:rPr>
        <w:t xml:space="preserve">, Philadelphia: Temple University Press, </w:t>
      </w:r>
      <w:r w:rsidRPr="00A62F0F">
        <w:rPr>
          <w:rStyle w:val="Emphasis"/>
          <w:rFonts w:ascii="Tahoma" w:hAnsi="Tahoma" w:cs="Tahoma"/>
          <w:i w:val="0"/>
          <w:color w:val="000000"/>
        </w:rPr>
        <w:t>2014,</w:t>
      </w:r>
      <w:r>
        <w:rPr>
          <w:rStyle w:val="Emphasis"/>
          <w:rFonts w:ascii="Tahoma" w:hAnsi="Tahoma" w:cs="Tahoma"/>
          <w:i w:val="0"/>
          <w:color w:val="000000"/>
        </w:rPr>
        <w:t xml:space="preserve"> </w:t>
      </w:r>
      <w:r w:rsidRPr="00A62F0F">
        <w:rPr>
          <w:rStyle w:val="Emphasis"/>
          <w:rFonts w:ascii="Tahoma" w:hAnsi="Tahoma" w:cs="Tahoma"/>
          <w:i w:val="0"/>
          <w:color w:val="000000"/>
        </w:rPr>
        <w:t>4.</w:t>
      </w:r>
    </w:p>
  </w:footnote>
  <w:footnote w:id="35">
    <w:p w14:paraId="76079FF2" w14:textId="77777777" w:rsidR="00380DE6" w:rsidRPr="00E5794C"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E5794C">
        <w:rPr>
          <w:rFonts w:ascii="Tahoma" w:eastAsia="Tahoma" w:hAnsi="Tahoma" w:cs="Tahoma"/>
          <w:color w:val="000000"/>
        </w:rPr>
        <w:t xml:space="preserve"> </w:t>
      </w:r>
      <w:r w:rsidRPr="00E5794C">
        <w:rPr>
          <w:rStyle w:val="Emphasis"/>
          <w:rFonts w:ascii="Tahoma" w:hAnsi="Tahoma" w:cs="Tahoma"/>
          <w:i w:val="0"/>
          <w:color w:val="000000"/>
        </w:rPr>
        <w:t xml:space="preserve">Eichhorn, </w:t>
      </w:r>
      <w:r w:rsidRPr="00E5794C">
        <w:rPr>
          <w:rFonts w:ascii="Tahoma" w:hAnsi="Tahoma" w:cs="Tahoma"/>
          <w:i/>
          <w:iCs/>
          <w:color w:val="000000"/>
        </w:rPr>
        <w:t>The Archival Turn,</w:t>
      </w:r>
      <w:r>
        <w:rPr>
          <w:rStyle w:val="Emphasis"/>
          <w:rFonts w:ascii="Tahoma" w:hAnsi="Tahoma" w:cs="Tahoma"/>
          <w:i w:val="0"/>
          <w:color w:val="000000"/>
        </w:rPr>
        <w:t xml:space="preserve"> </w:t>
      </w:r>
      <w:r w:rsidRPr="00E5794C">
        <w:rPr>
          <w:rStyle w:val="Emphasis"/>
          <w:rFonts w:ascii="Tahoma" w:hAnsi="Tahoma" w:cs="Tahoma"/>
          <w:i w:val="0"/>
          <w:color w:val="000000"/>
        </w:rPr>
        <w:t>3.</w:t>
      </w:r>
    </w:p>
  </w:footnote>
  <w:footnote w:id="36">
    <w:p w14:paraId="1D900A7E" w14:textId="77777777" w:rsidR="00380DE6" w:rsidRPr="00E5794C"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E5794C">
        <w:rPr>
          <w:rFonts w:ascii="Tahoma" w:eastAsia="Tahoma" w:hAnsi="Tahoma" w:cs="Tahoma"/>
          <w:color w:val="000000"/>
          <w:sz w:val="20"/>
          <w:szCs w:val="20"/>
          <w:lang w:val="en-US"/>
        </w:rPr>
        <w:t xml:space="preserve"> </w:t>
      </w:r>
      <w:r w:rsidRPr="00E5794C">
        <w:rPr>
          <w:rFonts w:ascii="Tahoma" w:hAnsi="Tahoma" w:cs="Tahoma"/>
          <w:iCs/>
          <w:sz w:val="20"/>
          <w:szCs w:val="20"/>
          <w:lang w:val="en-US"/>
        </w:rPr>
        <w:t>Alexandrina</w:t>
      </w:r>
      <w:r w:rsidRPr="00E5794C">
        <w:rPr>
          <w:rStyle w:val="Emphasis"/>
          <w:rFonts w:ascii="Tahoma" w:hAnsi="Tahoma" w:cs="Tahoma"/>
          <w:i w:val="0"/>
          <w:color w:val="000000"/>
          <w:sz w:val="20"/>
          <w:szCs w:val="20"/>
          <w:lang w:val="en-US"/>
        </w:rPr>
        <w:t xml:space="preserve"> Buchanan and</w:t>
      </w:r>
      <w:r w:rsidRPr="00E5794C">
        <w:rPr>
          <w:rFonts w:ascii="Tahoma" w:hAnsi="Tahoma" w:cs="Tahoma"/>
          <w:color w:val="000000"/>
          <w:sz w:val="20"/>
          <w:szCs w:val="20"/>
          <w:lang w:val="en-US"/>
        </w:rPr>
        <w:t xml:space="preserve"> Michelle Bastian, ‘</w:t>
      </w:r>
      <w:r w:rsidRPr="00E5794C">
        <w:rPr>
          <w:rStyle w:val="Emphasis"/>
          <w:rFonts w:ascii="Tahoma" w:hAnsi="Tahoma" w:cs="Tahoma"/>
          <w:i w:val="0"/>
          <w:color w:val="000000"/>
          <w:sz w:val="20"/>
          <w:szCs w:val="20"/>
          <w:lang w:val="en-US"/>
        </w:rPr>
        <w:t xml:space="preserve">Activating the Archive: Rethinking the Role of Traditional </w:t>
      </w:r>
      <w:r w:rsidRPr="00E5794C">
        <w:rPr>
          <w:rFonts w:ascii="Tahoma" w:hAnsi="Tahoma" w:cs="Tahoma"/>
          <w:color w:val="000000"/>
          <w:sz w:val="20"/>
          <w:szCs w:val="20"/>
          <w:lang w:val="en-US"/>
        </w:rPr>
        <w:t xml:space="preserve">Archives for Local Activist Projects’, </w:t>
      </w:r>
      <w:r w:rsidRPr="00E5794C">
        <w:rPr>
          <w:rFonts w:ascii="Tahoma" w:hAnsi="Tahoma" w:cs="Tahoma"/>
          <w:i/>
          <w:color w:val="000000"/>
          <w:sz w:val="20"/>
          <w:szCs w:val="20"/>
          <w:lang w:val="en-US"/>
        </w:rPr>
        <w:t>Archival Science</w:t>
      </w:r>
      <w:r w:rsidRPr="00E5794C">
        <w:rPr>
          <w:rFonts w:ascii="Tahoma" w:hAnsi="Tahoma" w:cs="Tahoma"/>
          <w:color w:val="000000"/>
          <w:sz w:val="20"/>
          <w:szCs w:val="20"/>
          <w:lang w:val="en-US"/>
        </w:rPr>
        <w:t xml:space="preserve"> 15 (2015): 429–451.</w:t>
      </w:r>
    </w:p>
  </w:footnote>
  <w:footnote w:id="37">
    <w:p w14:paraId="39EF35C0" w14:textId="77777777" w:rsidR="00380DE6" w:rsidRPr="00E5794C"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E5794C">
        <w:rPr>
          <w:rFonts w:ascii="Tahoma" w:eastAsia="Tahoma" w:hAnsi="Tahoma" w:cs="Tahoma"/>
          <w:color w:val="000000"/>
          <w:sz w:val="20"/>
          <w:szCs w:val="20"/>
          <w:lang w:val="en-US"/>
        </w:rPr>
        <w:t xml:space="preserve"> </w:t>
      </w:r>
      <w:r w:rsidRPr="00E5794C">
        <w:rPr>
          <w:rFonts w:ascii="Tahoma" w:hAnsi="Tahoma" w:cs="Tahoma"/>
          <w:iCs/>
          <w:sz w:val="20"/>
          <w:szCs w:val="20"/>
          <w:lang w:val="en-US"/>
        </w:rPr>
        <w:t>Marika</w:t>
      </w:r>
      <w:r w:rsidRPr="00E5794C">
        <w:rPr>
          <w:rFonts w:ascii="Tahoma" w:hAnsi="Tahoma" w:cs="Tahoma"/>
          <w:color w:val="000000"/>
          <w:sz w:val="20"/>
          <w:szCs w:val="20"/>
          <w:lang w:val="en-US"/>
        </w:rPr>
        <w:t xml:space="preserve"> </w:t>
      </w:r>
      <w:proofErr w:type="spellStart"/>
      <w:r w:rsidRPr="00E5794C">
        <w:rPr>
          <w:rFonts w:ascii="Tahoma" w:hAnsi="Tahoma" w:cs="Tahoma"/>
          <w:color w:val="000000"/>
          <w:sz w:val="20"/>
          <w:szCs w:val="20"/>
          <w:lang w:val="en-US"/>
        </w:rPr>
        <w:t>Cifor</w:t>
      </w:r>
      <w:proofErr w:type="spellEnd"/>
      <w:r w:rsidRPr="00E5794C">
        <w:rPr>
          <w:rFonts w:ascii="Tahoma" w:hAnsi="Tahoma" w:cs="Tahoma"/>
          <w:color w:val="000000"/>
          <w:sz w:val="20"/>
          <w:szCs w:val="20"/>
          <w:lang w:val="en-US"/>
        </w:rPr>
        <w:t xml:space="preserve">, ‘Affecting Relations: Introducing Affect Theory </w:t>
      </w:r>
      <w:r w:rsidRPr="00E5794C">
        <w:rPr>
          <w:rStyle w:val="Emphasis"/>
          <w:rFonts w:ascii="Tahoma" w:hAnsi="Tahoma" w:cs="Tahoma"/>
          <w:i w:val="0"/>
          <w:color w:val="000000"/>
          <w:sz w:val="20"/>
          <w:szCs w:val="20"/>
          <w:lang w:val="en-US"/>
        </w:rPr>
        <w:t xml:space="preserve">to Archival Discourse’, </w:t>
      </w:r>
      <w:r w:rsidRPr="00E5794C">
        <w:rPr>
          <w:rStyle w:val="Emphasis"/>
          <w:rFonts w:ascii="Tahoma" w:hAnsi="Tahoma" w:cs="Tahoma"/>
          <w:color w:val="000000"/>
          <w:sz w:val="20"/>
          <w:szCs w:val="20"/>
          <w:lang w:val="en-US"/>
        </w:rPr>
        <w:t>Archival Science</w:t>
      </w:r>
      <w:r w:rsidRPr="00E5794C">
        <w:rPr>
          <w:rStyle w:val="Emphasis"/>
          <w:rFonts w:ascii="Tahoma" w:hAnsi="Tahoma" w:cs="Tahoma"/>
          <w:i w:val="0"/>
          <w:color w:val="000000"/>
          <w:sz w:val="20"/>
          <w:szCs w:val="20"/>
          <w:lang w:val="en-US"/>
        </w:rPr>
        <w:t xml:space="preserve"> 15 (2015): 1</w:t>
      </w:r>
      <w:r>
        <w:rPr>
          <w:rStyle w:val="Emphasis"/>
          <w:rFonts w:ascii="Tahoma" w:hAnsi="Tahoma" w:cs="Tahoma"/>
          <w:i w:val="0"/>
          <w:color w:val="000000"/>
          <w:sz w:val="20"/>
          <w:szCs w:val="20"/>
          <w:lang w:val="en-US"/>
        </w:rPr>
        <w:t>–</w:t>
      </w:r>
      <w:r w:rsidRPr="00E5794C">
        <w:rPr>
          <w:rStyle w:val="Emphasis"/>
          <w:rFonts w:ascii="Tahoma" w:hAnsi="Tahoma" w:cs="Tahoma"/>
          <w:i w:val="0"/>
          <w:color w:val="000000"/>
          <w:sz w:val="20"/>
          <w:szCs w:val="20"/>
          <w:lang w:val="en-US"/>
        </w:rPr>
        <w:t>25.</w:t>
      </w:r>
    </w:p>
  </w:footnote>
  <w:footnote w:id="38">
    <w:p w14:paraId="28EDE683" w14:textId="77777777" w:rsidR="00380DE6" w:rsidRPr="00E5794C"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E5794C">
        <w:rPr>
          <w:rFonts w:ascii="Tahoma" w:eastAsia="Tahoma" w:hAnsi="Tahoma" w:cs="Tahoma"/>
          <w:color w:val="000000"/>
        </w:rPr>
        <w:t xml:space="preserve"> </w:t>
      </w:r>
      <w:proofErr w:type="spellStart"/>
      <w:r w:rsidRPr="00E5794C">
        <w:rPr>
          <w:rStyle w:val="Emphasis"/>
          <w:rFonts w:ascii="Tahoma" w:hAnsi="Tahoma" w:cs="Tahoma"/>
          <w:i w:val="0"/>
          <w:color w:val="000000"/>
        </w:rPr>
        <w:t>Cifor</w:t>
      </w:r>
      <w:proofErr w:type="spellEnd"/>
      <w:r w:rsidRPr="00E5794C">
        <w:rPr>
          <w:rStyle w:val="Emphasis"/>
          <w:rFonts w:ascii="Tahoma" w:hAnsi="Tahoma" w:cs="Tahoma"/>
          <w:i w:val="0"/>
          <w:color w:val="000000"/>
        </w:rPr>
        <w:t>, ‘</w:t>
      </w:r>
      <w:r w:rsidRPr="00E5794C">
        <w:rPr>
          <w:rFonts w:ascii="Tahoma" w:hAnsi="Tahoma" w:cs="Tahoma"/>
          <w:color w:val="000000"/>
        </w:rPr>
        <w:t>Affecting Relations’</w:t>
      </w:r>
      <w:r w:rsidRPr="00E5794C">
        <w:rPr>
          <w:rStyle w:val="Emphasis"/>
          <w:rFonts w:ascii="Tahoma" w:hAnsi="Tahoma" w:cs="Tahoma"/>
          <w:i w:val="0"/>
          <w:color w:val="000000"/>
        </w:rPr>
        <w:t>: 19.</w:t>
      </w:r>
    </w:p>
  </w:footnote>
  <w:footnote w:id="39">
    <w:p w14:paraId="49B0E84F" w14:textId="77777777" w:rsidR="00380DE6" w:rsidRPr="00A62F0F"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A62F0F">
        <w:rPr>
          <w:rFonts w:ascii="Tahoma" w:eastAsia="Tahoma" w:hAnsi="Tahoma" w:cs="Tahoma"/>
          <w:color w:val="000000"/>
          <w:sz w:val="20"/>
          <w:szCs w:val="20"/>
          <w:lang w:val="en-US"/>
        </w:rPr>
        <w:t xml:space="preserve"> </w:t>
      </w:r>
      <w:r w:rsidRPr="00A62F0F">
        <w:rPr>
          <w:rFonts w:ascii="Tahoma" w:hAnsi="Tahoma" w:cs="Tahoma"/>
          <w:iCs/>
          <w:sz w:val="20"/>
          <w:szCs w:val="20"/>
          <w:lang w:val="en-US"/>
        </w:rPr>
        <w:t>Shaina</w:t>
      </w:r>
      <w:r w:rsidRPr="00A62F0F">
        <w:rPr>
          <w:rFonts w:ascii="Tahoma" w:hAnsi="Tahoma" w:cs="Tahoma"/>
          <w:color w:val="000000"/>
          <w:sz w:val="20"/>
          <w:szCs w:val="20"/>
          <w:lang w:val="en-US"/>
        </w:rPr>
        <w:t xml:space="preserve"> Anand, ‘</w:t>
      </w:r>
      <w:r w:rsidRPr="00A62F0F">
        <w:rPr>
          <w:rStyle w:val="Emphasis"/>
          <w:rFonts w:ascii="Tahoma" w:hAnsi="Tahoma" w:cs="Tahoma"/>
          <w:i w:val="0"/>
          <w:iCs w:val="0"/>
          <w:color w:val="000000"/>
          <w:sz w:val="20"/>
          <w:szCs w:val="20"/>
          <w:lang w:val="en-US"/>
        </w:rPr>
        <w:t>10 Thesis on the Archive’</w:t>
      </w:r>
      <w:r w:rsidRPr="00A62F0F">
        <w:rPr>
          <w:rStyle w:val="Emphasis"/>
          <w:rFonts w:ascii="Tahoma" w:hAnsi="Tahoma" w:cs="Tahoma"/>
          <w:color w:val="000000"/>
          <w:sz w:val="20"/>
          <w:szCs w:val="20"/>
          <w:lang w:val="en-US"/>
        </w:rPr>
        <w:t xml:space="preserve"> </w:t>
      </w:r>
      <w:r w:rsidRPr="00A62F0F">
        <w:rPr>
          <w:rStyle w:val="Hyperlink"/>
          <w:rFonts w:ascii="Tahoma" w:hAnsi="Tahoma" w:cs="Tahoma"/>
          <w:color w:val="000000"/>
          <w:sz w:val="20"/>
          <w:szCs w:val="20"/>
          <w:lang w:val="en-US"/>
        </w:rPr>
        <w:t xml:space="preserve">in </w:t>
      </w:r>
      <w:proofErr w:type="spellStart"/>
      <w:r w:rsidRPr="00A62F0F">
        <w:rPr>
          <w:rStyle w:val="Hyperlink"/>
          <w:rFonts w:ascii="Tahoma" w:hAnsi="Tahoma" w:cs="Tahoma"/>
          <w:color w:val="000000"/>
          <w:sz w:val="20"/>
          <w:szCs w:val="20"/>
          <w:lang w:val="en-US"/>
        </w:rPr>
        <w:t>Özge</w:t>
      </w:r>
      <w:proofErr w:type="spellEnd"/>
      <w:r w:rsidRPr="00A62F0F">
        <w:rPr>
          <w:rStyle w:val="Hyperlink"/>
          <w:rFonts w:ascii="Tahoma" w:hAnsi="Tahoma" w:cs="Tahoma"/>
          <w:color w:val="000000"/>
          <w:sz w:val="20"/>
          <w:szCs w:val="20"/>
          <w:lang w:val="en-US"/>
        </w:rPr>
        <w:t xml:space="preserve"> </w:t>
      </w:r>
      <w:proofErr w:type="spellStart"/>
      <w:r w:rsidRPr="00A62F0F">
        <w:rPr>
          <w:rStyle w:val="Hyperlink"/>
          <w:rFonts w:ascii="Tahoma" w:hAnsi="Tahoma" w:cs="Tahoma"/>
          <w:color w:val="000000"/>
          <w:sz w:val="20"/>
          <w:szCs w:val="20"/>
          <w:lang w:val="en-US"/>
        </w:rPr>
        <w:t>Çelikaslan</w:t>
      </w:r>
      <w:proofErr w:type="spellEnd"/>
      <w:r w:rsidRPr="00A62F0F">
        <w:rPr>
          <w:rStyle w:val="Hyperlink"/>
          <w:rFonts w:ascii="Tahoma" w:hAnsi="Tahoma" w:cs="Tahoma"/>
          <w:color w:val="000000"/>
          <w:sz w:val="20"/>
          <w:szCs w:val="20"/>
          <w:lang w:val="en-US"/>
        </w:rPr>
        <w:t xml:space="preserve">, </w:t>
      </w:r>
      <w:proofErr w:type="spellStart"/>
      <w:r w:rsidRPr="00A62F0F">
        <w:rPr>
          <w:rStyle w:val="Hyperlink"/>
          <w:rFonts w:ascii="Tahoma" w:hAnsi="Tahoma" w:cs="Tahoma"/>
          <w:color w:val="000000"/>
          <w:sz w:val="20"/>
          <w:szCs w:val="20"/>
          <w:lang w:val="en-US"/>
        </w:rPr>
        <w:t>Alper</w:t>
      </w:r>
      <w:proofErr w:type="spellEnd"/>
      <w:r w:rsidRPr="00A62F0F">
        <w:rPr>
          <w:rStyle w:val="Hyperlink"/>
          <w:rFonts w:ascii="Tahoma" w:hAnsi="Tahoma" w:cs="Tahoma"/>
          <w:color w:val="000000"/>
          <w:sz w:val="20"/>
          <w:szCs w:val="20"/>
          <w:lang w:val="en-US"/>
        </w:rPr>
        <w:t xml:space="preserve"> </w:t>
      </w:r>
      <w:proofErr w:type="spellStart"/>
      <w:r w:rsidRPr="00A62F0F">
        <w:rPr>
          <w:rStyle w:val="Hyperlink"/>
          <w:rFonts w:ascii="Tahoma" w:hAnsi="Tahoma" w:cs="Tahoma"/>
          <w:color w:val="000000"/>
          <w:sz w:val="20"/>
          <w:szCs w:val="20"/>
          <w:lang w:val="en-US"/>
        </w:rPr>
        <w:t>Şen</w:t>
      </w:r>
      <w:proofErr w:type="spellEnd"/>
      <w:r w:rsidRPr="00A62F0F">
        <w:rPr>
          <w:rStyle w:val="Hyperlink"/>
          <w:rFonts w:ascii="Tahoma" w:hAnsi="Tahoma" w:cs="Tahoma"/>
          <w:color w:val="000000"/>
          <w:sz w:val="20"/>
          <w:szCs w:val="20"/>
          <w:lang w:val="en-US"/>
        </w:rPr>
        <w:t xml:space="preserve"> and </w:t>
      </w:r>
      <w:proofErr w:type="spellStart"/>
      <w:r w:rsidRPr="00A62F0F">
        <w:rPr>
          <w:rStyle w:val="Hyperlink"/>
          <w:rFonts w:ascii="Tahoma" w:hAnsi="Tahoma" w:cs="Tahoma"/>
          <w:color w:val="000000"/>
          <w:sz w:val="20"/>
          <w:szCs w:val="20"/>
          <w:lang w:val="en-US"/>
        </w:rPr>
        <w:t>Pelin</w:t>
      </w:r>
      <w:proofErr w:type="spellEnd"/>
      <w:r w:rsidRPr="00A62F0F">
        <w:rPr>
          <w:rStyle w:val="Hyperlink"/>
          <w:rFonts w:ascii="Tahoma" w:hAnsi="Tahoma" w:cs="Tahoma"/>
          <w:color w:val="000000"/>
          <w:sz w:val="20"/>
          <w:szCs w:val="20"/>
          <w:lang w:val="en-US"/>
        </w:rPr>
        <w:t xml:space="preserve"> Tan (eds) </w:t>
      </w:r>
      <w:r w:rsidRPr="00A62F0F">
        <w:rPr>
          <w:rStyle w:val="Hyperlink"/>
          <w:rFonts w:ascii="Tahoma" w:hAnsi="Tahoma" w:cs="Tahoma"/>
          <w:i/>
          <w:iCs/>
          <w:color w:val="000000"/>
          <w:sz w:val="20"/>
          <w:szCs w:val="20"/>
          <w:lang w:val="en-US"/>
        </w:rPr>
        <w:t>Autonomous Archiving</w:t>
      </w:r>
      <w:r w:rsidRPr="00A62F0F">
        <w:rPr>
          <w:rStyle w:val="Hyperlink"/>
          <w:rFonts w:ascii="Tahoma" w:hAnsi="Tahoma" w:cs="Tahoma"/>
          <w:color w:val="000000"/>
          <w:sz w:val="20"/>
          <w:szCs w:val="20"/>
          <w:lang w:val="en-US"/>
        </w:rPr>
        <w:t xml:space="preserve">, Barcelona: </w:t>
      </w:r>
      <w:proofErr w:type="spellStart"/>
      <w:r w:rsidRPr="00A62F0F">
        <w:rPr>
          <w:rStyle w:val="Hyperlink"/>
          <w:rFonts w:ascii="Tahoma" w:hAnsi="Tahoma" w:cs="Tahoma"/>
          <w:color w:val="000000"/>
          <w:sz w:val="20"/>
          <w:szCs w:val="20"/>
          <w:lang w:val="en-US"/>
        </w:rPr>
        <w:t>dpr-barcelona</w:t>
      </w:r>
      <w:proofErr w:type="spellEnd"/>
      <w:r w:rsidRPr="00A62F0F">
        <w:rPr>
          <w:rStyle w:val="Hyperlink"/>
          <w:rFonts w:ascii="Tahoma" w:hAnsi="Tahoma" w:cs="Tahoma"/>
          <w:color w:val="000000"/>
          <w:sz w:val="20"/>
          <w:szCs w:val="20"/>
          <w:lang w:val="en-US"/>
        </w:rPr>
        <w:t>, 2016,</w:t>
      </w:r>
      <w:r>
        <w:rPr>
          <w:rStyle w:val="Hyperlink"/>
          <w:rFonts w:ascii="Tahoma" w:hAnsi="Tahoma" w:cs="Tahoma"/>
          <w:color w:val="000000"/>
          <w:sz w:val="20"/>
          <w:szCs w:val="20"/>
          <w:lang w:val="en-US"/>
        </w:rPr>
        <w:t xml:space="preserve"> </w:t>
      </w:r>
      <w:r w:rsidRPr="00A62F0F">
        <w:rPr>
          <w:rStyle w:val="Hyperlink"/>
          <w:rFonts w:ascii="Tahoma" w:hAnsi="Tahoma" w:cs="Tahoma"/>
          <w:color w:val="000000"/>
          <w:sz w:val="20"/>
          <w:szCs w:val="20"/>
          <w:lang w:val="en-US"/>
        </w:rPr>
        <w:t>79</w:t>
      </w:r>
      <w:r>
        <w:rPr>
          <w:rStyle w:val="Hyperlink"/>
          <w:rFonts w:ascii="Tahoma" w:hAnsi="Tahoma" w:cs="Tahoma"/>
          <w:color w:val="000000"/>
          <w:sz w:val="20"/>
          <w:szCs w:val="20"/>
          <w:lang w:val="en-US"/>
        </w:rPr>
        <w:t>–</w:t>
      </w:r>
      <w:r w:rsidRPr="00A62F0F">
        <w:rPr>
          <w:rStyle w:val="Hyperlink"/>
          <w:rFonts w:ascii="Tahoma" w:hAnsi="Tahoma" w:cs="Tahoma"/>
          <w:color w:val="000000"/>
          <w:sz w:val="20"/>
          <w:szCs w:val="20"/>
          <w:lang w:val="en-US"/>
        </w:rPr>
        <w:t>97.</w:t>
      </w:r>
    </w:p>
  </w:footnote>
  <w:footnote w:id="40">
    <w:p w14:paraId="22CD0BCC" w14:textId="77777777" w:rsidR="00380DE6" w:rsidRPr="00A62F0F"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A62F0F">
        <w:rPr>
          <w:rFonts w:ascii="Tahoma" w:eastAsia="Tahoma" w:hAnsi="Tahoma" w:cs="Tahoma"/>
          <w:color w:val="000000"/>
          <w:sz w:val="20"/>
          <w:szCs w:val="20"/>
          <w:lang w:val="en-US"/>
        </w:rPr>
        <w:t xml:space="preserve"> </w:t>
      </w:r>
      <w:proofErr w:type="spellStart"/>
      <w:r w:rsidRPr="00A62F0F">
        <w:rPr>
          <w:rFonts w:ascii="Tahoma" w:hAnsi="Tahoma" w:cs="Tahoma"/>
          <w:iCs/>
          <w:sz w:val="20"/>
          <w:szCs w:val="20"/>
          <w:lang w:val="en-US"/>
        </w:rPr>
        <w:t>Duygu</w:t>
      </w:r>
      <w:proofErr w:type="spellEnd"/>
      <w:r w:rsidRPr="00A62F0F">
        <w:rPr>
          <w:rFonts w:ascii="Tahoma" w:hAnsi="Tahoma" w:cs="Tahoma"/>
          <w:color w:val="000000"/>
          <w:sz w:val="20"/>
          <w:szCs w:val="20"/>
          <w:lang w:val="en-US"/>
        </w:rPr>
        <w:t xml:space="preserve"> </w:t>
      </w:r>
      <w:proofErr w:type="spellStart"/>
      <w:r w:rsidRPr="00A62F0F">
        <w:rPr>
          <w:rFonts w:ascii="Tahoma" w:hAnsi="Tahoma" w:cs="Tahoma"/>
          <w:color w:val="000000"/>
          <w:sz w:val="20"/>
          <w:szCs w:val="20"/>
          <w:lang w:val="en-US"/>
        </w:rPr>
        <w:t>Doğan</w:t>
      </w:r>
      <w:proofErr w:type="spellEnd"/>
      <w:r w:rsidRPr="00A62F0F">
        <w:rPr>
          <w:rFonts w:ascii="Tahoma" w:hAnsi="Tahoma" w:cs="Tahoma"/>
          <w:color w:val="000000"/>
          <w:sz w:val="20"/>
          <w:szCs w:val="20"/>
          <w:lang w:val="en-US"/>
        </w:rPr>
        <w:t xml:space="preserve"> and </w:t>
      </w:r>
      <w:proofErr w:type="spellStart"/>
      <w:r w:rsidRPr="00A62F0F">
        <w:rPr>
          <w:rFonts w:ascii="Tahoma" w:hAnsi="Tahoma" w:cs="Tahoma"/>
          <w:color w:val="000000"/>
          <w:sz w:val="20"/>
          <w:szCs w:val="20"/>
          <w:lang w:val="en-US"/>
        </w:rPr>
        <w:t>Sidar</w:t>
      </w:r>
      <w:proofErr w:type="spellEnd"/>
      <w:r w:rsidRPr="00A62F0F">
        <w:rPr>
          <w:rFonts w:ascii="Tahoma" w:hAnsi="Tahoma" w:cs="Tahoma"/>
          <w:color w:val="000000"/>
          <w:sz w:val="20"/>
          <w:szCs w:val="20"/>
          <w:lang w:val="en-US"/>
        </w:rPr>
        <w:t xml:space="preserve"> Bayram, ‘</w:t>
      </w:r>
      <w:proofErr w:type="spellStart"/>
      <w:r w:rsidRPr="00A62F0F">
        <w:rPr>
          <w:rFonts w:ascii="Tahoma" w:hAnsi="Tahoma" w:cs="Tahoma"/>
          <w:color w:val="000000"/>
          <w:sz w:val="20"/>
          <w:szCs w:val="20"/>
          <w:lang w:val="en-US"/>
        </w:rPr>
        <w:t>Görsel</w:t>
      </w:r>
      <w:proofErr w:type="spellEnd"/>
      <w:r w:rsidRPr="00A62F0F">
        <w:rPr>
          <w:rFonts w:ascii="Tahoma" w:hAnsi="Tahoma" w:cs="Tahoma"/>
          <w:color w:val="000000"/>
          <w:sz w:val="20"/>
          <w:szCs w:val="20"/>
          <w:lang w:val="en-US"/>
        </w:rPr>
        <w:t xml:space="preserve"> </w:t>
      </w:r>
      <w:proofErr w:type="spellStart"/>
      <w:r w:rsidRPr="00A62F0F">
        <w:rPr>
          <w:rFonts w:ascii="Tahoma" w:hAnsi="Tahoma" w:cs="Tahoma"/>
          <w:color w:val="000000"/>
          <w:sz w:val="20"/>
          <w:szCs w:val="20"/>
          <w:lang w:val="en-US"/>
        </w:rPr>
        <w:t>Kayıtlar</w:t>
      </w:r>
      <w:proofErr w:type="spellEnd"/>
      <w:r w:rsidRPr="00A62F0F">
        <w:rPr>
          <w:rFonts w:ascii="Tahoma" w:hAnsi="Tahoma" w:cs="Tahoma"/>
          <w:color w:val="000000"/>
          <w:sz w:val="20"/>
          <w:szCs w:val="20"/>
          <w:lang w:val="en-US"/>
        </w:rPr>
        <w:t xml:space="preserve"> </w:t>
      </w:r>
      <w:proofErr w:type="spellStart"/>
      <w:r w:rsidRPr="00A62F0F">
        <w:rPr>
          <w:rFonts w:ascii="Tahoma" w:hAnsi="Tahoma" w:cs="Tahoma"/>
          <w:color w:val="000000"/>
          <w:sz w:val="20"/>
          <w:szCs w:val="20"/>
          <w:lang w:val="en-US"/>
        </w:rPr>
        <w:t>Hesap</w:t>
      </w:r>
      <w:proofErr w:type="spellEnd"/>
      <w:r w:rsidRPr="00A62F0F">
        <w:rPr>
          <w:rFonts w:ascii="Tahoma" w:hAnsi="Tahoma" w:cs="Tahoma"/>
          <w:color w:val="000000"/>
          <w:sz w:val="20"/>
          <w:szCs w:val="20"/>
          <w:lang w:val="en-US"/>
        </w:rPr>
        <w:t xml:space="preserve"> </w:t>
      </w:r>
      <w:proofErr w:type="spellStart"/>
      <w:r w:rsidRPr="00A62F0F">
        <w:rPr>
          <w:rFonts w:ascii="Tahoma" w:hAnsi="Tahoma" w:cs="Tahoma"/>
          <w:color w:val="000000"/>
          <w:sz w:val="20"/>
          <w:szCs w:val="20"/>
          <w:lang w:val="en-US"/>
        </w:rPr>
        <w:t>Sorabilir</w:t>
      </w:r>
      <w:proofErr w:type="spellEnd"/>
      <w:r w:rsidRPr="00A62F0F">
        <w:rPr>
          <w:rFonts w:ascii="Tahoma" w:hAnsi="Tahoma" w:cs="Tahoma"/>
          <w:color w:val="000000"/>
          <w:sz w:val="20"/>
          <w:szCs w:val="20"/>
          <w:lang w:val="en-US"/>
        </w:rPr>
        <w:t xml:space="preserve"> </w:t>
      </w:r>
      <w:proofErr w:type="gramStart"/>
      <w:r w:rsidRPr="00A62F0F">
        <w:rPr>
          <w:rFonts w:ascii="Tahoma" w:hAnsi="Tahoma" w:cs="Tahoma"/>
          <w:color w:val="000000"/>
          <w:sz w:val="20"/>
          <w:szCs w:val="20"/>
          <w:lang w:val="en-US"/>
        </w:rPr>
        <w:t>mi?:</w:t>
      </w:r>
      <w:proofErr w:type="gramEnd"/>
      <w:r w:rsidRPr="00A62F0F">
        <w:rPr>
          <w:rFonts w:ascii="Tahoma" w:hAnsi="Tahoma" w:cs="Tahoma"/>
          <w:color w:val="000000"/>
          <w:sz w:val="20"/>
          <w:szCs w:val="20"/>
          <w:lang w:val="en-US"/>
        </w:rPr>
        <w:t xml:space="preserve"> </w:t>
      </w:r>
      <w:proofErr w:type="spellStart"/>
      <w:r w:rsidRPr="00A62F0F">
        <w:rPr>
          <w:rFonts w:ascii="Tahoma" w:hAnsi="Tahoma" w:cs="Tahoma"/>
          <w:color w:val="000000"/>
          <w:sz w:val="20"/>
          <w:szCs w:val="20"/>
          <w:lang w:val="en-US"/>
        </w:rPr>
        <w:t>İnsan</w:t>
      </w:r>
      <w:proofErr w:type="spellEnd"/>
      <w:r w:rsidRPr="00A62F0F">
        <w:rPr>
          <w:rFonts w:ascii="Tahoma" w:hAnsi="Tahoma" w:cs="Tahoma"/>
          <w:color w:val="000000"/>
          <w:sz w:val="20"/>
          <w:szCs w:val="20"/>
          <w:lang w:val="en-US"/>
        </w:rPr>
        <w:t xml:space="preserve"> </w:t>
      </w:r>
      <w:proofErr w:type="spellStart"/>
      <w:r w:rsidRPr="00A62F0F">
        <w:rPr>
          <w:rStyle w:val="Emphasis"/>
          <w:rFonts w:ascii="Tahoma" w:hAnsi="Tahoma" w:cs="Tahoma"/>
          <w:i w:val="0"/>
          <w:color w:val="000000"/>
          <w:sz w:val="20"/>
          <w:szCs w:val="20"/>
          <w:lang w:val="en-US"/>
        </w:rPr>
        <w:t>Hakları</w:t>
      </w:r>
      <w:proofErr w:type="spellEnd"/>
      <w:r w:rsidRPr="00A62F0F">
        <w:rPr>
          <w:rStyle w:val="Emphasis"/>
          <w:rFonts w:ascii="Tahoma" w:hAnsi="Tahoma" w:cs="Tahoma"/>
          <w:i w:val="0"/>
          <w:color w:val="000000"/>
          <w:sz w:val="20"/>
          <w:szCs w:val="20"/>
          <w:lang w:val="en-US"/>
        </w:rPr>
        <w:t xml:space="preserve"> </w:t>
      </w:r>
      <w:proofErr w:type="spellStart"/>
      <w:r w:rsidRPr="00A62F0F">
        <w:rPr>
          <w:rStyle w:val="Emphasis"/>
          <w:rFonts w:ascii="Tahoma" w:hAnsi="Tahoma" w:cs="Tahoma"/>
          <w:i w:val="0"/>
          <w:color w:val="000000"/>
          <w:sz w:val="20"/>
          <w:szCs w:val="20"/>
          <w:lang w:val="en-US"/>
        </w:rPr>
        <w:t>Arşivleri</w:t>
      </w:r>
      <w:proofErr w:type="spellEnd"/>
      <w:r w:rsidRPr="00A62F0F">
        <w:rPr>
          <w:rStyle w:val="Emphasis"/>
          <w:rFonts w:ascii="Tahoma" w:hAnsi="Tahoma" w:cs="Tahoma"/>
          <w:i w:val="0"/>
          <w:color w:val="000000"/>
          <w:sz w:val="20"/>
          <w:szCs w:val="20"/>
          <w:lang w:val="en-US"/>
        </w:rPr>
        <w:t xml:space="preserve"> </w:t>
      </w:r>
      <w:proofErr w:type="spellStart"/>
      <w:r w:rsidRPr="00A62F0F">
        <w:rPr>
          <w:rStyle w:val="Emphasis"/>
          <w:rFonts w:ascii="Tahoma" w:hAnsi="Tahoma" w:cs="Tahoma"/>
          <w:i w:val="0"/>
          <w:color w:val="000000"/>
          <w:sz w:val="20"/>
          <w:szCs w:val="20"/>
          <w:lang w:val="en-US"/>
        </w:rPr>
        <w:t>ve</w:t>
      </w:r>
      <w:proofErr w:type="spellEnd"/>
      <w:r w:rsidRPr="00A62F0F">
        <w:rPr>
          <w:rStyle w:val="Emphasis"/>
          <w:rFonts w:ascii="Tahoma" w:hAnsi="Tahoma" w:cs="Tahoma"/>
          <w:i w:val="0"/>
          <w:color w:val="000000"/>
          <w:sz w:val="20"/>
          <w:szCs w:val="20"/>
          <w:lang w:val="en-US"/>
        </w:rPr>
        <w:t xml:space="preserve"> </w:t>
      </w:r>
      <w:proofErr w:type="spellStart"/>
      <w:r w:rsidRPr="00A62F0F">
        <w:rPr>
          <w:rStyle w:val="Emphasis"/>
          <w:rFonts w:ascii="Tahoma" w:hAnsi="Tahoma" w:cs="Tahoma"/>
          <w:i w:val="0"/>
          <w:color w:val="000000"/>
          <w:sz w:val="20"/>
          <w:szCs w:val="20"/>
          <w:lang w:val="en-US"/>
        </w:rPr>
        <w:t>Geçiş</w:t>
      </w:r>
      <w:proofErr w:type="spellEnd"/>
      <w:r w:rsidRPr="00A62F0F">
        <w:rPr>
          <w:rStyle w:val="Emphasis"/>
          <w:rFonts w:ascii="Tahoma" w:hAnsi="Tahoma" w:cs="Tahoma"/>
          <w:i w:val="0"/>
          <w:color w:val="000000"/>
          <w:sz w:val="20"/>
          <w:szCs w:val="20"/>
          <w:lang w:val="en-US"/>
        </w:rPr>
        <w:t xml:space="preserve"> </w:t>
      </w:r>
      <w:proofErr w:type="spellStart"/>
      <w:r w:rsidRPr="00A62F0F">
        <w:rPr>
          <w:rStyle w:val="Emphasis"/>
          <w:rFonts w:ascii="Tahoma" w:hAnsi="Tahoma" w:cs="Tahoma"/>
          <w:i w:val="0"/>
          <w:color w:val="000000"/>
          <w:sz w:val="20"/>
          <w:szCs w:val="20"/>
          <w:lang w:val="en-US"/>
        </w:rPr>
        <w:t>Dönemi</w:t>
      </w:r>
      <w:proofErr w:type="spellEnd"/>
      <w:r w:rsidRPr="00A62F0F">
        <w:rPr>
          <w:rStyle w:val="Emphasis"/>
          <w:rFonts w:ascii="Tahoma" w:hAnsi="Tahoma" w:cs="Tahoma"/>
          <w:i w:val="0"/>
          <w:color w:val="000000"/>
          <w:sz w:val="20"/>
          <w:szCs w:val="20"/>
          <w:lang w:val="en-US"/>
        </w:rPr>
        <w:t xml:space="preserve"> </w:t>
      </w:r>
      <w:proofErr w:type="spellStart"/>
      <w:r w:rsidRPr="00A62F0F">
        <w:rPr>
          <w:rStyle w:val="Emphasis"/>
          <w:rFonts w:ascii="Tahoma" w:hAnsi="Tahoma" w:cs="Tahoma"/>
          <w:i w:val="0"/>
          <w:color w:val="000000"/>
          <w:sz w:val="20"/>
          <w:szCs w:val="20"/>
          <w:lang w:val="en-US"/>
        </w:rPr>
        <w:t>Adaleti</w:t>
      </w:r>
      <w:proofErr w:type="spellEnd"/>
      <w:r w:rsidRPr="00A62F0F">
        <w:rPr>
          <w:rStyle w:val="Emphasis"/>
          <w:rFonts w:ascii="Tahoma" w:hAnsi="Tahoma" w:cs="Tahoma"/>
          <w:i w:val="0"/>
          <w:color w:val="000000"/>
          <w:sz w:val="20"/>
          <w:szCs w:val="20"/>
          <w:lang w:val="en-US"/>
        </w:rPr>
        <w:t xml:space="preserve">’ in </w:t>
      </w:r>
      <w:proofErr w:type="spellStart"/>
      <w:r w:rsidRPr="00A62F0F">
        <w:rPr>
          <w:rStyle w:val="Emphasis"/>
          <w:rFonts w:ascii="Tahoma" w:hAnsi="Tahoma" w:cs="Tahoma"/>
          <w:color w:val="000000"/>
          <w:sz w:val="20"/>
          <w:szCs w:val="20"/>
          <w:lang w:val="en-US"/>
        </w:rPr>
        <w:t>Türkiye’de</w:t>
      </w:r>
      <w:proofErr w:type="spellEnd"/>
      <w:r w:rsidRPr="00A62F0F">
        <w:rPr>
          <w:rStyle w:val="Emphasis"/>
          <w:rFonts w:ascii="Tahoma" w:hAnsi="Tahoma" w:cs="Tahoma"/>
          <w:color w:val="000000"/>
          <w:sz w:val="20"/>
          <w:szCs w:val="20"/>
          <w:lang w:val="en-US"/>
        </w:rPr>
        <w:t xml:space="preserve"> </w:t>
      </w:r>
      <w:proofErr w:type="spellStart"/>
      <w:r w:rsidRPr="00A62F0F">
        <w:rPr>
          <w:rStyle w:val="Emphasis"/>
          <w:rFonts w:ascii="Tahoma" w:hAnsi="Tahoma" w:cs="Tahoma"/>
          <w:color w:val="000000"/>
          <w:sz w:val="20"/>
          <w:szCs w:val="20"/>
          <w:lang w:val="en-US"/>
        </w:rPr>
        <w:t>Geçiş</w:t>
      </w:r>
      <w:proofErr w:type="spellEnd"/>
      <w:r w:rsidRPr="00A62F0F">
        <w:rPr>
          <w:rStyle w:val="Emphasis"/>
          <w:rFonts w:ascii="Tahoma" w:hAnsi="Tahoma" w:cs="Tahoma"/>
          <w:color w:val="000000"/>
          <w:sz w:val="20"/>
          <w:szCs w:val="20"/>
          <w:lang w:val="en-US"/>
        </w:rPr>
        <w:t xml:space="preserve"> </w:t>
      </w:r>
      <w:proofErr w:type="spellStart"/>
      <w:r w:rsidRPr="00A62F0F">
        <w:rPr>
          <w:rStyle w:val="Emphasis"/>
          <w:rFonts w:ascii="Tahoma" w:hAnsi="Tahoma" w:cs="Tahoma"/>
          <w:color w:val="000000"/>
          <w:sz w:val="20"/>
          <w:szCs w:val="20"/>
          <w:lang w:val="en-US"/>
        </w:rPr>
        <w:t>Dönemi</w:t>
      </w:r>
      <w:proofErr w:type="spellEnd"/>
      <w:r w:rsidRPr="00A62F0F">
        <w:rPr>
          <w:rStyle w:val="Emphasis"/>
          <w:rFonts w:ascii="Tahoma" w:hAnsi="Tahoma" w:cs="Tahoma"/>
          <w:color w:val="000000"/>
          <w:sz w:val="20"/>
          <w:szCs w:val="20"/>
          <w:lang w:val="en-US"/>
        </w:rPr>
        <w:t xml:space="preserve"> </w:t>
      </w:r>
      <w:proofErr w:type="spellStart"/>
      <w:r w:rsidRPr="00A62F0F">
        <w:rPr>
          <w:rStyle w:val="Emphasis"/>
          <w:rFonts w:ascii="Tahoma" w:hAnsi="Tahoma" w:cs="Tahoma"/>
          <w:color w:val="000000"/>
          <w:sz w:val="20"/>
          <w:szCs w:val="20"/>
          <w:lang w:val="en-US"/>
        </w:rPr>
        <w:t>Adaleti</w:t>
      </w:r>
      <w:proofErr w:type="spellEnd"/>
      <w:r w:rsidRPr="00A62F0F">
        <w:rPr>
          <w:rStyle w:val="Emphasis"/>
          <w:rFonts w:ascii="Tahoma" w:hAnsi="Tahoma" w:cs="Tahoma"/>
          <w:color w:val="000000"/>
          <w:sz w:val="20"/>
          <w:szCs w:val="20"/>
          <w:lang w:val="en-US"/>
        </w:rPr>
        <w:t xml:space="preserve">: </w:t>
      </w:r>
      <w:proofErr w:type="spellStart"/>
      <w:r w:rsidRPr="00A62F0F">
        <w:rPr>
          <w:rStyle w:val="Emphasis"/>
          <w:rFonts w:ascii="Tahoma" w:hAnsi="Tahoma" w:cs="Tahoma"/>
          <w:color w:val="000000"/>
          <w:sz w:val="20"/>
          <w:szCs w:val="20"/>
          <w:lang w:val="en-US"/>
        </w:rPr>
        <w:t>Dönüşen</w:t>
      </w:r>
      <w:proofErr w:type="spellEnd"/>
      <w:r w:rsidRPr="00A62F0F">
        <w:rPr>
          <w:rStyle w:val="Emphasis"/>
          <w:rFonts w:ascii="Tahoma" w:hAnsi="Tahoma" w:cs="Tahoma"/>
          <w:color w:val="000000"/>
          <w:sz w:val="20"/>
          <w:szCs w:val="20"/>
          <w:lang w:val="en-US"/>
        </w:rPr>
        <w:t xml:space="preserve"> </w:t>
      </w:r>
      <w:proofErr w:type="spellStart"/>
      <w:r w:rsidRPr="00A62F0F">
        <w:rPr>
          <w:rStyle w:val="Emphasis"/>
          <w:rFonts w:ascii="Tahoma" w:hAnsi="Tahoma" w:cs="Tahoma"/>
          <w:color w:val="000000"/>
          <w:sz w:val="20"/>
          <w:szCs w:val="20"/>
          <w:lang w:val="en-US"/>
        </w:rPr>
        <w:t>Özneler</w:t>
      </w:r>
      <w:proofErr w:type="spellEnd"/>
      <w:r w:rsidRPr="00A62F0F">
        <w:rPr>
          <w:rStyle w:val="Emphasis"/>
          <w:rFonts w:ascii="Tahoma" w:hAnsi="Tahoma" w:cs="Tahoma"/>
          <w:color w:val="000000"/>
          <w:sz w:val="20"/>
          <w:szCs w:val="20"/>
          <w:lang w:val="en-US"/>
        </w:rPr>
        <w:t xml:space="preserve">, </w:t>
      </w:r>
      <w:proofErr w:type="spellStart"/>
      <w:r w:rsidRPr="00A62F0F">
        <w:rPr>
          <w:rStyle w:val="Emphasis"/>
          <w:rFonts w:ascii="Tahoma" w:hAnsi="Tahoma" w:cs="Tahoma"/>
          <w:color w:val="000000"/>
          <w:sz w:val="20"/>
          <w:szCs w:val="20"/>
          <w:lang w:val="en-US"/>
        </w:rPr>
        <w:t>Yöntemler</w:t>
      </w:r>
      <w:proofErr w:type="spellEnd"/>
      <w:r w:rsidRPr="00A62F0F">
        <w:rPr>
          <w:rStyle w:val="Emphasis"/>
          <w:rFonts w:ascii="Tahoma" w:hAnsi="Tahoma" w:cs="Tahoma"/>
          <w:color w:val="000000"/>
          <w:sz w:val="20"/>
          <w:szCs w:val="20"/>
          <w:lang w:val="en-US"/>
        </w:rPr>
        <w:t xml:space="preserve">, </w:t>
      </w:r>
      <w:proofErr w:type="spellStart"/>
      <w:r w:rsidRPr="00A62F0F">
        <w:rPr>
          <w:rStyle w:val="Emphasis"/>
          <w:rFonts w:ascii="Tahoma" w:hAnsi="Tahoma" w:cs="Tahoma"/>
          <w:color w:val="000000"/>
          <w:sz w:val="20"/>
          <w:szCs w:val="20"/>
          <w:lang w:val="en-US"/>
        </w:rPr>
        <w:t>Araçlar</w:t>
      </w:r>
      <w:proofErr w:type="spellEnd"/>
      <w:r w:rsidRPr="00A62F0F">
        <w:rPr>
          <w:rStyle w:val="Emphasis"/>
          <w:rFonts w:ascii="Tahoma" w:hAnsi="Tahoma" w:cs="Tahoma"/>
          <w:i w:val="0"/>
          <w:color w:val="000000"/>
          <w:sz w:val="20"/>
          <w:szCs w:val="20"/>
          <w:lang w:val="en-US"/>
        </w:rPr>
        <w:t xml:space="preserve">, Istanbul: </w:t>
      </w:r>
      <w:proofErr w:type="spellStart"/>
      <w:r w:rsidRPr="00A62F0F">
        <w:rPr>
          <w:rStyle w:val="Emphasis"/>
          <w:rFonts w:ascii="Tahoma" w:hAnsi="Tahoma" w:cs="Tahoma"/>
          <w:i w:val="0"/>
          <w:color w:val="000000"/>
          <w:sz w:val="20"/>
          <w:szCs w:val="20"/>
          <w:lang w:val="en-US"/>
        </w:rPr>
        <w:t>Hakikat</w:t>
      </w:r>
      <w:proofErr w:type="spellEnd"/>
      <w:r w:rsidRPr="00A62F0F">
        <w:rPr>
          <w:rStyle w:val="Emphasis"/>
          <w:rFonts w:ascii="Tahoma" w:hAnsi="Tahoma" w:cs="Tahoma"/>
          <w:i w:val="0"/>
          <w:color w:val="000000"/>
          <w:sz w:val="20"/>
          <w:szCs w:val="20"/>
          <w:lang w:val="en-US"/>
        </w:rPr>
        <w:t xml:space="preserve"> </w:t>
      </w:r>
      <w:proofErr w:type="spellStart"/>
      <w:r w:rsidRPr="00A62F0F">
        <w:rPr>
          <w:rStyle w:val="Emphasis"/>
          <w:rFonts w:ascii="Tahoma" w:hAnsi="Tahoma" w:cs="Tahoma"/>
          <w:i w:val="0"/>
          <w:color w:val="000000"/>
          <w:sz w:val="20"/>
          <w:szCs w:val="20"/>
          <w:lang w:val="en-US"/>
        </w:rPr>
        <w:t>Adalet</w:t>
      </w:r>
      <w:proofErr w:type="spellEnd"/>
      <w:r w:rsidRPr="00A62F0F">
        <w:rPr>
          <w:rStyle w:val="Emphasis"/>
          <w:rFonts w:ascii="Tahoma" w:hAnsi="Tahoma" w:cs="Tahoma"/>
          <w:i w:val="0"/>
          <w:color w:val="000000"/>
          <w:sz w:val="20"/>
          <w:szCs w:val="20"/>
          <w:lang w:val="en-US"/>
        </w:rPr>
        <w:t xml:space="preserve"> </w:t>
      </w:r>
      <w:proofErr w:type="spellStart"/>
      <w:r w:rsidRPr="00A62F0F">
        <w:rPr>
          <w:rStyle w:val="Emphasis"/>
          <w:rFonts w:ascii="Tahoma" w:hAnsi="Tahoma" w:cs="Tahoma"/>
          <w:i w:val="0"/>
          <w:color w:val="000000"/>
          <w:sz w:val="20"/>
          <w:szCs w:val="20"/>
          <w:lang w:val="en-US"/>
        </w:rPr>
        <w:t>Hafıza</w:t>
      </w:r>
      <w:proofErr w:type="spellEnd"/>
      <w:r w:rsidRPr="00A62F0F">
        <w:rPr>
          <w:rStyle w:val="Emphasis"/>
          <w:rFonts w:ascii="Tahoma" w:hAnsi="Tahoma" w:cs="Tahoma"/>
          <w:i w:val="0"/>
          <w:color w:val="000000"/>
          <w:sz w:val="20"/>
          <w:szCs w:val="20"/>
          <w:lang w:val="en-US"/>
        </w:rPr>
        <w:t xml:space="preserve"> </w:t>
      </w:r>
      <w:proofErr w:type="spellStart"/>
      <w:r w:rsidRPr="00A62F0F">
        <w:rPr>
          <w:rStyle w:val="Emphasis"/>
          <w:rFonts w:ascii="Tahoma" w:hAnsi="Tahoma" w:cs="Tahoma"/>
          <w:i w:val="0"/>
          <w:color w:val="000000"/>
          <w:sz w:val="20"/>
          <w:szCs w:val="20"/>
          <w:lang w:val="en-US"/>
        </w:rPr>
        <w:t>Merkezi</w:t>
      </w:r>
      <w:proofErr w:type="spellEnd"/>
      <w:r w:rsidRPr="00A62F0F">
        <w:rPr>
          <w:rStyle w:val="Emphasis"/>
          <w:rFonts w:ascii="Tahoma" w:hAnsi="Tahoma" w:cs="Tahoma"/>
          <w:i w:val="0"/>
          <w:color w:val="000000"/>
          <w:sz w:val="20"/>
          <w:szCs w:val="20"/>
          <w:lang w:val="en-US"/>
        </w:rPr>
        <w:t>, 2020,</w:t>
      </w:r>
      <w:r>
        <w:rPr>
          <w:rStyle w:val="Emphasis"/>
          <w:rFonts w:ascii="Tahoma" w:hAnsi="Tahoma" w:cs="Tahoma"/>
          <w:i w:val="0"/>
          <w:color w:val="000000"/>
          <w:sz w:val="20"/>
          <w:szCs w:val="20"/>
          <w:lang w:val="en-US"/>
        </w:rPr>
        <w:t xml:space="preserve"> </w:t>
      </w:r>
      <w:r w:rsidRPr="00A62F0F">
        <w:rPr>
          <w:rStyle w:val="Emphasis"/>
          <w:rFonts w:ascii="Tahoma" w:hAnsi="Tahoma" w:cs="Tahoma"/>
          <w:i w:val="0"/>
          <w:color w:val="000000"/>
          <w:sz w:val="20"/>
          <w:szCs w:val="20"/>
          <w:lang w:val="en-US"/>
        </w:rPr>
        <w:t>186</w:t>
      </w:r>
      <w:r>
        <w:rPr>
          <w:rStyle w:val="Emphasis"/>
          <w:rFonts w:ascii="Tahoma" w:hAnsi="Tahoma" w:cs="Tahoma"/>
          <w:i w:val="0"/>
          <w:color w:val="000000"/>
          <w:sz w:val="20"/>
          <w:szCs w:val="20"/>
          <w:lang w:val="en-US"/>
        </w:rPr>
        <w:t>–</w:t>
      </w:r>
      <w:r w:rsidRPr="00A62F0F">
        <w:rPr>
          <w:rStyle w:val="Emphasis"/>
          <w:rFonts w:ascii="Tahoma" w:hAnsi="Tahoma" w:cs="Tahoma"/>
          <w:i w:val="0"/>
          <w:color w:val="000000"/>
          <w:sz w:val="20"/>
          <w:szCs w:val="20"/>
          <w:lang w:val="en-US"/>
        </w:rPr>
        <w:t xml:space="preserve">220. </w:t>
      </w:r>
    </w:p>
  </w:footnote>
  <w:footnote w:id="41">
    <w:p w14:paraId="2F4A5692" w14:textId="77777777" w:rsidR="00380DE6" w:rsidRPr="00E5794C" w:rsidRDefault="00380DE6" w:rsidP="00380DE6">
      <w:pPr>
        <w:pStyle w:val="FootnoteText"/>
        <w:jc w:val="both"/>
        <w:rPr>
          <w:rFonts w:ascii="Tahoma" w:hAnsi="Tahoma" w:cs="Tahoma"/>
          <w:color w:val="000000"/>
        </w:rPr>
      </w:pPr>
      <w:r w:rsidRPr="0004008A">
        <w:rPr>
          <w:rStyle w:val="EndnoteCharacters"/>
          <w:rFonts w:ascii="Tahoma" w:hAnsi="Tahoma" w:cs="Tahoma"/>
          <w:color w:val="000000"/>
        </w:rPr>
        <w:footnoteRef/>
      </w:r>
      <w:r w:rsidRPr="00E5794C">
        <w:rPr>
          <w:rFonts w:ascii="Tahoma" w:eastAsia="Tahoma" w:hAnsi="Tahoma" w:cs="Tahoma"/>
          <w:color w:val="000000"/>
        </w:rPr>
        <w:t xml:space="preserve"> </w:t>
      </w:r>
      <w:proofErr w:type="spellStart"/>
      <w:r w:rsidRPr="00E5794C">
        <w:rPr>
          <w:rFonts w:ascii="Tahoma" w:hAnsi="Tahoma" w:cs="Tahoma"/>
          <w:color w:val="000000"/>
        </w:rPr>
        <w:t>Doğan</w:t>
      </w:r>
      <w:proofErr w:type="spellEnd"/>
      <w:r w:rsidRPr="00E5794C">
        <w:rPr>
          <w:rFonts w:ascii="Tahoma" w:hAnsi="Tahoma" w:cs="Tahoma"/>
          <w:color w:val="000000"/>
        </w:rPr>
        <w:t xml:space="preserve"> and Bayram ‘</w:t>
      </w:r>
      <w:proofErr w:type="spellStart"/>
      <w:r w:rsidRPr="00E5794C">
        <w:rPr>
          <w:rFonts w:ascii="Tahoma" w:hAnsi="Tahoma" w:cs="Tahoma"/>
          <w:color w:val="000000"/>
        </w:rPr>
        <w:t>Görsel</w:t>
      </w:r>
      <w:proofErr w:type="spellEnd"/>
      <w:r w:rsidRPr="00E5794C">
        <w:rPr>
          <w:rFonts w:ascii="Tahoma" w:hAnsi="Tahoma" w:cs="Tahoma"/>
          <w:color w:val="000000"/>
        </w:rPr>
        <w:t xml:space="preserve"> </w:t>
      </w:r>
      <w:proofErr w:type="spellStart"/>
      <w:r w:rsidRPr="00E5794C">
        <w:rPr>
          <w:rFonts w:ascii="Tahoma" w:hAnsi="Tahoma" w:cs="Tahoma"/>
          <w:color w:val="000000"/>
        </w:rPr>
        <w:t>Kayıtlar</w:t>
      </w:r>
      <w:proofErr w:type="spellEnd"/>
      <w:r w:rsidRPr="00E5794C">
        <w:rPr>
          <w:rFonts w:ascii="Tahoma" w:hAnsi="Tahoma" w:cs="Tahoma"/>
          <w:color w:val="000000"/>
        </w:rPr>
        <w:t xml:space="preserve"> </w:t>
      </w:r>
      <w:proofErr w:type="spellStart"/>
      <w:r w:rsidRPr="00E5794C">
        <w:rPr>
          <w:rFonts w:ascii="Tahoma" w:hAnsi="Tahoma" w:cs="Tahoma"/>
          <w:color w:val="000000"/>
        </w:rPr>
        <w:t>Hesap</w:t>
      </w:r>
      <w:proofErr w:type="spellEnd"/>
      <w:r w:rsidRPr="00E5794C">
        <w:rPr>
          <w:rFonts w:ascii="Tahoma" w:hAnsi="Tahoma" w:cs="Tahoma"/>
          <w:color w:val="000000"/>
        </w:rPr>
        <w:t xml:space="preserve"> </w:t>
      </w:r>
      <w:proofErr w:type="spellStart"/>
      <w:r w:rsidRPr="00E5794C">
        <w:rPr>
          <w:rFonts w:ascii="Tahoma" w:hAnsi="Tahoma" w:cs="Tahoma"/>
          <w:color w:val="000000"/>
        </w:rPr>
        <w:t>Sorabilir</w:t>
      </w:r>
      <w:proofErr w:type="spellEnd"/>
      <w:r w:rsidRPr="00E5794C">
        <w:rPr>
          <w:rFonts w:ascii="Tahoma" w:hAnsi="Tahoma" w:cs="Tahoma"/>
          <w:color w:val="000000"/>
        </w:rPr>
        <w:t xml:space="preserve"> mi?’, 214.</w:t>
      </w:r>
    </w:p>
  </w:footnote>
  <w:footnote w:id="42">
    <w:p w14:paraId="51E7E120" w14:textId="77777777" w:rsidR="00380DE6" w:rsidRPr="0004008A" w:rsidRDefault="00380DE6" w:rsidP="00380DE6">
      <w:pPr>
        <w:jc w:val="both"/>
        <w:rPr>
          <w:rFonts w:ascii="Tahoma" w:hAnsi="Tahoma" w:cs="Tahoma"/>
          <w:color w:val="000000"/>
          <w:sz w:val="20"/>
          <w:szCs w:val="20"/>
          <w:lang w:val="en-US"/>
        </w:rPr>
      </w:pPr>
      <w:r w:rsidRPr="0004008A">
        <w:rPr>
          <w:rStyle w:val="EndnoteCharacters"/>
          <w:rFonts w:ascii="Tahoma" w:hAnsi="Tahoma" w:cs="Tahoma"/>
          <w:color w:val="000000"/>
          <w:sz w:val="20"/>
          <w:szCs w:val="20"/>
        </w:rPr>
        <w:footnoteRef/>
      </w:r>
      <w:r w:rsidRPr="00380DE6">
        <w:rPr>
          <w:rStyle w:val="A4"/>
          <w:rFonts w:ascii="Tahoma" w:eastAsia="Tahoma" w:hAnsi="Tahoma" w:cs="Tahoma"/>
          <w:highlight w:val="white"/>
          <w:lang w:val="en-US"/>
        </w:rPr>
        <w:t xml:space="preserve"> </w:t>
      </w:r>
      <w:r w:rsidRPr="00380DE6">
        <w:rPr>
          <w:rStyle w:val="A4"/>
          <w:rFonts w:ascii="Tahoma" w:eastAsia="NSimSun" w:hAnsi="Tahoma" w:cs="Tahoma"/>
          <w:highlight w:val="white"/>
          <w:lang w:val="en-US"/>
        </w:rPr>
        <w:t xml:space="preserve">Users of bak.ma can create public, private, or group collections and lists; and they can edit the data and metadata, add new titles, maps, </w:t>
      </w:r>
      <w:r w:rsidRPr="0004008A">
        <w:rPr>
          <w:rStyle w:val="Emphasis"/>
          <w:rFonts w:ascii="Tahoma" w:hAnsi="Tahoma" w:cs="Tahoma"/>
          <w:i w:val="0"/>
          <w:color w:val="000000"/>
          <w:sz w:val="20"/>
          <w:szCs w:val="20"/>
          <w:highlight w:val="white"/>
          <w:lang w:val="en-US"/>
        </w:rPr>
        <w:t xml:space="preserve">documents, annotations, and tags, and link all the information. Once uploaded, each file has its own URL; moreover, each frame can receive its own URL through time-based annotations. Each video file and each frame can be edited, not only by inserting text, subtitles, or keywords but also by selecting various forms of visual timelines. </w:t>
      </w:r>
    </w:p>
  </w:footnote>
  <w:footnote w:id="43">
    <w:p w14:paraId="47B46A68" w14:textId="77777777" w:rsidR="00380DE6" w:rsidRPr="00E5794C" w:rsidRDefault="00380DE6" w:rsidP="00380DE6">
      <w:pPr>
        <w:jc w:val="both"/>
        <w:rPr>
          <w:rFonts w:ascii="Tahoma" w:hAnsi="Tahoma" w:cs="Tahoma"/>
          <w:iCs/>
          <w:color w:val="000000"/>
          <w:lang w:val="en-US"/>
        </w:rPr>
      </w:pPr>
      <w:r w:rsidRPr="0004008A">
        <w:rPr>
          <w:rStyle w:val="EndnoteCharacters"/>
          <w:rFonts w:ascii="Tahoma" w:hAnsi="Tahoma" w:cs="Tahoma"/>
          <w:color w:val="000000"/>
          <w:sz w:val="20"/>
          <w:szCs w:val="20"/>
        </w:rPr>
        <w:footnoteRef/>
      </w:r>
      <w:r w:rsidRPr="00E5794C">
        <w:rPr>
          <w:rStyle w:val="Emphasis"/>
          <w:rFonts w:ascii="Tahoma" w:eastAsia="Tahoma" w:hAnsi="Tahoma" w:cs="Tahoma"/>
          <w:i w:val="0"/>
          <w:color w:val="000000"/>
          <w:sz w:val="20"/>
          <w:szCs w:val="20"/>
          <w:highlight w:val="white"/>
          <w:lang w:val="en-US"/>
        </w:rPr>
        <w:t xml:space="preserve"> </w:t>
      </w:r>
      <w:r w:rsidRPr="00E5794C">
        <w:rPr>
          <w:rFonts w:ascii="Tahoma" w:hAnsi="Tahoma" w:cs="Tahoma"/>
          <w:sz w:val="20"/>
          <w:szCs w:val="20"/>
          <w:lang w:val="en-US"/>
        </w:rPr>
        <w:t>The</w:t>
      </w:r>
      <w:r w:rsidRPr="00E5794C">
        <w:rPr>
          <w:rStyle w:val="Emphasis"/>
          <w:rFonts w:ascii="Tahoma" w:hAnsi="Tahoma" w:cs="Tahoma"/>
          <w:i w:val="0"/>
          <w:color w:val="000000"/>
          <w:sz w:val="20"/>
          <w:szCs w:val="20"/>
          <w:lang w:val="en-US"/>
        </w:rPr>
        <w:t xml:space="preserve"> number of visitors (non-registered users) varies each month and year; as of now, it has exceeded 100,000</w:t>
      </w:r>
      <w:r w:rsidRPr="00E5794C">
        <w:rPr>
          <w:rStyle w:val="Emphasis"/>
          <w:rFonts w:ascii="Tahoma" w:hAnsi="Tahoma" w:cs="Tahoma"/>
          <w:i w:val="0"/>
          <w:color w:val="000000"/>
          <w:sz w:val="20"/>
          <w:szCs w:val="20"/>
          <w:highlight w:val="white"/>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683125"/>
      <w:docPartObj>
        <w:docPartGallery w:val="Page Numbers (Top of Page)"/>
        <w:docPartUnique/>
      </w:docPartObj>
    </w:sdtPr>
    <w:sdtContent>
      <w:p w14:paraId="6F62F331" w14:textId="77777777" w:rsidR="00380DE6" w:rsidRDefault="00380DE6" w:rsidP="000A69D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62747295"/>
      <w:docPartObj>
        <w:docPartGallery w:val="Page Numbers (Top of Page)"/>
        <w:docPartUnique/>
      </w:docPartObj>
    </w:sdtPr>
    <w:sdtContent>
      <w:p w14:paraId="42188FB8" w14:textId="77777777" w:rsidR="00380DE6" w:rsidRDefault="00380DE6" w:rsidP="002773EB">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9836712"/>
      <w:docPartObj>
        <w:docPartGallery w:val="Page Numbers (Top of Page)"/>
        <w:docPartUnique/>
      </w:docPartObj>
    </w:sdtPr>
    <w:sdtContent>
      <w:p w14:paraId="434E557E" w14:textId="77777777" w:rsidR="00380DE6" w:rsidRDefault="00380DE6" w:rsidP="002773EB">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329FD6" w14:textId="77777777" w:rsidR="00380DE6" w:rsidRDefault="00380DE6" w:rsidP="002773E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83671" w14:textId="77777777" w:rsidR="00380DE6" w:rsidRDefault="00380DE6" w:rsidP="002773E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68180" w14:textId="77777777" w:rsidR="00380DE6" w:rsidRDefault="00380DE6" w:rsidP="00D0751F">
    <w:pPr>
      <w:pStyle w:val="Header"/>
      <w:tabs>
        <w:tab w:val="clear" w:pos="4513"/>
        <w:tab w:val="clear" w:pos="9026"/>
        <w:tab w:val="left" w:pos="6111"/>
      </w:tabs>
      <w:ind w:right="36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D1F76"/>
    <w:multiLevelType w:val="hybridMultilevel"/>
    <w:tmpl w:val="98AEDA72"/>
    <w:lvl w:ilvl="0" w:tplc="255A4FBE">
      <w:start w:val="1"/>
      <w:numFmt w:val="decimalZero"/>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start w:val="1"/>
      <w:numFmt w:val="lowerLetter"/>
      <w:pStyle w:val="Heading5"/>
      <w:lvlText w:val="%5."/>
      <w:lvlJc w:val="left"/>
      <w:pPr>
        <w:ind w:left="4091" w:hanging="360"/>
      </w:pPr>
    </w:lvl>
    <w:lvl w:ilvl="5" w:tplc="0409001B" w:tentative="1">
      <w:start w:val="1"/>
      <w:numFmt w:val="lowerRoman"/>
      <w:lvlText w:val="%6."/>
      <w:lvlJc w:val="right"/>
      <w:pPr>
        <w:ind w:left="4811" w:hanging="180"/>
      </w:pPr>
    </w:lvl>
    <w:lvl w:ilvl="6" w:tplc="0409000F">
      <w:start w:val="1"/>
      <w:numFmt w:val="decimal"/>
      <w:pStyle w:val="Heading7"/>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16cid:durableId="956452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283"/>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DE6"/>
    <w:rsid w:val="000C476E"/>
    <w:rsid w:val="00185C5E"/>
    <w:rsid w:val="00380DE6"/>
    <w:rsid w:val="00396359"/>
    <w:rsid w:val="004F2309"/>
    <w:rsid w:val="007E17DE"/>
    <w:rsid w:val="00802D7B"/>
    <w:rsid w:val="00962D25"/>
    <w:rsid w:val="00C12B97"/>
    <w:rsid w:val="00FD77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50EAA"/>
  <w15:chartTrackingRefBased/>
  <w15:docId w15:val="{C4A7ADD8-E6F1-5A42-A847-21DAB4A5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DE6"/>
    <w:rPr>
      <w:rFonts w:ascii="Times New Roman" w:eastAsia="Times New Roman" w:hAnsi="Times New Roman" w:cs="Times New Roman"/>
    </w:rPr>
  </w:style>
  <w:style w:type="paragraph" w:styleId="Heading1">
    <w:name w:val="heading 1"/>
    <w:basedOn w:val="Normal"/>
    <w:next w:val="Normal"/>
    <w:link w:val="Heading1Char"/>
    <w:uiPriority w:val="9"/>
    <w:qFormat/>
    <w:rsid w:val="00962D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2D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2D25"/>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qFormat/>
    <w:rsid w:val="00380DE6"/>
    <w:pPr>
      <w:keepNext/>
      <w:keepLines/>
      <w:numPr>
        <w:ilvl w:val="4"/>
        <w:numId w:val="1"/>
      </w:numPr>
      <w:spacing w:before="40"/>
      <w:outlineLvl w:val="4"/>
    </w:pPr>
    <w:rPr>
      <w:rFonts w:ascii="Calibri Light" w:hAnsi="Calibri Light"/>
      <w:color w:val="2F5496"/>
      <w:lang w:eastAsia="zh-CN"/>
    </w:rPr>
  </w:style>
  <w:style w:type="paragraph" w:styleId="Heading7">
    <w:name w:val="heading 7"/>
    <w:basedOn w:val="Normal"/>
    <w:next w:val="BodyText"/>
    <w:link w:val="Heading7Char"/>
    <w:uiPriority w:val="1"/>
    <w:qFormat/>
    <w:rsid w:val="00380DE6"/>
    <w:pPr>
      <w:widowControl w:val="0"/>
      <w:numPr>
        <w:ilvl w:val="6"/>
        <w:numId w:val="1"/>
      </w:numPr>
      <w:autoSpaceDE w:val="0"/>
      <w:ind w:left="463"/>
      <w:jc w:val="both"/>
      <w:outlineLvl w:val="6"/>
    </w:pPr>
    <w:rPr>
      <w:rFonts w:ascii="Tahoma" w:eastAsia="Tahoma" w:hAnsi="Tahoma" w:cs="Tahoma"/>
      <w:b/>
      <w:bCs/>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380DE6"/>
    <w:rPr>
      <w:rFonts w:ascii="Calibri Light" w:eastAsia="Times New Roman" w:hAnsi="Calibri Light" w:cs="Times New Roman"/>
      <w:color w:val="2F5496"/>
      <w:lang w:eastAsia="zh-CN"/>
    </w:rPr>
  </w:style>
  <w:style w:type="character" w:customStyle="1" w:styleId="Heading7Char">
    <w:name w:val="Heading 7 Char"/>
    <w:basedOn w:val="DefaultParagraphFont"/>
    <w:link w:val="Heading7"/>
    <w:uiPriority w:val="1"/>
    <w:rsid w:val="00380DE6"/>
    <w:rPr>
      <w:rFonts w:ascii="Tahoma" w:eastAsia="Tahoma" w:hAnsi="Tahoma" w:cs="Tahoma"/>
      <w:b/>
      <w:bCs/>
      <w:sz w:val="20"/>
      <w:szCs w:val="20"/>
      <w:lang w:val="en-US" w:eastAsia="zh-CN"/>
    </w:rPr>
  </w:style>
  <w:style w:type="paragraph" w:styleId="BodyText">
    <w:name w:val="Body Text"/>
    <w:basedOn w:val="Normal"/>
    <w:link w:val="BodyTextChar"/>
    <w:rsid w:val="00380DE6"/>
    <w:pPr>
      <w:suppressAutoHyphens/>
      <w:spacing w:after="140" w:line="276" w:lineRule="auto"/>
    </w:pPr>
    <w:rPr>
      <w:rFonts w:ascii="Liberation Serif" w:eastAsia="NSimSun" w:hAnsi="Liberation Serif" w:cs="Arial"/>
      <w:kern w:val="2"/>
      <w:lang w:val="en-US" w:eastAsia="zh-CN" w:bidi="hi-IN"/>
    </w:rPr>
  </w:style>
  <w:style w:type="character" w:customStyle="1" w:styleId="BodyTextChar">
    <w:name w:val="Body Text Char"/>
    <w:basedOn w:val="DefaultParagraphFont"/>
    <w:link w:val="BodyText"/>
    <w:rsid w:val="00380DE6"/>
    <w:rPr>
      <w:rFonts w:ascii="Liberation Serif" w:eastAsia="NSimSun" w:hAnsi="Liberation Serif" w:cs="Arial"/>
      <w:kern w:val="2"/>
      <w:lang w:val="en-US" w:eastAsia="zh-CN" w:bidi="hi-IN"/>
    </w:rPr>
  </w:style>
  <w:style w:type="character" w:styleId="Hyperlink">
    <w:name w:val="Hyperlink"/>
    <w:uiPriority w:val="99"/>
    <w:rsid w:val="00380DE6"/>
    <w:rPr>
      <w:color w:val="000080"/>
      <w:u w:val="single"/>
    </w:rPr>
  </w:style>
  <w:style w:type="character" w:styleId="Emphasis">
    <w:name w:val="Emphasis"/>
    <w:uiPriority w:val="20"/>
    <w:qFormat/>
    <w:rsid w:val="00380DE6"/>
    <w:rPr>
      <w:i/>
      <w:iCs/>
    </w:rPr>
  </w:style>
  <w:style w:type="character" w:customStyle="1" w:styleId="FootnoteCharacters">
    <w:name w:val="Footnote Characters"/>
    <w:qFormat/>
    <w:rsid w:val="00380DE6"/>
    <w:rPr>
      <w:vertAlign w:val="superscript"/>
    </w:rPr>
  </w:style>
  <w:style w:type="character" w:styleId="CommentReference">
    <w:name w:val="annotation reference"/>
    <w:uiPriority w:val="99"/>
    <w:rsid w:val="00380DE6"/>
    <w:rPr>
      <w:sz w:val="16"/>
      <w:szCs w:val="16"/>
    </w:rPr>
  </w:style>
  <w:style w:type="character" w:styleId="FootnoteReference">
    <w:name w:val="footnote reference"/>
    <w:uiPriority w:val="99"/>
    <w:rsid w:val="00380DE6"/>
    <w:rPr>
      <w:vertAlign w:val="superscript"/>
    </w:rPr>
  </w:style>
  <w:style w:type="character" w:customStyle="1" w:styleId="A4">
    <w:name w:val="A4"/>
    <w:rsid w:val="00380DE6"/>
    <w:rPr>
      <w:rFonts w:ascii="Minion Pro" w:hAnsi="Minion Pro" w:cs="Minion Pro"/>
      <w:color w:val="000000"/>
      <w:sz w:val="20"/>
    </w:rPr>
  </w:style>
  <w:style w:type="character" w:customStyle="1" w:styleId="EndnoteCharacters">
    <w:name w:val="Endnote Characters"/>
    <w:qFormat/>
    <w:rsid w:val="00380DE6"/>
    <w:rPr>
      <w:vertAlign w:val="superscript"/>
    </w:rPr>
  </w:style>
  <w:style w:type="paragraph" w:styleId="FootnoteText">
    <w:name w:val="footnote text"/>
    <w:basedOn w:val="Normal"/>
    <w:link w:val="FootnoteTextChar"/>
    <w:uiPriority w:val="99"/>
    <w:rsid w:val="00380DE6"/>
    <w:pPr>
      <w:suppressLineNumbers/>
      <w:suppressAutoHyphens/>
      <w:ind w:left="339" w:hanging="339"/>
    </w:pPr>
    <w:rPr>
      <w:rFonts w:ascii="Liberation Serif" w:eastAsia="NSimSun" w:hAnsi="Liberation Serif" w:cs="Arial"/>
      <w:kern w:val="2"/>
      <w:sz w:val="20"/>
      <w:szCs w:val="20"/>
      <w:lang w:val="en-US" w:eastAsia="zh-CN" w:bidi="hi-IN"/>
    </w:rPr>
  </w:style>
  <w:style w:type="character" w:customStyle="1" w:styleId="FootnoteTextChar">
    <w:name w:val="Footnote Text Char"/>
    <w:basedOn w:val="DefaultParagraphFont"/>
    <w:link w:val="FootnoteText"/>
    <w:uiPriority w:val="99"/>
    <w:rsid w:val="00380DE6"/>
    <w:rPr>
      <w:rFonts w:ascii="Liberation Serif" w:eastAsia="NSimSun" w:hAnsi="Liberation Serif" w:cs="Arial"/>
      <w:kern w:val="2"/>
      <w:sz w:val="20"/>
      <w:szCs w:val="20"/>
      <w:lang w:val="en-US" w:eastAsia="zh-CN" w:bidi="hi-IN"/>
    </w:rPr>
  </w:style>
  <w:style w:type="paragraph" w:styleId="CommentText">
    <w:name w:val="annotation text"/>
    <w:basedOn w:val="Normal"/>
    <w:link w:val="CommentTextChar"/>
    <w:uiPriority w:val="99"/>
    <w:unhideWhenUsed/>
    <w:rsid w:val="00380DE6"/>
    <w:rPr>
      <w:sz w:val="20"/>
      <w:szCs w:val="20"/>
    </w:rPr>
  </w:style>
  <w:style w:type="character" w:customStyle="1" w:styleId="CommentTextChar">
    <w:name w:val="Comment Text Char"/>
    <w:basedOn w:val="DefaultParagraphFont"/>
    <w:link w:val="CommentText"/>
    <w:uiPriority w:val="99"/>
    <w:rsid w:val="00380DE6"/>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380DE6"/>
    <w:rPr>
      <w:rFonts w:ascii="Times New Roman" w:eastAsia="Times New Roman" w:hAnsi="Times New Roman" w:cs="Times New Roman"/>
    </w:rPr>
  </w:style>
  <w:style w:type="paragraph" w:styleId="Footer">
    <w:name w:val="footer"/>
    <w:basedOn w:val="Normal"/>
    <w:link w:val="FooterChar"/>
    <w:uiPriority w:val="99"/>
    <w:unhideWhenUsed/>
    <w:rsid w:val="00380DE6"/>
    <w:pPr>
      <w:tabs>
        <w:tab w:val="center" w:pos="4513"/>
        <w:tab w:val="right" w:pos="9026"/>
      </w:tabs>
    </w:pPr>
  </w:style>
  <w:style w:type="character" w:customStyle="1" w:styleId="FooterChar1">
    <w:name w:val="Footer Char1"/>
    <w:basedOn w:val="DefaultParagraphFont"/>
    <w:uiPriority w:val="99"/>
    <w:semiHidden/>
    <w:rsid w:val="00380DE6"/>
    <w:rPr>
      <w:rFonts w:ascii="Times New Roman" w:eastAsia="Times New Roman" w:hAnsi="Times New Roman" w:cs="Times New Roman"/>
    </w:rPr>
  </w:style>
  <w:style w:type="character" w:customStyle="1" w:styleId="HeaderChar">
    <w:name w:val="Header Char"/>
    <w:basedOn w:val="DefaultParagraphFont"/>
    <w:link w:val="Header"/>
    <w:uiPriority w:val="99"/>
    <w:rsid w:val="00380DE6"/>
    <w:rPr>
      <w:rFonts w:ascii="Times New Roman" w:eastAsia="Times New Roman" w:hAnsi="Times New Roman" w:cs="Times New Roman"/>
    </w:rPr>
  </w:style>
  <w:style w:type="paragraph" w:styleId="Header">
    <w:name w:val="header"/>
    <w:basedOn w:val="Normal"/>
    <w:link w:val="HeaderChar"/>
    <w:uiPriority w:val="99"/>
    <w:unhideWhenUsed/>
    <w:rsid w:val="00380DE6"/>
    <w:pPr>
      <w:tabs>
        <w:tab w:val="center" w:pos="4513"/>
        <w:tab w:val="right" w:pos="9026"/>
      </w:tabs>
    </w:pPr>
  </w:style>
  <w:style w:type="character" w:customStyle="1" w:styleId="HeaderChar1">
    <w:name w:val="Header Char1"/>
    <w:basedOn w:val="DefaultParagraphFont"/>
    <w:uiPriority w:val="99"/>
    <w:semiHidden/>
    <w:rsid w:val="00380DE6"/>
    <w:rPr>
      <w:rFonts w:ascii="Times New Roman" w:eastAsia="Times New Roman" w:hAnsi="Times New Roman" w:cs="Times New Roman"/>
    </w:rPr>
  </w:style>
  <w:style w:type="character" w:styleId="PageNumber">
    <w:name w:val="page number"/>
    <w:basedOn w:val="DefaultParagraphFont"/>
    <w:uiPriority w:val="99"/>
    <w:semiHidden/>
    <w:unhideWhenUsed/>
    <w:rsid w:val="00380DE6"/>
  </w:style>
  <w:style w:type="paragraph" w:styleId="Title">
    <w:name w:val="Title"/>
    <w:basedOn w:val="Normal"/>
    <w:next w:val="Normal"/>
    <w:link w:val="TitleChar"/>
    <w:uiPriority w:val="10"/>
    <w:qFormat/>
    <w:rsid w:val="00962D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D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62D2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62D2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62D2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ak.ma/documents/YY"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chicagogate.com/articles/2022/1/4/why-monopolies-rule-internet-and-how-we-can-stop-the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amnesty.org/en/documents/eur44/022/2013/en/" TargetMode="External"/><Relationship Id="rId19" Type="http://schemas.openxmlformats.org/officeDocument/2006/relationships/hyperlink" Target="https://pad.m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notes.xml.rels><?xml version="1.0" encoding="UTF-8" standalone="yes"?>
<Relationships xmlns="http://schemas.openxmlformats.org/package/2006/relationships"><Relationship Id="rId8" Type="http://schemas.openxmlformats.org/officeDocument/2006/relationships/hyperlink" Target="https://www.amnesty.org/en/documents/eur44/022/2013/en/" TargetMode="External"/><Relationship Id="rId13" Type="http://schemas.openxmlformats.org/officeDocument/2006/relationships/hyperlink" Target="https://sendika.org/" TargetMode="External"/><Relationship Id="rId3" Type="http://schemas.openxmlformats.org/officeDocument/2006/relationships/hyperlink" Target="https://bak.ma/documents/YX" TargetMode="External"/><Relationship Id="rId7" Type="http://schemas.openxmlformats.org/officeDocument/2006/relationships/hyperlink" Target="https://pad.ma/about" TargetMode="External"/><Relationship Id="rId12" Type="http://schemas.openxmlformats.org/officeDocument/2006/relationships/hyperlink" Target="https://bak.ma/" TargetMode="External"/><Relationship Id="rId2" Type="http://schemas.openxmlformats.org/officeDocument/2006/relationships/hyperlink" Target="https://bak.ma/CRT/player" TargetMode="External"/><Relationship Id="rId1" Type="http://schemas.openxmlformats.org/officeDocument/2006/relationships/hyperlink" Target="https://www.youtube.com/channel/UCDhtsYy5VC09T0ixjHmhBQQ/videos" TargetMode="External"/><Relationship Id="rId6" Type="http://schemas.openxmlformats.org/officeDocument/2006/relationships/hyperlink" Target="http://pan.do/ra" TargetMode="External"/><Relationship Id="rId11" Type="http://schemas.openxmlformats.org/officeDocument/2006/relationships/hyperlink" Target="https://birikimdergisi.com/dergiler/birikim/1/sayi-88-agustos-1996/2285/olum-orucu-notlar/3180" TargetMode="External"/><Relationship Id="rId5" Type="http://schemas.openxmlformats.org/officeDocument/2006/relationships/hyperlink" Target="https://pad.ma/home" TargetMode="External"/><Relationship Id="rId10" Type="http://schemas.openxmlformats.org/officeDocument/2006/relationships/hyperlink" Target="https://www.youtube.com/channel/UC6wxs6-4tb9vYGmj8E4cuXA/videos" TargetMode="External"/><Relationship Id="rId4" Type="http://schemas.openxmlformats.org/officeDocument/2006/relationships/hyperlink" Target="http://uchicagogate.com/articles/2022/1/4/why-monopolies-rule-internet-and-how-we-can-stop-them/" TargetMode="External"/><Relationship Id="rId9" Type="http://schemas.openxmlformats.org/officeDocument/2006/relationships/hyperlink" Target="https://m.bianet.org/konu/gezi"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4033B-B697-FE47-9B60-0F2EE8509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16</Pages>
  <Words>5945</Words>
  <Characters>33889</Characters>
  <Application>Microsoft Office Word</Application>
  <DocSecurity>0</DocSecurity>
  <Lines>282</Lines>
  <Paragraphs>79</Paragraphs>
  <ScaleCrop>false</ScaleCrop>
  <Company/>
  <LinksUpToDate>false</LinksUpToDate>
  <CharactersWithSpaces>39755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Salerno</dc:creator>
  <cp:keywords/>
  <dc:description/>
  <cp:lastModifiedBy>Microsoft Office User</cp:lastModifiedBy>
  <cp:revision>5</cp:revision>
  <dcterms:created xsi:type="dcterms:W3CDTF">2023-11-19T07:13:00Z</dcterms:created>
  <dcterms:modified xsi:type="dcterms:W3CDTF">2024-01-09T14:43:00Z</dcterms:modified>
</cp:coreProperties>
</file>