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7D7C4" w14:textId="77777777" w:rsidR="000A7366" w:rsidRDefault="000A7366" w:rsidP="000A7366">
      <w:pPr>
        <w:pStyle w:val="Kop1"/>
        <w:rPr>
          <w:rFonts w:cs="Times New Roman"/>
        </w:rPr>
      </w:pPr>
      <w:r>
        <w:rPr>
          <w:rFonts w:cs="Times New Roman"/>
        </w:rPr>
        <w:t>The Trans Bears</w:t>
      </w:r>
    </w:p>
    <w:p w14:paraId="260D5C36" w14:textId="77777777" w:rsidR="000A7366" w:rsidRDefault="000A7366" w:rsidP="000A7366"/>
    <w:p w14:paraId="69974D92" w14:textId="77777777" w:rsidR="000A7366" w:rsidRDefault="000A7366" w:rsidP="000A7366">
      <w:pPr>
        <w:spacing w:after="80" w:line="240" w:lineRule="auto"/>
      </w:pPr>
    </w:p>
    <w:p w14:paraId="6C87BE97" w14:textId="77777777" w:rsidR="000A7366" w:rsidRDefault="000A7366" w:rsidP="000A7366">
      <w:pPr>
        <w:pStyle w:val="Kop2"/>
      </w:pPr>
      <w:r>
        <w:t>Introduction</w:t>
      </w:r>
      <w:r>
        <w:br/>
      </w:r>
    </w:p>
    <w:p w14:paraId="2EA79DEB" w14:textId="77777777" w:rsidR="000A7366" w:rsidRDefault="000A7366" w:rsidP="000A7366">
      <w:pPr>
        <w:spacing w:after="80" w:line="240" w:lineRule="auto"/>
      </w:pPr>
      <w:r>
        <w:t>Our contribution is an experiment in memetic worlding. It explores what could happen if we generated pluralistic, positive visions as an alternative to today's vastly nihilistic memescape. Initially, our attempts to create memes antithetical to nihilism ended up #</w:t>
      </w:r>
      <w:proofErr w:type="gramStart"/>
      <w:r>
        <w:t>wholesome, and</w:t>
      </w:r>
      <w:proofErr w:type="gramEnd"/>
      <w:r>
        <w:t xml:space="preserve"> did not necessarily represent a radical or visionary enough departure from the status quo. To imagine a more divergent shift, we decided to escape the constraints of the current moment and turned to worldbuilding, science fiction and futuring techniques to envision scenarios set in an alternative place and time. </w:t>
      </w:r>
    </w:p>
    <w:p w14:paraId="6F620BF9" w14:textId="77777777" w:rsidR="000A7366" w:rsidRDefault="000A7366" w:rsidP="000A7366">
      <w:pPr>
        <w:spacing w:after="80" w:line="240" w:lineRule="auto"/>
      </w:pPr>
      <w:r>
        <w:t xml:space="preserve">As for a theoretical framework, we found Metamodernism helpful in thinking beyond static categorization: </w:t>
      </w:r>
    </w:p>
    <w:p w14:paraId="1F7233DD" w14:textId="77777777" w:rsidR="000A7366" w:rsidRDefault="000A7366" w:rsidP="000A7366">
      <w:pPr>
        <w:spacing w:after="80" w:line="240" w:lineRule="auto"/>
        <w:ind w:left="720" w:right="720"/>
      </w:pPr>
      <w:r>
        <w:t>Ontologically, metamodernism oscillates between the modern and the postmodern. It oscillates between a modern enthusiasm and a postmodern irony, between hope and melancholy, between naivete and knowingness, empathy and apathy, unity and plurality, totality and fragmentation, purity and ambiguity.</w:t>
      </w:r>
      <w:r>
        <w:rPr>
          <w:i/>
          <w:vertAlign w:val="superscript"/>
        </w:rPr>
        <w:footnoteReference w:id="1"/>
      </w:r>
      <w:r>
        <w:t xml:space="preserve"> </w:t>
      </w:r>
    </w:p>
    <w:p w14:paraId="7B3C680B" w14:textId="77777777" w:rsidR="000A7366" w:rsidRDefault="000A7366" w:rsidP="000A7366">
      <w:pPr>
        <w:spacing w:after="80" w:line="240" w:lineRule="auto"/>
      </w:pPr>
      <w:r>
        <w:t>Usefully, metamodernism allows space for multiplicity and ambiguity - to think more divergently and less naively about what a 'positive' might mean in a complex context. In other words, there is never just one narrative. Life can be absurd and meaningless, but we can still believe in hope.</w:t>
      </w:r>
      <w:r>
        <w:rPr>
          <w:vertAlign w:val="superscript"/>
        </w:rPr>
        <w:footnoteReference w:id="2"/>
      </w:r>
      <w:r>
        <w:t xml:space="preserve"> It is worth noting that our aim here is not to establish a telos, nor suggest that we should follow a set path to a preconceived future. Instead, we hope these ideas might spawn others, beyond the reach of our own imagination.</w:t>
      </w:r>
    </w:p>
    <w:p w14:paraId="57706821" w14:textId="77777777" w:rsidR="000A7366" w:rsidRDefault="000A7366" w:rsidP="000A7366">
      <w:pPr>
        <w:spacing w:after="80" w:line="240" w:lineRule="auto"/>
      </w:pPr>
      <w:r>
        <w:t xml:space="preserve">We want to acknowledge here that a certain amount of financial stability, and therefore privilege, was necessary to complete this contribution. From the outset, the project is therefore limited in scope. It is a result of the ways of knowing and being of two white, gender non-conforming people of American and </w:t>
      </w:r>
      <w:proofErr w:type="gramStart"/>
      <w:r>
        <w:t>German-American</w:t>
      </w:r>
      <w:proofErr w:type="gramEnd"/>
      <w:r>
        <w:t xml:space="preserve"> origin.</w:t>
      </w:r>
    </w:p>
    <w:p w14:paraId="0E5796D4" w14:textId="77777777" w:rsidR="000A7366" w:rsidRDefault="000A7366" w:rsidP="000A7366">
      <w:pPr>
        <w:spacing w:after="80" w:line="240" w:lineRule="auto"/>
      </w:pPr>
      <w:r>
        <w:t>We tried to include diverse perspectives and collaborators in this project. However, for the time being, these are limited to our extended network. Creating a truly pluralistic project would require the addition of many more contributors. Much like a good meme, we hope it will travel and provide a loose enough framework to eventually incorporate broader perspectives.</w:t>
      </w:r>
    </w:p>
    <w:p w14:paraId="5141F884" w14:textId="77777777" w:rsidR="000A7366" w:rsidRDefault="000A7366" w:rsidP="000A7366">
      <w:pPr>
        <w:spacing w:line="240" w:lineRule="auto"/>
      </w:pPr>
      <w:r>
        <w:t>xo</w:t>
      </w:r>
    </w:p>
    <w:p w14:paraId="6AE7ADF4" w14:textId="77777777" w:rsidR="000A7366" w:rsidRDefault="000A7366" w:rsidP="000A7366">
      <w:pPr>
        <w:spacing w:line="240" w:lineRule="auto"/>
      </w:pPr>
      <w:r>
        <w:t>The Trans Bears</w:t>
      </w:r>
    </w:p>
    <w:p w14:paraId="550946DA" w14:textId="77777777" w:rsidR="000A7366" w:rsidRDefault="000A7366" w:rsidP="000A7366">
      <w:pPr>
        <w:spacing w:line="240" w:lineRule="auto"/>
      </w:pPr>
    </w:p>
    <w:p w14:paraId="5FEFF189" w14:textId="77777777" w:rsidR="000A7366" w:rsidRDefault="000A7366" w:rsidP="000A7366">
      <w:pPr>
        <w:spacing w:line="240" w:lineRule="auto"/>
      </w:pPr>
    </w:p>
    <w:p w14:paraId="1311F488" w14:textId="77777777" w:rsidR="000A7366" w:rsidRDefault="000A7366" w:rsidP="000A7366">
      <w:pPr>
        <w:spacing w:line="240" w:lineRule="auto"/>
      </w:pPr>
    </w:p>
    <w:p w14:paraId="32DEBE21" w14:textId="77777777" w:rsidR="000A7366" w:rsidRDefault="000A7366" w:rsidP="000A7366">
      <w:pPr>
        <w:spacing w:line="240" w:lineRule="auto"/>
      </w:pPr>
    </w:p>
    <w:p w14:paraId="2630BEB9" w14:textId="77777777" w:rsidR="000A7366" w:rsidRDefault="000A7366" w:rsidP="000A7366">
      <w:pPr>
        <w:pStyle w:val="Kop2"/>
      </w:pPr>
      <w:r>
        <w:lastRenderedPageBreak/>
        <w:t>Prologue</w:t>
      </w:r>
      <w:r>
        <w:br/>
      </w:r>
    </w:p>
    <w:p w14:paraId="371184AB" w14:textId="77777777" w:rsidR="000A7366" w:rsidRDefault="000A7366" w:rsidP="000A7366">
      <w:pPr>
        <w:spacing w:after="80" w:line="240" w:lineRule="auto"/>
      </w:pPr>
      <w:r>
        <w:t xml:space="preserve">Hello! </w:t>
      </w:r>
    </w:p>
    <w:p w14:paraId="361B5635" w14:textId="77777777" w:rsidR="000A7366" w:rsidRDefault="000A7366" w:rsidP="000A7366">
      <w:pPr>
        <w:spacing w:after="80" w:line="240" w:lineRule="auto"/>
      </w:pPr>
      <w:r>
        <w:t>Meme Squad here. We decided to share our story as a message of hope, and as proof that change is always possible even with limited means. This story centers on internet memeing, a seemingly innocent cultural phenomenon that brought us together. Memes are funny bits of content that are remixed and shared online by people. If you think of memes as tiny bits of cultural DNA then, like us, you might be able to imagine using them to alter the status quo. We hope you might discover their radical potential and want to make mischief as we did.</w:t>
      </w:r>
    </w:p>
    <w:p w14:paraId="51C71109" w14:textId="77777777" w:rsidR="000A7366" w:rsidRDefault="000A7366" w:rsidP="000A7366">
      <w:pPr>
        <w:spacing w:line="240" w:lineRule="auto"/>
      </w:pPr>
    </w:p>
    <w:p w14:paraId="5CE561AE" w14:textId="77777777" w:rsidR="000A7366" w:rsidRDefault="000A7366" w:rsidP="000A7366">
      <w:pPr>
        <w:pStyle w:val="Kop2"/>
        <w:spacing w:before="0" w:after="160"/>
      </w:pPr>
      <w:r>
        <w:t>The Ruins</w:t>
      </w:r>
      <w:r>
        <w:br/>
      </w:r>
    </w:p>
    <w:p w14:paraId="66E14120" w14:textId="77777777" w:rsidR="000A7366" w:rsidRDefault="000A7366" w:rsidP="000A7366">
      <w:pPr>
        <w:spacing w:line="240" w:lineRule="auto"/>
      </w:pPr>
      <w:r>
        <w:t xml:space="preserve">Our Meme Squad met at a time we now refer to as The Ruins. Human and natural systems were on the brink of collapse. Our societies and politics were the remnants of violent pasts, built on a logic of expansion, exploitation, and extraction. Much of our work and leisure were organized around producing value for corporations. Financial wealth was the main indicator of success and determined our position in the social hierarchy. </w:t>
      </w:r>
    </w:p>
    <w:p w14:paraId="6A8C5E8F" w14:textId="77777777" w:rsidR="000A7366" w:rsidRDefault="000A7366" w:rsidP="000A7366">
      <w:pPr>
        <w:spacing w:line="240" w:lineRule="auto"/>
      </w:pPr>
      <w:r>
        <w:t>The circumstances left us exhausted, isolated and alienated—everyone their own island. Few were imaginative enough to question the narrative we were fed: that it was easier to imagine the end of the world than the end of the systems that governed our lives. As apathy grew, irony and cynicism were normalized in online and offline culture.</w:t>
      </w:r>
    </w:p>
    <w:p w14:paraId="26149068" w14:textId="77777777" w:rsidR="000A7366" w:rsidRDefault="000A7366" w:rsidP="000A7366">
      <w:pPr>
        <w:spacing w:line="240" w:lineRule="auto"/>
      </w:pPr>
      <w:r>
        <w:t>Still, a scattering of people searched for alternatives. Seeking connection, we tried to find like-minded others on the Whisper Web, a substratum of private chat rooms and social platforms just out of sight of the corporate clearnet. Here, we found each other through positive memes and cemented our bond by forming a squad.</w:t>
      </w:r>
    </w:p>
    <w:p w14:paraId="7DF4B44D" w14:textId="77777777" w:rsidR="000A7366" w:rsidRDefault="000A7366" w:rsidP="000A7366">
      <w:pPr>
        <w:spacing w:line="240" w:lineRule="auto"/>
      </w:pPr>
      <w:r>
        <w:t xml:space="preserve">Soon the Whisper Web was acquired by corporations, and we were forced further underground. We began using the dark forest, a nascent model of what would later become the Subaltern Web. Here we met others. The dark forest was alive with covens of meme witches and wizards, droves of digital fairies and elves, cabals of dissidents, and many more. </w:t>
      </w:r>
    </w:p>
    <w:p w14:paraId="2FB5FBF7" w14:textId="77777777" w:rsidR="000A7366" w:rsidRDefault="000A7366" w:rsidP="000A7366">
      <w:pPr>
        <w:spacing w:line="240" w:lineRule="auto"/>
      </w:pPr>
      <w:r>
        <w:t>Diverse in counter-cultural identity but united in vision, we collectivised. We formed a syndicate, and began casting coordinated memetic spells to jinx the established order. We hexed corrupt corporations, went troll hunting, and inundated bureaucrats with our raging semiotic meltdown.</w:t>
      </w:r>
    </w:p>
    <w:p w14:paraId="738FEE4C" w14:textId="77777777" w:rsidR="000A7366" w:rsidRDefault="000A7366" w:rsidP="000A7366">
      <w:pPr>
        <w:spacing w:line="240" w:lineRule="auto"/>
      </w:pPr>
      <w:r>
        <w:t xml:space="preserve">We ridiculed old </w:t>
      </w:r>
      <w:proofErr w:type="gramStart"/>
      <w:r>
        <w:t>power, and</w:t>
      </w:r>
      <w:proofErr w:type="gramEnd"/>
      <w:r>
        <w:t xml:space="preserve"> laid bare that the concepts and systems invented by humans were impressionable to our resistance and change. Our signs of resistance attracted others. An intense burst of optimism began to germinate and fill the narrative void of The Ruins.</w:t>
      </w:r>
    </w:p>
    <w:p w14:paraId="73B5C2F5" w14:textId="77777777" w:rsidR="000A7366" w:rsidRDefault="000A7366" w:rsidP="000A7366">
      <w:pPr>
        <w:spacing w:line="240" w:lineRule="auto"/>
      </w:pPr>
    </w:p>
    <w:p w14:paraId="1F0519D5" w14:textId="77777777" w:rsidR="000A7366" w:rsidRDefault="000A7366" w:rsidP="000A7366">
      <w:pPr>
        <w:pStyle w:val="Kop2"/>
      </w:pPr>
      <w:r>
        <w:t>Collapse</w:t>
      </w:r>
    </w:p>
    <w:p w14:paraId="21BCB85A" w14:textId="77777777" w:rsidR="000A7366" w:rsidRDefault="000A7366" w:rsidP="000A7366">
      <w:pPr>
        <w:spacing w:line="240" w:lineRule="auto"/>
      </w:pPr>
      <w:r>
        <w:t xml:space="preserve">Not long after we met, things beyond our control fell apart. Earth's climate had been changing noticeably throughout our </w:t>
      </w:r>
      <w:proofErr w:type="gramStart"/>
      <w:r>
        <w:t>lifetime, and</w:t>
      </w:r>
      <w:proofErr w:type="gramEnd"/>
      <w:r>
        <w:t xml:space="preserve"> was now at its breaking point. Erratic weather patterns brought catastrophic forest fires, floods, and droughts. They led to the collapse of both the human and ecological systems on which we depended. </w:t>
      </w:r>
    </w:p>
    <w:p w14:paraId="5FF92278" w14:textId="77777777" w:rsidR="000A7366" w:rsidRDefault="000A7366" w:rsidP="000A7366">
      <w:pPr>
        <w:spacing w:line="240" w:lineRule="auto"/>
      </w:pPr>
      <w:r>
        <w:t xml:space="preserve">Coastline internet infrastructure drowned in saltwater and the rare earth minerals needed to maintain the physical web became inaccessible. Large swathes of the clearnet went dark. Unsurprisingly this caused widespread fear, chaos and confusion. We saw a new digital divide: the </w:t>
      </w:r>
      <w:r>
        <w:lastRenderedPageBreak/>
        <w:t>monied, who paid gatekeepers for access to information and goods, and the poor left with nothing but patchy service hosting unreliable, ad-littered news sites and communication channels.</w:t>
      </w:r>
    </w:p>
    <w:p w14:paraId="73AC4443" w14:textId="77777777" w:rsidR="000A7366" w:rsidRDefault="000A7366" w:rsidP="000A7366">
      <w:pPr>
        <w:spacing w:line="240" w:lineRule="auto"/>
      </w:pPr>
      <w:r>
        <w:t>Our plans to grow an accessible, sustainable internet gained urgency. We’d laid some groundwork in The Ruins, but the crash took its toll on us and our network too. After the initial shock, we began working in local chapters to repair and transfer our infrastructure to solar, hydro and wind power. The internet memes we were used to became nostalgic memories. We didn’t have the bandwidth for anything but the most necessary comms. Still, smuggling lols in with the info quickly became a thing and we learned to meme offline, in slower and more local forms that resembled older and more ancient traditions. Most importantly, we learned to laugh together in person again.</w:t>
      </w:r>
    </w:p>
    <w:p w14:paraId="32C3A30B" w14:textId="77777777" w:rsidR="000A7366" w:rsidRDefault="000A7366" w:rsidP="000A7366">
      <w:pPr>
        <w:spacing w:line="240" w:lineRule="auto"/>
      </w:pPr>
    </w:p>
    <w:p w14:paraId="1652BBA2" w14:textId="77777777" w:rsidR="000A7366" w:rsidRDefault="000A7366" w:rsidP="000A7366">
      <w:pPr>
        <w:pStyle w:val="Kop2"/>
      </w:pPr>
      <w:r>
        <w:t>The Makeshift</w:t>
      </w:r>
      <w:r>
        <w:br/>
      </w:r>
    </w:p>
    <w:p w14:paraId="7EF4F922" w14:textId="77777777" w:rsidR="000A7366" w:rsidRDefault="000A7366" w:rsidP="000A7366">
      <w:pPr>
        <w:spacing w:line="240" w:lineRule="auto"/>
      </w:pPr>
      <w:r>
        <w:t xml:space="preserve">We began to adapt and find new ways to operate in The Makeshift, the decade following the collapse. While the rich walled themselves off in artificial oases, we found hope and purpose in relinquishing things that hadn't served us in the past and restoring those that had. We transformed the Subaltern Web into a </w:t>
      </w:r>
      <w:proofErr w:type="gramStart"/>
      <w:r>
        <w:t>distributed commons</w:t>
      </w:r>
      <w:proofErr w:type="gramEnd"/>
      <w:r>
        <w:t xml:space="preserve"> and, for the most part, found strength in our differences. Still, rebellion and insurrections caused damage. We </w:t>
      </w:r>
      <w:proofErr w:type="gramStart"/>
      <w:r>
        <w:t>suffered  setbacks</w:t>
      </w:r>
      <w:proofErr w:type="gramEnd"/>
      <w:r>
        <w:t xml:space="preserve"> when rogue ideologues tried to undermine us from the inside, and endured attacks on our hardware by troll mercenaries who wanted to repurpose our infrastructure. </w:t>
      </w:r>
    </w:p>
    <w:p w14:paraId="170691E7" w14:textId="77777777" w:rsidR="000A7366" w:rsidRDefault="000A7366" w:rsidP="000A7366">
      <w:pPr>
        <w:spacing w:line="240" w:lineRule="auto"/>
      </w:pPr>
      <w:r>
        <w:t xml:space="preserve">We survived, and the physical and psychological rubble left by the collapse became fertile ground for hybrid countercultural narratives and identities. As more of our network returned to life online, semiotics of The Makeshift </w:t>
      </w:r>
      <w:proofErr w:type="gramStart"/>
      <w:r>
        <w:t>were</w:t>
      </w:r>
      <w:proofErr w:type="gramEnd"/>
      <w:r>
        <w:t xml:space="preserve"> shared using old meme formats. Hopepunk emerged as an absurdist mash-up philosophy, encoding a culture of care, nurture, and maintenance into our mischief.</w:t>
      </w:r>
    </w:p>
    <w:p w14:paraId="72180AD4" w14:textId="77777777" w:rsidR="000A7366" w:rsidRDefault="000A7366" w:rsidP="000A7366">
      <w:pPr>
        <w:spacing w:line="240" w:lineRule="auto"/>
      </w:pPr>
      <w:r>
        <w:t>As the years passed, the last of the old elite hid in their walled and now dying gardens. While locked out, we'd come to realize we didn't need them. They had just been middlemen who estranged us from ourselves and each other. Necessities were available if we stayed bonded by our philosophy of nurture. We avoided old monetary currencies wherever possible and, after significant chaos and suffering, managed to establish our own distributive support systems, whose success we measured against earthly vitality instead of growth. We still faced opposition at times, but even sceptics joined us when they saw we were thriving.</w:t>
      </w:r>
    </w:p>
    <w:p w14:paraId="1F6464E6" w14:textId="77777777" w:rsidR="000A7366" w:rsidRDefault="000A7366" w:rsidP="000A7366">
      <w:pPr>
        <w:spacing w:line="240" w:lineRule="auto"/>
      </w:pPr>
    </w:p>
    <w:p w14:paraId="697F8506" w14:textId="77777777" w:rsidR="000A7366" w:rsidRDefault="000A7366" w:rsidP="000A7366">
      <w:pPr>
        <w:pStyle w:val="Kop2"/>
      </w:pPr>
      <w:r>
        <w:t>Deep Adaptation</w:t>
      </w:r>
      <w:r>
        <w:br/>
      </w:r>
    </w:p>
    <w:p w14:paraId="5C1F1D3B" w14:textId="77777777" w:rsidR="000A7366" w:rsidRDefault="000A7366" w:rsidP="000A7366">
      <w:pPr>
        <w:spacing w:line="240" w:lineRule="auto"/>
      </w:pPr>
      <w:r>
        <w:t xml:space="preserve">After a rocky and generative decade in The Makeshift, we found Deep Adaptation. While in many ways still reeling, we were freed from old societal constraints. Propelled by necessity, we studied and learned from previously marginalized human and non-human voices—forgotten or disregarded ways of knowing and being. We organized our lives and technologies around the rhythms and cycles of natural rather than artificial intelligence.  </w:t>
      </w:r>
    </w:p>
    <w:p w14:paraId="30B14969" w14:textId="77777777" w:rsidR="000A7366" w:rsidRDefault="000A7366" w:rsidP="000A7366">
      <w:pPr>
        <w:spacing w:line="240" w:lineRule="auto"/>
      </w:pPr>
      <w:r>
        <w:t>The Web transformed into an entirely new entity, hosted by sun, wind and water. Realizing that our networks ran on the same energy sources and minerals as Earth's ecosystems, we began to wonder if there were ways to connect human networks to natural ones. We developed an adapter to plug into mycelium and root networks. Our protocols were then able to develop memetic code in symbiosis with the natural world. Our self-image shifted dramatically when we realized we were in essence all part of the same earthly nervous system. Turns out, natural and cultural DNA is one and the same thing, and Earth is the greatest memer of all.</w:t>
      </w:r>
    </w:p>
    <w:p w14:paraId="1C5A06FB" w14:textId="77777777" w:rsidR="000A7366" w:rsidRDefault="000A7366" w:rsidP="000A7366">
      <w:pPr>
        <w:spacing w:line="240" w:lineRule="auto"/>
      </w:pPr>
    </w:p>
    <w:p w14:paraId="44CA89C0" w14:textId="77777777" w:rsidR="000A7366" w:rsidRDefault="000A7366" w:rsidP="000A7366">
      <w:pPr>
        <w:spacing w:line="240" w:lineRule="auto"/>
      </w:pPr>
      <w:r>
        <w:t>Of course, many cultures had long known and embraced this. For those who hadn't, scientific evidence made the difference. Old concepts of the boundary between self and other dissolved and became obsolete. Once the loneliest species on Earth, we were now able to understand ourselves as holobionts: multi-species organisms in constant communion with those in and outside ourselves. In the present day, we make no distinction between nature and culture. They have merged into one word: nurture.</w:t>
      </w:r>
    </w:p>
    <w:p w14:paraId="291357EE" w14:textId="77777777" w:rsidR="000A7366" w:rsidRDefault="000A7366" w:rsidP="000A7366">
      <w:pPr>
        <w:spacing w:line="240" w:lineRule="auto"/>
      </w:pPr>
    </w:p>
    <w:p w14:paraId="6620FC62" w14:textId="77777777" w:rsidR="000A7366" w:rsidRDefault="000A7366" w:rsidP="000A7366">
      <w:pPr>
        <w:pStyle w:val="Kop2"/>
      </w:pPr>
      <w:r>
        <w:t>Epilogue</w:t>
      </w:r>
      <w:r>
        <w:br/>
      </w:r>
    </w:p>
    <w:p w14:paraId="1A7F1AEA" w14:textId="77777777" w:rsidR="000A7366" w:rsidRDefault="000A7366" w:rsidP="000A7366">
      <w:pPr>
        <w:spacing w:line="240" w:lineRule="auto"/>
      </w:pPr>
      <w:r>
        <w:t>That’s all from us for now. All we’re really saying is that ‘nonsense’ can be an effective counter to hegemonic ‘common sense’. Don’t let the bullies win. And most importantly: don’t forget to lol together.</w:t>
      </w:r>
    </w:p>
    <w:p w14:paraId="19383849" w14:textId="77777777" w:rsidR="000A7366" w:rsidRDefault="000A7366" w:rsidP="000A7366">
      <w:pPr>
        <w:spacing w:line="240" w:lineRule="auto"/>
      </w:pPr>
      <w:r>
        <w:t>If you wanna get in touch, find us @ambigutopia.lol wherever you get your memes. We’ll try to get back to you through deep time.</w:t>
      </w:r>
    </w:p>
    <w:p w14:paraId="1CD4019E" w14:textId="77777777" w:rsidR="000A7366" w:rsidRDefault="000A7366" w:rsidP="000A7366">
      <w:pPr>
        <w:spacing w:line="240" w:lineRule="auto"/>
      </w:pPr>
    </w:p>
    <w:p w14:paraId="0C4ECD9D" w14:textId="77777777" w:rsidR="000A7366" w:rsidRDefault="000A7366" w:rsidP="000A7366">
      <w:pPr>
        <w:spacing w:line="240" w:lineRule="auto"/>
      </w:pPr>
      <w:r>
        <w:t>xo Meme Squad</w:t>
      </w:r>
    </w:p>
    <w:p w14:paraId="4632B0E3" w14:textId="77777777" w:rsidR="000A7366" w:rsidRDefault="000A7366" w:rsidP="000A7366">
      <w:pPr>
        <w:spacing w:line="240" w:lineRule="auto"/>
      </w:pPr>
    </w:p>
    <w:p w14:paraId="21B8DECA" w14:textId="77777777" w:rsidR="000A7366" w:rsidRDefault="000A7366" w:rsidP="000A7366">
      <w:pPr>
        <w:spacing w:line="240" w:lineRule="auto"/>
      </w:pPr>
    </w:p>
    <w:p w14:paraId="4C47BB8E" w14:textId="77777777" w:rsidR="000A7366" w:rsidRDefault="000A7366" w:rsidP="000A7366">
      <w:pPr>
        <w:spacing w:line="240" w:lineRule="auto"/>
      </w:pPr>
    </w:p>
    <w:p w14:paraId="76F31E0F" w14:textId="77777777" w:rsidR="000A7366" w:rsidRDefault="000A7366" w:rsidP="000A7366">
      <w:pPr>
        <w:pStyle w:val="Kop2"/>
      </w:pPr>
      <w:r>
        <w:t>Acknowledgements</w:t>
      </w:r>
      <w:r>
        <w:br/>
      </w:r>
    </w:p>
    <w:p w14:paraId="67D51FBB" w14:textId="77777777" w:rsidR="000A7366" w:rsidRDefault="000A7366" w:rsidP="000A7366">
      <w:pPr>
        <w:spacing w:line="240" w:lineRule="auto"/>
      </w:pPr>
      <w:r>
        <w:t>Special thanks to:</w:t>
      </w:r>
    </w:p>
    <w:p w14:paraId="762F338E" w14:textId="77777777" w:rsidR="000A7366" w:rsidRDefault="000A7366" w:rsidP="000A7366">
      <w:pPr>
        <w:spacing w:line="240" w:lineRule="auto"/>
      </w:pPr>
      <w:r>
        <w:br/>
        <w:t>Our Meme Squad {Diana Xie, Glump, Iva Yos, Javiera Godroy, El Mischy, Para Dimeless, PRIN and Valentina Rojas} for endless vibes and contributing to the semiotic meltdown, our internet sustainability expert {Marie Vodivocka} for consulting us, and our fellow meme lovers {0x Salon and Exit the Void} for inspiration and conversations.</w:t>
      </w:r>
    </w:p>
    <w:p w14:paraId="0BD9BAA3" w14:textId="77777777" w:rsidR="000A7366" w:rsidRDefault="000A7366" w:rsidP="000A7366">
      <w:pPr>
        <w:spacing w:line="240" w:lineRule="auto"/>
      </w:pPr>
    </w:p>
    <w:p w14:paraId="3AD9AFFE" w14:textId="77777777" w:rsidR="000A7366" w:rsidRDefault="000A7366" w:rsidP="000A7366">
      <w:pPr>
        <w:spacing w:line="240" w:lineRule="auto"/>
      </w:pPr>
      <w:r>
        <w:t>Thank you to velvetyne.fr for providing wonderful opensource fonts.</w:t>
      </w:r>
    </w:p>
    <w:p w14:paraId="4C4186A1" w14:textId="77777777" w:rsidR="000A7366" w:rsidRDefault="000A7366" w:rsidP="000A7366">
      <w:pPr>
        <w:spacing w:line="240" w:lineRule="auto"/>
      </w:pPr>
    </w:p>
    <w:p w14:paraId="08D6A2C9" w14:textId="77777777" w:rsidR="000A7366" w:rsidRDefault="000A7366" w:rsidP="000A7366">
      <w:pPr>
        <w:spacing w:line="240" w:lineRule="auto"/>
      </w:pPr>
      <w:r>
        <w:t>Thank you for collage images to:</w:t>
      </w:r>
    </w:p>
    <w:p w14:paraId="2D2FB9C2" w14:textId="77777777" w:rsidR="000A7366" w:rsidRDefault="000A7366" w:rsidP="000A7366">
      <w:pPr>
        <w:spacing w:line="240" w:lineRule="auto"/>
      </w:pPr>
    </w:p>
    <w:p w14:paraId="1AF61EEC" w14:textId="77777777" w:rsidR="000A7366" w:rsidRDefault="000A7366" w:rsidP="000A7366">
      <w:pPr>
        <w:pStyle w:val="Kop3"/>
      </w:pPr>
      <w:r>
        <w:t>Pexels:</w:t>
      </w:r>
    </w:p>
    <w:p w14:paraId="6F0CF63C" w14:textId="77777777" w:rsidR="000A7366" w:rsidRDefault="000A7366" w:rsidP="000A7366">
      <w:pPr>
        <w:spacing w:line="240" w:lineRule="auto"/>
      </w:pPr>
      <w:r>
        <w:t>Narcisa Aciko</w:t>
      </w:r>
    </w:p>
    <w:p w14:paraId="5F4F45F8" w14:textId="77777777" w:rsidR="000A7366" w:rsidRDefault="000A7366" w:rsidP="000A7366">
      <w:pPr>
        <w:spacing w:line="240" w:lineRule="auto"/>
      </w:pPr>
      <w:r>
        <w:t>Simon Berger</w:t>
      </w:r>
    </w:p>
    <w:p w14:paraId="7F3C23C4" w14:textId="77777777" w:rsidR="000A7366" w:rsidRDefault="000A7366" w:rsidP="000A7366">
      <w:pPr>
        <w:spacing w:line="240" w:lineRule="auto"/>
      </w:pPr>
      <w:r>
        <w:t>cottonbro</w:t>
      </w:r>
    </w:p>
    <w:p w14:paraId="41350CE4" w14:textId="77777777" w:rsidR="000A7366" w:rsidRDefault="000A7366" w:rsidP="000A7366">
      <w:pPr>
        <w:spacing w:line="240" w:lineRule="auto"/>
      </w:pPr>
      <w:r>
        <w:t>James Lee</w:t>
      </w:r>
    </w:p>
    <w:p w14:paraId="2B3C55E1" w14:textId="77777777" w:rsidR="000A7366" w:rsidRDefault="000A7366" w:rsidP="000A7366">
      <w:pPr>
        <w:spacing w:line="240" w:lineRule="auto"/>
      </w:pPr>
      <w:r>
        <w:lastRenderedPageBreak/>
        <w:t>Scott Webb</w:t>
      </w:r>
    </w:p>
    <w:p w14:paraId="44B7646A" w14:textId="77777777" w:rsidR="000A7366" w:rsidRDefault="000A7366" w:rsidP="000A7366">
      <w:pPr>
        <w:spacing w:line="240" w:lineRule="auto"/>
      </w:pPr>
    </w:p>
    <w:p w14:paraId="4A9421E1" w14:textId="77777777" w:rsidR="000A7366" w:rsidRDefault="000A7366" w:rsidP="000A7366">
      <w:pPr>
        <w:pStyle w:val="Kop3"/>
      </w:pPr>
      <w:r>
        <w:t>Pixabay:</w:t>
      </w:r>
    </w:p>
    <w:p w14:paraId="2FE499BE" w14:textId="77777777" w:rsidR="000A7366" w:rsidRDefault="000A7366" w:rsidP="000A7366">
      <w:pPr>
        <w:spacing w:line="240" w:lineRule="auto"/>
      </w:pPr>
      <w:r>
        <w:t>Jazella</w:t>
      </w:r>
    </w:p>
    <w:p w14:paraId="6FEAE22A" w14:textId="77777777" w:rsidR="000A7366" w:rsidRDefault="000A7366" w:rsidP="000A7366">
      <w:pPr>
        <w:spacing w:line="240" w:lineRule="auto"/>
      </w:pPr>
      <w:r>
        <w:t>sergeitokmakov</w:t>
      </w:r>
    </w:p>
    <w:p w14:paraId="20F364CA" w14:textId="77777777" w:rsidR="000A7366" w:rsidRDefault="000A7366" w:rsidP="000A7366">
      <w:pPr>
        <w:spacing w:line="240" w:lineRule="auto"/>
      </w:pPr>
    </w:p>
    <w:p w14:paraId="346E52DB" w14:textId="77777777" w:rsidR="000A7366" w:rsidRDefault="000A7366" w:rsidP="000A7366">
      <w:pPr>
        <w:pStyle w:val="Kop3"/>
      </w:pPr>
      <w:r>
        <w:t>Unsplash:</w:t>
      </w:r>
    </w:p>
    <w:p w14:paraId="076D5B40" w14:textId="77777777" w:rsidR="000A7366" w:rsidRDefault="000A7366" w:rsidP="000A7366">
      <w:pPr>
        <w:spacing w:line="240" w:lineRule="auto"/>
      </w:pPr>
      <w:r>
        <w:t>Brynden</w:t>
      </w:r>
    </w:p>
    <w:p w14:paraId="095268DD" w14:textId="77777777" w:rsidR="000A7366" w:rsidRDefault="000A7366" w:rsidP="000A7366">
      <w:pPr>
        <w:spacing w:line="240" w:lineRule="auto"/>
      </w:pPr>
      <w:r>
        <w:t>cheng feng</w:t>
      </w:r>
    </w:p>
    <w:p w14:paraId="398DAC1E" w14:textId="77777777" w:rsidR="000A7366" w:rsidRDefault="000A7366" w:rsidP="000A7366">
      <w:pPr>
        <w:spacing w:line="240" w:lineRule="auto"/>
      </w:pPr>
      <w:r>
        <w:t>Irina Iriser</w:t>
      </w:r>
    </w:p>
    <w:p w14:paraId="0B10DFD5" w14:textId="77777777" w:rsidR="000A7366" w:rsidRDefault="000A7366" w:rsidP="000A7366">
      <w:pPr>
        <w:spacing w:line="240" w:lineRule="auto"/>
      </w:pPr>
      <w:r>
        <w:t>Rohit Munshi</w:t>
      </w:r>
    </w:p>
    <w:p w14:paraId="21679532" w14:textId="77777777" w:rsidR="000A7366" w:rsidRDefault="000A7366" w:rsidP="000A7366">
      <w:pPr>
        <w:spacing w:line="240" w:lineRule="auto"/>
      </w:pPr>
      <w:r>
        <w:t>Alexander Popov</w:t>
      </w:r>
    </w:p>
    <w:p w14:paraId="1DD35617" w14:textId="77777777" w:rsidR="000A7366" w:rsidRDefault="000A7366" w:rsidP="000A7366">
      <w:pPr>
        <w:spacing w:line="240" w:lineRule="auto"/>
      </w:pPr>
      <w:r>
        <w:t>Carlos Machado</w:t>
      </w:r>
    </w:p>
    <w:p w14:paraId="4F9A694D" w14:textId="77777777" w:rsidR="000A7366" w:rsidRDefault="000A7366" w:rsidP="000A7366">
      <w:pPr>
        <w:spacing w:line="240" w:lineRule="auto"/>
      </w:pPr>
      <w:r>
        <w:t>Ben Welch</w:t>
      </w:r>
    </w:p>
    <w:p w14:paraId="71C68A9B" w14:textId="77777777" w:rsidR="000A7366" w:rsidRDefault="000A7366" w:rsidP="000A7366">
      <w:pPr>
        <w:spacing w:line="240" w:lineRule="auto"/>
        <w:sectPr w:rsidR="000A7366" w:rsidSect="002A3E52">
          <w:pgSz w:w="11906" w:h="16838"/>
          <w:pgMar w:top="1440" w:right="1440" w:bottom="1440" w:left="1440" w:header="708" w:footer="708" w:gutter="0"/>
          <w:cols w:space="708"/>
          <w:docGrid w:linePitch="360"/>
        </w:sectPr>
      </w:pPr>
    </w:p>
    <w:p w14:paraId="68C06221" w14:textId="77777777" w:rsidR="000A7366" w:rsidRDefault="000A7366" w:rsidP="000A7366">
      <w:pPr>
        <w:pStyle w:val="Kop2"/>
      </w:pPr>
      <w:r>
        <w:lastRenderedPageBreak/>
        <w:t>References</w:t>
      </w:r>
      <w:r>
        <w:br/>
      </w:r>
    </w:p>
    <w:p w14:paraId="378175B7" w14:textId="77777777" w:rsidR="000A7366" w:rsidRDefault="000A7366" w:rsidP="000A7366">
      <w:pPr>
        <w:spacing w:line="240" w:lineRule="auto"/>
        <w:ind w:left="720" w:hanging="720"/>
        <w:contextualSpacing/>
      </w:pPr>
      <w:r>
        <w:t xml:space="preserve">Asprem, Egil. “The Magical Theory of Politics: Memes, Magic, and the Enchantment of Social Forces in the American Magic War.” </w:t>
      </w:r>
      <w:r w:rsidRPr="00C22DBD">
        <w:rPr>
          <w:i/>
          <w:iCs/>
        </w:rPr>
        <w:t>Nova Religio</w:t>
      </w:r>
      <w:r>
        <w:t xml:space="preserve"> 23, no. 4 (2020), 15–42. doi: https://doi.org/10.1525/nr.2020.23.4.15. </w:t>
      </w:r>
    </w:p>
    <w:p w14:paraId="7C8DAC44" w14:textId="77777777" w:rsidR="000A7366" w:rsidRDefault="000A7366" w:rsidP="000A7366">
      <w:pPr>
        <w:spacing w:line="240" w:lineRule="auto"/>
        <w:ind w:left="720" w:hanging="720"/>
        <w:contextualSpacing/>
      </w:pPr>
      <w:r>
        <w:t xml:space="preserve">Bendell, Jem. “Deep Adaptation.” </w:t>
      </w:r>
      <w:r w:rsidRPr="00FD44A3">
        <w:t>Lifeworth</w:t>
      </w:r>
      <w:r>
        <w:t>, Accessed April 2, 2021. lifeworth.com/deepadaptation.pdf.</w:t>
      </w:r>
    </w:p>
    <w:p w14:paraId="6216B525" w14:textId="77777777" w:rsidR="000A7366" w:rsidRDefault="000A7366" w:rsidP="000A7366">
      <w:pPr>
        <w:spacing w:line="240" w:lineRule="auto"/>
        <w:ind w:left="720" w:hanging="720"/>
        <w:contextualSpacing/>
      </w:pPr>
      <w:r>
        <w:t>Berkman Klein Center. “</w:t>
      </w:r>
      <w:proofErr w:type="gramStart"/>
      <w:r>
        <w:t>An</w:t>
      </w:r>
      <w:proofErr w:type="gramEnd"/>
      <w:r>
        <w:t xml:space="preserve"> Xiao Mina: Memes to Movements”, filmed January 2019, video, 54:03, https://cyber.harvard.edu/story/2019-01/xiao-mina-memes-movements.</w:t>
      </w:r>
    </w:p>
    <w:p w14:paraId="1C3043CE" w14:textId="77777777" w:rsidR="000A7366" w:rsidRDefault="000A7366" w:rsidP="000A7366">
      <w:pPr>
        <w:spacing w:line="240" w:lineRule="auto"/>
        <w:ind w:left="720" w:hanging="720"/>
        <w:contextualSpacing/>
      </w:pPr>
      <w:r>
        <w:t>Brain, Tega. “Solar Protocol Net.” Accessed April 2, 2021, http://www.tegabrain.com/Solar-Protocol.</w:t>
      </w:r>
    </w:p>
    <w:p w14:paraId="02A5F6E1" w14:textId="77777777" w:rsidR="000A7366" w:rsidRPr="00737DA8" w:rsidRDefault="000A7366" w:rsidP="000A7366">
      <w:pPr>
        <w:spacing w:line="240" w:lineRule="auto"/>
        <w:ind w:left="720" w:hanging="720"/>
        <w:contextualSpacing/>
        <w:rPr>
          <w:lang w:val="nl-NL"/>
        </w:rPr>
      </w:pPr>
      <w:r>
        <w:t xml:space="preserve">Busta, Caroline. “The Internet Didn’t Kill Counterculture—you Just Won’t Find it on Instagram.’ </w:t>
      </w:r>
      <w:r w:rsidRPr="00737DA8">
        <w:rPr>
          <w:i/>
          <w:iCs/>
          <w:lang w:val="nl-NL"/>
        </w:rPr>
        <w:t>Document Journal</w:t>
      </w:r>
      <w:r w:rsidRPr="00737DA8">
        <w:rPr>
          <w:lang w:val="nl-NL"/>
        </w:rPr>
        <w:t xml:space="preserve">, January 14, 2021. </w:t>
      </w:r>
      <w:proofErr w:type="gramStart"/>
      <w:r w:rsidRPr="00737DA8">
        <w:rPr>
          <w:lang w:val="nl-NL"/>
        </w:rPr>
        <w:t>https://www.documentjournal.com/2021/01/the-internet-didnt-kill-counterculture-you-just-wont-find-it-on-instagram/</w:t>
      </w:r>
      <w:proofErr w:type="gramEnd"/>
      <w:r w:rsidRPr="00737DA8">
        <w:rPr>
          <w:lang w:val="nl-NL"/>
        </w:rPr>
        <w:t xml:space="preserve">.  </w:t>
      </w:r>
    </w:p>
    <w:p w14:paraId="33FCBC54" w14:textId="77777777" w:rsidR="000A7366" w:rsidRDefault="000A7366" w:rsidP="000A7366">
      <w:pPr>
        <w:spacing w:line="240" w:lineRule="auto"/>
        <w:ind w:left="720" w:hanging="720"/>
        <w:contextualSpacing/>
      </w:pPr>
      <w:r>
        <w:t xml:space="preserve">Liu, Cixin. </w:t>
      </w:r>
      <w:r w:rsidRPr="00C22DBD">
        <w:rPr>
          <w:i/>
          <w:iCs/>
        </w:rPr>
        <w:t>The Dark Forest</w:t>
      </w:r>
      <w:r>
        <w:t>. Head of Zeus, 2015.</w:t>
      </w:r>
    </w:p>
    <w:p w14:paraId="01D1AAE7" w14:textId="77777777" w:rsidR="000A7366" w:rsidRDefault="000A7366" w:rsidP="000A7366">
      <w:pPr>
        <w:spacing w:line="240" w:lineRule="auto"/>
        <w:ind w:left="720" w:hanging="720"/>
        <w:contextualSpacing/>
      </w:pPr>
      <w:r>
        <w:t>Collin, Matthew, Knutti, Reto, et al. “Long-term Climate Change: Projections, Commitments and Irreversibility.” IPCC, Accessed April 2, 2021.  https://www.ipcc.ch/site/assets/uploads/2018/02/WG1AR5_Chapter12_FINAL.pdf.</w:t>
      </w:r>
    </w:p>
    <w:p w14:paraId="639615DD" w14:textId="77777777" w:rsidR="000A7366" w:rsidRPr="00737DA8" w:rsidRDefault="000A7366" w:rsidP="000A7366">
      <w:pPr>
        <w:spacing w:line="240" w:lineRule="auto"/>
        <w:ind w:left="720" w:hanging="720"/>
        <w:contextualSpacing/>
        <w:rPr>
          <w:lang w:val="nl-NL"/>
        </w:rPr>
      </w:pPr>
      <w:r>
        <w:t xml:space="preserve">de la Rouviere, Simon. “Exploring Metamodernism and Optimistic Nihilism in SciFi.” </w:t>
      </w:r>
      <w:r w:rsidRPr="00737DA8">
        <w:rPr>
          <w:lang w:val="nl-NL"/>
        </w:rPr>
        <w:t xml:space="preserve">Simon de la Rouviere, November 29, 2020. </w:t>
      </w:r>
      <w:proofErr w:type="gramStart"/>
      <w:r w:rsidRPr="00737DA8">
        <w:rPr>
          <w:lang w:val="nl-NL"/>
        </w:rPr>
        <w:t>https://blog.simondlr.com/posts/hrog-2-exploring-metamodernism-amp-optimistic-nihilism-in-sci-fi/</w:t>
      </w:r>
      <w:proofErr w:type="gramEnd"/>
      <w:r w:rsidRPr="00737DA8">
        <w:rPr>
          <w:lang w:val="nl-NL"/>
        </w:rPr>
        <w:t xml:space="preserve">. </w:t>
      </w:r>
    </w:p>
    <w:p w14:paraId="0FD1B71A" w14:textId="77777777" w:rsidR="000A7366" w:rsidRDefault="000A7366" w:rsidP="000A7366">
      <w:pPr>
        <w:spacing w:line="240" w:lineRule="auto"/>
        <w:ind w:left="720" w:hanging="720"/>
        <w:contextualSpacing/>
      </w:pPr>
      <w:r>
        <w:t xml:space="preserve">Haraway, Donna. </w:t>
      </w:r>
      <w:r w:rsidRPr="00C22DBD">
        <w:rPr>
          <w:i/>
          <w:iCs/>
        </w:rPr>
        <w:t>Staying with the Trouble: Making Kin in the Chthulucene</w:t>
      </w:r>
      <w:r>
        <w:t>. Durham and London: Duke University Press, 2016.</w:t>
      </w:r>
    </w:p>
    <w:p w14:paraId="7B6A1591" w14:textId="77777777" w:rsidR="000A7366" w:rsidRDefault="000A7366" w:rsidP="000A7366">
      <w:pPr>
        <w:spacing w:line="240" w:lineRule="auto"/>
        <w:ind w:left="720" w:hanging="720"/>
        <w:contextualSpacing/>
      </w:pPr>
      <w:r>
        <w:t xml:space="preserve">Jameson, Fredric. </w:t>
      </w:r>
      <w:r w:rsidRPr="00C22DBD">
        <w:rPr>
          <w:i/>
          <w:iCs/>
        </w:rPr>
        <w:t>The Seeds of Time</w:t>
      </w:r>
      <w:r>
        <w:rPr>
          <w:i/>
          <w:iCs/>
        </w:rPr>
        <w:t>.</w:t>
      </w:r>
      <w:r>
        <w:t xml:space="preserve"> New York: Columbia University Press, 1994——</w:t>
      </w:r>
      <w:proofErr w:type="gramStart"/>
      <w:r>
        <w:t>—“</w:t>
      </w:r>
      <w:proofErr w:type="gramEnd"/>
      <w:r>
        <w:t xml:space="preserve">Future City.” </w:t>
      </w:r>
      <w:r w:rsidRPr="00C22DBD">
        <w:rPr>
          <w:i/>
          <w:iCs/>
        </w:rPr>
        <w:t>New Left Review</w:t>
      </w:r>
      <w:r>
        <w:t xml:space="preserve"> 21 (May/June 2003): 65-79.</w:t>
      </w:r>
    </w:p>
    <w:p w14:paraId="2FCA5390" w14:textId="77777777" w:rsidR="000A7366" w:rsidRDefault="000A7366" w:rsidP="000A7366">
      <w:pPr>
        <w:spacing w:line="240" w:lineRule="auto"/>
        <w:ind w:left="720" w:hanging="720"/>
        <w:contextualSpacing/>
      </w:pPr>
      <w:r>
        <w:t xml:space="preserve">Lozano, Kevin. “Can the Internet Survive Climate </w:t>
      </w:r>
      <w:proofErr w:type="gramStart"/>
      <w:r>
        <w:t>Change?.</w:t>
      </w:r>
      <w:proofErr w:type="gramEnd"/>
      <w:r>
        <w:t xml:space="preserve">” </w:t>
      </w:r>
      <w:r w:rsidRPr="00C22DBD">
        <w:rPr>
          <w:i/>
          <w:iCs/>
        </w:rPr>
        <w:t>New Republic</w:t>
      </w:r>
      <w:r>
        <w:t>, December 18, 2019, https://newrepublic.com/article/155993/can-internet-survive-climate-change.</w:t>
      </w:r>
    </w:p>
    <w:p w14:paraId="7FF486C3" w14:textId="77777777" w:rsidR="000A7366" w:rsidRDefault="000A7366" w:rsidP="000A7366">
      <w:pPr>
        <w:spacing w:line="240" w:lineRule="auto"/>
        <w:ind w:left="720" w:hanging="720"/>
        <w:contextualSpacing/>
      </w:pPr>
      <w:r>
        <w:t xml:space="preserve">Lotti, Laura, Hart, Sam, </w:t>
      </w:r>
      <w:proofErr w:type="gramStart"/>
      <w:r>
        <w:t>Shorin,Toby</w:t>
      </w:r>
      <w:proofErr w:type="gramEnd"/>
      <w:r>
        <w:t>. “Squad Wealth.” The Other Internet, August 19, 2020. https://otherinter.net/squad-wealth/.</w:t>
      </w:r>
    </w:p>
    <w:p w14:paraId="62E2E3AB" w14:textId="77777777" w:rsidR="000A7366" w:rsidRDefault="000A7366" w:rsidP="000A7366">
      <w:pPr>
        <w:spacing w:line="240" w:lineRule="auto"/>
        <w:ind w:left="720" w:hanging="720"/>
        <w:contextualSpacing/>
      </w:pPr>
      <w:r>
        <w:t>National Book. “Ursula Le Guin’s National Book Foundation Acceptance Speech.” Filmed November 2014, video, 6:10. https://www.youtube.com/watch?v=Et9Nf-rsALk&amp;ab_channel=NationalBook.</w:t>
      </w:r>
    </w:p>
    <w:p w14:paraId="354508A3" w14:textId="77777777" w:rsidR="000A7366" w:rsidRDefault="000A7366" w:rsidP="000A7366">
      <w:pPr>
        <w:spacing w:line="240" w:lineRule="auto"/>
        <w:ind w:left="720" w:hanging="720"/>
        <w:contextualSpacing/>
      </w:pPr>
      <w:r>
        <w:t>Rao, Venkatesh. “Domestic Cozy.” Ribbon Farm, March 4, 2019. https://www.ribbonfarm.com/series/domestic-cozy/.</w:t>
      </w:r>
    </w:p>
    <w:p w14:paraId="3469362C" w14:textId="77777777" w:rsidR="000A7366" w:rsidRPr="00737DA8" w:rsidRDefault="000A7366" w:rsidP="000A7366">
      <w:pPr>
        <w:spacing w:line="240" w:lineRule="auto"/>
        <w:ind w:left="720" w:hanging="720"/>
        <w:contextualSpacing/>
        <w:rPr>
          <w:lang w:val="nl-NL"/>
        </w:rPr>
      </w:pPr>
      <w:r>
        <w:t xml:space="preserve">Romano, Aja. “Hopepunk, the Latest Storytelling Trend, is all About Weaponized optimism.” </w:t>
      </w:r>
      <w:proofErr w:type="gramStart"/>
      <w:r w:rsidRPr="00737DA8">
        <w:rPr>
          <w:i/>
          <w:iCs/>
          <w:lang w:val="nl-NL"/>
        </w:rPr>
        <w:t xml:space="preserve">Vox, </w:t>
      </w:r>
      <w:r w:rsidRPr="00737DA8">
        <w:rPr>
          <w:lang w:val="nl-NL"/>
        </w:rPr>
        <w:t xml:space="preserve"> December</w:t>
      </w:r>
      <w:proofErr w:type="gramEnd"/>
      <w:r w:rsidRPr="00737DA8">
        <w:rPr>
          <w:lang w:val="nl-NL"/>
        </w:rPr>
        <w:t xml:space="preserve"> 27, 2018. </w:t>
      </w:r>
      <w:proofErr w:type="gramStart"/>
      <w:r w:rsidRPr="00737DA8">
        <w:rPr>
          <w:lang w:val="nl-NL"/>
        </w:rPr>
        <w:t>https://www.vox.com/2018/12/27/18137571/what-is-hopepunk-noblebright-grimdark</w:t>
      </w:r>
      <w:proofErr w:type="gramEnd"/>
      <w:r w:rsidRPr="00737DA8">
        <w:rPr>
          <w:lang w:val="nl-NL"/>
        </w:rPr>
        <w:t xml:space="preserve">. </w:t>
      </w:r>
    </w:p>
    <w:p w14:paraId="43501179" w14:textId="77777777" w:rsidR="000A7366" w:rsidRDefault="000A7366" w:rsidP="000A7366">
      <w:pPr>
        <w:spacing w:line="240" w:lineRule="auto"/>
        <w:ind w:left="720" w:hanging="720"/>
        <w:contextualSpacing/>
      </w:pPr>
      <w:proofErr w:type="gramStart"/>
      <w:r w:rsidRPr="00737DA8">
        <w:rPr>
          <w:lang w:val="nl-NL"/>
        </w:rPr>
        <w:t>van</w:t>
      </w:r>
      <w:proofErr w:type="gramEnd"/>
      <w:r w:rsidRPr="00737DA8">
        <w:rPr>
          <w:lang w:val="nl-NL"/>
        </w:rPr>
        <w:t xml:space="preserve"> den Akker, Robin, Vermeulen, Timotheus. </w:t>
      </w:r>
      <w:r>
        <w:t xml:space="preserve">“Notes on Metamodernism.” </w:t>
      </w:r>
      <w:r w:rsidRPr="00C22DBD">
        <w:rPr>
          <w:i/>
          <w:iCs/>
        </w:rPr>
        <w:t>Journal of Aesthetics &amp; Culture</w:t>
      </w:r>
      <w:r>
        <w:t xml:space="preserve"> 2, no.1 (2010). DOI: 10.3402/</w:t>
      </w:r>
      <w:proofErr w:type="gramStart"/>
      <w:r>
        <w:t>jac.v</w:t>
      </w:r>
      <w:proofErr w:type="gramEnd"/>
      <w:r>
        <w:t>2i0.5677.</w:t>
      </w:r>
    </w:p>
    <w:p w14:paraId="71BB207A" w14:textId="77777777" w:rsidR="000A7366" w:rsidRDefault="000A7366" w:rsidP="000A7366">
      <w:pPr>
        <w:spacing w:line="240" w:lineRule="auto"/>
        <w:ind w:left="720" w:hanging="720"/>
        <w:contextualSpacing/>
      </w:pPr>
      <w:r>
        <w:t xml:space="preserve">Warren, Tom. “Why Microsoft Wants Discord.” </w:t>
      </w:r>
      <w:r w:rsidRPr="00C22DBD">
        <w:rPr>
          <w:i/>
          <w:iCs/>
        </w:rPr>
        <w:t>The Verge</w:t>
      </w:r>
      <w:r>
        <w:t>, March 26, 2021. https://www.theverge.com/2021/3/26/22352028/microsoft-discord-acquisition-analysis-report.</w:t>
      </w:r>
    </w:p>
    <w:p w14:paraId="32D9DA23" w14:textId="77777777" w:rsidR="000A7366" w:rsidRDefault="000A7366" w:rsidP="000A7366">
      <w:pPr>
        <w:spacing w:line="240" w:lineRule="auto"/>
        <w:ind w:left="720" w:hanging="720"/>
        <w:contextualSpacing/>
      </w:pPr>
      <w:r>
        <w:t xml:space="preserve">Weiss, Michael. “The Baltic Elves Taking on Pro-Russian Trolls.” </w:t>
      </w:r>
      <w:r w:rsidRPr="00C22DBD">
        <w:rPr>
          <w:i/>
          <w:iCs/>
        </w:rPr>
        <w:t>The Daily Beast</w:t>
      </w:r>
      <w:r>
        <w:t>, last updated April 13, 2017. https://www.thedailybeast.com/the-baltic-elves-taking-on-pro-russian-trolls.</w:t>
      </w:r>
    </w:p>
    <w:p w14:paraId="517BDE61" w14:textId="77777777" w:rsidR="00B23D31" w:rsidRDefault="00EC1725"/>
    <w:sectPr w:rsidR="00B23D3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49F78F" w14:textId="77777777" w:rsidR="00EC1725" w:rsidRDefault="00EC1725" w:rsidP="000A7366">
      <w:pPr>
        <w:spacing w:after="0" w:line="240" w:lineRule="auto"/>
      </w:pPr>
      <w:r>
        <w:separator/>
      </w:r>
    </w:p>
  </w:endnote>
  <w:endnote w:type="continuationSeparator" w:id="0">
    <w:p w14:paraId="010CABC2" w14:textId="77777777" w:rsidR="00EC1725" w:rsidRDefault="00EC1725" w:rsidP="000A73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99CC2" w14:textId="77777777" w:rsidR="00EC1725" w:rsidRDefault="00EC1725" w:rsidP="000A7366">
      <w:pPr>
        <w:spacing w:after="0" w:line="240" w:lineRule="auto"/>
      </w:pPr>
      <w:r>
        <w:separator/>
      </w:r>
    </w:p>
  </w:footnote>
  <w:footnote w:type="continuationSeparator" w:id="0">
    <w:p w14:paraId="789C1F7A" w14:textId="77777777" w:rsidR="00EC1725" w:rsidRDefault="00EC1725" w:rsidP="000A7366">
      <w:pPr>
        <w:spacing w:after="0" w:line="240" w:lineRule="auto"/>
      </w:pPr>
      <w:r>
        <w:continuationSeparator/>
      </w:r>
    </w:p>
  </w:footnote>
  <w:footnote w:id="1">
    <w:p w14:paraId="6A924741" w14:textId="77777777" w:rsidR="000A7366" w:rsidRPr="008D65C7" w:rsidRDefault="000A7366" w:rsidP="000A7366">
      <w:pPr>
        <w:spacing w:line="240" w:lineRule="auto"/>
        <w:contextualSpacing/>
      </w:pPr>
      <w:r w:rsidRPr="008D65C7">
        <w:rPr>
          <w:vertAlign w:val="superscript"/>
        </w:rPr>
        <w:footnoteRef/>
      </w:r>
      <w:r w:rsidRPr="008D65C7">
        <w:t xml:space="preserve"> </w:t>
      </w:r>
      <w:r w:rsidRPr="008D65C7">
        <w:rPr>
          <w:highlight w:val="white"/>
        </w:rPr>
        <w:t xml:space="preserve">Timotheus Vermeulen &amp; Robin van den Akker “Notes on metamodernism,” </w:t>
      </w:r>
      <w:r w:rsidRPr="008D65C7">
        <w:rPr>
          <w:i/>
          <w:highlight w:val="white"/>
        </w:rPr>
        <w:t>Journal of Aesthetics &amp; Culture</w:t>
      </w:r>
      <w:r w:rsidRPr="008D65C7">
        <w:rPr>
          <w:highlight w:val="white"/>
        </w:rPr>
        <w:t xml:space="preserve"> 2, no. 1 (2010). doi: 10.3402/</w:t>
      </w:r>
      <w:proofErr w:type="gramStart"/>
      <w:r w:rsidRPr="008D65C7">
        <w:rPr>
          <w:highlight w:val="white"/>
        </w:rPr>
        <w:t>jac.v</w:t>
      </w:r>
      <w:proofErr w:type="gramEnd"/>
      <w:r w:rsidRPr="008D65C7">
        <w:rPr>
          <w:highlight w:val="white"/>
        </w:rPr>
        <w:t>2i0.5677.</w:t>
      </w:r>
    </w:p>
  </w:footnote>
  <w:footnote w:id="2">
    <w:p w14:paraId="08C480F4" w14:textId="77777777" w:rsidR="000A7366" w:rsidRDefault="000A7366" w:rsidP="000A7366">
      <w:pPr>
        <w:spacing w:line="240" w:lineRule="auto"/>
        <w:contextualSpacing/>
        <w:rPr>
          <w:sz w:val="20"/>
          <w:szCs w:val="20"/>
        </w:rPr>
      </w:pPr>
      <w:r w:rsidRPr="008D65C7">
        <w:rPr>
          <w:vertAlign w:val="superscript"/>
        </w:rPr>
        <w:footnoteRef/>
      </w:r>
      <w:r w:rsidRPr="008D65C7">
        <w:t xml:space="preserve"> Simon de la Rouviere, “Exploring Metamodernism and Optimistic Nihilism in SciFi,” </w:t>
      </w:r>
      <w:r w:rsidRPr="008D65C7">
        <w:rPr>
          <w:i/>
        </w:rPr>
        <w:t>Simon de la Rouviere</w:t>
      </w:r>
      <w:r w:rsidRPr="008D65C7">
        <w:t xml:space="preserve">, accessed April 2, 2021, </w:t>
      </w:r>
      <w:hyperlink r:id="rId1">
        <w:r w:rsidRPr="008D65C7">
          <w:rPr>
            <w:color w:val="1155CC"/>
            <w:u w:val="single"/>
          </w:rPr>
          <w:t>https://blog.simondlr.com/</w:t>
        </w:r>
      </w:hyperlink>
      <w:r w:rsidRPr="008D65C7">
        <w:t>.</w:t>
      </w:r>
      <w:r>
        <w:rPr>
          <w:sz w:val="20"/>
          <w:szCs w:val="2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366"/>
    <w:rsid w:val="000A7366"/>
    <w:rsid w:val="001D0435"/>
    <w:rsid w:val="009B3355"/>
    <w:rsid w:val="00EC17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4D90A8F"/>
  <w15:chartTrackingRefBased/>
  <w15:docId w15:val="{7A3BB914-1849-F24E-8DF5-399C3B0ED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7366"/>
    <w:pPr>
      <w:spacing w:after="160" w:line="259" w:lineRule="auto"/>
    </w:pPr>
    <w:rPr>
      <w:sz w:val="22"/>
      <w:szCs w:val="22"/>
      <w:lang w:val="en-US"/>
    </w:rPr>
  </w:style>
  <w:style w:type="paragraph" w:styleId="Kop1">
    <w:name w:val="heading 1"/>
    <w:basedOn w:val="Standaard"/>
    <w:next w:val="Standaard"/>
    <w:link w:val="Kop1Char"/>
    <w:uiPriority w:val="9"/>
    <w:qFormat/>
    <w:rsid w:val="000A73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A7366"/>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GB" w:eastAsia="en-GB"/>
    </w:rPr>
  </w:style>
  <w:style w:type="paragraph" w:styleId="Kop3">
    <w:name w:val="heading 3"/>
    <w:basedOn w:val="Standaard"/>
    <w:next w:val="Standaard"/>
    <w:link w:val="Kop3Char"/>
    <w:uiPriority w:val="9"/>
    <w:unhideWhenUsed/>
    <w:qFormat/>
    <w:rsid w:val="000A73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7366"/>
    <w:rPr>
      <w:rFonts w:asciiTheme="majorHAnsi" w:eastAsiaTheme="majorEastAsia" w:hAnsiTheme="majorHAnsi" w:cstheme="majorBidi"/>
      <w:color w:val="2F5496" w:themeColor="accent1" w:themeShade="BF"/>
      <w:sz w:val="32"/>
      <w:szCs w:val="32"/>
      <w:lang w:val="en-US"/>
    </w:rPr>
  </w:style>
  <w:style w:type="character" w:customStyle="1" w:styleId="Kop2Char">
    <w:name w:val="Kop 2 Char"/>
    <w:basedOn w:val="Standaardalinea-lettertype"/>
    <w:link w:val="Kop2"/>
    <w:uiPriority w:val="9"/>
    <w:rsid w:val="000A7366"/>
    <w:rPr>
      <w:rFonts w:asciiTheme="majorHAnsi" w:eastAsiaTheme="majorEastAsia" w:hAnsiTheme="majorHAnsi" w:cstheme="majorBidi"/>
      <w:color w:val="2F5496" w:themeColor="accent1" w:themeShade="BF"/>
      <w:sz w:val="26"/>
      <w:szCs w:val="26"/>
      <w:lang w:val="en-GB" w:eastAsia="en-GB"/>
    </w:rPr>
  </w:style>
  <w:style w:type="character" w:customStyle="1" w:styleId="Kop3Char">
    <w:name w:val="Kop 3 Char"/>
    <w:basedOn w:val="Standaardalinea-lettertype"/>
    <w:link w:val="Kop3"/>
    <w:uiPriority w:val="9"/>
    <w:rsid w:val="000A7366"/>
    <w:rPr>
      <w:rFonts w:asciiTheme="majorHAnsi" w:eastAsiaTheme="majorEastAsia" w:hAnsiTheme="majorHAnsi" w:cstheme="majorBidi"/>
      <w:color w:val="1F3763" w:themeColor="accent1" w:themeShade="7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blog.simondlr.com/"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2073</Words>
  <Characters>11403</Characters>
  <Application>Microsoft Office Word</Application>
  <DocSecurity>0</DocSecurity>
  <Lines>95</Lines>
  <Paragraphs>26</Paragraphs>
  <ScaleCrop>false</ScaleCrop>
  <Company/>
  <LinksUpToDate>false</LinksUpToDate>
  <CharactersWithSpaces>13450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Chloë Arkenbout</dc:creator>
  <cp:keywords/>
  <dc:description/>
  <cp:lastModifiedBy>Chloë Arkenbout</cp:lastModifiedBy>
  <cp:revision>1</cp:revision>
  <dcterms:created xsi:type="dcterms:W3CDTF">2021-06-15T13:55:00Z</dcterms:created>
  <dcterms:modified xsi:type="dcterms:W3CDTF">2021-06-15T13:55:00Z</dcterms:modified>
</cp:coreProperties>
</file>