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210C" w14:textId="77777777" w:rsidR="008F6F7A" w:rsidRDefault="00000000" w:rsidP="00ED2D00">
      <w:pPr>
        <w:pStyle w:val="Heading1"/>
        <w:rPr>
          <w:rFonts w:eastAsia="Times Roman" w:cs="Times Roman"/>
          <w:color w:val="EE220C"/>
          <w:u w:color="EE220C"/>
        </w:rPr>
      </w:pPr>
      <w:r>
        <w:rPr>
          <w:rFonts w:eastAsia="Arial Unicode MS"/>
          <w:u w:color="000000"/>
        </w:rPr>
        <w:t>Scott gives me an assignment</w:t>
      </w:r>
    </w:p>
    <w:p w14:paraId="74158CF1" w14:textId="77777777" w:rsidR="008F6F7A" w:rsidRDefault="00000000" w:rsidP="00ED2D00">
      <w:pPr>
        <w:pStyle w:val="Quote"/>
        <w:rPr>
          <w:rFonts w:eastAsia="Times New Roman"/>
          <w:u w:color="000000"/>
        </w:rPr>
      </w:pPr>
      <w:r>
        <w:rPr>
          <w:u w:color="000000"/>
        </w:rPr>
        <w:t>Where the capitalist class sees education as a means to an end, the vectoralist</w:t>
      </w:r>
      <w:r>
        <w:rPr>
          <w:rFonts w:eastAsia="Times New Roman"/>
          <w:u w:color="000000"/>
          <w:vertAlign w:val="superscript"/>
        </w:rPr>
        <w:footnoteReference w:id="2"/>
      </w:r>
      <w:r>
        <w:rPr>
          <w:u w:color="000000"/>
        </w:rPr>
        <w:t xml:space="preserve"> class sees it as an end in itself. It sees opportunities to make education a profitable industry in its own right, based on the securing of intellectual property as a form of private property. To the vectoralists, education, like culture, is just 'content' for commodification. </w:t>
      </w:r>
    </w:p>
    <w:p w14:paraId="79CCF39B" w14:textId="77777777" w:rsidR="008F6F7A" w:rsidRDefault="00000000" w:rsidP="00ED2D00">
      <w:pPr>
        <w:pStyle w:val="Quote"/>
        <w:rPr>
          <w:rFonts w:eastAsia="Times New Roman"/>
          <w:u w:color="000000"/>
        </w:rPr>
      </w:pPr>
      <w:r>
        <w:rPr>
          <w:u w:color="000000"/>
        </w:rPr>
        <w:t>— McKenzie Wark, A Hacker’s Manifesto</w:t>
      </w:r>
    </w:p>
    <w:p w14:paraId="46AA7D77"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One day last year, I was sitting on a comfortable office chair </w:t>
      </w:r>
      <w:r w:rsidRPr="00ED2D00">
        <w:rPr>
          <w:rFonts w:ascii="Times New Roman" w:hAnsi="Times New Roman"/>
          <w:u w:color="000000"/>
          <w14:textOutline w14:w="12700" w14:cap="flat" w14:cmpd="sng" w14:algn="ctr">
            <w14:noFill/>
            <w14:prstDash w14:val="solid"/>
            <w14:miter w14:lim="400000"/>
          </w14:textOutline>
        </w:rPr>
        <w:t xml:space="preserve">in </w:t>
      </w:r>
      <w:r>
        <w:rPr>
          <w:rFonts w:ascii="Times New Roman" w:hAnsi="Times New Roman"/>
          <w:u w:color="000000"/>
          <w14:textOutline w14:w="12700" w14:cap="flat" w14:cmpd="sng" w14:algn="ctr">
            <w14:noFill/>
            <w14:prstDash w14:val="solid"/>
            <w14:miter w14:lim="400000"/>
          </w14:textOutline>
        </w:rPr>
        <w:t xml:space="preserve">Scott’s studio, looking out the window after twenty minutes of staring at </w:t>
      </w:r>
      <w:r w:rsidRPr="00ED2D00">
        <w:rPr>
          <w:rFonts w:ascii="Times New Roman" w:hAnsi="Times New Roman"/>
          <w:u w:color="000000"/>
          <w14:textOutline w14:w="12700" w14:cap="flat" w14:cmpd="sng" w14:algn="ctr">
            <w14:noFill/>
            <w14:prstDash w14:val="solid"/>
            <w14:miter w14:lim="400000"/>
          </w14:textOutline>
        </w:rPr>
        <w:t>a</w:t>
      </w:r>
      <w:r>
        <w:rPr>
          <w:rFonts w:ascii="Times New Roman" w:hAnsi="Times New Roman"/>
          <w:u w:color="000000"/>
          <w14:textOutline w14:w="12700" w14:cap="flat" w14:cmpd="sng" w14:algn="ctr">
            <w14:noFill/>
            <w14:prstDash w14:val="solid"/>
            <w14:miter w14:lim="400000"/>
          </w14:textOutline>
        </w:rPr>
        <w:t xml:space="preserve"> screen. The clouds over the tower cranes looked creamy; their image absorbed my slippery thoughts. I was supposed to regain my focus, prepare my ears for the assignment Scott was about to give me. Shifting my gaze towards the tower cranes helped</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their image reminded me that, at this point in civilization, I will not live to see the day </w:t>
      </w:r>
      <w:r w:rsidRPr="00ED2D00">
        <w:rPr>
          <w:rFonts w:ascii="Times New Roman" w:hAnsi="Times New Roman"/>
          <w:u w:color="000000"/>
          <w14:textOutline w14:w="12700" w14:cap="flat" w14:cmpd="sng" w14:algn="ctr">
            <w14:noFill/>
            <w14:prstDash w14:val="solid"/>
            <w14:miter w14:lim="400000"/>
          </w14:textOutline>
        </w:rPr>
        <w:t xml:space="preserve">that </w:t>
      </w:r>
      <w:r>
        <w:rPr>
          <w:rFonts w:ascii="Times New Roman" w:hAnsi="Times New Roman"/>
          <w:u w:color="000000"/>
          <w14:textOutline w14:w="12700" w14:cap="flat" w14:cmpd="sng" w14:algn="ctr">
            <w14:noFill/>
            <w14:prstDash w14:val="solid"/>
            <w14:miter w14:lim="400000"/>
          </w14:textOutline>
        </w:rPr>
        <w:t xml:space="preserve">these clouds </w:t>
      </w:r>
      <w:r>
        <w:rPr>
          <w:rFonts w:ascii="Times New Roman" w:hAnsi="Times New Roman"/>
          <w:i/>
          <w:iCs/>
          <w:u w:color="000000"/>
          <w14:textOutline w14:w="12700" w14:cap="flat" w14:cmpd="sng" w14:algn="ctr">
            <w14:noFill/>
            <w14:prstDash w14:val="solid"/>
            <w14:miter w14:lim="400000"/>
          </w14:textOutline>
        </w:rPr>
        <w:t>aren</w:t>
      </w:r>
      <w:r w:rsidRPr="00ED2D00">
        <w:rPr>
          <w:rFonts w:ascii="Times New Roman" w:hAnsi="Times New Roman"/>
          <w:i/>
          <w:iCs/>
          <w:u w:color="000000"/>
          <w14:textOutline w14:w="12700" w14:cap="flat" w14:cmpd="sng" w14:algn="ctr">
            <w14:noFill/>
            <w14:prstDash w14:val="solid"/>
            <w14:miter w14:lim="400000"/>
          </w14:textOutline>
        </w:rPr>
        <w:t>’</w:t>
      </w:r>
      <w:r>
        <w:rPr>
          <w:rFonts w:ascii="Times New Roman" w:hAnsi="Times New Roman"/>
          <w:i/>
          <w:iCs/>
          <w:u w:color="000000"/>
          <w14:textOutline w14:w="12700" w14:cap="flat" w14:cmpd="sng" w14:algn="ctr">
            <w14:noFill/>
            <w14:prstDash w14:val="solid"/>
            <w14:miter w14:lim="400000"/>
          </w14:textOutline>
        </w:rPr>
        <w:t>t</w:t>
      </w:r>
      <w:r>
        <w:rPr>
          <w:rFonts w:ascii="Times New Roman" w:hAnsi="Times New Roman"/>
          <w:u w:color="000000"/>
          <w14:textOutline w14:w="12700" w14:cap="flat" w14:cmpd="sng" w14:algn="ctr">
            <w14:noFill/>
            <w14:prstDash w14:val="solid"/>
            <w14:miter w14:lim="400000"/>
          </w14:textOutline>
        </w:rPr>
        <w:t xml:space="preserve"> accompanied by cranes. </w:t>
      </w:r>
    </w:p>
    <w:p w14:paraId="159C1753"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0377D82"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Some sort of ‘private’ social media platform was being built for the students of a renowned academy overseas. The purpose of the platform was to connect these students by allowing them to set up personal goals on their accounts, follow classes, events, or other students, and to share relevant media objects and references in their shared ‘baskets’. To connect them even more, an option for the students to set up a specific time zone was built. All data and information bits extracted from these interactions were to be used solely for educational purposes. </w:t>
      </w:r>
    </w:p>
    <w:p w14:paraId="0BD69A1B"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2E2A1ED"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As most of these functions were already built and working, the project had reached a crucial phase in its development, which focused on user participation and connection—a phase I call the ‘psychological touch’. </w:t>
      </w:r>
    </w:p>
    <w:p w14:paraId="0B6AC9B5"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AC8D89B" w14:textId="77777777" w:rsidR="008F6F7A" w:rsidRDefault="00000000">
      <w:pPr>
        <w:pStyle w:val="Default"/>
        <w:spacing w:before="0" w:line="240" w:lineRule="auto"/>
        <w:rPr>
          <w:rFonts w:ascii="Times New Roman" w:eastAsia="Times New Roman" w:hAnsi="Times New Roman" w:cs="Times New Roman"/>
          <w:color w:val="CC503E"/>
          <w:u w:color="CC503E"/>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Scott was busy coding the invisible functions for online </w:t>
      </w:r>
      <w:r>
        <w:rPr>
          <w:rFonts w:ascii="Times Roman" w:hAnsi="Times Roman"/>
          <w:i/>
          <w:iCs/>
          <w:u w:color="000000"/>
          <w14:textOutline w14:w="12700" w14:cap="flat" w14:cmpd="sng" w14:algn="ctr">
            <w14:noFill/>
            <w14:prstDash w14:val="solid"/>
            <w14:miter w14:lim="400000"/>
          </w14:textOutline>
        </w:rPr>
        <w:t>what-if</w:t>
      </w:r>
      <w:r>
        <w:rPr>
          <w:rFonts w:ascii="Times New Roman" w:hAnsi="Times New Roman"/>
          <w:u w:color="000000"/>
          <w14:textOutline w14:w="12700" w14:cap="flat" w14:cmpd="sng" w14:algn="ctr">
            <w14:noFill/>
            <w14:prstDash w14:val="solid"/>
            <w14:miter w14:lim="400000"/>
          </w14:textOutline>
        </w:rPr>
        <w:t xml:space="preserve"> situations. The code’s logic behind most of the what-if situations is to make something happen (clicking) in order to extract bits. The question behind a what-if situation can be answered with at least three solutions. For example:</w:t>
      </w:r>
    </w:p>
    <w:p w14:paraId="262A8076"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78EF3A7"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What if the user doesn’t have friends? </w:t>
      </w:r>
    </w:p>
    <w:p w14:paraId="52261DC4"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Remind them.</w:t>
      </w:r>
    </w:p>
    <w:p w14:paraId="1B50C8B7"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Propose to connect their friends’ list from another platform.</w:t>
      </w:r>
    </w:p>
    <w:p w14:paraId="0530C629"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Suggest a friend.</w:t>
      </w:r>
    </w:p>
    <w:p w14:paraId="3B2ED6C8"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EF27FDD"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What if the user doesn’t go to an event?</w:t>
      </w:r>
    </w:p>
    <w:p w14:paraId="08200686" w14:textId="77777777" w:rsidR="008F6F7A" w:rsidRDefault="00000000">
      <w:pPr>
        <w:pStyle w:val="Default"/>
        <w:numPr>
          <w:ilvl w:val="0"/>
          <w:numId w:val="3"/>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Perhaps they could be interested in updates about said event?</w:t>
      </w:r>
    </w:p>
    <w:p w14:paraId="4FA6EFDC"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You don’t have to go but you can follow the event</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which is part </w:t>
      </w:r>
      <w:r w:rsidRPr="00ED2D00">
        <w:rPr>
          <w:rFonts w:ascii="Times New Roman" w:hAnsi="Times New Roman"/>
          <w:u w:color="000000"/>
          <w14:textOutline w14:w="12700" w14:cap="flat" w14:cmpd="sng" w14:algn="ctr">
            <w14:noFill/>
            <w14:prstDash w14:val="solid"/>
            <w14:miter w14:lim="400000"/>
          </w14:textOutline>
        </w:rPr>
        <w:t>of a</w:t>
      </w:r>
      <w:r>
        <w:rPr>
          <w:rFonts w:ascii="Times New Roman" w:hAnsi="Times New Roman"/>
          <w:u w:color="000000"/>
          <w14:textOutline w14:w="12700" w14:cap="flat" w14:cmpd="sng" w14:algn="ctr">
            <w14:noFill/>
            <w14:prstDash w14:val="solid"/>
            <w14:miter w14:lim="400000"/>
          </w14:textOutline>
        </w:rPr>
        <w:t xml:space="preserve"> series, so maybe you can go next time.</w:t>
      </w:r>
    </w:p>
    <w:p w14:paraId="524CB911"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Are you sure? </w:t>
      </w:r>
    </w:p>
    <w:p w14:paraId="64649B76"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2ACF95A"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What if the user doesn’t react to the picture of a cat?</w:t>
      </w:r>
    </w:p>
    <w:p w14:paraId="40E6B25C" w14:textId="77777777" w:rsidR="008F6F7A" w:rsidRDefault="00000000">
      <w:pPr>
        <w:pStyle w:val="Default"/>
        <w:numPr>
          <w:ilvl w:val="0"/>
          <w:numId w:val="4"/>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Here is a cuter cat.</w:t>
      </w:r>
    </w:p>
    <w:p w14:paraId="6D5543E5"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How about </w:t>
      </w:r>
      <w:r w:rsidRPr="00ED2D00">
        <w:rPr>
          <w:rFonts w:ascii="Times New Roman" w:hAnsi="Times New Roman"/>
          <w:u w:color="000000"/>
          <w14:textOutline w14:w="12700" w14:cap="flat" w14:cmpd="sng" w14:algn="ctr">
            <w14:noFill/>
            <w14:prstDash w14:val="solid"/>
            <w14:miter w14:lim="400000"/>
          </w14:textOutline>
        </w:rPr>
        <w:t>a</w:t>
      </w:r>
      <w:r>
        <w:rPr>
          <w:rFonts w:ascii="Times New Roman" w:hAnsi="Times New Roman"/>
          <w:u w:color="000000"/>
          <w14:textOutline w14:w="12700" w14:cap="flat" w14:cmpd="sng" w14:algn="ctr">
            <w14:noFill/>
            <w14:prstDash w14:val="solid"/>
            <w14:miter w14:lim="400000"/>
          </w14:textOutline>
        </w:rPr>
        <w:t xml:space="preserve"> reduced amount of cat content? </w:t>
      </w:r>
    </w:p>
    <w:p w14:paraId="7B1A9C2D"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But all your friends like it! </w:t>
      </w:r>
    </w:p>
    <w:p w14:paraId="46E67171"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19AE913"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What if the user doesn’t move the cursor?  </w:t>
      </w:r>
    </w:p>
    <w:p w14:paraId="7EEC3C64" w14:textId="77777777" w:rsidR="008F6F7A" w:rsidRDefault="00000000">
      <w:pPr>
        <w:pStyle w:val="Default"/>
        <w:numPr>
          <w:ilvl w:val="0"/>
          <w:numId w:val="5"/>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lastRenderedPageBreak/>
        <w:t>Wait for seven seconds, then show a video of a cursor on steroids. The longer the hovering, the bigger the cursor will grow.</w:t>
      </w:r>
    </w:p>
    <w:p w14:paraId="47D5B4E6"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Wait for seven seconds, then make the menu bounce.</w:t>
      </w:r>
    </w:p>
    <w:p w14:paraId="6C89BD09" w14:textId="77777777" w:rsidR="008F6F7A" w:rsidRDefault="00000000">
      <w:pPr>
        <w:pStyle w:val="Default"/>
        <w:numPr>
          <w:ilvl w:val="0"/>
          <w:numId w:val="2"/>
        </w:numPr>
        <w:spacing w:before="0" w:line="240" w:lineRule="auto"/>
        <w:rPr>
          <w:rFonts w:ascii="Times New Roman" w:hAnsi="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Just let the ad appear with a big X button. </w:t>
      </w:r>
    </w:p>
    <w:p w14:paraId="7B25E82B"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848BB05"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By answering these questions, the web developer’s forever-aim is to make the user </w:t>
      </w:r>
      <w:r>
        <w:rPr>
          <w:rFonts w:ascii="Times New Roman" w:hAnsi="Times New Roman"/>
          <w:i/>
          <w:iCs/>
          <w:u w:color="000000"/>
          <w14:textOutline w14:w="12700" w14:cap="flat" w14:cmpd="sng" w14:algn="ctr">
            <w14:noFill/>
            <w14:prstDash w14:val="solid"/>
            <w14:miter w14:lim="400000"/>
          </w14:textOutline>
        </w:rPr>
        <w:t>do</w:t>
      </w:r>
      <w:r>
        <w:rPr>
          <w:rFonts w:ascii="Times New Roman" w:hAnsi="Times New Roman"/>
          <w:u w:color="000000"/>
          <w14:textOutline w14:w="12700" w14:cap="flat" w14:cmpd="sng" w14:algn="ctr">
            <w14:noFill/>
            <w14:prstDash w14:val="solid"/>
            <w14:miter w14:lim="400000"/>
          </w14:textOutline>
        </w:rPr>
        <w:t xml:space="preserve"> something and populate the website with information that represents activity and traffic. Because most platforms are slightly alienating at first, these situations usually occur at the beginning of a platform’s life—before the platform gets populated with the users’ digital traces.</w:t>
      </w:r>
    </w:p>
    <w:p w14:paraId="193BA355"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FF5B8BE" w14:textId="77777777" w:rsidR="008F6F7A" w:rsidRDefault="00000000">
      <w:pPr>
        <w:pStyle w:val="Default"/>
        <w:spacing w:before="0" w:line="240" w:lineRule="auto"/>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When the website gets busy due to the compliance of its users, the responsibility of the what-if codes passes onto the users, who then become the new psychological trigger for continuous user traffic. When users see </w:t>
      </w:r>
      <w:r w:rsidRPr="00ED2D00">
        <w:rPr>
          <w:rFonts w:ascii="Times New Roman" w:hAnsi="Times New Roman"/>
          <w:u w:color="000000"/>
          <w14:textOutline w14:w="12700" w14:cap="flat" w14:cmpd="sng" w14:algn="ctr">
            <w14:noFill/>
            <w14:prstDash w14:val="solid"/>
            <w14:miter w14:lim="400000"/>
          </w14:textOutline>
        </w:rPr>
        <w:t>some</w:t>
      </w:r>
      <w:r>
        <w:rPr>
          <w:rFonts w:ascii="Times New Roman" w:hAnsi="Times New Roman"/>
          <w:u w:color="000000"/>
          <w14:textOutline w14:w="12700" w14:cap="flat" w14:cmpd="sng" w14:algn="ctr">
            <w14:noFill/>
            <w14:prstDash w14:val="solid"/>
            <w14:miter w14:lim="400000"/>
          </w14:textOutline>
        </w:rPr>
        <w:t xml:space="preserve"> of their friends lik</w:t>
      </w:r>
      <w:r w:rsidRPr="00ED2D00">
        <w:rPr>
          <w:rFonts w:ascii="Times New Roman" w:hAnsi="Times New Roman"/>
          <w:u w:color="000000"/>
          <w14:textOutline w14:w="12700" w14:cap="flat" w14:cmpd="sng" w14:algn="ctr">
            <w14:noFill/>
            <w14:prstDash w14:val="solid"/>
            <w14:miter w14:lim="400000"/>
          </w14:textOutline>
        </w:rPr>
        <w:t>ing</w:t>
      </w:r>
      <w:r>
        <w:rPr>
          <w:rFonts w:ascii="Times New Roman" w:hAnsi="Times New Roman"/>
          <w:u w:color="000000"/>
          <w14:textOutline w14:w="12700" w14:cap="flat" w14:cmpd="sng" w14:algn="ctr">
            <w14:noFill/>
            <w14:prstDash w14:val="solid"/>
            <w14:miter w14:lim="400000"/>
          </w14:textOutline>
        </w:rPr>
        <w:t xml:space="preserve"> a post, they will probably like it too. In this case, the what-if code doesn’t need to remind them that they have the digital superpowers to like a post.</w:t>
      </w:r>
    </w:p>
    <w:p w14:paraId="30BD01BA"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DF818F5"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These are general examples from the worldwide web. Some streams are </w:t>
      </w:r>
      <w:proofErr w:type="gramStart"/>
      <w:r>
        <w:rPr>
          <w:rFonts w:ascii="Times New Roman" w:hAnsi="Times New Roman"/>
          <w:u w:color="000000"/>
          <w14:textOutline w14:w="12700" w14:cap="flat" w14:cmpd="sng" w14:algn="ctr">
            <w14:noFill/>
            <w14:prstDash w14:val="solid"/>
            <w14:miter w14:lim="400000"/>
          </w14:textOutline>
        </w:rPr>
        <w:t>relevant</w:t>
      </w:r>
      <w:proofErr w:type="gramEnd"/>
      <w:r>
        <w:rPr>
          <w:rFonts w:ascii="Times New Roman" w:hAnsi="Times New Roman"/>
          <w:u w:color="000000"/>
          <w14:textOutline w14:w="12700" w14:cap="flat" w14:cmpd="sng" w14:algn="ctr">
            <w14:noFill/>
            <w14:prstDash w14:val="solid"/>
            <w14:miter w14:lim="400000"/>
          </w14:textOutline>
        </w:rPr>
        <w:t xml:space="preserve"> and some are absolutely irrelevant to the user who, by now, is embedded on the platform enough to be able to sense the information’s relevance</w:t>
      </w:r>
      <w:r w:rsidRPr="00ED2D00">
        <w:rPr>
          <w:rFonts w:ascii="Times New Roman" w:hAnsi="Times New Roman"/>
          <w:u w:color="000000"/>
          <w14:textOutline w14:w="12700" w14:cap="flat" w14:cmpd="sng" w14:algn="ctr">
            <w14:noFill/>
            <w14:prstDash w14:val="solid"/>
            <w14:miter w14:lim="400000"/>
          </w14:textOutline>
        </w:rPr>
        <w:t xml:space="preserve">, and who </w:t>
      </w:r>
      <w:r>
        <w:rPr>
          <w:rFonts w:ascii="Times New Roman" w:hAnsi="Times New Roman"/>
          <w:u w:color="000000"/>
          <w14:textOutline w14:w="12700" w14:cap="flat" w14:cmpd="sng" w14:algn="ctr">
            <w14:noFill/>
            <w14:prstDash w14:val="solid"/>
            <w14:miter w14:lim="400000"/>
          </w14:textOutline>
        </w:rPr>
        <w:t xml:space="preserve">feels alarmed when information lacks the promise of relevance’s continuity. In the case of an educational platform, things </w:t>
      </w:r>
      <w:r w:rsidRPr="00ED2D00">
        <w:rPr>
          <w:rFonts w:ascii="Times New Roman" w:hAnsi="Times New Roman"/>
          <w:u w:color="000000"/>
          <w14:textOutline w14:w="12700" w14:cap="flat" w14:cmpd="sng" w14:algn="ctr">
            <w14:noFill/>
            <w14:prstDash w14:val="solid"/>
            <w14:miter w14:lim="400000"/>
          </w14:textOutline>
        </w:rPr>
        <w:t>get</w:t>
      </w:r>
      <w:r>
        <w:rPr>
          <w:rFonts w:ascii="Times New Roman" w:hAnsi="Times New Roman"/>
          <w:u w:color="000000"/>
          <w14:textOutline w14:w="12700" w14:cap="flat" w14:cmpd="sng" w14:algn="ctr">
            <w14:noFill/>
            <w14:prstDash w14:val="solid"/>
            <w14:miter w14:lim="400000"/>
          </w14:textOutline>
        </w:rPr>
        <w:t xml:space="preserve"> a bit trickier. Why would students </w:t>
      </w:r>
      <w:r>
        <w:rPr>
          <w:rFonts w:ascii="Times Roman" w:hAnsi="Times Roman"/>
          <w:i/>
          <w:iCs/>
          <w:u w:color="000000"/>
          <w14:textOutline w14:w="12700" w14:cap="flat" w14:cmpd="sng" w14:algn="ctr">
            <w14:noFill/>
            <w14:prstDash w14:val="solid"/>
            <w14:miter w14:lim="400000"/>
          </w14:textOutline>
        </w:rPr>
        <w:t>not</w:t>
      </w:r>
      <w:r>
        <w:rPr>
          <w:rFonts w:ascii="Times New Roman" w:hAnsi="Times New Roman"/>
          <w:u w:color="000000"/>
          <w14:textOutline w14:w="12700" w14:cap="flat" w14:cmpd="sng" w14:algn="ctr">
            <w14:noFill/>
            <w14:prstDash w14:val="solid"/>
            <w14:miter w14:lim="400000"/>
          </w14:textOutline>
        </w:rPr>
        <w:t xml:space="preserve"> want to participate in online activities their educator provides? I see this as an argument Scott can easily win</w:t>
      </w:r>
      <w:r w:rsidRPr="00ED2D00">
        <w:rPr>
          <w:rFonts w:ascii="Times New Roman" w:hAnsi="Times New Roman"/>
          <w:u w:color="000000"/>
          <w14:textOutline w14:w="12700" w14:cap="flat" w14:cmpd="sng" w14:algn="ctr">
            <w14:noFill/>
            <w14:prstDash w14:val="solid"/>
            <w14:miter w14:lim="400000"/>
          </w14:textOutline>
        </w:rPr>
        <w:t>, for</w:t>
      </w:r>
      <w:r>
        <w:rPr>
          <w:rFonts w:ascii="Times New Roman" w:hAnsi="Times New Roman"/>
          <w:u w:color="000000"/>
          <w14:textOutline w14:w="12700" w14:cap="flat" w14:cmpd="sng" w14:algn="ctr">
            <w14:noFill/>
            <w14:prstDash w14:val="solid"/>
            <w14:miter w14:lim="400000"/>
          </w14:textOutline>
        </w:rPr>
        <w:t xml:space="preserve"> </w:t>
      </w:r>
      <w:r w:rsidRPr="00ED2D00">
        <w:rPr>
          <w:rFonts w:ascii="Times New Roman" w:hAnsi="Times New Roman"/>
          <w:u w:color="000000"/>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tudents want to score in the eyes of the institution </w:t>
      </w:r>
      <w:r w:rsidRPr="00ED2D00">
        <w:rPr>
          <w:rFonts w:ascii="Times New Roman" w:hAnsi="Times New Roman"/>
          <w:u w:color="000000"/>
          <w14:textOutline w14:w="12700" w14:cap="flat" w14:cmpd="sng" w14:algn="ctr">
            <w14:noFill/>
            <w14:prstDash w14:val="solid"/>
            <w14:miter w14:lim="400000"/>
          </w14:textOutline>
        </w:rPr>
        <w:t>that supplies</w:t>
      </w:r>
      <w:r>
        <w:rPr>
          <w:rFonts w:ascii="Times New Roman" w:hAnsi="Times New Roman"/>
          <w:u w:color="000000"/>
          <w14:textOutline w14:w="12700" w14:cap="flat" w14:cmpd="sng" w14:algn="ctr">
            <w14:noFill/>
            <w14:prstDash w14:val="solid"/>
            <w14:miter w14:lim="400000"/>
          </w14:textOutline>
        </w:rPr>
        <w:t xml:space="preserve"> their online educational activities.</w:t>
      </w:r>
    </w:p>
    <w:p w14:paraId="11E2476C"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0DABA99"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Winning this argument gives </w:t>
      </w:r>
      <w:r w:rsidRPr="00ED2D00">
        <w:rPr>
          <w:rFonts w:ascii="Times New Roman" w:hAnsi="Times New Roman"/>
          <w:u w:color="000000"/>
          <w14:textOutline w14:w="12700" w14:cap="flat" w14:cmpd="sng" w14:algn="ctr">
            <w14:noFill/>
            <w14:prstDash w14:val="solid"/>
            <w14:miter w14:lim="400000"/>
          </w14:textOutline>
        </w:rPr>
        <w:t>Scott</w:t>
      </w:r>
      <w:r>
        <w:rPr>
          <w:rFonts w:ascii="Times New Roman" w:hAnsi="Times New Roman"/>
          <w:u w:color="000000"/>
          <w14:textOutline w14:w="12700" w14:cap="flat" w14:cmpd="sng" w14:algn="ctr">
            <w14:noFill/>
            <w14:prstDash w14:val="solid"/>
            <w14:miter w14:lim="400000"/>
          </w14:textOutline>
        </w:rPr>
        <w:t xml:space="preserve"> eligibility to control how connected he wants the users to be. ‘Good’ web developers are expected to reduce the duration of user alienation by making the users generate bits as soon as they land on a platform. These class-A developers are deeply aware of the detours the users can potentially follow on a </w:t>
      </w:r>
      <w:proofErr w:type="gramStart"/>
      <w:r>
        <w:rPr>
          <w:rFonts w:ascii="Times New Roman" w:hAnsi="Times New Roman"/>
          <w:u w:color="000000"/>
          <w14:textOutline w14:w="12700" w14:cap="flat" w14:cmpd="sng" w14:algn="ctr">
            <w14:noFill/>
            <w14:prstDash w14:val="solid"/>
            <w14:miter w14:lim="400000"/>
          </w14:textOutline>
        </w:rPr>
        <w:t>platform, and</w:t>
      </w:r>
      <w:proofErr w:type="gramEnd"/>
      <w:r>
        <w:rPr>
          <w:rFonts w:ascii="Times New Roman" w:hAnsi="Times New Roman"/>
          <w:u w:color="000000"/>
          <w14:textOutline w14:w="12700" w14:cap="flat" w14:cmpd="sng" w14:algn="ctr">
            <w14:noFill/>
            <w14:prstDash w14:val="solid"/>
            <w14:miter w14:lim="400000"/>
          </w14:textOutline>
        </w:rPr>
        <w:t xml:space="preserve"> can </w:t>
      </w:r>
      <w:r w:rsidRPr="00ED2D00">
        <w:rPr>
          <w:rFonts w:ascii="Times New Roman" w:hAnsi="Times New Roman"/>
          <w:u w:color="000000"/>
          <w14:textOutline w14:w="12700" w14:cap="flat" w14:cmpd="sng" w14:algn="ctr">
            <w14:noFill/>
            <w14:prstDash w14:val="solid"/>
            <w14:miter w14:lim="400000"/>
          </w14:textOutline>
        </w:rPr>
        <w:t xml:space="preserve">guide </w:t>
      </w:r>
      <w:r>
        <w:rPr>
          <w:rFonts w:ascii="Times New Roman" w:hAnsi="Times New Roman"/>
          <w:u w:color="000000"/>
          <w14:textOutline w14:w="12700" w14:cap="flat" w14:cmpd="sng" w14:algn="ctr">
            <w14:noFill/>
            <w14:prstDash w14:val="solid"/>
            <w14:miter w14:lim="400000"/>
          </w14:textOutline>
        </w:rPr>
        <w:t xml:space="preserve">these users into walking a ‘straight line’ </w:t>
      </w:r>
      <w:r w:rsidRPr="00ED2D00">
        <w:rPr>
          <w:rFonts w:ascii="Times New Roman" w:hAnsi="Times New Roman"/>
          <w:u w:color="000000"/>
          <w14:textOutline w14:w="12700" w14:cap="flat" w14:cmpd="sng" w14:algn="ctr">
            <w14:noFill/>
            <w14:prstDash w14:val="solid"/>
            <w14:miter w14:lim="400000"/>
          </w14:textOutline>
        </w:rPr>
        <w:t>by</w:t>
      </w:r>
      <w:r>
        <w:rPr>
          <w:rFonts w:ascii="Times New Roman" w:hAnsi="Times New Roman"/>
          <w:u w:color="000000"/>
          <w14:textOutline w14:w="12700" w14:cap="flat" w14:cmpd="sng" w14:algn="ctr">
            <w14:noFill/>
            <w14:prstDash w14:val="solid"/>
            <w14:miter w14:lim="400000"/>
          </w14:textOutline>
        </w:rPr>
        <w:t xml:space="preserve"> coding their behavior in advance.</w:t>
      </w:r>
    </w:p>
    <w:p w14:paraId="52355A8B"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3DF73F7"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Before giving me the assignment, Scott expressed how he wanted me to code the actual functions for the platform, but also added, with a smile, how I’m </w:t>
      </w:r>
      <w:r>
        <w:rPr>
          <w:rFonts w:ascii="Times Roman" w:hAnsi="Times Roman"/>
          <w:i/>
          <w:iCs/>
          <w:u w:color="000000"/>
          <w14:textOutline w14:w="12700" w14:cap="flat" w14:cmpd="sng" w14:algn="ctr">
            <w14:noFill/>
            <w14:prstDash w14:val="solid"/>
            <w14:miter w14:lim="400000"/>
          </w14:textOutline>
        </w:rPr>
        <w:t>just not there yet</w:t>
      </w:r>
      <w:r>
        <w:rPr>
          <w:rFonts w:ascii="Times New Roman" w:hAnsi="Times New Roman"/>
          <w:u w:color="000000"/>
          <w14:textOutline w14:w="12700" w14:cap="flat" w14:cmpd="sng" w14:algn="ctr">
            <w14:noFill/>
            <w14:prstDash w14:val="solid"/>
            <w14:miter w14:lim="400000"/>
          </w14:textOutline>
        </w:rPr>
        <w:t>. Until I gain eligibility (during my free time after work, that is) let’s just work with what we have, shall we? Let’s give this website a tone</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for the English language is the one understood by all. </w:t>
      </w:r>
    </w:p>
    <w:p w14:paraId="0E70B309"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4910DC1"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Unsure whether I sensed his pride, or simply guilt for giving me work he would rather not do himself, I directly followed Scott’s instructions. My task was to write sentences that point out the user’s inactivity and </w:t>
      </w:r>
      <w:r>
        <w:rPr>
          <w:rFonts w:ascii="Times New Roman" w:hAnsi="Times New Roman"/>
          <w:strike/>
          <w:u w:color="000000"/>
          <w14:textOutline w14:w="12700" w14:cap="flat" w14:cmpd="sng" w14:algn="ctr">
            <w14:noFill/>
            <w14:prstDash w14:val="solid"/>
            <w14:miter w14:lim="400000"/>
          </w14:textOutline>
        </w:rPr>
        <w:t xml:space="preserve">trigger the user to generate </w:t>
      </w:r>
      <w:proofErr w:type="gramStart"/>
      <w:r>
        <w:rPr>
          <w:rFonts w:ascii="Times New Roman" w:hAnsi="Times New Roman"/>
          <w:strike/>
          <w:u w:color="000000"/>
          <w14:textOutline w14:w="12700" w14:cap="flat" w14:cmpd="sng" w14:algn="ctr">
            <w14:noFill/>
            <w14:prstDash w14:val="solid"/>
            <w14:miter w14:lim="400000"/>
          </w14:textOutline>
        </w:rPr>
        <w:t xml:space="preserve">data </w:t>
      </w:r>
      <w:r>
        <w:rPr>
          <w:rFonts w:ascii="Times New Roman" w:hAnsi="Times New Roman"/>
          <w:u w:color="000000"/>
          <w14:textOutline w14:w="12700" w14:cap="flat" w14:cmpd="sng" w14:algn="ctr">
            <w14:noFill/>
            <w14:prstDash w14:val="solid"/>
            <w14:miter w14:lim="400000"/>
          </w14:textOutline>
        </w:rPr>
        <w:t xml:space="preserve"> motivate</w:t>
      </w:r>
      <w:proofErr w:type="gramEnd"/>
      <w:r>
        <w:rPr>
          <w:rFonts w:ascii="Times New Roman" w:hAnsi="Times New Roman"/>
          <w:u w:color="000000"/>
          <w14:textOutline w14:w="12700" w14:cap="flat" w14:cmpd="sng" w14:algn="ctr">
            <w14:noFill/>
            <w14:prstDash w14:val="solid"/>
            <w14:miter w14:lim="400000"/>
          </w14:textOutline>
        </w:rPr>
        <w:t xml:space="preserve"> the user to share references, go to events, connect, and contribute to the overall knowledge production.</w:t>
      </w:r>
    </w:p>
    <w:p w14:paraId="1BC96268"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7D0F997"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As a reaction to my excitement, Scott preached how user motivation could only be achieved through a language that </w:t>
      </w:r>
      <w:r>
        <w:rPr>
          <w:rFonts w:ascii="Times Roman" w:hAnsi="Times Roman"/>
          <w:i/>
          <w:iCs/>
          <w:u w:color="000000"/>
          <w14:textOutline w14:w="12700" w14:cap="flat" w14:cmpd="sng" w14:algn="ctr">
            <w14:noFill/>
            <w14:prstDash w14:val="solid"/>
            <w14:miter w14:lim="400000"/>
          </w14:textOutline>
        </w:rPr>
        <w:t>avoids</w:t>
      </w:r>
      <w:r>
        <w:rPr>
          <w:rFonts w:ascii="Times New Roman" w:hAnsi="Times New Roman"/>
          <w:u w:color="000000"/>
          <w14:textOutline w14:w="12700" w14:cap="flat" w14:cmpd="sng" w14:algn="ctr">
            <w14:noFill/>
            <w14:prstDash w14:val="solid"/>
            <w14:miter w14:lim="400000"/>
          </w14:textOutline>
        </w:rPr>
        <w:t xml:space="preserve"> literally describing what the user isn’t doing, but rather describing the consequences of their inactivity on the platform.</w:t>
      </w:r>
    </w:p>
    <w:p w14:paraId="4703C61C"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6D3F91C"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 </w:t>
      </w:r>
      <w:r>
        <w:rPr>
          <w:rFonts w:ascii="Times Roman" w:hAnsi="Times Roman"/>
          <w:i/>
          <w:iCs/>
          <w:u w:color="000000"/>
          <w14:textOutline w14:w="12700" w14:cap="flat" w14:cmpd="sng" w14:algn="ctr">
            <w14:noFill/>
            <w14:prstDash w14:val="solid"/>
            <w14:miter w14:lim="400000"/>
          </w14:textOutline>
        </w:rPr>
        <w:t xml:space="preserve">roger’ed </w:t>
      </w:r>
      <w:r>
        <w:rPr>
          <w:rFonts w:ascii="Times New Roman" w:hAnsi="Times New Roman"/>
          <w:u w:color="000000"/>
          <w14:textOutline w14:w="12700" w14:cap="flat" w14:cmpd="sng" w14:algn="ctr">
            <w14:noFill/>
            <w14:prstDash w14:val="solid"/>
            <w14:miter w14:lim="400000"/>
          </w14:textOutline>
        </w:rPr>
        <w:t>that. I used it as a mantra throughout the whole working day</w:t>
      </w:r>
      <w:r w:rsidRPr="00ED2D00">
        <w:rPr>
          <w:rFonts w:ascii="Times New Roman" w:hAnsi="Times New Roman"/>
          <w:u w:color="000000"/>
          <w14:textOutline w14:w="12700" w14:cap="flat" w14:cmpd="sng" w14:algn="ctr">
            <w14:noFill/>
            <w14:prstDash w14:val="solid"/>
            <w14:miter w14:lim="400000"/>
          </w14:textOutline>
        </w:rPr>
        <w:t>, which I</w:t>
      </w:r>
      <w:r>
        <w:rPr>
          <w:rFonts w:ascii="Times New Roman" w:hAnsi="Times New Roman"/>
          <w:u w:color="000000"/>
          <w14:textOutline w14:w="12700" w14:cap="flat" w14:cmpd="sng" w14:algn="ctr">
            <w14:noFill/>
            <w14:prstDash w14:val="solid"/>
            <w14:miter w14:lim="400000"/>
          </w14:textOutline>
        </w:rPr>
        <w:t xml:space="preserve"> spent writing a presentable version of the following list:  </w:t>
      </w:r>
    </w:p>
    <w:p w14:paraId="3D089850"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DC819B2"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There are no upcoming courses you’re a follower of</w:t>
      </w:r>
      <w:r w:rsidRPr="00ED2D00">
        <w:rPr>
          <w:rFonts w:cs="Arial Unicode MS"/>
          <w:color w:val="000000"/>
          <w:u w:color="000000"/>
          <w14:textOutline w14:w="12700" w14:cap="flat" w14:cmpd="sng" w14:algn="ctr">
            <w14:noFill/>
            <w14:prstDash w14:val="solid"/>
            <w14:miter w14:lim="400000"/>
          </w14:textOutline>
        </w:rPr>
        <w:t>.</w:t>
      </w:r>
      <w:r>
        <w:rPr>
          <w:rFonts w:cs="Arial Unicode MS"/>
          <w:color w:val="000000"/>
          <w:u w:color="000000"/>
          <w14:textOutline w14:w="12700" w14:cap="flat" w14:cmpd="sng" w14:algn="ctr">
            <w14:noFill/>
            <w14:prstDash w14:val="solid"/>
            <w14:miter w14:lim="400000"/>
          </w14:textOutline>
        </w:rPr>
        <w:t xml:space="preserve"> (FACT) </w:t>
      </w:r>
    </w:p>
    <w:p w14:paraId="508E72F7"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You are not following any upcoming courses</w:t>
      </w:r>
      <w:r w:rsidRPr="00ED2D00">
        <w:rPr>
          <w:rFonts w:cs="Arial Unicode MS"/>
          <w:color w:val="000000"/>
          <w:u w:color="000000"/>
          <w14:textOutline w14:w="12700" w14:cap="flat" w14:cmpd="sng" w14:algn="ctr">
            <w14:noFill/>
            <w14:prstDash w14:val="solid"/>
            <w14:miter w14:lim="400000"/>
          </w14:textOutline>
        </w:rPr>
        <w:t>.</w:t>
      </w:r>
      <w:r>
        <w:rPr>
          <w:rFonts w:cs="Arial Unicode MS"/>
          <w:color w:val="000000"/>
          <w:u w:color="000000"/>
          <w14:textOutline w14:w="12700" w14:cap="flat" w14:cmpd="sng" w14:algn="ctr">
            <w14:noFill/>
            <w14:prstDash w14:val="solid"/>
            <w14:miter w14:lim="400000"/>
          </w14:textOutline>
        </w:rPr>
        <w:t xml:space="preserve"> (FACT)</w:t>
      </w:r>
    </w:p>
    <w:p w14:paraId="03DD5B81"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Courses that you follow will be listed below</w:t>
      </w:r>
      <w:r w:rsidRPr="00ED2D00">
        <w:rPr>
          <w:rFonts w:cs="Arial Unicode MS"/>
          <w:color w:val="000000"/>
          <w:u w:color="000000"/>
          <w14:textOutline w14:w="12700" w14:cap="flat" w14:cmpd="sng" w14:algn="ctr">
            <w14:noFill/>
            <w14:prstDash w14:val="solid"/>
            <w14:miter w14:lim="400000"/>
          </w14:textOutline>
        </w:rPr>
        <w:t>.</w:t>
      </w:r>
      <w:r>
        <w:rPr>
          <w:rFonts w:cs="Arial Unicode MS"/>
          <w:color w:val="000000"/>
          <w:u w:color="000000"/>
          <w14:textOutline w14:w="12700" w14:cap="flat" w14:cmpd="sng" w14:algn="ctr">
            <w14:noFill/>
            <w14:prstDash w14:val="solid"/>
            <w14:miter w14:lim="400000"/>
          </w14:textOutline>
        </w:rPr>
        <w:t xml:space="preserve"> (SUGGESTIVE)</w:t>
      </w:r>
    </w:p>
    <w:p w14:paraId="5E0C1B4F"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To see the courses below, you must first follow them</w:t>
      </w:r>
      <w:r w:rsidRPr="00ED2D00">
        <w:rPr>
          <w:rFonts w:cs="Arial Unicode MS"/>
          <w:color w:val="000000"/>
          <w:u w:color="000000"/>
          <w14:textOutline w14:w="12700" w14:cap="flat" w14:cmpd="sng" w14:algn="ctr">
            <w14:noFill/>
            <w14:prstDash w14:val="solid"/>
            <w14:miter w14:lim="400000"/>
          </w14:textOutline>
        </w:rPr>
        <w:t>.</w:t>
      </w:r>
      <w:r>
        <w:rPr>
          <w:rFonts w:cs="Arial Unicode MS"/>
          <w:color w:val="000000"/>
          <w:u w:color="000000"/>
          <w14:textOutline w14:w="12700" w14:cap="flat" w14:cmpd="sng" w14:algn="ctr">
            <w14:noFill/>
            <w14:prstDash w14:val="solid"/>
            <w14:miter w14:lim="400000"/>
          </w14:textOutline>
        </w:rPr>
        <w:t xml:space="preserve"> (</w:t>
      </w:r>
      <w:r w:rsidRPr="00ED2D00">
        <w:rPr>
          <w:rFonts w:cs="Arial Unicode MS"/>
          <w:color w:val="000000"/>
          <w:u w:color="000000"/>
          <w14:textOutline w14:w="12700" w14:cap="flat" w14:cmpd="sng" w14:algn="ctr">
            <w14:noFill/>
            <w14:prstDash w14:val="solid"/>
            <w14:miter w14:lim="400000"/>
          </w14:textOutline>
        </w:rPr>
        <w:t>TOO</w:t>
      </w:r>
      <w:r>
        <w:rPr>
          <w:rFonts w:cs="Arial Unicode MS"/>
          <w:color w:val="000000"/>
          <w:u w:color="000000"/>
          <w14:textOutline w14:w="12700" w14:cap="flat" w14:cmpd="sng" w14:algn="ctr">
            <w14:noFill/>
            <w14:prstDash w14:val="solid"/>
            <w14:miter w14:lim="400000"/>
          </w14:textOutline>
        </w:rPr>
        <w:t xml:space="preserve"> SUGGESTIVE)</w:t>
      </w:r>
    </w:p>
    <w:p w14:paraId="11808F6D"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There are no events scheduled this week</w:t>
      </w:r>
      <w:r w:rsidRPr="00ED2D00">
        <w:rPr>
          <w:rFonts w:cs="Arial Unicode MS"/>
          <w:color w:val="000000"/>
          <w:u w:color="000000"/>
          <w14:textOutline w14:w="12700" w14:cap="flat" w14:cmpd="sng" w14:algn="ctr">
            <w14:noFill/>
            <w14:prstDash w14:val="solid"/>
            <w14:miter w14:lim="400000"/>
          </w14:textOutline>
        </w:rPr>
        <w:t>.</w:t>
      </w:r>
    </w:p>
    <w:p w14:paraId="0C0B0764"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There are no events scheduled for next week</w:t>
      </w:r>
      <w:r w:rsidRPr="00ED2D00">
        <w:rPr>
          <w:rFonts w:cs="Arial Unicode MS"/>
          <w:color w:val="000000"/>
          <w:u w:color="000000"/>
          <w14:textOutline w14:w="12700" w14:cap="flat" w14:cmpd="sng" w14:algn="ctr">
            <w14:noFill/>
            <w14:prstDash w14:val="solid"/>
            <w14:miter w14:lim="400000"/>
          </w14:textOutline>
        </w:rPr>
        <w:t>.</w:t>
      </w:r>
    </w:p>
    <w:p w14:paraId="1E27430C"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lastRenderedPageBreak/>
        <w:t>There are no events scheduled for the selected week</w:t>
      </w:r>
      <w:r w:rsidRPr="00ED2D00">
        <w:rPr>
          <w:rFonts w:cs="Arial Unicode MS"/>
          <w:color w:val="000000"/>
          <w:u w:color="000000"/>
          <w14:textOutline w14:w="12700" w14:cap="flat" w14:cmpd="sng" w14:algn="ctr">
            <w14:noFill/>
            <w14:prstDash w14:val="solid"/>
            <w14:miter w14:lim="400000"/>
          </w14:textOutline>
        </w:rPr>
        <w:t>.</w:t>
      </w:r>
    </w:p>
    <w:p w14:paraId="6343F448"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You are not attending any events this week. </w:t>
      </w:r>
    </w:p>
    <w:p w14:paraId="40FF4E97"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You are not attending any events next week. </w:t>
      </w:r>
    </w:p>
    <w:p w14:paraId="1D76C7EE"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You are not attending any events in that particular week.</w:t>
      </w:r>
    </w:p>
    <w:p w14:paraId="70E0BD77"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Events which you are attending will appear below. (SUGGESTIVE)</w:t>
      </w:r>
    </w:p>
    <w:p w14:paraId="78D16D6C"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Students, faculty, staff from the same time zone and of similar interests you follow will appear below/here. (SUGGESTIVE) </w:t>
      </w:r>
    </w:p>
    <w:p w14:paraId="155FB75B"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Activity baskets related to the courses you’re following will appear below/here. (SUGGESTIVE) </w:t>
      </w:r>
    </w:p>
    <w:p w14:paraId="1409DFEC"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There are no people from the courses you followed. </w:t>
      </w:r>
    </w:p>
    <w:p w14:paraId="59E02D9C"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There are no baskets you’re part of related to this course. </w:t>
      </w:r>
    </w:p>
    <w:p w14:paraId="0842A174"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This person doesn’t follow any courses.</w:t>
      </w:r>
    </w:p>
    <w:p w14:paraId="7F388234"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You don’t follow mutual courses with this person.</w:t>
      </w:r>
    </w:p>
    <w:p w14:paraId="35E80565"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This person has no mutual courses with other people yet.</w:t>
      </w:r>
    </w:p>
    <w:p w14:paraId="2123BAF3"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This person has not contributed to baskets with other people yet.</w:t>
      </w:r>
    </w:p>
    <w:p w14:paraId="72C7CC26"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This person doesn’t own any baskets yet.</w:t>
      </w:r>
    </w:p>
    <w:p w14:paraId="75EFBFC5"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This person doesn’t contribute to any baskets yet.</w:t>
      </w:r>
    </w:p>
    <w:p w14:paraId="099CCD0D"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You are not following any course related to this basket yet.</w:t>
      </w:r>
    </w:p>
    <w:p w14:paraId="5F730F2A"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You are not a part of any basket related to any courses. </w:t>
      </w:r>
    </w:p>
    <w:p w14:paraId="5C1994E0"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You are not</w:t>
      </w:r>
      <w:r w:rsidRPr="00ED2D00">
        <w:rPr>
          <w:rFonts w:cs="Arial Unicode MS"/>
          <w:color w:val="000000"/>
          <w:u w:color="000000"/>
          <w14:textOutline w14:w="12700" w14:cap="flat" w14:cmpd="sng" w14:algn="ctr">
            <w14:noFill/>
            <w14:prstDash w14:val="solid"/>
            <w14:miter w14:lim="400000"/>
          </w14:textOutline>
        </w:rPr>
        <w:t>.</w:t>
      </w:r>
      <w:r>
        <w:rPr>
          <w:rFonts w:cs="Arial Unicode MS"/>
          <w:color w:val="000000"/>
          <w:u w:color="000000"/>
          <w14:textOutline w14:w="12700" w14:cap="flat" w14:cmpd="sng" w14:algn="ctr">
            <w14:noFill/>
            <w14:prstDash w14:val="solid"/>
            <w14:miter w14:lim="400000"/>
          </w14:textOutline>
        </w:rPr>
        <w:t xml:space="preserve"> </w:t>
      </w:r>
    </w:p>
    <w:p w14:paraId="5C712E50"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D0AA433"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It took a rather long time because I hated it, for similar reasons as I hate Wordle.</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3"/>
      </w:r>
      <w:r>
        <w:rPr>
          <w:rFonts w:ascii="Times New Roman" w:hAnsi="Times New Roman"/>
          <w:u w:color="000000"/>
          <w14:textOutline w14:w="12700" w14:cap="flat" w14:cmpd="sng" w14:algn="ctr">
            <w14:noFill/>
            <w14:prstDash w14:val="solid"/>
            <w14:miter w14:lim="400000"/>
          </w14:textOutline>
        </w:rPr>
        <w:t xml:space="preserve"> While re-reading my written suggestions what bothered me most was the impersonal tone behind them. Somehow, I couldn’t make them sound as if they were written by </w:t>
      </w:r>
      <w:r>
        <w:rPr>
          <w:rFonts w:ascii="Times New Roman" w:hAnsi="Times New Roman"/>
          <w:u w:color="000000"/>
          <w:lang w:val="it-IT"/>
          <w14:textOutline w14:w="12700" w14:cap="flat" w14:cmpd="sng" w14:algn="ctr">
            <w14:noFill/>
            <w14:prstDash w14:val="solid"/>
            <w14:miter w14:lim="400000"/>
          </w14:textOutline>
        </w:rPr>
        <w:t>Scott</w:t>
      </w:r>
      <w:r>
        <w:rPr>
          <w:rFonts w:ascii="Times New Roman" w:hAnsi="Times New Roman"/>
          <w:u w:color="000000"/>
          <w14:textOutline w14:w="12700" w14:cap="flat" w14:cmpd="sng" w14:algn="ctr">
            <w14:noFill/>
            <w14:prstDash w14:val="solid"/>
            <w14:miter w14:lim="400000"/>
          </w14:textOutline>
        </w:rPr>
        <w:t xml:space="preserve">’s </w:t>
      </w:r>
      <w:proofErr w:type="gramStart"/>
      <w:r>
        <w:rPr>
          <w:rFonts w:ascii="Times New Roman" w:hAnsi="Times New Roman"/>
          <w:u w:color="000000"/>
          <w14:textOutline w14:w="12700" w14:cap="flat" w14:cmpd="sng" w14:algn="ctr">
            <w14:noFill/>
            <w14:prstDash w14:val="solid"/>
            <w14:miter w14:lim="400000"/>
          </w14:textOutline>
        </w:rPr>
        <w:t>guts, or</w:t>
      </w:r>
      <w:proofErr w:type="gramEnd"/>
      <w:r>
        <w:rPr>
          <w:rFonts w:ascii="Times New Roman" w:hAnsi="Times New Roman"/>
          <w:u w:color="000000"/>
          <w14:textOutline w14:w="12700" w14:cap="flat" w14:cmpd="sng" w14:algn="ctr">
            <w14:noFill/>
            <w14:prstDash w14:val="solid"/>
            <w14:miter w14:lim="400000"/>
          </w14:textOutline>
        </w:rPr>
        <w:t xml:space="preserve"> crafted by his brain. Polite is hard—I screamed long and hard inside my assigned, linguistic trap, and I </w:t>
      </w:r>
      <w:r w:rsidRPr="00ED2D00">
        <w:rPr>
          <w:rFonts w:ascii="Times New Roman" w:hAnsi="Times New Roman"/>
          <w:u w:color="000000"/>
          <w14:textOutline w14:w="12700" w14:cap="flat" w14:cmpd="sng" w14:algn="ctr">
            <w14:noFill/>
            <w14:prstDash w14:val="solid"/>
            <w14:miter w14:lim="400000"/>
          </w14:textOutline>
        </w:rPr>
        <w:t xml:space="preserve">felt like </w:t>
      </w:r>
      <w:r>
        <w:rPr>
          <w:rFonts w:ascii="Times New Roman" w:hAnsi="Times New Roman"/>
          <w:u w:color="000000"/>
          <w14:textOutline w14:w="12700" w14:cap="flat" w14:cmpd="sng" w14:algn="ctr">
            <w14:noFill/>
            <w14:prstDash w14:val="solid"/>
            <w14:miter w14:lim="400000"/>
          </w14:textOutline>
        </w:rPr>
        <w:t xml:space="preserve">a loser for not having a </w:t>
      </w:r>
      <w:r>
        <w:rPr>
          <w:rFonts w:ascii="Times Roman" w:hAnsi="Times Roman"/>
          <w:i/>
          <w:iCs/>
          <w:u w:color="000000"/>
          <w14:textOutline w14:w="12700" w14:cap="flat" w14:cmpd="sng" w14:algn="ctr">
            <w14:noFill/>
            <w14:prstDash w14:val="solid"/>
            <w14:miter w14:lim="400000"/>
          </w14:textOutline>
        </w:rPr>
        <w:t xml:space="preserve">natural </w:t>
      </w:r>
      <w:r>
        <w:rPr>
          <w:rFonts w:ascii="Times New Roman" w:hAnsi="Times New Roman"/>
          <w:u w:color="000000"/>
          <w14:textOutline w14:w="12700" w14:cap="flat" w14:cmpd="sng" w14:algn="ctr">
            <w14:noFill/>
            <w14:prstDash w14:val="solid"/>
            <w14:miter w14:lim="400000"/>
          </w14:textOutline>
        </w:rPr>
        <w:t>sense for it.</w:t>
      </w:r>
    </w:p>
    <w:p w14:paraId="1C4A435F"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8075D50"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But let’s get </w:t>
      </w:r>
      <w:r w:rsidRPr="00ED2D00">
        <w:rPr>
          <w:rFonts w:ascii="Times New Roman" w:hAnsi="Times New Roman"/>
          <w:u w:color="000000"/>
          <w14:textOutline w14:w="12700" w14:cap="flat" w14:cmpd="sng" w14:algn="ctr">
            <w14:noFill/>
            <w14:prstDash w14:val="solid"/>
            <w14:miter w14:lim="400000"/>
          </w14:textOutline>
        </w:rPr>
        <w:t xml:space="preserve">one thing </w:t>
      </w:r>
      <w:r>
        <w:rPr>
          <w:rFonts w:ascii="Times New Roman" w:hAnsi="Times New Roman"/>
          <w:u w:color="000000"/>
          <w14:textOutline w14:w="12700" w14:cap="flat" w14:cmpd="sng" w14:algn="ctr">
            <w14:noFill/>
            <w14:prstDash w14:val="solid"/>
            <w14:miter w14:lim="400000"/>
          </w14:textOutline>
        </w:rPr>
        <w:t xml:space="preserve">clear: within the web development scene, it doesn’t matter if politeness is a manner exercised in a web developer’s daily life. It’s a globally recognized strategy for building a platform. If he doesn’t make his product speak politely to the user, in order to get </w:t>
      </w:r>
      <w:r w:rsidRPr="00ED2D00">
        <w:rPr>
          <w:rFonts w:ascii="Times New Roman" w:hAnsi="Times New Roman"/>
          <w:u w:color="000000"/>
          <w14:textOutline w14:w="12700" w14:cap="flat" w14:cmpd="sng" w14:algn="ctr">
            <w14:noFill/>
            <w14:prstDash w14:val="solid"/>
            <w14:miter w14:lim="400000"/>
          </w14:textOutline>
        </w:rPr>
        <w:t xml:space="preserve">the </w:t>
      </w:r>
      <w:r>
        <w:rPr>
          <w:rFonts w:ascii="Times New Roman" w:hAnsi="Times New Roman"/>
          <w:u w:color="000000"/>
          <w14:textOutline w14:w="12700" w14:cap="flat" w14:cmpd="sng" w14:algn="ctr">
            <w14:noFill/>
            <w14:prstDash w14:val="solid"/>
            <w14:miter w14:lim="400000"/>
          </w14:textOutline>
        </w:rPr>
        <w:t xml:space="preserve">so desired bits, the product is at risk of sounding either too feminine or too authoritative—the two tones that, by 2022’s default, carry the risk of the user’s flight mode. Let’s deconstruct these web trends. </w:t>
      </w:r>
    </w:p>
    <w:p w14:paraId="7D93C30A"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8AE55F0"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Feminine-sounding software doesn’t shy away from using their technical weak points as a digital marketing tool. Here’s an example of how they intentionally sound vulnerable: </w:t>
      </w:r>
    </w:p>
    <w:p w14:paraId="4323A30A"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932A214"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Whoops </w:t>
      </w:r>
      <w:r>
        <w:rPr>
          <w:rFonts w:ascii="Arial Unicode MS" w:hAnsi="Arial Unicode MS" w:cs="Arial Unicode MS" w:hint="eastAsia"/>
          <w:color w:val="000000"/>
          <w:u w:color="000000"/>
          <w14:textOutline w14:w="12700" w14:cap="flat" w14:cmpd="sng" w14:algn="ctr">
            <w14:noFill/>
            <w14:prstDash w14:val="solid"/>
            <w14:miter w14:lim="400000"/>
          </w14:textOutline>
        </w:rPr>
        <w:t>😅</w:t>
      </w:r>
      <w:r>
        <w:rPr>
          <w:rFonts w:cs="Arial Unicode MS"/>
          <w:color w:val="000000"/>
          <w:u w:color="000000"/>
          <w14:textOutline w14:w="12700" w14:cap="flat" w14:cmpd="sng" w14:algn="ctr">
            <w14:noFill/>
            <w14:prstDash w14:val="solid"/>
            <w14:miter w14:lim="400000"/>
          </w14:textOutline>
        </w:rPr>
        <w:t>. Please keep on patiently clicking th</w:t>
      </w:r>
      <w:r w:rsidRPr="00ED2D00">
        <w:rPr>
          <w:rFonts w:cs="Arial Unicode MS"/>
          <w:color w:val="000000"/>
          <w:u w:color="000000"/>
          <w14:textOutline w14:w="12700" w14:cap="flat" w14:cmpd="sng" w14:algn="ctr">
            <w14:noFill/>
            <w14:prstDash w14:val="solid"/>
            <w14:miter w14:lim="400000"/>
          </w14:textOutline>
        </w:rPr>
        <w:t>e</w:t>
      </w:r>
      <w:r>
        <w:rPr>
          <w:rFonts w:cs="Arial Unicode MS"/>
          <w:color w:val="000000"/>
          <w:u w:color="000000"/>
          <w14:textOutline w14:w="12700" w14:cap="flat" w14:cmpd="sng" w14:algn="ctr">
            <w14:noFill/>
            <w14:prstDash w14:val="solid"/>
            <w14:miter w14:lim="400000"/>
          </w14:textOutline>
        </w:rPr>
        <w:t xml:space="preserve"> button until it works!</w:t>
      </w:r>
    </w:p>
    <w:p w14:paraId="3680C53D"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51B8530"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At the other end</w:t>
      </w:r>
      <w:r w:rsidRPr="00ED2D00">
        <w:rPr>
          <w:rFonts w:ascii="Times New Roman" w:hAnsi="Times New Roman"/>
          <w:u w:color="000000"/>
          <w14:textOutline w14:w="12700" w14:cap="flat" w14:cmpd="sng" w14:algn="ctr">
            <w14:noFill/>
            <w14:prstDash w14:val="solid"/>
            <w14:miter w14:lim="400000"/>
          </w14:textOutline>
        </w:rPr>
        <w:t xml:space="preserve"> of the spectrum</w:t>
      </w:r>
      <w:r>
        <w:rPr>
          <w:rFonts w:ascii="Times New Roman" w:hAnsi="Times New Roman"/>
          <w:u w:color="000000"/>
          <w14:textOutline w14:w="12700" w14:cap="flat" w14:cmpd="sng" w14:algn="ctr">
            <w14:noFill/>
            <w14:prstDash w14:val="solid"/>
            <w14:miter w14:lim="400000"/>
          </w14:textOutline>
        </w:rPr>
        <w:t>, we see a</w:t>
      </w:r>
      <w:r w:rsidRPr="00ED2D00">
        <w:rPr>
          <w:rFonts w:ascii="Times New Roman" w:hAnsi="Times New Roman"/>
          <w:u w:color="000000"/>
          <w14:textOutline w14:w="12700" w14:cap="flat" w14:cmpd="sng" w14:algn="ctr">
            <w14:noFill/>
            <w14:prstDash w14:val="solid"/>
            <w14:miter w14:lim="400000"/>
          </w14:textOutline>
        </w:rPr>
        <w:t>n</w:t>
      </w:r>
      <w:r>
        <w:rPr>
          <w:rFonts w:ascii="Times New Roman" w:hAnsi="Times New Roman"/>
          <w:u w:color="000000"/>
          <w14:textOutline w14:w="12700" w14:cap="flat" w14:cmpd="sng" w14:algn="ctr">
            <w14:noFill/>
            <w14:prstDash w14:val="solid"/>
            <w14:miter w14:lim="400000"/>
          </w14:textOutline>
        </w:rPr>
        <w:t xml:space="preserve"> authoritative tone in some software that triggers fantasies of digital suicides, but never their commitment:</w:t>
      </w:r>
    </w:p>
    <w:p w14:paraId="0BD1359E"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402A432"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It’s someone’s birthday. Help them have a blast!</w:t>
      </w:r>
    </w:p>
    <w:p w14:paraId="2461FC0A" w14:textId="77777777" w:rsidR="008F6F7A" w:rsidRDefault="00000000">
      <w:pPr>
        <w:pStyle w:val="Default"/>
        <w:spacing w:before="0" w:line="240"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or</w:t>
      </w:r>
    </w:p>
    <w:p w14:paraId="5E0ED86F"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Are you aware that [</w:t>
      </w:r>
      <w:proofErr w:type="gramStart"/>
      <w:r>
        <w:rPr>
          <w:rFonts w:cs="Arial Unicode MS"/>
          <w:color w:val="000000"/>
          <w:u w:color="000000"/>
          <w14:textOutline w14:w="12700" w14:cap="flat" w14:cmpd="sng" w14:algn="ctr">
            <w14:noFill/>
            <w14:prstDash w14:val="solid"/>
            <w14:miter w14:lim="400000"/>
          </w14:textOutline>
        </w:rPr>
        <w:t>user name</w:t>
      </w:r>
      <w:proofErr w:type="gramEnd"/>
      <w:r>
        <w:rPr>
          <w:rFonts w:cs="Arial Unicode MS"/>
          <w:color w:val="000000"/>
          <w:u w:color="000000"/>
          <w14:textOutline w14:w="12700" w14:cap="flat" w14:cmpd="sng" w14:algn="ctr">
            <w14:noFill/>
            <w14:prstDash w14:val="solid"/>
            <w14:miter w14:lim="400000"/>
          </w14:textOutline>
        </w:rPr>
        <w:t>]’s post was liked over 10 times already?</w:t>
      </w:r>
    </w:p>
    <w:p w14:paraId="7A91FB21" w14:textId="77777777" w:rsidR="008F6F7A" w:rsidRDefault="008F6F7A">
      <w:pPr>
        <w:pStyle w:val="Default"/>
        <w:spacing w:before="0" w:line="240"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p>
    <w:p w14:paraId="4D5C14E7"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One user, confronted with his inability to opt-out, texted me: Fuck Insta, but I’m still on it. Fuck smartphones, but I still own one.</w:t>
      </w:r>
    </w:p>
    <w:p w14:paraId="609ABBC1"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B21D326"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neutral, polite tone of software protects it from sounding </w:t>
      </w:r>
      <w:r w:rsidRPr="00ED2D00">
        <w:rPr>
          <w:rFonts w:ascii="Times New Roman" w:hAnsi="Times New Roman"/>
          <w:u w:color="000000"/>
          <w14:textOutline w14:w="12700" w14:cap="flat" w14:cmpd="sng" w14:algn="ctr">
            <w14:noFill/>
            <w14:prstDash w14:val="solid"/>
            <w14:miter w14:lim="400000"/>
          </w14:textOutline>
        </w:rPr>
        <w:t>different</w:t>
      </w:r>
      <w:r>
        <w:rPr>
          <w:rFonts w:ascii="Times New Roman" w:hAnsi="Times New Roman"/>
          <w:u w:color="000000"/>
          <w14:textOutline w14:w="12700" w14:cap="flat" w14:cmpd="sng" w14:algn="ctr">
            <w14:noFill/>
            <w14:prstDash w14:val="solid"/>
            <w14:miter w14:lim="400000"/>
          </w14:textOutline>
        </w:rPr>
        <w:t>—</w:t>
      </w:r>
      <w:r w:rsidRPr="00ED2D00">
        <w:rPr>
          <w:rFonts w:ascii="Times New Roman" w:hAnsi="Times New Roman"/>
          <w:u w:color="000000"/>
          <w14:textOutline w14:w="12700" w14:cap="flat" w14:cmpd="sng" w14:algn="ctr">
            <w14:noFill/>
            <w14:prstDash w14:val="solid"/>
            <w14:miter w14:lim="400000"/>
          </w14:textOutline>
        </w:rPr>
        <w:t xml:space="preserve"> sounding like</w:t>
      </w:r>
      <w:r>
        <w:rPr>
          <w:rFonts w:ascii="Times New Roman" w:hAnsi="Times New Roman"/>
          <w:u w:color="000000"/>
          <w14:textOutline w14:w="12700" w14:cap="flat" w14:cmpd="sng" w14:algn="ctr">
            <w14:noFill/>
            <w14:prstDash w14:val="solid"/>
            <w14:miter w14:lim="400000"/>
          </w14:textOutline>
        </w:rPr>
        <w:t xml:space="preserve"> too much of something. The factual tone of politeness targets devotion of a user</w:t>
      </w:r>
      <w:r w:rsidRPr="00ED2D0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who, if you recall, I’ve introduced before</w:t>
      </w:r>
      <w:r w:rsidRPr="00ED2D0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and who needs to be promised that, as a respected client on the platform, their needs are constantly </w:t>
      </w:r>
      <w:proofErr w:type="gramStart"/>
      <w:r>
        <w:rPr>
          <w:rFonts w:ascii="Times New Roman" w:hAnsi="Times New Roman"/>
          <w:u w:color="000000"/>
          <w14:textOutline w14:w="12700" w14:cap="flat" w14:cmpd="sng" w14:algn="ctr">
            <w14:noFill/>
            <w14:prstDash w14:val="solid"/>
            <w14:miter w14:lim="400000"/>
          </w14:textOutline>
        </w:rPr>
        <w:t>taken into account</w:t>
      </w:r>
      <w:proofErr w:type="gramEnd"/>
      <w:r>
        <w:rPr>
          <w:rFonts w:ascii="Times New Roman" w:hAnsi="Times New Roman"/>
          <w:u w:color="000000"/>
          <w14:textOutline w14:w="12700" w14:cap="flat" w14:cmpd="sng" w14:algn="ctr">
            <w14:noFill/>
            <w14:prstDash w14:val="solid"/>
            <w14:miter w14:lim="400000"/>
          </w14:textOutline>
        </w:rPr>
        <w:t>. Even if they’re in fact not always met.</w:t>
      </w:r>
    </w:p>
    <w:p w14:paraId="4BAE3232"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4C87663"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 need a small detour</w:t>
      </w:r>
      <w:r w:rsidRPr="00ED2D00">
        <w:rPr>
          <w:rFonts w:ascii="Times New Roman" w:hAnsi="Times New Roman"/>
          <w:u w:color="000000"/>
          <w14:textOutline w14:w="12700" w14:cap="flat" w14:cmpd="sng" w14:algn="ctr">
            <w14:noFill/>
            <w14:prstDash w14:val="solid"/>
            <w14:miter w14:lim="400000"/>
          </w14:textOutline>
        </w:rPr>
        <w:t xml:space="preserve"> for a moment</w:t>
      </w:r>
      <w:r>
        <w:rPr>
          <w:rFonts w:ascii="Times New Roman" w:hAnsi="Times New Roman"/>
          <w:u w:color="000000"/>
          <w14:textOutline w14:w="12700" w14:cap="flat" w14:cmpd="sng" w14:algn="ctr">
            <w14:noFill/>
            <w14:prstDash w14:val="solid"/>
            <w14:miter w14:lim="400000"/>
          </w14:textOutline>
        </w:rPr>
        <w:t xml:space="preserve">. In her book </w:t>
      </w:r>
      <w:r>
        <w:rPr>
          <w:rFonts w:ascii="Times Roman" w:hAnsi="Times Roman"/>
          <w:i/>
          <w:iCs/>
          <w:u w:color="000000"/>
          <w14:textOutline w14:w="12700" w14:cap="flat" w14:cmpd="sng" w14:algn="ctr">
            <w14:noFill/>
            <w14:prstDash w14:val="solid"/>
            <w14:miter w14:lim="400000"/>
          </w14:textOutline>
        </w:rPr>
        <w:t>All About Love</w:t>
      </w:r>
      <w:r>
        <w:rPr>
          <w:rFonts w:ascii="Times New Roman" w:hAnsi="Times New Roman"/>
          <w:u w:color="000000"/>
          <w14:textOutline w14:w="12700" w14:cap="flat" w14:cmpd="sng" w14:algn="ctr">
            <w14:noFill/>
            <w14:prstDash w14:val="solid"/>
            <w14:miter w14:lim="400000"/>
          </w14:textOutline>
        </w:rPr>
        <w:t xml:space="preserve">, bell hooks </w:t>
      </w:r>
      <w:proofErr w:type="gramStart"/>
      <w:r>
        <w:rPr>
          <w:rFonts w:ascii="Times New Roman" w:hAnsi="Times New Roman"/>
          <w:u w:color="000000"/>
          <w14:textOutline w14:w="12700" w14:cap="flat" w14:cmpd="sng" w14:algn="ctr">
            <w14:noFill/>
            <w14:prstDash w14:val="solid"/>
            <w14:miter w14:lim="400000"/>
          </w14:textOutline>
        </w:rPr>
        <w:t>writes</w:t>
      </w:r>
      <w:proofErr w:type="gramEnd"/>
      <w:r>
        <w:rPr>
          <w:rFonts w:ascii="Times New Roman" w:hAnsi="Times New Roman"/>
          <w:u w:color="000000"/>
          <w14:textOutline w14:w="12700" w14:cap="flat" w14:cmpd="sng" w14:algn="ctr">
            <w14:noFill/>
            <w14:prstDash w14:val="solid"/>
            <w14:miter w14:lim="400000"/>
          </w14:textOutline>
        </w:rPr>
        <w:t xml:space="preserve"> about respect (through a dysfunctional, yet loving family) in a way that resonates with my own reflections about how respect is gained within any kind of relationship. As we know from life’s lessons, there are two possible intentions behind giving respect: the first one is established through the genuine love and/or care for the other, and the second one is constructed towards the demand for a specific amount of reciprocal respect. </w:t>
      </w:r>
    </w:p>
    <w:p w14:paraId="4972A615"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E5A3FAE"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first one, as hooks sees it, is given in the context of an intimate, ongoing relationship between two parties—a parent, a friend, a friend with benefits, a lover, spouse, collaborator. Their roles or titles are established over time. In the case of the latter—respect in </w:t>
      </w:r>
      <w:r w:rsidRPr="00ED2D00">
        <w:rPr>
          <w:rFonts w:ascii="Times New Roman" w:hAnsi="Times New Roman"/>
          <w:u w:color="000000"/>
          <w14:textOutline w14:w="12700" w14:cap="flat" w14:cmpd="sng" w14:algn="ctr">
            <w14:noFill/>
            <w14:prstDash w14:val="solid"/>
            <w14:miter w14:lim="400000"/>
          </w14:textOutline>
        </w:rPr>
        <w:t>re</w:t>
      </w:r>
      <w:r>
        <w:rPr>
          <w:rFonts w:ascii="Times New Roman" w:hAnsi="Times New Roman"/>
          <w:u w:color="000000"/>
          <w14:textOutline w14:w="12700" w14:cap="flat" w14:cmpd="sng" w14:algn="ctr">
            <w14:noFill/>
            <w14:prstDash w14:val="solid"/>
            <w14:miter w14:lim="400000"/>
          </w14:textOutline>
        </w:rPr>
        <w:t xml:space="preserve">turn for respect—two parties don’t necessarily </w:t>
      </w:r>
      <w:r>
        <w:rPr>
          <w:rFonts w:ascii="Times Roman" w:hAnsi="Times Roman"/>
          <w:i/>
          <w:iCs/>
          <w:u w:color="000000"/>
          <w14:textOutline w14:w="12700" w14:cap="flat" w14:cmpd="sng" w14:algn="ctr">
            <w14:noFill/>
            <w14:prstDash w14:val="solid"/>
            <w14:miter w14:lim="400000"/>
          </w14:textOutline>
        </w:rPr>
        <w:t>need</w:t>
      </w:r>
      <w:r>
        <w:rPr>
          <w:rFonts w:ascii="Times New Roman" w:hAnsi="Times New Roman"/>
          <w:u w:color="000000"/>
          <w14:textOutline w14:w="12700" w14:cap="flat" w14:cmpd="sng" w14:algn="ctr">
            <w14:noFill/>
            <w14:prstDash w14:val="solid"/>
            <w14:miter w14:lim="400000"/>
          </w14:textOutline>
        </w:rPr>
        <w:t xml:space="preserve"> to </w:t>
      </w:r>
      <w:r w:rsidRPr="00ED2D00">
        <w:rPr>
          <w:rFonts w:ascii="Times New Roman" w:hAnsi="Times New Roman"/>
          <w:u w:color="000000"/>
          <w14:textOutline w14:w="12700" w14:cap="flat" w14:cmpd="sng" w14:algn="ctr">
            <w14:noFill/>
            <w14:prstDash w14:val="solid"/>
            <w14:miter w14:lim="400000"/>
          </w14:textOutline>
        </w:rPr>
        <w:t>get deeply involved or spend</w:t>
      </w:r>
      <w:r>
        <w:rPr>
          <w:rFonts w:ascii="Times New Roman" w:hAnsi="Times New Roman"/>
          <w:u w:color="000000"/>
          <w14:textOutline w14:w="12700" w14:cap="flat" w14:cmpd="sng" w14:algn="ctr">
            <w14:noFill/>
            <w14:prstDash w14:val="solid"/>
            <w14:miter w14:lim="400000"/>
          </w14:textOutline>
        </w:rPr>
        <w:t xml:space="preserve"> any time </w:t>
      </w:r>
      <w:r w:rsidRPr="00ED2D00">
        <w:rPr>
          <w:rFonts w:ascii="Times New Roman" w:hAnsi="Times New Roman"/>
          <w:u w:color="000000"/>
          <w14:textOutline w14:w="12700" w14:cap="flat" w14:cmpd="sng" w14:algn="ctr">
            <w14:noFill/>
            <w14:prstDash w14:val="solid"/>
            <w14:miter w14:lim="400000"/>
          </w14:textOutline>
        </w:rPr>
        <w:t xml:space="preserve">with each other </w:t>
      </w:r>
      <w:r>
        <w:rPr>
          <w:rFonts w:ascii="Times New Roman" w:hAnsi="Times New Roman"/>
          <w:u w:color="000000"/>
          <w14:textOutline w14:w="12700" w14:cap="flat" w14:cmpd="sng" w14:algn="ctr">
            <w14:noFill/>
            <w14:prstDash w14:val="solid"/>
            <w14:miter w14:lim="400000"/>
          </w14:textOutline>
        </w:rPr>
        <w:t xml:space="preserve">for them to </w:t>
      </w:r>
      <w:r>
        <w:rPr>
          <w:rFonts w:ascii="Times Roman" w:hAnsi="Times Roman"/>
          <w:i/>
          <w:iCs/>
          <w:u w:color="000000"/>
          <w14:textOutline w14:w="12700" w14:cap="flat" w14:cmpd="sng" w14:algn="ctr">
            <w14:noFill/>
            <w14:prstDash w14:val="solid"/>
            <w14:miter w14:lim="400000"/>
          </w14:textOutline>
        </w:rPr>
        <w:t>want</w:t>
      </w:r>
      <w:r>
        <w:rPr>
          <w:rFonts w:ascii="Times New Roman" w:hAnsi="Times New Roman"/>
          <w:u w:color="000000"/>
          <w14:textOutline w14:w="12700" w14:cap="flat" w14:cmpd="sng" w14:algn="ctr">
            <w14:noFill/>
            <w14:prstDash w14:val="solid"/>
            <w14:miter w14:lim="400000"/>
          </w14:textOutline>
        </w:rPr>
        <w:t xml:space="preserve"> the desired benefit from </w:t>
      </w:r>
      <w:r w:rsidRPr="00ED2D00">
        <w:rPr>
          <w:rFonts w:ascii="Times New Roman" w:hAnsi="Times New Roman"/>
          <w:u w:color="000000"/>
          <w14:textOutline w14:w="12700" w14:cap="flat" w14:cmpd="sng" w14:algn="ctr">
            <w14:noFill/>
            <w14:prstDash w14:val="solid"/>
            <w14:miter w14:lim="400000"/>
          </w14:textOutline>
        </w:rPr>
        <w:t>one</w:t>
      </w:r>
      <w:r>
        <w:rPr>
          <w:rFonts w:ascii="Times New Roman" w:hAnsi="Times New Roman"/>
          <w:u w:color="000000"/>
          <w14:textOutline w14:w="12700" w14:cap="flat" w14:cmpd="sng" w14:algn="ctr">
            <w14:noFill/>
            <w14:prstDash w14:val="solid"/>
            <w14:miter w14:lim="400000"/>
          </w14:textOutline>
        </w:rPr>
        <w:t xml:space="preserve"> </w:t>
      </w:r>
      <w:r w:rsidRPr="00ED2D00">
        <w:rPr>
          <w:rFonts w:ascii="Times New Roman" w:hAnsi="Times New Roman"/>
          <w:u w:color="000000"/>
          <w14:textOutline w14:w="12700" w14:cap="flat" w14:cmpd="sng" w14:algn="ctr">
            <w14:noFill/>
            <w14:prstDash w14:val="solid"/>
            <w14:miter w14:lim="400000"/>
          </w14:textOutline>
        </w:rPr>
        <w:t>an</w:t>
      </w:r>
      <w:r>
        <w:rPr>
          <w:rFonts w:ascii="Times New Roman" w:hAnsi="Times New Roman"/>
          <w:u w:color="000000"/>
          <w14:textOutline w14:w="12700" w14:cap="flat" w14:cmpd="sng" w14:algn="ctr">
            <w14:noFill/>
            <w14:prstDash w14:val="solid"/>
            <w14:miter w14:lim="400000"/>
          </w14:textOutline>
        </w:rPr>
        <w:t>other. Their roles or titles are set by default. They s</w:t>
      </w:r>
      <w:r w:rsidRPr="00ED2D00">
        <w:rPr>
          <w:rFonts w:ascii="Times New Roman" w:hAnsi="Times New Roman"/>
          <w:u w:color="000000"/>
          <w14:textOutline w14:w="12700" w14:cap="flat" w14:cmpd="sng" w14:algn="ctr">
            <w14:noFill/>
            <w14:prstDash w14:val="solid"/>
            <w14:miter w14:lim="400000"/>
          </w14:textOutline>
        </w:rPr>
        <w:t>t</w:t>
      </w:r>
      <w:r>
        <w:rPr>
          <w:rFonts w:ascii="Times New Roman" w:hAnsi="Times New Roman"/>
          <w:u w:color="000000"/>
          <w14:textOutline w14:w="12700" w14:cap="flat" w14:cmpd="sng" w14:algn="ctr">
            <w14:noFill/>
            <w14:prstDash w14:val="solid"/>
            <w14:miter w14:lim="400000"/>
          </w14:textOutline>
        </w:rPr>
        <w:t>ay together because of a mutual need for the bits, thus proving the professionalization of their role/title: a web developer, a user, seller, buyer. Quantification makes them stronger.</w:t>
      </w:r>
    </w:p>
    <w:p w14:paraId="7749DE0F"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7D8DC35"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If I were to apply these same lessons regarding respect </w:t>
      </w:r>
      <w:r w:rsidRPr="00ED2D00">
        <w:rPr>
          <w:rFonts w:ascii="Times New Roman" w:hAnsi="Times New Roman"/>
          <w:u w:color="000000"/>
          <w14:textOutline w14:w="12700" w14:cap="flat" w14:cmpd="sng" w14:algn="ctr">
            <w14:noFill/>
            <w14:prstDash w14:val="solid"/>
            <w14:miter w14:lim="400000"/>
          </w14:textOutline>
        </w:rPr>
        <w:t>to</w:t>
      </w:r>
      <w:r>
        <w:rPr>
          <w:rFonts w:ascii="Times New Roman" w:hAnsi="Times New Roman"/>
          <w:u w:color="000000"/>
          <w14:textOutline w14:w="12700" w14:cap="flat" w14:cmpd="sng" w14:algn="ctr">
            <w14:noFill/>
            <w14:prstDash w14:val="solid"/>
            <w14:miter w14:lim="400000"/>
          </w14:textOutline>
        </w:rPr>
        <w:t xml:space="preserve"> web development, I’d find it difficult to conclude that the web developer’s intention behind welcoming the user on their platform comes out of </w:t>
      </w:r>
      <w:r>
        <w:rPr>
          <w:rFonts w:ascii="Times Roman" w:hAnsi="Times Roman"/>
          <w:u w:color="000000"/>
          <w14:textOutline w14:w="12700" w14:cap="flat" w14:cmpd="sng" w14:algn="ctr">
            <w14:noFill/>
            <w14:prstDash w14:val="solid"/>
            <w14:miter w14:lim="400000"/>
          </w14:textOutline>
        </w:rPr>
        <w:t>pure</w:t>
      </w:r>
      <w:r>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i/>
          <w:iCs/>
          <w:u w:color="000000"/>
          <w14:textOutline w14:w="12700" w14:cap="flat" w14:cmpd="sng" w14:algn="ctr">
            <w14:noFill/>
            <w14:prstDash w14:val="solid"/>
            <w14:miter w14:lim="400000"/>
          </w14:textOutline>
        </w:rPr>
        <w:t>generosity</w:t>
      </w:r>
      <w:r>
        <w:rPr>
          <w:rFonts w:ascii="Times New Roman" w:hAnsi="Times New Roman"/>
          <w:u w:color="000000"/>
          <w14:textOutline w14:w="12700" w14:cap="flat" w14:cmpd="sng" w14:algn="ctr">
            <w14:noFill/>
            <w14:prstDash w14:val="solid"/>
            <w14:miter w14:lim="400000"/>
          </w14:textOutline>
        </w:rPr>
        <w:t xml:space="preserve"> towards the user whose image, in the developer’s eyes, is shaped by the statistics generated from their compliance.</w:t>
      </w:r>
    </w:p>
    <w:p w14:paraId="0584D9B7"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4A0E9A4"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Please read: </w:t>
      </w:r>
    </w:p>
    <w:p w14:paraId="3C302034" w14:textId="77777777" w:rsidR="008F6F7A" w:rsidRDefault="00000000">
      <w:pPr>
        <w:jc w:val="center"/>
        <w:rPr>
          <w:rFonts w:eastAsia="Times New Roman"/>
          <w:color w:val="000000"/>
          <w:u w:color="000000"/>
          <w14:textOutline w14:w="12700" w14:cap="flat" w14:cmpd="sng" w14:algn="ctr">
            <w14:noFill/>
            <w14:prstDash w14:val="solid"/>
            <w14:miter w14:lim="400000"/>
          </w14:textOutline>
        </w:rPr>
      </w:pPr>
      <w:r>
        <w:rPr>
          <w:rFonts w:cs="Arial Unicode MS"/>
          <w:color w:val="000000"/>
          <w:u w:color="000000"/>
          <w14:textOutline w14:w="12700" w14:cap="flat" w14:cmpd="sng" w14:algn="ctr">
            <w14:noFill/>
            <w14:prstDash w14:val="solid"/>
            <w14:miter w14:lim="400000"/>
          </w14:textOutline>
        </w:rPr>
        <w:t xml:space="preserve">There are no baskets you’re part of related to this course. </w:t>
      </w:r>
    </w:p>
    <w:p w14:paraId="1D504CC0" w14:textId="77777777" w:rsidR="008F6F7A" w:rsidRDefault="008F6F7A">
      <w:pPr>
        <w:keepLines/>
        <w:jc w:val="center"/>
        <w:rPr>
          <w:rFonts w:eastAsia="Times New Roman"/>
          <w:color w:val="000000"/>
          <w:u w:color="000000"/>
          <w14:textOutline w14:w="12700" w14:cap="flat" w14:cmpd="sng" w14:algn="ctr">
            <w14:noFill/>
            <w14:prstDash w14:val="solid"/>
            <w14:miter w14:lim="400000"/>
          </w14:textOutline>
        </w:rPr>
      </w:pPr>
    </w:p>
    <w:p w14:paraId="2C9D1DC5"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The sentence suggests that the reason why I</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m here (following the courses I want, in order to be a good student) is inherently linked to these baskets I know nothing about, but about which I </w:t>
      </w:r>
      <w:r w:rsidRPr="00ED2D00">
        <w:rPr>
          <w:rFonts w:ascii="Times New Roman" w:hAnsi="Times New Roman"/>
          <w:u w:color="000000"/>
          <w14:textOutline w14:w="12700" w14:cap="flat" w14:cmpd="sng" w14:algn="ctr">
            <w14:noFill/>
            <w14:prstDash w14:val="solid"/>
            <w14:miter w14:lim="400000"/>
          </w14:textOutline>
        </w:rPr>
        <w:t xml:space="preserve">apparently </w:t>
      </w:r>
      <w:r>
        <w:rPr>
          <w:rFonts w:ascii="Times New Roman" w:hAnsi="Times New Roman"/>
          <w:i/>
          <w:iCs/>
          <w:u w:color="000000"/>
          <w14:textOutline w14:w="12700" w14:cap="flat" w14:cmpd="sng" w14:algn="ctr">
            <w14:noFill/>
            <w14:prstDash w14:val="solid"/>
            <w14:miter w14:lim="400000"/>
          </w14:textOutline>
        </w:rPr>
        <w:t xml:space="preserve">should </w:t>
      </w:r>
      <w:r>
        <w:rPr>
          <w:rFonts w:ascii="Times New Roman" w:hAnsi="Times New Roman"/>
          <w:u w:color="000000"/>
          <w14:textOutline w14:w="12700" w14:cap="flat" w14:cmpd="sng" w14:algn="ctr">
            <w14:noFill/>
            <w14:prstDash w14:val="solid"/>
            <w14:miter w14:lim="400000"/>
          </w14:textOutline>
        </w:rPr>
        <w:t>find out</w:t>
      </w:r>
      <w:r w:rsidRPr="00ED2D00">
        <w:rPr>
          <w:rFonts w:ascii="Times New Roman" w:hAnsi="Times New Roman"/>
          <w:u w:color="000000"/>
          <w14:textOutline w14:w="12700" w14:cap="flat" w14:cmpd="sng" w14:algn="ctr">
            <w14:noFill/>
            <w14:prstDash w14:val="solid"/>
            <w14:miter w14:lim="400000"/>
          </w14:textOutline>
        </w:rPr>
        <w:t>, such as</w:t>
      </w:r>
      <w:r>
        <w:rPr>
          <w:rFonts w:ascii="Times New Roman" w:hAnsi="Times New Roman"/>
          <w:u w:color="000000"/>
          <w14:textOutline w14:w="12700" w14:cap="flat" w14:cmpd="sng" w14:algn="ctr">
            <w14:noFill/>
            <w14:prstDash w14:val="solid"/>
            <w14:miter w14:lim="400000"/>
          </w14:textOutline>
        </w:rPr>
        <w:t xml:space="preserve"> why I need to carry them everywhere I go. Wait: let me ask one of my few friends on this platform </w:t>
      </w:r>
      <w:proofErr w:type="gramStart"/>
      <w:r>
        <w:rPr>
          <w:rFonts w:ascii="Times New Roman" w:hAnsi="Times New Roman"/>
          <w:u w:color="000000"/>
          <w14:textOutline w14:w="12700" w14:cap="flat" w14:cmpd="sng" w14:algn="ctr">
            <w14:noFill/>
            <w14:prstDash w14:val="solid"/>
            <w14:miter w14:lim="400000"/>
          </w14:textOutline>
        </w:rPr>
        <w:t>real</w:t>
      </w:r>
      <w:proofErr w:type="gramEnd"/>
      <w:r>
        <w:rPr>
          <w:rFonts w:ascii="Times New Roman" w:hAnsi="Times New Roman"/>
          <w:u w:color="000000"/>
          <w14:textOutline w14:w="12700" w14:cap="flat" w14:cmpd="sng" w14:algn="ctr">
            <w14:noFill/>
            <w14:prstDash w14:val="solid"/>
            <w14:miter w14:lim="400000"/>
          </w14:textOutline>
        </w:rPr>
        <w:t xml:space="preserve"> quick. Until I find out, let me just speculate. When I think </w:t>
      </w:r>
      <w:r w:rsidRPr="00ED2D00">
        <w:rPr>
          <w:rFonts w:ascii="Times New Roman" w:hAnsi="Times New Roman"/>
          <w:u w:color="000000"/>
          <w14:textOutline w14:w="12700" w14:cap="flat" w14:cmpd="sng" w14:algn="ctr">
            <w14:noFill/>
            <w14:prstDash w14:val="solid"/>
            <w14:miter w14:lim="400000"/>
          </w14:textOutline>
        </w:rPr>
        <w:t>of</w:t>
      </w:r>
      <w:r>
        <w:rPr>
          <w:rFonts w:ascii="Times New Roman" w:hAnsi="Times New Roman"/>
          <w:u w:color="000000"/>
          <w14:textOutline w14:w="12700" w14:cap="flat" w14:cmpd="sng" w14:algn="ctr">
            <w14:noFill/>
            <w14:prstDash w14:val="solid"/>
            <w14:miter w14:lim="400000"/>
          </w14:textOutline>
        </w:rPr>
        <w:t xml:space="preserve"> real-life baskets, I think about what’s in them… It might be that the digital ones related to my courses are still </w:t>
      </w:r>
      <w:proofErr w:type="gramStart"/>
      <w:r>
        <w:rPr>
          <w:rFonts w:ascii="Times New Roman" w:hAnsi="Times New Roman"/>
          <w:u w:color="000000"/>
          <w14:textOutline w14:w="12700" w14:cap="flat" w14:cmpd="sng" w14:algn="ctr">
            <w14:noFill/>
            <w14:prstDash w14:val="solid"/>
            <w14:miter w14:lim="400000"/>
          </w14:textOutline>
        </w:rPr>
        <w:t>empty?</w:t>
      </w:r>
      <w:proofErr w:type="gramEnd"/>
      <w:r>
        <w:rPr>
          <w:rFonts w:ascii="Times New Roman" w:hAnsi="Times New Roman"/>
          <w:u w:color="000000"/>
          <w14:textOutline w14:w="12700" w14:cap="flat" w14:cmpd="sng" w14:algn="ctr">
            <w14:noFill/>
            <w14:prstDash w14:val="solid"/>
            <w14:miter w14:lim="400000"/>
          </w14:textOutline>
        </w:rPr>
        <w:t xml:space="preserve"> It might be that they’re filled with a surprise</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by </w:t>
      </w:r>
      <w:proofErr w:type="gramStart"/>
      <w:r>
        <w:rPr>
          <w:rFonts w:ascii="Times New Roman" w:hAnsi="Times New Roman"/>
          <w:u w:color="000000"/>
          <w14:textOutline w14:w="12700" w14:cap="flat" w14:cmpd="sng" w14:algn="ctr">
            <w14:noFill/>
            <w14:prstDash w14:val="solid"/>
            <w14:miter w14:lim="400000"/>
          </w14:textOutline>
        </w:rPr>
        <w:t>default?</w:t>
      </w:r>
      <w:proofErr w:type="gramEnd"/>
      <w:r>
        <w:rPr>
          <w:rFonts w:ascii="Times New Roman" w:hAnsi="Times New Roman"/>
          <w:u w:color="000000"/>
          <w14:textOutline w14:w="12700" w14:cap="flat" w14:cmpd="sng" w14:algn="ctr">
            <w14:noFill/>
            <w14:prstDash w14:val="solid"/>
            <w14:miter w14:lim="400000"/>
          </w14:textOutline>
        </w:rPr>
        <w:t xml:space="preserve"> Let me check. </w:t>
      </w:r>
      <w:proofErr w:type="gramStart"/>
      <w:r>
        <w:rPr>
          <w:rFonts w:ascii="Times New Roman" w:hAnsi="Times New Roman"/>
          <w:u w:color="000000"/>
          <w14:textOutline w14:w="12700" w14:cap="flat" w14:cmpd="sng" w14:algn="ctr">
            <w14:noFill/>
            <w14:prstDash w14:val="solid"/>
            <w14:miter w14:lim="400000"/>
          </w14:textOutline>
        </w:rPr>
        <w:t>But</w:t>
      </w:r>
      <w:r w:rsidRPr="00ED2D00">
        <w:rPr>
          <w:rFonts w:ascii="Times New Roman" w:hAnsi="Times New Roman"/>
          <w:u w:color="000000"/>
          <w14:textOutline w14:w="12700" w14:cap="flat" w14:cmpd="sng" w14:algn="ctr">
            <w14:noFill/>
            <w14:prstDash w14:val="solid"/>
            <w14:miter w14:lim="400000"/>
          </w14:textOutline>
        </w:rPr>
        <w:t>,</w:t>
      </w:r>
      <w:proofErr w:type="gramEnd"/>
      <w:r>
        <w:rPr>
          <w:rFonts w:ascii="Times New Roman" w:hAnsi="Times New Roman"/>
          <w:u w:color="000000"/>
          <w14:textOutline w14:w="12700" w14:cap="flat" w14:cmpd="sng" w14:algn="ctr">
            <w14:noFill/>
            <w14:prstDash w14:val="solid"/>
            <w14:miter w14:lim="400000"/>
          </w14:textOutline>
        </w:rPr>
        <w:t xml:space="preserve"> actually, if the surprise is really </w:t>
      </w:r>
      <w:r w:rsidRPr="00ED2D00">
        <w:rPr>
          <w:rFonts w:ascii="Times New Roman" w:hAnsi="Times New Roman"/>
          <w:u w:color="000000"/>
          <w14:textOutline w14:w="12700" w14:cap="flat" w14:cmpd="sng" w14:algn="ctr">
            <w14:noFill/>
            <w14:prstDash w14:val="solid"/>
            <w14:miter w14:lim="400000"/>
          </w14:textOutline>
        </w:rPr>
        <w:t xml:space="preserve">in </w:t>
      </w:r>
      <w:r>
        <w:rPr>
          <w:rFonts w:ascii="Times New Roman" w:hAnsi="Times New Roman"/>
          <w:u w:color="000000"/>
          <w14:textOutline w14:w="12700" w14:cap="flat" w14:cmpd="sng" w14:algn="ctr">
            <w14:noFill/>
            <w14:prstDash w14:val="solid"/>
            <w14:miter w14:lim="400000"/>
          </w14:textOutline>
        </w:rPr>
        <w:t xml:space="preserve">there, I might not </w:t>
      </w:r>
      <w:r w:rsidRPr="00ED2D00">
        <w:rPr>
          <w:rFonts w:ascii="Times New Roman" w:hAnsi="Times New Roman"/>
          <w:u w:color="000000"/>
          <w14:textOutline w14:w="12700" w14:cap="flat" w14:cmpd="sng" w14:algn="ctr">
            <w14:noFill/>
            <w14:prstDash w14:val="solid"/>
            <w14:miter w14:lim="400000"/>
          </w14:textOutline>
        </w:rPr>
        <w:t xml:space="preserve">even </w:t>
      </w:r>
      <w:r>
        <w:rPr>
          <w:rFonts w:ascii="Times New Roman" w:hAnsi="Times New Roman"/>
          <w:u w:color="000000"/>
          <w14:textOutline w14:w="12700" w14:cap="flat" w14:cmpd="sng" w14:algn="ctr">
            <w14:noFill/>
            <w14:prstDash w14:val="solid"/>
            <w14:miter w14:lim="400000"/>
          </w14:textOutline>
        </w:rPr>
        <w:t>want it. I’d rather have my friend drop one in</w:t>
      </w:r>
      <w:r w:rsidRPr="00ED2D00">
        <w:rPr>
          <w:rFonts w:ascii="Times New Roman" w:hAnsi="Times New Roman"/>
          <w:u w:color="000000"/>
          <w14:textOutline w14:w="12700" w14:cap="flat" w14:cmpd="sng" w14:algn="ctr">
            <w14:noFill/>
            <w14:prstDash w14:val="solid"/>
            <w14:miter w14:lim="400000"/>
          </w14:textOutline>
        </w:rPr>
        <w:t xml:space="preserve"> there</w:t>
      </w:r>
      <w:r>
        <w:rPr>
          <w:rFonts w:ascii="Times New Roman" w:hAnsi="Times New Roman"/>
          <w:u w:color="000000"/>
          <w14:textOutline w14:w="12700" w14:cap="flat" w14:cmpd="sng" w14:algn="ctr">
            <w14:noFill/>
            <w14:prstDash w14:val="solid"/>
            <w14:miter w14:lim="400000"/>
          </w14:textOutline>
        </w:rPr>
        <w:t>, but they haven’t replied yet. Maybe they’re following a lecture I wasn’t updated about. Where are the events? Let me see…</w:t>
      </w:r>
    </w:p>
    <w:p w14:paraId="228BD500"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97730F2"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This is how a platform gets populated and becomes a common user reality</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4"/>
      </w:r>
      <w:r>
        <w:rPr>
          <w:rFonts w:ascii="Times New Roman" w:hAnsi="Times New Roman"/>
          <w:u w:color="000000"/>
          <w14:textOutline w14:w="12700" w14:cap="flat" w14:cmpd="sng" w14:algn="ctr">
            <w14:noFill/>
            <w14:prstDash w14:val="solid"/>
            <w14:miter w14:lim="400000"/>
          </w14:textOutline>
        </w:rPr>
        <w:t xml:space="preserve"> Quickly. </w:t>
      </w:r>
      <w:r w:rsidRPr="00ED2D00">
        <w:rPr>
          <w:rFonts w:ascii="Times New Roman" w:hAnsi="Times New Roman"/>
          <w:u w:color="000000"/>
          <w14:textOutline w14:w="12700" w14:cap="flat" w14:cmpd="sng" w14:algn="ctr">
            <w14:noFill/>
            <w14:prstDash w14:val="solid"/>
            <w14:miter w14:lim="400000"/>
          </w14:textOutline>
        </w:rPr>
        <w:t xml:space="preserve">Seamlessly. </w:t>
      </w:r>
      <w:r>
        <w:rPr>
          <w:rFonts w:ascii="Times New Roman" w:hAnsi="Times New Roman"/>
          <w:u w:color="000000"/>
          <w14:textOutline w14:w="12700" w14:cap="flat" w14:cmpd="sng" w14:algn="ctr">
            <w14:noFill/>
            <w14:prstDash w14:val="solid"/>
            <w14:miter w14:lim="400000"/>
          </w14:textOutline>
        </w:rPr>
        <w:t xml:space="preserve">Almost invisibly. Assuming that a listening ear means being able to register everything that the user </w:t>
      </w:r>
      <w:r>
        <w:rPr>
          <w:rFonts w:ascii="Times New Roman" w:hAnsi="Times New Roman"/>
          <w:u w:color="000000"/>
          <w14:textOutline w14:w="12700" w14:cap="flat" w14:cmpd="sng" w14:algn="ctr">
            <w14:noFill/>
            <w14:prstDash w14:val="solid"/>
            <w14:miter w14:lim="400000"/>
          </w14:textOutline>
        </w:rPr>
        <w:lastRenderedPageBreak/>
        <w:t xml:space="preserve">opinionates about, and that this user needs to see the information bits in order to feel </w:t>
      </w:r>
      <w:r w:rsidRPr="00ED2D00">
        <w:rPr>
          <w:rFonts w:ascii="Times New Roman" w:hAnsi="Times New Roman"/>
          <w:u w:color="000000"/>
          <w14:textOutline w14:w="12700" w14:cap="flat" w14:cmpd="sng" w14:algn="ctr">
            <w14:noFill/>
            <w14:prstDash w14:val="solid"/>
            <w14:miter w14:lim="400000"/>
          </w14:textOutline>
        </w:rPr>
        <w:t>heard</w:t>
      </w:r>
      <w:r>
        <w:rPr>
          <w:rFonts w:ascii="Times New Roman" w:hAnsi="Times New Roman"/>
          <w:u w:color="000000"/>
          <w14:textOutline w14:w="12700" w14:cap="flat" w14:cmpd="sng" w14:algn="ctr">
            <w14:noFill/>
            <w14:prstDash w14:val="solid"/>
            <w14:miter w14:lim="400000"/>
          </w14:textOutline>
        </w:rPr>
        <w:t xml:space="preserve">, we see how ‘polite’ software entitles itself to collect </w:t>
      </w:r>
      <w:r w:rsidRPr="00ED2D00">
        <w:rPr>
          <w:rFonts w:ascii="Times New Roman" w:hAnsi="Times New Roman"/>
          <w:u w:color="000000"/>
          <w14:textOutline w14:w="12700" w14:cap="flat" w14:cmpd="sng" w14:algn="ctr">
            <w14:noFill/>
            <w14:prstDash w14:val="solid"/>
            <w14:miter w14:lim="400000"/>
          </w14:textOutline>
        </w:rPr>
        <w:t xml:space="preserve">the </w:t>
      </w:r>
      <w:r>
        <w:rPr>
          <w:rFonts w:ascii="Times New Roman" w:hAnsi="Times New Roman"/>
          <w:u w:color="000000"/>
          <w14:textOutline w14:w="12700" w14:cap="flat" w14:cmpd="sng" w14:algn="ctr">
            <w14:noFill/>
            <w14:prstDash w14:val="solid"/>
            <w14:miter w14:lim="400000"/>
          </w14:textOutline>
        </w:rPr>
        <w:t xml:space="preserve">user data and activity </w:t>
      </w:r>
      <w:r w:rsidRPr="00ED2D00">
        <w:rPr>
          <w:rFonts w:ascii="Times New Roman" w:hAnsi="Times New Roman"/>
          <w:u w:color="000000"/>
          <w14:textOutline w14:w="12700" w14:cap="flat" w14:cmpd="sng" w14:algn="ctr">
            <w14:noFill/>
            <w14:prstDash w14:val="solid"/>
            <w14:miter w14:lim="400000"/>
          </w14:textOutline>
        </w:rPr>
        <w:t>it</w:t>
      </w:r>
      <w:r>
        <w:rPr>
          <w:rFonts w:ascii="Times New Roman" w:hAnsi="Times New Roman"/>
          <w:u w:color="000000"/>
          <w14:textOutline w14:w="12700" w14:cap="flat" w14:cmpd="sng" w14:algn="ctr">
            <w14:noFill/>
            <w14:prstDash w14:val="solid"/>
            <w14:miter w14:lim="400000"/>
          </w14:textOutline>
        </w:rPr>
        <w:t xml:space="preserve"> need</w:t>
      </w:r>
      <w:r w:rsidRPr="00ED2D00">
        <w:rPr>
          <w:rFonts w:ascii="Times New Roman" w:hAnsi="Times New Roman"/>
          <w:u w:color="000000"/>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in order to increase user dependency. And because users build up important archives while generating traffic, they soon become dependent on platforms that store and organize their data for them. Naughty baskets!</w:t>
      </w:r>
    </w:p>
    <w:p w14:paraId="1C9DACDA"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7FCE11D"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This is no</w:t>
      </w:r>
      <w:r w:rsidRPr="00ED2D00">
        <w:rPr>
          <w:rFonts w:ascii="Times New Roman" w:hAnsi="Times New Roman"/>
          <w:u w:color="000000"/>
          <w14:textOutline w14:w="12700" w14:cap="flat" w14:cmpd="sng" w14:algn="ctr">
            <w14:noFill/>
            <w14:prstDash w14:val="solid"/>
            <w14:miter w14:lim="400000"/>
          </w14:textOutline>
        </w:rPr>
        <w:t>t really news</w:t>
      </w:r>
      <w:r>
        <w:rPr>
          <w:rFonts w:ascii="Times New Roman" w:hAnsi="Times New Roman"/>
          <w:u w:color="000000"/>
          <w14:textOutline w14:w="12700" w14:cap="flat" w14:cmpd="sng" w14:algn="ctr">
            <w14:noFill/>
            <w14:prstDash w14:val="solid"/>
            <w14:miter w14:lim="400000"/>
          </w14:textOutline>
        </w:rPr>
        <w:t xml:space="preserve">, so let’s not dwell on these findings for too long. What I’m more interested in is looking at the impact of this user dependency on polite software </w:t>
      </w:r>
      <w:r w:rsidRPr="00ED2D00">
        <w:rPr>
          <w:rFonts w:ascii="Times New Roman" w:hAnsi="Times New Roman"/>
          <w:u w:color="000000"/>
          <w14:textOutline w14:w="12700" w14:cap="flat" w14:cmpd="sng" w14:algn="ctr">
            <w14:noFill/>
            <w14:prstDash w14:val="solid"/>
            <w14:miter w14:lim="400000"/>
          </w14:textOutline>
        </w:rPr>
        <w:t>and</w:t>
      </w:r>
      <w:r>
        <w:rPr>
          <w:rFonts w:ascii="Times New Roman" w:hAnsi="Times New Roman"/>
          <w:u w:color="000000"/>
          <w14:textOutline w14:w="12700" w14:cap="flat" w14:cmpd="sng" w14:algn="ctr">
            <w14:noFill/>
            <w14:prstDash w14:val="solid"/>
            <w14:miter w14:lim="400000"/>
          </w14:textOutline>
        </w:rPr>
        <w:t xml:space="preserve"> the fashion of our conversations in real life. (And in stating ‘our’, I am in fact stating that we’re </w:t>
      </w:r>
      <w:r>
        <w:rPr>
          <w:rFonts w:ascii="Times Roman" w:hAnsi="Times Roman"/>
          <w:i/>
          <w:iCs/>
          <w:u w:color="000000"/>
          <w14:textOutline w14:w="12700" w14:cap="flat" w14:cmpd="sng" w14:algn="ctr">
            <w14:noFill/>
            <w14:prstDash w14:val="solid"/>
            <w14:miter w14:lim="400000"/>
          </w14:textOutline>
        </w:rPr>
        <w:t xml:space="preserve">all </w:t>
      </w:r>
      <w:r>
        <w:rPr>
          <w:rFonts w:ascii="Times New Roman" w:hAnsi="Times New Roman"/>
          <w:u w:color="000000"/>
          <w14:textOutline w14:w="12700" w14:cap="flat" w14:cmpd="sng" w14:algn="ctr">
            <w14:noFill/>
            <w14:prstDash w14:val="solid"/>
            <w14:miter w14:lim="400000"/>
          </w14:textOutline>
        </w:rPr>
        <w:t xml:space="preserve">users, including web developers.) </w:t>
      </w:r>
    </w:p>
    <w:p w14:paraId="6B54FF08"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6C8CC85"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There are no baskets. There is one basket. There are two baskets. There are three baskets. There are four baskets. There are five baskets. There are six baskets. There are seven baskets. </w:t>
      </w:r>
    </w:p>
    <w:p w14:paraId="505AD279"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74942B9"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 think we get the point.) </w:t>
      </w:r>
    </w:p>
    <w:p w14:paraId="60919A15"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CD10087"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While rating a product or confessing about romantic endeavors in a chatroom here or there or everywhere, polite software awards the user with facts that inform the user about what they just did:</w:t>
      </w:r>
    </w:p>
    <w:p w14:paraId="090E2046"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DF8E01D"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You just left the group, </w:t>
      </w:r>
    </w:p>
    <w:p w14:paraId="4FBAABB3"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Thank you for your feedback, </w:t>
      </w:r>
    </w:p>
    <w:p w14:paraId="4759D2E9"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OK, </w:t>
      </w:r>
    </w:p>
    <w:p w14:paraId="5BFD092A"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Thanks, </w:t>
      </w:r>
    </w:p>
    <w:p w14:paraId="155565E7"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OK, OK, thanks, thanks. OK</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thanks</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thanks.</w:t>
      </w:r>
    </w:p>
    <w:p w14:paraId="08331A00"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Rate? </w:t>
      </w:r>
    </w:p>
    <w:p w14:paraId="2B7925A1"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It’s exactly 21:00 PM. </w:t>
      </w:r>
    </w:p>
    <w:p w14:paraId="61A54ABB"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It’s your </w:t>
      </w:r>
      <w:proofErr w:type="gramStart"/>
      <w:r>
        <w:rPr>
          <w:rFonts w:ascii="Times New Roman" w:hAnsi="Times New Roman"/>
          <w:u w:color="000000"/>
          <w14:textOutline w14:w="12700" w14:cap="flat" w14:cmpd="sng" w14:algn="ctr">
            <w14:noFill/>
            <w14:prstDash w14:val="solid"/>
            <w14:miter w14:lim="400000"/>
          </w14:textOutline>
        </w:rPr>
        <w:t>bed time</w:t>
      </w:r>
      <w:proofErr w:type="gramEnd"/>
      <w:r>
        <w:rPr>
          <w:rFonts w:ascii="Times New Roman" w:hAnsi="Times New Roman"/>
          <w:u w:color="000000"/>
          <w14:textOutline w14:w="12700" w14:cap="flat" w14:cmpd="sng" w14:algn="ctr">
            <w14:noFill/>
            <w14:prstDash w14:val="solid"/>
            <w14:miter w14:lim="400000"/>
          </w14:textOutline>
        </w:rPr>
        <w:t xml:space="preserve">. </w:t>
      </w:r>
    </w:p>
    <w:p w14:paraId="1D30DF72"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6F8E763"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It’s a fact that you just left the group. </w:t>
      </w:r>
    </w:p>
    <w:p w14:paraId="45D1AC0A"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It’s true that you just left the group.</w:t>
      </w:r>
    </w:p>
    <w:p w14:paraId="17C1C4D7"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FA93156"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user is continuously fed </w:t>
      </w:r>
      <w:proofErr w:type="gramStart"/>
      <w:r>
        <w:rPr>
          <w:rFonts w:ascii="Times New Roman" w:hAnsi="Times New Roman"/>
          <w:u w:color="000000"/>
          <w14:textOutline w14:w="12700" w14:cap="flat" w14:cmpd="sng" w14:algn="ctr">
            <w14:noFill/>
            <w14:prstDash w14:val="solid"/>
            <w14:miter w14:lim="400000"/>
          </w14:textOutline>
        </w:rPr>
        <w:t>facts, and</w:t>
      </w:r>
      <w:proofErr w:type="gramEnd"/>
      <w:r>
        <w:rPr>
          <w:rFonts w:ascii="Times New Roman" w:hAnsi="Times New Roman"/>
          <w:u w:color="000000"/>
          <w14:textOutline w14:w="12700" w14:cap="flat" w14:cmpd="sng" w14:algn="ctr">
            <w14:noFill/>
            <w14:prstDash w14:val="solid"/>
            <w14:miter w14:lim="400000"/>
          </w14:textOutline>
        </w:rPr>
        <w:t xml:space="preserve"> will pass the</w:t>
      </w:r>
      <w:r w:rsidRPr="00ED2D00">
        <w:rPr>
          <w:rFonts w:ascii="Times New Roman" w:hAnsi="Times New Roman"/>
          <w:u w:color="000000"/>
          <w14:textOutline w14:w="12700" w14:cap="flat" w14:cmpd="sng" w14:algn="ctr">
            <w14:noFill/>
            <w14:prstDash w14:val="solid"/>
            <w14:miter w14:lim="400000"/>
          </w14:textOutline>
        </w:rPr>
        <w:t>se</w:t>
      </w:r>
      <w:r>
        <w:rPr>
          <w:rFonts w:ascii="Times New Roman" w:hAnsi="Times New Roman"/>
          <w:u w:color="000000"/>
          <w14:textOutline w14:w="12700" w14:cap="flat" w14:cmpd="sng" w14:algn="ctr">
            <w14:noFill/>
            <w14:prstDash w14:val="solid"/>
            <w14:miter w14:lim="400000"/>
          </w14:textOutline>
        </w:rPr>
        <w:t xml:space="preserve"> on</w:t>
      </w:r>
      <w:r w:rsidRPr="00ED2D0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to others (be it software or a friend). </w:t>
      </w:r>
      <w:r w:rsidRPr="00ED2D00">
        <w:rPr>
          <w:rFonts w:ascii="Times New Roman" w:hAnsi="Times New Roman"/>
          <w:u w:color="000000"/>
          <w14:textOutline w14:w="12700" w14:cap="flat" w14:cmpd="sng" w14:algn="ctr">
            <w14:noFill/>
            <w14:prstDash w14:val="solid"/>
            <w14:miter w14:lim="400000"/>
          </w14:textOutline>
        </w:rPr>
        <w:t>F</w:t>
      </w:r>
      <w:r>
        <w:rPr>
          <w:rFonts w:ascii="Times New Roman" w:hAnsi="Times New Roman"/>
          <w:u w:color="000000"/>
          <w14:textOutline w14:w="12700" w14:cap="flat" w14:cmpd="sng" w14:algn="ctr">
            <w14:noFill/>
            <w14:prstDash w14:val="solid"/>
            <w14:miter w14:lim="400000"/>
          </w14:textOutline>
        </w:rPr>
        <w:t xml:space="preserve">acts are known to compile </w:t>
      </w:r>
      <w:r w:rsidRPr="00ED2D00">
        <w:rPr>
          <w:rFonts w:ascii="Times New Roman" w:hAnsi="Times New Roman"/>
          <w:u w:color="000000"/>
          <w14:textOutline w14:w="12700" w14:cap="flat" w14:cmpd="sng" w14:algn="ctr">
            <w14:noFill/>
            <w14:prstDash w14:val="solid"/>
            <w14:miter w14:lim="400000"/>
          </w14:textOutline>
        </w:rPr>
        <w:t xml:space="preserve">together </w:t>
      </w:r>
      <w:r>
        <w:rPr>
          <w:rFonts w:ascii="Times New Roman" w:hAnsi="Times New Roman"/>
          <w:u w:color="000000"/>
          <w14:textOutline w14:w="12700" w14:cap="flat" w14:cmpd="sng" w14:algn="ctr">
            <w14:noFill/>
            <w14:prstDash w14:val="solid"/>
            <w14:miter w14:lim="400000"/>
          </w14:textOutline>
        </w:rPr>
        <w:t>the system of truth.</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5"/>
      </w:r>
      <w:r w:rsidRPr="00ED2D00">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When polite software collects the extracts of truth—all the things the user talks about, rates, and reacts to </w:t>
      </w:r>
      <w:r w:rsidRPr="00ED2D00">
        <w:rPr>
          <w:rFonts w:ascii="Times New Roman" w:hAnsi="Times New Roman"/>
          <w:u w:color="000000"/>
          <w14:textOutline w14:w="12700" w14:cap="flat" w14:cmpd="sng" w14:algn="ctr">
            <w14:noFill/>
            <w14:prstDash w14:val="solid"/>
            <w14:miter w14:lim="400000"/>
          </w14:textOutline>
        </w:rPr>
        <w:t>wherever</w:t>
      </w:r>
      <w:r>
        <w:rPr>
          <w:rFonts w:ascii="Times New Roman" w:hAnsi="Times New Roman"/>
          <w:u w:color="000000"/>
          <w14:textOutline w14:w="12700" w14:cap="flat" w14:cmpd="sng" w14:algn="ctr">
            <w14:noFill/>
            <w14:prstDash w14:val="solid"/>
            <w14:miter w14:lim="400000"/>
          </w14:textOutline>
        </w:rPr>
        <w:t xml:space="preserve"> the user is told</w:t>
      </w:r>
      <w:r w:rsidRPr="00ED2D00">
        <w:rPr>
          <w:rFonts w:ascii="Times New Roman" w:hAnsi="Times New Roman"/>
          <w:u w:color="000000"/>
          <w14:textOutline w14:w="12700" w14:cap="flat" w14:cmpd="sng" w14:algn="ctr">
            <w14:noFill/>
            <w14:prstDash w14:val="solid"/>
            <w14:miter w14:lim="400000"/>
          </w14:textOutline>
        </w:rPr>
        <w:t xml:space="preserve"> to react</w:t>
      </w:r>
      <w:r>
        <w:rPr>
          <w:rFonts w:ascii="Times New Roman" w:hAnsi="Times New Roman"/>
          <w:u w:color="000000"/>
          <w14:textOutline w14:w="12700" w14:cap="flat" w14:cmpd="sng" w14:algn="ctr">
            <w14:noFill/>
            <w14:prstDash w14:val="solid"/>
            <w14:miter w14:lim="400000"/>
          </w14:textOutline>
        </w:rPr>
        <w:t xml:space="preserve">—the logic behind its code becomes stronger and kills any potential to behave against it. You cannot just </w:t>
      </w:r>
      <w:r>
        <w:rPr>
          <w:rFonts w:ascii="Times New Roman" w:hAnsi="Times New Roman"/>
          <w:i/>
          <w:iCs/>
          <w:u w:color="000000"/>
          <w14:textOutline w14:w="12700" w14:cap="flat" w14:cmpd="sng" w14:algn="ctr">
            <w14:noFill/>
            <w14:prstDash w14:val="solid"/>
            <w14:miter w14:lim="400000"/>
          </w14:textOutline>
        </w:rPr>
        <w:t>not</w:t>
      </w:r>
      <w:r>
        <w:rPr>
          <w:rFonts w:ascii="Times New Roman" w:hAnsi="Times New Roman"/>
          <w:u w:color="000000"/>
          <w14:textOutline w14:w="12700" w14:cap="flat" w14:cmpd="sng" w14:algn="ctr">
            <w14:noFill/>
            <w14:prstDash w14:val="solid"/>
            <w14:miter w14:lim="400000"/>
          </w14:textOutline>
        </w:rPr>
        <w:t xml:space="preserve"> rate a product, but you can give it less stars. Are you sure you want to close the tab without sending that e-mail? This is what I call an extremely organized user experience, a linear story. Like waking up, going to work, and going to sleep. Everything works perfectly.</w:t>
      </w:r>
    </w:p>
    <w:p w14:paraId="18D6AA27"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E4A6205"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Understood as such, polite software becomes a product of not </w:t>
      </w:r>
      <w:r w:rsidRPr="00ED2D00">
        <w:rPr>
          <w:rFonts w:ascii="Times New Roman" w:hAnsi="Times New Roman"/>
          <w:u w:color="000000"/>
          <w14:textOutline w14:w="12700" w14:cap="flat" w14:cmpd="sng" w14:algn="ctr">
            <w14:noFill/>
            <w14:prstDash w14:val="solid"/>
            <w14:miter w14:lim="400000"/>
          </w14:textOutline>
        </w:rPr>
        <w:t>just</w:t>
      </w:r>
      <w:r>
        <w:rPr>
          <w:rFonts w:ascii="Times New Roman" w:hAnsi="Times New Roman"/>
          <w:u w:color="000000"/>
          <w14:textOutline w14:w="12700" w14:cap="flat" w14:cmpd="sng" w14:algn="ctr">
            <w14:noFill/>
            <w14:prstDash w14:val="solid"/>
            <w14:miter w14:lim="400000"/>
          </w14:textOutline>
        </w:rPr>
        <w:t xml:space="preserve"> controlled language, but of the imagination that stretches this vocabulary. A language that should be in continuous transformation, molded by those who speak it, moving towards understanding each other, is a language that is now a standard: one that says what</w:t>
      </w:r>
      <w:r>
        <w:rPr>
          <w:rFonts w:ascii="Times Roman" w:hAnsi="Times Roman"/>
          <w:i/>
          <w:iCs/>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should be understood between the speakers, and how deep a discussion can really go.</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6"/>
      </w:r>
    </w:p>
    <w:p w14:paraId="069F6171"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B69D6D6"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sidRPr="00ED2D00">
        <w:rPr>
          <w:rFonts w:ascii="Times New Roman" w:hAnsi="Times New Roman"/>
          <w:u w:color="000000"/>
          <w14:textOutline w14:w="12700" w14:cap="flat" w14:cmpd="sng" w14:algn="ctr">
            <w14:noFill/>
            <w14:prstDash w14:val="solid"/>
            <w14:miter w14:lim="400000"/>
          </w14:textOutline>
        </w:rPr>
        <w:t>Moving along</w:t>
      </w:r>
      <w:r>
        <w:rPr>
          <w:rFonts w:ascii="Times New Roman" w:hAnsi="Times New Roman"/>
          <w:u w:color="000000"/>
          <w14:textOutline w14:w="12700" w14:cap="flat" w14:cmpd="sng" w14:algn="ctr">
            <w14:noFill/>
            <w14:prstDash w14:val="solid"/>
            <w14:miter w14:lim="400000"/>
          </w14:textOutline>
        </w:rPr>
        <w:t xml:space="preserve"> with such </w:t>
      </w:r>
      <w:r w:rsidRPr="00ED2D00">
        <w:rPr>
          <w:rFonts w:ascii="Times New Roman" w:hAnsi="Times New Roman"/>
          <w:u w:color="000000"/>
          <w14:textOutline w14:w="12700" w14:cap="flat" w14:cmpd="sng" w14:algn="ctr">
            <w14:noFill/>
            <w14:prstDash w14:val="solid"/>
            <w14:miter w14:lim="400000"/>
          </w14:textOutline>
        </w:rPr>
        <w:t xml:space="preserve">a </w:t>
      </w:r>
      <w:r>
        <w:rPr>
          <w:rFonts w:ascii="Times New Roman" w:hAnsi="Times New Roman"/>
          <w:u w:color="000000"/>
          <w14:textOutline w14:w="12700" w14:cap="flat" w14:cmpd="sng" w14:algn="ctr">
            <w14:noFill/>
            <w14:prstDash w14:val="solid"/>
            <w14:miter w14:lim="400000"/>
          </w14:textOutline>
        </w:rPr>
        <w:t xml:space="preserve">user experience can be compared to our behaviours </w:t>
      </w:r>
      <w:r w:rsidRPr="00ED2D00">
        <w:rPr>
          <w:rFonts w:ascii="Times New Roman" w:hAnsi="Times New Roman"/>
          <w:u w:color="000000"/>
          <w14:textOutline w14:w="12700" w14:cap="flat" w14:cmpd="sng" w14:algn="ctr">
            <w14:noFill/>
            <w14:prstDash w14:val="solid"/>
            <w14:miter w14:lim="400000"/>
          </w14:textOutline>
        </w:rPr>
        <w:t>within</w:t>
      </w:r>
      <w:r>
        <w:rPr>
          <w:rFonts w:ascii="Times New Roman" w:hAnsi="Times New Roman"/>
          <w:u w:color="000000"/>
          <w14:textOutline w14:w="12700" w14:cap="flat" w14:cmpd="sng" w14:algn="ctr">
            <w14:noFill/>
            <w14:prstDash w14:val="solid"/>
            <w14:miter w14:lim="400000"/>
          </w14:textOutline>
        </w:rPr>
        <w:t xml:space="preserve"> urban landscapes. Isn’t the point of going outside to get from point A to point B? In Amsterdam more than in Mexico City, or Sarajevo</w:t>
      </w:r>
      <w:r w:rsidRPr="00ED2D00">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for sure. Although I’m totally fine with not having a goal while walking, I’ve seen a lot of my peers struggl</w:t>
      </w:r>
      <w:r w:rsidRPr="00ED2D00">
        <w:rPr>
          <w:rFonts w:ascii="Times New Roman" w:hAnsi="Times New Roman"/>
          <w:u w:color="000000"/>
          <w14:textOutline w14:w="12700" w14:cap="flat" w14:cmpd="sng" w14:algn="ctr">
            <w14:noFill/>
            <w14:prstDash w14:val="solid"/>
            <w14:miter w14:lim="400000"/>
          </w14:textOutline>
        </w:rPr>
        <w:t>ing to</w:t>
      </w:r>
      <w:r>
        <w:rPr>
          <w:rFonts w:ascii="Times New Roman" w:hAnsi="Times New Roman"/>
          <w:u w:color="000000"/>
          <w14:textOutline w14:w="12700" w14:cap="flat" w14:cmpd="sng" w14:algn="ctr">
            <w14:noFill/>
            <w14:prstDash w14:val="solid"/>
            <w14:miter w14:lim="400000"/>
          </w14:textOutline>
        </w:rPr>
        <w:t xml:space="preserve"> say yes to the idea</w:t>
      </w:r>
      <w:r w:rsidRPr="00ED2D00">
        <w:rPr>
          <w:rFonts w:ascii="Times New Roman" w:hAnsi="Times New Roman"/>
          <w:u w:color="000000"/>
          <w14:textOutline w14:w="12700" w14:cap="flat" w14:cmpd="sng" w14:algn="ctr">
            <w14:noFill/>
            <w14:prstDash w14:val="solid"/>
            <w14:miter w14:lim="400000"/>
          </w14:textOutline>
        </w:rPr>
        <w:t xml:space="preserve"> of an aimless stroll</w:t>
      </w:r>
      <w:r>
        <w:rPr>
          <w:rFonts w:ascii="Times New Roman" w:hAnsi="Times New Roman"/>
          <w:u w:color="000000"/>
          <w14:textOutline w14:w="12700" w14:cap="flat" w14:cmpd="sng" w14:algn="ctr">
            <w14:noFill/>
            <w14:prstDash w14:val="solid"/>
            <w14:miter w14:lim="400000"/>
          </w14:textOutline>
        </w:rPr>
        <w:t xml:space="preserve">. Just like them, I feel users suffer from feeling lost on platforms that </w:t>
      </w:r>
      <w:r>
        <w:rPr>
          <w:rFonts w:ascii="Times New Roman" w:hAnsi="Times New Roman"/>
          <w:i/>
          <w:iCs/>
          <w:u w:color="000000"/>
          <w14:textOutline w14:w="12700" w14:cap="flat" w14:cmpd="sng" w14:algn="ctr">
            <w14:noFill/>
            <w14:prstDash w14:val="solid"/>
            <w14:miter w14:lim="400000"/>
          </w14:textOutline>
        </w:rPr>
        <w:t xml:space="preserve">don’t </w:t>
      </w:r>
      <w:r>
        <w:rPr>
          <w:rFonts w:ascii="Times New Roman" w:hAnsi="Times New Roman"/>
          <w:u w:color="000000"/>
          <w14:textOutline w14:w="12700" w14:cap="flat" w14:cmpd="sng" w14:algn="ctr">
            <w14:noFill/>
            <w14:prstDash w14:val="solid"/>
            <w14:miter w14:lim="400000"/>
          </w14:textOutline>
        </w:rPr>
        <w:t xml:space="preserve">extract </w:t>
      </w:r>
      <w:r w:rsidRPr="00ED2D00">
        <w:rPr>
          <w:rFonts w:ascii="Times New Roman" w:hAnsi="Times New Roman"/>
          <w:u w:color="000000"/>
          <w14:textOutline w14:w="12700" w14:cap="flat" w14:cmpd="sng" w14:algn="ctr">
            <w14:noFill/>
            <w14:prstDash w14:val="solid"/>
            <w14:miter w14:lim="400000"/>
          </w14:textOutline>
        </w:rPr>
        <w:t xml:space="preserve">bits </w:t>
      </w:r>
      <w:r>
        <w:rPr>
          <w:rFonts w:ascii="Times New Roman" w:hAnsi="Times New Roman"/>
          <w:u w:color="000000"/>
          <w14:textOutline w14:w="12700" w14:cap="flat" w14:cmpd="sng" w14:algn="ctr">
            <w14:noFill/>
            <w14:prstDash w14:val="solid"/>
            <w14:miter w14:lim="400000"/>
          </w14:textOutline>
        </w:rPr>
        <w:t xml:space="preserve">from their interactions. They simply don’t how to move about without being part of both the urban and software organization. </w:t>
      </w:r>
    </w:p>
    <w:p w14:paraId="16639EB8"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6CCBD8F"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As for Scott and myself: I do not know what Scott wanted me to learn that day. What I </w:t>
      </w:r>
      <w:r>
        <w:rPr>
          <w:rFonts w:ascii="Times Roman" w:hAnsi="Times Roman"/>
          <w:i/>
          <w:iCs/>
          <w:u w:color="000000"/>
          <w14:textOutline w14:w="12700" w14:cap="flat" w14:cmpd="sng" w14:algn="ctr">
            <w14:noFill/>
            <w14:prstDash w14:val="solid"/>
            <w14:miter w14:lim="400000"/>
          </w14:textOutline>
        </w:rPr>
        <w:t xml:space="preserve">did </w:t>
      </w:r>
      <w:r>
        <w:rPr>
          <w:rFonts w:ascii="Times New Roman" w:hAnsi="Times New Roman"/>
          <w:u w:color="000000"/>
          <w14:textOutline w14:w="12700" w14:cap="flat" w14:cmpd="sng" w14:algn="ctr">
            <w14:noFill/>
            <w14:prstDash w14:val="solid"/>
            <w14:miter w14:lim="400000"/>
          </w14:textOutline>
        </w:rPr>
        <w:t>learn is that politeness is not only a design choice, but the rule by which a web developer chooses to live. When isolated from the product and placed next to the hands that craft</w:t>
      </w:r>
      <w:r w:rsidRPr="00ED2D00">
        <w:rPr>
          <w:rFonts w:ascii="Times New Roman" w:hAnsi="Times New Roman"/>
          <w:u w:color="000000"/>
          <w14:textOutline w14:w="12700" w14:cap="flat" w14:cmpd="sng" w14:algn="ctr">
            <w14:noFill/>
            <w14:prstDash w14:val="solid"/>
            <w14:miter w14:lim="400000"/>
          </w14:textOutline>
        </w:rPr>
        <w:t>ed</w:t>
      </w:r>
      <w:r>
        <w:rPr>
          <w:rFonts w:ascii="Times New Roman" w:hAnsi="Times New Roman"/>
          <w:u w:color="000000"/>
          <w14:textOutline w14:w="12700" w14:cap="flat" w14:cmpd="sng" w14:algn="ctr">
            <w14:noFill/>
            <w14:prstDash w14:val="solid"/>
            <w14:miter w14:lim="400000"/>
          </w14:textOutline>
        </w:rPr>
        <w:t xml:space="preserve"> it, politeness becomes a shield that protects the acquired years-old knowledge from intertwining with the emotional impulses (passion, anger, desire...) </w:t>
      </w:r>
      <w:r w:rsidRPr="00ED2D00">
        <w:rPr>
          <w:rFonts w:ascii="Times New Roman" w:hAnsi="Times New Roman"/>
          <w:u w:color="000000"/>
          <w14:textOutline w14:w="12700" w14:cap="flat" w14:cmpd="sng" w14:algn="ctr">
            <w14:noFill/>
            <w14:prstDash w14:val="solid"/>
            <w14:miter w14:lim="400000"/>
          </w14:textOutline>
        </w:rPr>
        <w:t>that</w:t>
      </w:r>
      <w:r>
        <w:rPr>
          <w:rFonts w:ascii="Times New Roman" w:hAnsi="Times New Roman"/>
          <w:u w:color="000000"/>
          <w14:textOutline w14:w="12700" w14:cap="flat" w14:cmpd="sng" w14:algn="ctr">
            <w14:noFill/>
            <w14:prstDash w14:val="solid"/>
            <w14:miter w14:lim="400000"/>
          </w14:textOutline>
        </w:rPr>
        <w:t xml:space="preserve"> have </w:t>
      </w:r>
      <w:r w:rsidRPr="00ED2D00">
        <w:rPr>
          <w:rFonts w:ascii="Times New Roman" w:hAnsi="Times New Roman"/>
          <w:u w:color="000000"/>
          <w14:textOutline w14:w="12700" w14:cap="flat" w14:cmpd="sng" w14:algn="ctr">
            <w14:noFill/>
            <w14:prstDash w14:val="solid"/>
            <w14:miter w14:lim="400000"/>
          </w14:textOutline>
        </w:rPr>
        <w:t>the</w:t>
      </w:r>
      <w:r>
        <w:rPr>
          <w:rFonts w:ascii="Times New Roman" w:hAnsi="Times New Roman"/>
          <w:u w:color="000000"/>
          <w14:textOutline w14:w="12700" w14:cap="flat" w14:cmpd="sng" w14:algn="ctr">
            <w14:noFill/>
            <w14:prstDash w14:val="solid"/>
            <w14:miter w14:lim="400000"/>
          </w14:textOutline>
        </w:rPr>
        <w:t xml:space="preserve"> potential to cause its shattering. Because most of the time is invested in maintaining </w:t>
      </w:r>
      <w:r w:rsidRPr="00ED2D00">
        <w:rPr>
          <w:rFonts w:ascii="Times New Roman" w:hAnsi="Times New Roman"/>
          <w:u w:color="000000"/>
          <w14:textOutline w14:w="12700" w14:cap="flat" w14:cmpd="sng" w14:algn="ctr">
            <w14:noFill/>
            <w14:prstDash w14:val="solid"/>
            <w14:miter w14:lim="400000"/>
          </w14:textOutline>
        </w:rPr>
        <w:t>a</w:t>
      </w:r>
      <w:r>
        <w:rPr>
          <w:rFonts w:ascii="Times New Roman" w:hAnsi="Times New Roman"/>
          <w:u w:color="000000"/>
          <w14:textOutline w14:w="12700" w14:cap="flat" w14:cmpd="sng" w14:algn="ctr">
            <w14:noFill/>
            <w14:prstDash w14:val="solid"/>
            <w14:miter w14:lim="400000"/>
          </w14:textOutline>
        </w:rPr>
        <w:t xml:space="preserve"> stable structure of knowledge, these impulses are rushed, postponed, or </w:t>
      </w:r>
      <w:r w:rsidRPr="00ED2D00">
        <w:rPr>
          <w:rFonts w:ascii="Times New Roman" w:hAnsi="Times New Roman"/>
          <w:u w:color="000000"/>
          <w14:textOutline w14:w="12700" w14:cap="flat" w14:cmpd="sng" w14:algn="ctr">
            <w14:noFill/>
            <w14:prstDash w14:val="solid"/>
            <w14:miter w14:lim="400000"/>
          </w14:textOutline>
        </w:rPr>
        <w:t xml:space="preserve">even </w:t>
      </w:r>
      <w:r>
        <w:rPr>
          <w:rFonts w:ascii="Times New Roman" w:hAnsi="Times New Roman"/>
          <w:u w:color="000000"/>
          <w14:textOutline w14:w="12700" w14:cap="flat" w14:cmpd="sng" w14:algn="ctr">
            <w14:noFill/>
            <w14:prstDash w14:val="solid"/>
            <w14:miter w14:lim="400000"/>
          </w14:textOutline>
        </w:rPr>
        <w:t xml:space="preserve">completely neglected. This is the core behavior that builds up the stoic man: </w:t>
      </w:r>
      <w:r w:rsidRPr="00ED2D00">
        <w:rPr>
          <w:rFonts w:ascii="Times New Roman" w:hAnsi="Times New Roman"/>
          <w:u w:color="000000"/>
          <w14:textOutline w14:w="12700" w14:cap="flat" w14:cmpd="sng" w14:algn="ctr">
            <w14:noFill/>
            <w14:prstDash w14:val="solid"/>
            <w14:miter w14:lim="400000"/>
          </w14:textOutline>
        </w:rPr>
        <w:t>the l</w:t>
      </w:r>
      <w:r>
        <w:rPr>
          <w:rFonts w:ascii="Times New Roman" w:hAnsi="Times New Roman"/>
          <w:u w:color="000000"/>
          <w14:textOutline w14:w="12700" w14:cap="flat" w14:cmpd="sng" w14:algn="ctr">
            <w14:noFill/>
            <w14:prstDash w14:val="solid"/>
            <w14:miter w14:lim="400000"/>
          </w14:textOutline>
        </w:rPr>
        <w:t>ogic of the world robbing him of his boner.</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7"/>
      </w:r>
    </w:p>
    <w:p w14:paraId="7790B9B6"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631861D"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4F2B7EA"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E865A62"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3463B4A"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85D6FFC"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39DD1D0"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8870C66"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FF39E37" w14:textId="77777777" w:rsidR="008F6F7A" w:rsidRDefault="008F6F7A">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00972CE" w14:textId="77777777" w:rsidR="008F6F7A"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t>
      </w:r>
    </w:p>
    <w:p w14:paraId="658625F8" w14:textId="77777777" w:rsidR="008F6F7A" w:rsidRPr="00ED2D00" w:rsidRDefault="00000000">
      <w:pPr>
        <w:pStyle w:val="Default"/>
        <w:rPr>
          <w:rStyle w:val="IntenseQuoteChar"/>
        </w:rPr>
      </w:pPr>
      <w:r w:rsidRPr="00ED2D00">
        <w:rPr>
          <w:rStyle w:val="IntenseQuoteChar"/>
          <w:rtl/>
        </w:rPr>
        <w:t>‘</w:t>
      </w:r>
      <w:r w:rsidRPr="00ED2D00">
        <w:rPr>
          <w:rStyle w:val="IntenseQuoteChar"/>
        </w:rPr>
        <w:t>The object of information, never a subject in communication’ — Sadie Plant, Zeros and Ones</w:t>
      </w:r>
    </w:p>
    <w:p w14:paraId="666B92D4" w14:textId="77777777" w:rsidR="008F6F7A" w:rsidRDefault="00000000">
      <w:pPr>
        <w:pStyle w:val="Default"/>
        <w:spacing w:before="0" w:line="240" w:lineRule="auto"/>
      </w:pPr>
      <w:r>
        <w:rPr>
          <w:rFonts w:ascii="Times New Roman" w:hAnsi="Times New Roman"/>
          <w:u w:color="000000"/>
          <w14:textOutline w14:w="12700" w14:cap="flat" w14:cmpd="sng" w14:algn="ctr">
            <w14:noFill/>
            <w14:prstDash w14:val="solid"/>
            <w14:miter w14:lim="400000"/>
          </w14:textOutline>
        </w:rPr>
        <w:t>————————————————————————————————————————</w:t>
      </w:r>
    </w:p>
    <w:sectPr w:rsidR="008F6F7A">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D91AB" w14:textId="77777777" w:rsidR="000E10B8" w:rsidRDefault="000E10B8">
      <w:r>
        <w:separator/>
      </w:r>
    </w:p>
  </w:endnote>
  <w:endnote w:type="continuationSeparator" w:id="0">
    <w:p w14:paraId="10E2EE0A" w14:textId="77777777" w:rsidR="000E10B8" w:rsidRDefault="000E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FA85" w14:textId="77777777" w:rsidR="008F6F7A" w:rsidRDefault="008F6F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7855" w14:textId="77777777" w:rsidR="000E10B8" w:rsidRDefault="000E10B8">
      <w:r>
        <w:separator/>
      </w:r>
    </w:p>
  </w:footnote>
  <w:footnote w:type="continuationSeparator" w:id="0">
    <w:p w14:paraId="6EBC4A1B" w14:textId="77777777" w:rsidR="000E10B8" w:rsidRDefault="000E10B8">
      <w:r>
        <w:continuationSeparator/>
      </w:r>
    </w:p>
  </w:footnote>
  <w:footnote w:type="continuationNotice" w:id="1">
    <w:p w14:paraId="1FBB9AA7" w14:textId="77777777" w:rsidR="000E10B8" w:rsidRDefault="000E10B8"/>
  </w:footnote>
  <w:footnote w:id="2">
    <w:p w14:paraId="4E9C19B1" w14:textId="77777777" w:rsidR="008F6F7A" w:rsidRDefault="00000000">
      <w:pPr>
        <w:pStyle w:val="Footnote"/>
      </w:pPr>
      <w:r>
        <w:rPr>
          <w:sz w:val="20"/>
          <w:szCs w:val="20"/>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The ascendant power over both labor and capital is the vectoralist class. It does not control land or industry anymore, just information.</w:t>
      </w:r>
    </w:p>
  </w:footnote>
  <w:footnote w:id="3">
    <w:p w14:paraId="55928240" w14:textId="77777777" w:rsidR="008F6F7A"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Its software design feels fun, at first. Guessing the word of the day right every single day of one’s life can make one excited about waking up. But it can also overwhelm one’s experience of daily life as it consumes good chunks of one’s morning time or, depending what kind of a player one is, the whole day. Don’t play Wordle. It</w:t>
      </w:r>
      <w:r>
        <w:rPr>
          <w:sz w:val="20"/>
          <w:szCs w:val="20"/>
          <w:u w:color="000000"/>
          <w:rtl/>
          <w:lang w:val="ar-SA"/>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s an attention sucking platform that makes you forget about the things you</w:t>
      </w:r>
      <w:r>
        <w:rPr>
          <w:sz w:val="20"/>
          <w:szCs w:val="20"/>
          <w:u w:color="000000"/>
          <w:rtl/>
          <w:lang w:val="ar-SA"/>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d rather do throughout the day and prioritize attaining the joy of beating your pals who scored just as good as you did. The worst part of it is that cheating feels terribly wrong. And that I still sometimes play it.</w:t>
      </w:r>
    </w:p>
  </w:footnote>
  <w:footnote w:id="4">
    <w:p w14:paraId="709BC11E" w14:textId="77777777" w:rsidR="008F6F7A"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The scaling of the economy of gender features most prominently across discussions surrounding </w:t>
      </w:r>
      <w:r>
        <w:rPr>
          <w:sz w:val="20"/>
          <w:szCs w:val="20"/>
          <w:u w:color="000000"/>
          <w:rtl/>
          <w:lang w:val="ar-SA"/>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big data.</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For example, every forty-eight hours online we as a global community generate as much information as was generated in written history from the beginning of civilization until 2003.1) This data we generate triggers monumental questions about mass surveillance and how the information tied to our digital selves can be used to track our every movement. Our Internet search histories, social media habits, and modes of online communication</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what sociologist David Lyon calls </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actual fragments</w:t>
      </w:r>
      <w:r w:rsidRPr="00ED2D00">
        <w:rPr>
          <w:sz w:val="20"/>
          <w:szCs w:val="20"/>
          <w:u w:color="000000"/>
          <w:lang w:val="en-US"/>
          <w14:textOutline w14:w="12700" w14:cap="flat" w14:cmpd="sng" w14:algn="ctr">
            <w14:noFill/>
            <w14:prstDash w14:val="solid"/>
            <w14:miter w14:lim="400000"/>
          </w14:textOutline>
        </w:rPr>
        <w:t>’</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expose our innermost thoughts, anxieties, plans, desires, and goals. 2) Gender binary is a part of this engine: a body read online as male/female, masculine/feminine fulfills a target demographic for advertising and marketing. Google Ads explains gleefully to its users</w:t>
      </w:r>
      <w:r w:rsidRPr="00ED2D00">
        <w:rPr>
          <w:sz w:val="20"/>
          <w:szCs w:val="20"/>
          <w:u w:color="000000"/>
          <w:lang w:val="en-US"/>
          <w14:textOutline w14:w="12700" w14:cap="flat" w14:cmpd="sng" w14:algn="ctr">
            <w14:noFill/>
            <w14:prstDash w14:val="solid"/>
            <w14:miter w14:lim="400000"/>
          </w14:textOutline>
        </w:rPr>
        <w:t xml:space="preserve"> how</w:t>
      </w:r>
      <w:r>
        <w:rPr>
          <w:sz w:val="20"/>
          <w:szCs w:val="20"/>
          <w:u w:color="000000"/>
          <w:lang w:val="en-US"/>
          <w14:textOutline w14:w="12700" w14:cap="flat" w14:cmpd="sng" w14:algn="ctr">
            <w14:noFill/>
            <w14:prstDash w14:val="solid"/>
            <w14:miter w14:lim="400000"/>
          </w14:textOutline>
        </w:rPr>
        <w:t xml:space="preserve"> </w:t>
      </w:r>
      <w:r w:rsidRPr="00ED2D00">
        <w:rPr>
          <w:sz w:val="20"/>
          <w:szCs w:val="20"/>
          <w:u w:color="000000"/>
          <w:lang w:val="en-US"/>
          <w14:textOutline w14:w="12700" w14:cap="flat" w14:cmpd="sng" w14:algn="ctr">
            <w14:noFill/>
            <w14:prstDash w14:val="solid"/>
            <w14:miter w14:lim="400000"/>
          </w14:textOutline>
        </w:rPr>
        <w:t>‘w</w:t>
      </w:r>
      <w:r>
        <w:rPr>
          <w:sz w:val="20"/>
          <w:szCs w:val="20"/>
          <w:u w:color="000000"/>
          <w:lang w:val="en-US"/>
          <w14:textOutline w14:w="12700" w14:cap="flat" w14:cmpd="sng" w14:algn="ctr">
            <w14:noFill/>
            <w14:prstDash w14:val="solid"/>
            <w14:miter w14:lim="400000"/>
          </w14:textOutline>
        </w:rPr>
        <w:t>ith demographic targeting in Google Ads, you can reach a specific set of potential customers who are likely to be within a particular age range, gender, parental status, or household income. For instance, if you run a fitness studio exclusively for women, demographic targeting could help you avoid showing your ads to men.</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Legacy Russell, </w:t>
      </w:r>
      <w:r>
        <w:rPr>
          <w:i/>
          <w:iCs/>
          <w:sz w:val="20"/>
          <w:szCs w:val="20"/>
          <w:u w:color="000000"/>
          <w:lang w:val="en-US"/>
          <w14:textOutline w14:w="12700" w14:cap="flat" w14:cmpd="sng" w14:algn="ctr">
            <w14:noFill/>
            <w14:prstDash w14:val="solid"/>
            <w14:miter w14:lim="400000"/>
          </w14:textOutline>
        </w:rPr>
        <w:t>Glitch Feminism</w:t>
      </w:r>
    </w:p>
  </w:footnote>
  <w:footnote w:id="5">
    <w:p w14:paraId="224C7D02" w14:textId="77777777" w:rsidR="008F6F7A"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The way to flourish in a media space biased toward nonfiction is to tell the truth. This means having a truth to tell.</w:t>
      </w:r>
      <w:r w:rsidRPr="00ED2D00">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Douglas Rushkoff, </w:t>
      </w:r>
      <w:r>
        <w:rPr>
          <w:i/>
          <w:iCs/>
          <w:sz w:val="20"/>
          <w:szCs w:val="20"/>
          <w:u w:color="000000"/>
          <w:lang w:val="en-US"/>
          <w14:textOutline w14:w="12700" w14:cap="flat" w14:cmpd="sng" w14:algn="ctr">
            <w14:noFill/>
            <w14:prstDash w14:val="solid"/>
            <w14:miter w14:lim="400000"/>
          </w14:textOutline>
        </w:rPr>
        <w:t>Program or be Programmed</w:t>
      </w:r>
    </w:p>
  </w:footnote>
  <w:footnote w:id="6">
    <w:p w14:paraId="6B6478C9" w14:textId="77777777" w:rsidR="008F6F7A"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Information, like land or capital, becomes a form of property monopolised by a class of vec- toralists, so named because they control the vectors along which information is abstracted, just as capitalists control the material means with which goods are produced, and pastoralists the land with which food is produced. Information circulated within working class culture as a social property belonging to all. But when information in turn becomes a form of private property, workers are dispossessed of it, and must buy their own culture back from its owners, the vectoralist class. The whole of time, time itself, becomes a commodified experience.</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McKenzie Wark, </w:t>
      </w:r>
      <w:r w:rsidRPr="00ED2D00">
        <w:rPr>
          <w:i/>
          <w:iCs/>
          <w:sz w:val="20"/>
          <w:szCs w:val="20"/>
          <w:u w:color="000000"/>
          <w:lang w:val="en-US"/>
          <w14:textOutline w14:w="12700" w14:cap="flat" w14:cmpd="sng" w14:algn="ctr">
            <w14:noFill/>
            <w14:prstDash w14:val="solid"/>
            <w14:miter w14:lim="400000"/>
          </w14:textOutline>
        </w:rPr>
        <w:t>A</w:t>
      </w:r>
      <w:r>
        <w:rPr>
          <w:i/>
          <w:iCs/>
          <w:sz w:val="20"/>
          <w:szCs w:val="20"/>
          <w:u w:color="000000"/>
          <w:lang w:val="en-US"/>
          <w14:textOutline w14:w="12700" w14:cap="flat" w14:cmpd="sng" w14:algn="ctr">
            <w14:noFill/>
            <w14:prstDash w14:val="solid"/>
            <w14:miter w14:lim="400000"/>
          </w14:textOutline>
        </w:rPr>
        <w:t xml:space="preserve"> Hacker’s Manifesto</w:t>
      </w:r>
    </w:p>
  </w:footnote>
  <w:footnote w:id="7">
    <w:p w14:paraId="087AA6AB" w14:textId="77777777" w:rsidR="008F6F7A"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Ariana Reines, </w:t>
      </w:r>
      <w:r>
        <w:rPr>
          <w:i/>
          <w:iCs/>
          <w:sz w:val="20"/>
          <w:szCs w:val="20"/>
          <w:u w:color="000000"/>
          <w:lang w:val="en-US"/>
          <w14:textOutline w14:w="12700" w14:cap="flat" w14:cmpd="sng" w14:algn="ctr">
            <w14:noFill/>
            <w14:prstDash w14:val="solid"/>
            <w14:miter w14:lim="400000"/>
          </w14:textOutline>
        </w:rPr>
        <w:t>A Sand Book</w:t>
      </w:r>
      <w:r>
        <w:rPr>
          <w:sz w:val="20"/>
          <w:szCs w:val="20"/>
          <w:u w:color="000000"/>
          <w:lang w:val="en-US"/>
          <w14:textOutline w14:w="12700" w14:cap="flat" w14:cmpd="sng" w14:algn="ctr">
            <w14:noFill/>
            <w14:prstDash w14:val="solid"/>
            <w14:miter w14:lim="400000"/>
          </w14:textOutline>
        </w:rPr>
        <w:t xml:space="preserve">, poem: </w:t>
      </w:r>
      <w:r w:rsidRPr="00ED2D00">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Hegeling before the glass</w:t>
      </w:r>
      <w:r w:rsidRPr="00ED2D00">
        <w:rPr>
          <w:sz w:val="20"/>
          <w:szCs w:val="20"/>
          <w:u w:color="000000"/>
          <w:lang w:val="en-US"/>
          <w14:textOutline w14:w="12700" w14:cap="flat" w14:cmpd="sng" w14:algn="ctr">
            <w14:noFill/>
            <w14:prstDash w14:val="solid"/>
            <w14:miter w14:lim="400000"/>
          </w14:textOutli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40C3" w14:textId="77777777" w:rsidR="008F6F7A" w:rsidRDefault="008F6F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32E64"/>
    <w:multiLevelType w:val="hybridMultilevel"/>
    <w:tmpl w:val="EBACEC2C"/>
    <w:styleLink w:val="Numbered"/>
    <w:lvl w:ilvl="0" w:tplc="FB5E106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82828A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D44A8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ABA6D1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D370EF8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3D0AFD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7340D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3D0BB1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9507A9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583443"/>
    <w:multiLevelType w:val="hybridMultilevel"/>
    <w:tmpl w:val="EBACEC2C"/>
    <w:numStyleLink w:val="Numbered"/>
  </w:abstractNum>
  <w:num w:numId="1" w16cid:durableId="459611399">
    <w:abstractNumId w:val="0"/>
  </w:num>
  <w:num w:numId="2" w16cid:durableId="1446656441">
    <w:abstractNumId w:val="1"/>
  </w:num>
  <w:num w:numId="3" w16cid:durableId="1554803670">
    <w:abstractNumId w:val="1"/>
    <w:lvlOverride w:ilvl="0">
      <w:startOverride w:val="1"/>
    </w:lvlOverride>
  </w:num>
  <w:num w:numId="4" w16cid:durableId="1225993742">
    <w:abstractNumId w:val="1"/>
    <w:lvlOverride w:ilvl="0">
      <w:startOverride w:val="1"/>
    </w:lvlOverride>
  </w:num>
  <w:num w:numId="5" w16cid:durableId="32794766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7A"/>
    <w:rsid w:val="000E10B8"/>
    <w:rsid w:val="008F6F7A"/>
    <w:rsid w:val="00ED2D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35DEEB0"/>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D2D00"/>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ED2D00"/>
    <w:rPr>
      <w:rFonts w:asciiTheme="majorHAnsi" w:eastAsiaTheme="majorEastAsia" w:hAnsiTheme="majorHAnsi" w:cstheme="majorBidi"/>
      <w:color w:val="0079BF" w:themeColor="accent1" w:themeShade="BF"/>
      <w:sz w:val="32"/>
      <w:szCs w:val="32"/>
      <w:lang w:val="en-US" w:eastAsia="en-US"/>
    </w:rPr>
  </w:style>
  <w:style w:type="paragraph" w:styleId="Quote">
    <w:name w:val="Quote"/>
    <w:basedOn w:val="Normal"/>
    <w:next w:val="Normal"/>
    <w:link w:val="QuoteChar"/>
    <w:uiPriority w:val="29"/>
    <w:qFormat/>
    <w:rsid w:val="00ED2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2D00"/>
    <w:rPr>
      <w:i/>
      <w:iCs/>
      <w:color w:val="404040" w:themeColor="text1" w:themeTint="BF"/>
      <w:sz w:val="24"/>
      <w:szCs w:val="24"/>
      <w:lang w:val="en-US" w:eastAsia="en-US"/>
    </w:rPr>
  </w:style>
  <w:style w:type="paragraph" w:styleId="IntenseQuote">
    <w:name w:val="Intense Quote"/>
    <w:basedOn w:val="Normal"/>
    <w:next w:val="Normal"/>
    <w:link w:val="IntenseQuoteChar"/>
    <w:uiPriority w:val="30"/>
    <w:qFormat/>
    <w:rsid w:val="00ED2D00"/>
    <w:pPr>
      <w:pBdr>
        <w:top w:val="single" w:sz="4" w:space="10" w:color="00A2FF" w:themeColor="accent1"/>
        <w:bottom w:val="single" w:sz="4" w:space="10" w:color="00A2FF" w:themeColor="accent1"/>
      </w:pBdr>
      <w:spacing w:before="360" w:after="360"/>
      <w:ind w:left="864" w:right="864"/>
      <w:jc w:val="center"/>
    </w:pPr>
    <w:rPr>
      <w:i/>
      <w:iCs/>
      <w:color w:val="00A2FF" w:themeColor="accent1"/>
    </w:rPr>
  </w:style>
  <w:style w:type="character" w:customStyle="1" w:styleId="IntenseQuoteChar">
    <w:name w:val="Intense Quote Char"/>
    <w:basedOn w:val="DefaultParagraphFont"/>
    <w:link w:val="IntenseQuote"/>
    <w:uiPriority w:val="30"/>
    <w:rsid w:val="00ED2D00"/>
    <w:rPr>
      <w:i/>
      <w:iCs/>
      <w:color w:val="00A2FF"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2347</Words>
  <Characters>13384</Characters>
  <Application>Microsoft Office Word</Application>
  <DocSecurity>0</DocSecurity>
  <Lines>111</Lines>
  <Paragraphs>31</Paragraphs>
  <ScaleCrop>false</ScaleCrop>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2022-07-28T14:59:00Z</dcterms:created>
  <dcterms:modified xsi:type="dcterms:W3CDTF">2022-07-28T15:00:00Z</dcterms:modified>
</cp:coreProperties>
</file>