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C4AF" w14:textId="77777777" w:rsidR="00434F96" w:rsidRPr="00CE5B5B" w:rsidRDefault="00434F96" w:rsidP="00434F96">
      <w:pPr>
        <w:pStyle w:val="Standard"/>
        <w:rPr>
          <w:b/>
        </w:rPr>
      </w:pPr>
      <w:r w:rsidRPr="00CE5B5B">
        <w:rPr>
          <w:b/>
        </w:rPr>
        <w:t>BIOGRAPHIES</w:t>
      </w:r>
    </w:p>
    <w:p w14:paraId="2079386E" w14:textId="77777777" w:rsidR="00434F96" w:rsidRDefault="00434F96" w:rsidP="00434F96">
      <w:pPr>
        <w:spacing w:line="240" w:lineRule="auto"/>
        <w:rPr>
          <w:rFonts w:ascii="Times New Roman" w:hAnsi="Times New Roman" w:cs="Times New Roman"/>
          <w:b/>
          <w:sz w:val="24"/>
          <w:szCs w:val="24"/>
        </w:rPr>
      </w:pPr>
    </w:p>
    <w:p w14:paraId="6576990B" w14:textId="77777777" w:rsidR="00434F96" w:rsidRDefault="00434F96" w:rsidP="00434F96">
      <w:pPr>
        <w:pStyle w:val="Standard"/>
      </w:pPr>
      <w:r w:rsidRPr="00BE786C">
        <w:rPr>
          <w:b/>
        </w:rPr>
        <w:t>Bruce Baer Arnold</w:t>
      </w:r>
      <w:r w:rsidRPr="00BE786C">
        <w:t xml:space="preserve"> is an Assistant Professor at Canberra Law School (University of Canberra). Dr Arnold’s doctoral dissertation explored the nature of legal identity, including the information state, autonomy and population-scale data-mining. He has served on OECD health informatics and data protection working parties, alongside Vice</w:t>
      </w:r>
      <w:r>
        <w:t>-</w:t>
      </w:r>
      <w:r w:rsidRPr="00BE786C">
        <w:t xml:space="preserve">Chairmanship of the Australian Privacy Foundation, the </w:t>
      </w:r>
      <w:r>
        <w:t>Australia</w:t>
      </w:r>
      <w:r w:rsidRPr="00BE786C">
        <w:t>’s preeminent civil society body concerned with data protection. His work on new technology law and privacy has appeared in leading journals and collections. He is</w:t>
      </w:r>
      <w:r>
        <w:t xml:space="preserve"> a</w:t>
      </w:r>
      <w:r w:rsidRPr="00BE786C">
        <w:t xml:space="preserve"> contributor to Australia’s authoritative privacy/confidentiality practitioner resource. Dr Arnold’s current research focus is on regulatory incapacity regarding medical products and data.</w:t>
      </w:r>
    </w:p>
    <w:p w14:paraId="11DA26F9" w14:textId="77777777" w:rsidR="00434F96" w:rsidRPr="00BE786C" w:rsidRDefault="00434F96" w:rsidP="00434F96">
      <w:pPr>
        <w:pStyle w:val="Standard"/>
      </w:pPr>
    </w:p>
    <w:p w14:paraId="7915C81D" w14:textId="77777777" w:rsidR="00434F96" w:rsidRDefault="00434F96" w:rsidP="00434F96">
      <w:pPr>
        <w:pStyle w:val="Standard"/>
      </w:pPr>
      <w:r w:rsidRPr="00BE786C">
        <w:rPr>
          <w:b/>
        </w:rPr>
        <w:t>Wendy Elizabeth Bonython</w:t>
      </w:r>
      <w:r w:rsidRPr="00BE786C">
        <w:t xml:space="preserve"> is an Adjunct Associate Professor at Canberra Law School (University of Canberra). Dr Bonython has graduate qualifications in molecular genetics and law, with a background in health research, public administration and policy development. She serves on government and professional committees, in addition to providing invited expert testimony to a range of legislative and law reform inquiries. Dr Bonython’s work has appeared in leading Australian and overseas law journals, including studies of the interaction between tort law and practitioner regulation, tort theory and law’s understanding of property in bodies and intangibles. Her research encompasses professional and public understandings of risk, harm and innovation.</w:t>
      </w:r>
    </w:p>
    <w:p w14:paraId="53AB0070" w14:textId="77777777" w:rsidR="00434F96" w:rsidRPr="00BE786C" w:rsidRDefault="00434F96" w:rsidP="00434F96">
      <w:pPr>
        <w:pStyle w:val="Standard"/>
      </w:pPr>
    </w:p>
    <w:p w14:paraId="623CA4EC" w14:textId="77777777" w:rsidR="00434F96" w:rsidRDefault="00434F96" w:rsidP="00434F96">
      <w:pPr>
        <w:pStyle w:val="Standard"/>
        <w:rPr>
          <w:color w:val="000000"/>
        </w:rPr>
      </w:pPr>
      <w:r w:rsidRPr="00BE786C">
        <w:rPr>
          <w:b/>
          <w:color w:val="000000"/>
        </w:rPr>
        <w:t>Rachelle Bosua</w:t>
      </w:r>
      <w:r w:rsidRPr="00BE786C">
        <w:rPr>
          <w:color w:val="000000"/>
        </w:rPr>
        <w:t xml:space="preserve"> is Assistant Professor in the Business Process Management</w:t>
      </w:r>
      <w:r>
        <w:rPr>
          <w:color w:val="000000"/>
        </w:rPr>
        <w:t xml:space="preserve"> &amp; IS</w:t>
      </w:r>
      <w:r w:rsidRPr="00BE786C">
        <w:rPr>
          <w:color w:val="000000"/>
        </w:rPr>
        <w:t xml:space="preserve"> Dept of the Management Science and Technology Faculty at the Open University of The Netherlands. She is also an Honorary Senior Fellow in the Department of Computing and Information Systems (CIS) at the University of Melbourne. She is co-author of the book </w:t>
      </w:r>
      <w:r w:rsidRPr="00BE786C">
        <w:rPr>
          <w:i/>
          <w:iCs/>
          <w:color w:val="000000"/>
        </w:rPr>
        <w:t>Knowledge Management in organizations: a critical introduction</w:t>
      </w:r>
      <w:r w:rsidRPr="00BE786C">
        <w:rPr>
          <w:color w:val="000000"/>
        </w:rPr>
        <w:t xml:space="preserve"> (Oxford University Press 2018). Her research focuses on data and information privacy that relates to human behavior and the use of information and communication technologies.</w:t>
      </w:r>
    </w:p>
    <w:p w14:paraId="4B8FE293" w14:textId="77777777" w:rsidR="00434F96" w:rsidRPr="00BE786C" w:rsidRDefault="00434F96" w:rsidP="00434F96">
      <w:pPr>
        <w:pStyle w:val="Standard"/>
        <w:rPr>
          <w:color w:val="000000"/>
        </w:rPr>
      </w:pPr>
    </w:p>
    <w:p w14:paraId="69F4105E" w14:textId="77777777" w:rsidR="00434F96" w:rsidRDefault="00434F96" w:rsidP="00434F96">
      <w:pPr>
        <w:pStyle w:val="Standard"/>
        <w:rPr>
          <w:color w:val="222222"/>
        </w:rPr>
      </w:pPr>
      <w:r w:rsidRPr="00BE786C">
        <w:rPr>
          <w:b/>
          <w:color w:val="222222"/>
        </w:rPr>
        <w:t>Ellen Broad</w:t>
      </w:r>
      <w:r w:rsidRPr="00BE786C">
        <w:rPr>
          <w:color w:val="222222"/>
        </w:rPr>
        <w:t xml:space="preserve"> is Head of Technical Delivery, Consumer Data Standards at CSIRO's Data61. Previous roles include Head of Policy for the Open Data Institute (ODI), an international non-profit founded by Sir Tim Berners-Lee and Sir Nigel Shadbolt, and adviser to senior UK government minister Elisabeth Truss on data, both in the UK. She has also held roles as Manager of Digital Policy and Projects for the International Federation of Library Associations and Institutions (Netherlands) and Executive Officer for the Australian Digital Alliance. Ellen</w:t>
      </w:r>
      <w:r>
        <w:rPr>
          <w:color w:val="222222"/>
        </w:rPr>
        <w:t xml:space="preserve"> has</w:t>
      </w:r>
      <w:r w:rsidRPr="00BE786C">
        <w:rPr>
          <w:color w:val="222222"/>
        </w:rPr>
        <w:t xml:space="preserve"> written and spoken about AI, open data and data sharing issues in the New Scientist, the Guardian and a range of technology publications, and is the author of </w:t>
      </w:r>
      <w:r w:rsidRPr="00E14BB1">
        <w:rPr>
          <w:i/>
          <w:color w:val="222222"/>
        </w:rPr>
        <w:t>MADE BY HUMANS: The AI Condition</w:t>
      </w:r>
      <w:r w:rsidRPr="00BE786C">
        <w:rPr>
          <w:color w:val="222222"/>
        </w:rPr>
        <w:t xml:space="preserve"> published by Melbourne University Publishing (MUP) in August 2018.</w:t>
      </w:r>
    </w:p>
    <w:p w14:paraId="5324E6B9" w14:textId="77777777" w:rsidR="00434F96" w:rsidRPr="00BE786C" w:rsidRDefault="00434F96" w:rsidP="00434F96">
      <w:pPr>
        <w:pStyle w:val="Standard"/>
        <w:rPr>
          <w:color w:val="000000"/>
        </w:rPr>
      </w:pPr>
    </w:p>
    <w:p w14:paraId="49B43BB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Anna Bruce</w:t>
      </w:r>
      <w:r w:rsidRPr="00BE786C">
        <w:rPr>
          <w:rStyle w:val="normaltextrun"/>
          <w:rFonts w:ascii="Times New Roman" w:hAnsi="Times New Roman" w:cs="Times New Roman"/>
          <w:color w:val="000000"/>
          <w:lang w:val="en-GB"/>
        </w:rPr>
        <w:t xml:space="preserve"> is a Senior Lecturer in the School of Photovoltaic and Renewable Energy Engineering at UNSW and Research Coordinator (Engineering) at the Centre for Energy and Environmental Markets. Her research focuses on energy transitions, including renewable and distributed energy system and energy market modelling. Current research projects include Energy Data for Smart Decision Making through the Australian Government’s </w:t>
      </w:r>
      <w:r w:rsidRPr="00BE786C">
        <w:rPr>
          <w:rStyle w:val="normaltextrun"/>
          <w:rFonts w:ascii="Times New Roman" w:hAnsi="Times New Roman" w:cs="Times New Roman"/>
          <w:color w:val="000000"/>
        </w:rPr>
        <w:t xml:space="preserve">Smart Cities and Suburbs Program, and </w:t>
      </w:r>
      <w:r w:rsidRPr="00BE786C">
        <w:rPr>
          <w:rStyle w:val="normaltextrun"/>
          <w:rFonts w:ascii="Times New Roman" w:hAnsi="Times New Roman" w:cs="Times New Roman"/>
          <w:color w:val="000000"/>
          <w:lang w:val="en-GB"/>
        </w:rPr>
        <w:t>Integrated Smart Home Energy Management Technologies through the CRC-P program. She participates as an Australian expert in the IEA’s Photovoltaic Power Systems and Demand Side Management technology collaboration programs.</w:t>
      </w:r>
    </w:p>
    <w:p w14:paraId="2263ECFE" w14:textId="77777777" w:rsidR="00434F96" w:rsidRDefault="00434F96" w:rsidP="00434F96">
      <w:pPr>
        <w:pStyle w:val="Standard"/>
        <w:rPr>
          <w:rStyle w:val="normaltextrun"/>
          <w:rFonts w:ascii="Times New Roman" w:hAnsi="Times New Roman" w:cs="Times New Roman"/>
          <w:color w:val="000000"/>
          <w:lang w:val="en-GB"/>
        </w:rPr>
      </w:pPr>
    </w:p>
    <w:p w14:paraId="6E879C5F"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Stephanie Carroll Rainie</w:t>
      </w:r>
      <w:r w:rsidRPr="00BE786C">
        <w:rPr>
          <w:rStyle w:val="normaltextrun"/>
          <w:rFonts w:ascii="Times New Roman" w:hAnsi="Times New Roman" w:cs="Times New Roman"/>
          <w:color w:val="000000"/>
        </w:rPr>
        <w:t> (Ahtna Athabascan), MPH, DrPH, is Assistant Professor, Public Health Policy and Management at the Community, Environment and Policy Department, Mel and Enid Zuckerman College of Public Health; Assistant Research Professor, Udall Center for Studies in Public Policy (UC); Associate Director and Manager – Tribal Health Program for the </w:t>
      </w:r>
      <w:hyperlink r:id="rId4" w:tgtFrame="_blank" w:history="1">
        <w:r w:rsidRPr="00BE786C">
          <w:rPr>
            <w:rStyle w:val="normaltextrun"/>
            <w:rFonts w:ascii="Times New Roman" w:hAnsi="Times New Roman" w:cs="Times New Roman"/>
            <w:color w:val="000000"/>
          </w:rPr>
          <w:t>Native Nations Institute</w:t>
        </w:r>
      </w:hyperlink>
      <w:r w:rsidRPr="00BE786C">
        <w:rPr>
          <w:rStyle w:val="normaltextrun"/>
          <w:rFonts w:ascii="Times New Roman" w:hAnsi="Times New Roman" w:cs="Times New Roman"/>
          <w:color w:val="000000"/>
        </w:rPr>
        <w:t> in the UC; and Assistant Director for the </w:t>
      </w:r>
      <w:hyperlink r:id="rId5" w:tgtFrame="_blank" w:history="1">
        <w:r w:rsidRPr="00BE786C">
          <w:rPr>
            <w:rStyle w:val="normaltextrun"/>
            <w:rFonts w:ascii="Times New Roman" w:hAnsi="Times New Roman" w:cs="Times New Roman"/>
            <w:color w:val="000000"/>
          </w:rPr>
          <w:t>Center for Indigenous Environmental Health Research</w:t>
        </w:r>
      </w:hyperlink>
      <w:r w:rsidRPr="00BE786C">
        <w:rPr>
          <w:rStyle w:val="normaltextrun"/>
          <w:rFonts w:ascii="Times New Roman" w:hAnsi="Times New Roman" w:cs="Times New Roman"/>
          <w:color w:val="000000"/>
        </w:rPr>
        <w:t>, MEZCOPH at the University of Arizona (UA). Stephanie</w:t>
      </w:r>
      <w:r>
        <w:rPr>
          <w:rStyle w:val="normaltextrun"/>
          <w:rFonts w:ascii="Times New Roman" w:hAnsi="Times New Roman" w:cs="Times New Roman"/>
          <w:color w:val="000000"/>
        </w:rPr>
        <w:t>’</w:t>
      </w:r>
      <w:r w:rsidRPr="00BE786C">
        <w:rPr>
          <w:rStyle w:val="normaltextrun"/>
          <w:rFonts w:ascii="Times New Roman" w:hAnsi="Times New Roman" w:cs="Times New Roman"/>
          <w:color w:val="000000"/>
        </w:rPr>
        <w:t>s research explores the links between governance, health care, the environment, and community wellness. Stephanie is the co-founder of the United States Indigenous Data Sovereignty Network and the International Indigenous Data Sovereignty Interest Group at the Research Data Alliance. </w:t>
      </w:r>
      <w:r w:rsidRPr="00BE786C">
        <w:rPr>
          <w:rStyle w:val="eop"/>
          <w:rFonts w:ascii="Times New Roman" w:hAnsi="Times New Roman" w:cs="Times New Roman"/>
          <w:color w:val="000000"/>
        </w:rPr>
        <w:t> </w:t>
      </w:r>
    </w:p>
    <w:p w14:paraId="6386C904" w14:textId="77777777" w:rsidR="00434F96" w:rsidRPr="00BE786C" w:rsidRDefault="00434F96" w:rsidP="00434F96">
      <w:pPr>
        <w:pStyle w:val="Standard"/>
        <w:rPr>
          <w:rStyle w:val="normaltextrun"/>
          <w:rFonts w:ascii="Times New Roman" w:hAnsi="Times New Roman" w:cs="Times New Roman"/>
          <w:color w:val="000000"/>
          <w:lang w:val="en-GB"/>
        </w:rPr>
      </w:pPr>
    </w:p>
    <w:p w14:paraId="44DA9CDB"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Donna Cormack </w:t>
      </w:r>
      <w:r w:rsidRPr="00BE786C">
        <w:rPr>
          <w:rStyle w:val="normaltextrun"/>
          <w:rFonts w:ascii="Times New Roman" w:hAnsi="Times New Roman" w:cs="Times New Roman"/>
          <w:color w:val="000000"/>
        </w:rPr>
        <w:t xml:space="preserve">(Kāti Mamoe, Kai Tahu) is a </w:t>
      </w:r>
      <w:r>
        <w:rPr>
          <w:rStyle w:val="normaltextrun"/>
          <w:rFonts w:ascii="Times New Roman" w:hAnsi="Times New Roman" w:cs="Times New Roman"/>
          <w:color w:val="000000"/>
        </w:rPr>
        <w:t>S</w:t>
      </w:r>
      <w:r w:rsidRPr="00BE786C">
        <w:rPr>
          <w:rStyle w:val="normaltextrun"/>
          <w:rFonts w:ascii="Times New Roman" w:hAnsi="Times New Roman" w:cs="Times New Roman"/>
          <w:color w:val="000000"/>
        </w:rPr>
        <w:t xml:space="preserve">enior </w:t>
      </w:r>
      <w:r>
        <w:rPr>
          <w:rStyle w:val="normaltextrun"/>
          <w:rFonts w:ascii="Times New Roman" w:hAnsi="Times New Roman" w:cs="Times New Roman"/>
          <w:color w:val="000000"/>
        </w:rPr>
        <w:t>L</w:t>
      </w:r>
      <w:r w:rsidRPr="00BE786C">
        <w:rPr>
          <w:rStyle w:val="normaltextrun"/>
          <w:rFonts w:ascii="Times New Roman" w:hAnsi="Times New Roman" w:cs="Times New Roman"/>
          <w:color w:val="000000"/>
        </w:rPr>
        <w:t>ecturer and researcher with joint positions at Te Kupenga Hauora Māori, University of Auckland and Te Rōpū Rangahau Hauora a Eru Pōmare, Univeristy of Otago. Donna has had a long-standing interest in data issues, particularly as they relate to measuring and monitoring Māori health and ethnic health inequities. She is a member of the Te Mana Raraunga Māori Data Sovereignty Network.</w:t>
      </w:r>
      <w:r w:rsidRPr="00BE786C">
        <w:rPr>
          <w:rStyle w:val="eop"/>
          <w:rFonts w:ascii="Times New Roman" w:hAnsi="Times New Roman" w:cs="Times New Roman"/>
          <w:color w:val="000000"/>
        </w:rPr>
        <w:t> </w:t>
      </w:r>
    </w:p>
    <w:p w14:paraId="11C067CF" w14:textId="77777777" w:rsidR="00434F96" w:rsidRPr="00BE786C" w:rsidRDefault="00434F96" w:rsidP="00434F96">
      <w:pPr>
        <w:pStyle w:val="Standard"/>
        <w:rPr>
          <w:rStyle w:val="eop"/>
          <w:rFonts w:ascii="Times New Roman" w:hAnsi="Times New Roman" w:cs="Times New Roman"/>
          <w:color w:val="000000"/>
        </w:rPr>
      </w:pPr>
    </w:p>
    <w:p w14:paraId="1D5B3968" w14:textId="77777777" w:rsidR="00434F96" w:rsidRDefault="00434F96" w:rsidP="00434F96">
      <w:pPr>
        <w:pStyle w:val="Standard"/>
      </w:pPr>
      <w:r w:rsidRPr="00BE786C">
        <w:rPr>
          <w:b/>
        </w:rPr>
        <w:t>Karin Clark</w:t>
      </w:r>
      <w:r w:rsidRPr="00BE786C">
        <w:t xml:space="preserve"> is a Senior Fellow (Melbourne Law Masters) at the University of Melbourne. Previously, she was Special Counsel with the Melbourne office of the Allens law firm and practised in the firm</w:t>
      </w:r>
      <w:r>
        <w:t>’</w:t>
      </w:r>
      <w:r w:rsidRPr="00BE786C">
        <w:t>s Communications, Media and Technology Practice Group specialising in advising on compliance with privacy laws.</w:t>
      </w:r>
    </w:p>
    <w:p w14:paraId="4FB61004" w14:textId="77777777" w:rsidR="00434F96" w:rsidRPr="00BE786C" w:rsidRDefault="00434F96" w:rsidP="00434F96">
      <w:pPr>
        <w:pStyle w:val="Standard"/>
      </w:pPr>
    </w:p>
    <w:p w14:paraId="16913D00" w14:textId="77777777" w:rsidR="00434F96" w:rsidRDefault="00434F96" w:rsidP="00434F96">
      <w:pPr>
        <w:pStyle w:val="Standard"/>
        <w:rPr>
          <w:rFonts w:eastAsia="MingLiU"/>
          <w:color w:val="000000"/>
        </w:rPr>
      </w:pPr>
      <w:r w:rsidRPr="00BE786C">
        <w:rPr>
          <w:rFonts w:eastAsia="MingLiU"/>
          <w:b/>
          <w:color w:val="000000"/>
        </w:rPr>
        <w:t>Tyng-Ruey Chuang</w:t>
      </w:r>
      <w:r w:rsidRPr="00BE786C">
        <w:rPr>
          <w:rFonts w:eastAsia="MingLiU"/>
          <w:color w:val="000000"/>
        </w:rPr>
        <w:t xml:space="preserve"> is an Associate Research Fellow at the Institute of Information Science, Academia Sinica (Taipei, Taiwan) with a joint appointment at both the Research Center for Information Technology Innovation and the Research Center for Humanities and Social Sciences. He was trained as a computer scientist (PhD, NYU 1993) and has been working with ecologists, historians and legal scholars to make better use of research data. He serves </w:t>
      </w:r>
      <w:r>
        <w:rPr>
          <w:rFonts w:eastAsia="MingLiU"/>
          <w:color w:val="000000"/>
        </w:rPr>
        <w:t>o</w:t>
      </w:r>
      <w:r w:rsidRPr="00BE786C">
        <w:rPr>
          <w:rFonts w:eastAsia="MingLiU"/>
          <w:color w:val="000000"/>
        </w:rPr>
        <w:t>n the Executive Committee of CODATA (The Committee on Data for Science and Technology) at the International Science Council. He is also a member of CODATA's International Data Policy Committee.</w:t>
      </w:r>
    </w:p>
    <w:p w14:paraId="5CDDF0C8" w14:textId="77777777" w:rsidR="00434F96" w:rsidRDefault="00434F96" w:rsidP="00434F96">
      <w:pPr>
        <w:pStyle w:val="Standard"/>
        <w:rPr>
          <w:rFonts w:eastAsia="MingLiU"/>
          <w:color w:val="000000"/>
        </w:rPr>
      </w:pPr>
    </w:p>
    <w:p w14:paraId="496B02F2" w14:textId="77777777" w:rsidR="00434F96" w:rsidRDefault="00434F96" w:rsidP="00434F96">
      <w:pPr>
        <w:pStyle w:val="Standard"/>
        <w:rPr>
          <w:rFonts w:eastAsia="MingLiU"/>
          <w:color w:val="000000"/>
        </w:rPr>
      </w:pPr>
      <w:r>
        <w:rPr>
          <w:rFonts w:eastAsia="MingLiU"/>
          <w:b/>
          <w:color w:val="000000"/>
        </w:rPr>
        <w:t xml:space="preserve">Angela Daly </w:t>
      </w:r>
      <w:r w:rsidRPr="008173EB">
        <w:rPr>
          <w:rFonts w:eastAsia="MingLiU"/>
          <w:color w:val="000000"/>
        </w:rPr>
        <w:t>is a critical socio-legal scholar of the regulation of new technologies. She is currently based in the Chinese University of Hong Kong Faculty of Law and holds adjunct positions at Queensland University of Technology Faculty of Law (Australia) and the Tilburg Institute of Law, Technology and Society (Netherlands).</w:t>
      </w:r>
      <w:r>
        <w:rPr>
          <w:rFonts w:eastAsia="MingLiU"/>
          <w:color w:val="000000"/>
        </w:rPr>
        <w:t xml:space="preserve"> She is the author of </w:t>
      </w:r>
      <w:r w:rsidRPr="00F723B2">
        <w:rPr>
          <w:rFonts w:eastAsia="MingLiU"/>
          <w:i/>
          <w:color w:val="000000"/>
        </w:rPr>
        <w:t>Private Power, Online Information Flows and EU Law: Mind the Gap</w:t>
      </w:r>
      <w:r>
        <w:rPr>
          <w:rFonts w:eastAsia="MingLiU"/>
          <w:color w:val="000000"/>
        </w:rPr>
        <w:t xml:space="preserve"> (Hart 2016) and </w:t>
      </w:r>
      <w:r w:rsidRPr="00F723B2">
        <w:rPr>
          <w:rFonts w:eastAsia="MingLiU"/>
          <w:i/>
          <w:color w:val="000000"/>
        </w:rPr>
        <w:t>Socio-Legal Aspects of the 3D Printing Revolution</w:t>
      </w:r>
      <w:r>
        <w:rPr>
          <w:rFonts w:eastAsia="MingLiU"/>
          <w:color w:val="000000"/>
        </w:rPr>
        <w:t xml:space="preserve"> (Palgrave </w:t>
      </w:r>
      <w:r w:rsidRPr="00BE786C">
        <w:t>Macmillan</w:t>
      </w:r>
      <w:r>
        <w:rPr>
          <w:rFonts w:eastAsia="MingLiU"/>
          <w:color w:val="000000"/>
        </w:rPr>
        <w:t xml:space="preserve"> 2016).</w:t>
      </w:r>
    </w:p>
    <w:p w14:paraId="295CD309" w14:textId="77777777" w:rsidR="00434F96" w:rsidRPr="008173EB" w:rsidRDefault="00434F96" w:rsidP="00434F96">
      <w:pPr>
        <w:pStyle w:val="Standard"/>
        <w:rPr>
          <w:rFonts w:eastAsia="MingLiU"/>
          <w:b/>
          <w:color w:val="000000"/>
        </w:rPr>
      </w:pPr>
    </w:p>
    <w:p w14:paraId="6918C0EE" w14:textId="77777777" w:rsidR="00434F96" w:rsidRDefault="00434F96" w:rsidP="00434F96">
      <w:pPr>
        <w:pStyle w:val="Standard"/>
        <w:rPr>
          <w:rFonts w:eastAsia="MingLiU"/>
          <w:color w:val="000000"/>
          <w:lang w:val="en-GB"/>
        </w:rPr>
      </w:pPr>
      <w:r>
        <w:rPr>
          <w:rFonts w:eastAsia="MingLiU"/>
          <w:b/>
          <w:color w:val="000000"/>
        </w:rPr>
        <w:t xml:space="preserve">S Kate Devitt </w:t>
      </w:r>
      <w:r w:rsidRPr="008173EB">
        <w:rPr>
          <w:rFonts w:eastAsia="MingLiU"/>
          <w:color w:val="000000"/>
          <w:lang w:val="en-GB"/>
        </w:rPr>
        <w:t>is a philosopher and cognitive scientist working as a social and ethical robotics researcher for the Australian Defence Science and Technology Group. She is an Adjunct Fellow in the Co-Innovation Group, School of Information Technology and Electrical Engineering, University of Queensland. Her research includes: the ethics of data, barriers to the adoption of technologies, the trustworthiness of autonomous systems and philosophically designed tools for evidence-based, collective decision making.</w:t>
      </w:r>
    </w:p>
    <w:p w14:paraId="75AE614B" w14:textId="77777777" w:rsidR="00434F96" w:rsidRPr="008173EB" w:rsidRDefault="00434F96" w:rsidP="00434F96">
      <w:pPr>
        <w:pStyle w:val="Standard"/>
        <w:rPr>
          <w:rFonts w:eastAsia="MingLiU"/>
          <w:color w:val="000000"/>
          <w:lang w:val="en-GB"/>
        </w:rPr>
      </w:pPr>
    </w:p>
    <w:p w14:paraId="3DD77D99" w14:textId="77777777" w:rsidR="00434F96" w:rsidRDefault="00434F96" w:rsidP="00434F96">
      <w:pPr>
        <w:pStyle w:val="Standard"/>
      </w:pPr>
      <w:r w:rsidRPr="00BE786C">
        <w:rPr>
          <w:b/>
        </w:rPr>
        <w:t>Martin Flintham</w:t>
      </w:r>
      <w:r w:rsidRPr="00BE786C">
        <w:t xml:space="preserve"> is an Assistant Professor of Computer Science at the University of Nottingham, where he is a member of the Mixed Reality Lab and Horizon Digital Economy Research Institute. His research focus on deploying and studying interactive experiences and disruptive technology probes, including domains such as the Internet of Things, ubiquitous </w:t>
      </w:r>
      <w:r w:rsidRPr="00BE786C">
        <w:lastRenderedPageBreak/>
        <w:t xml:space="preserve">computing, mixed reality and games. He has led successful </w:t>
      </w:r>
      <w:r>
        <w:t>‘</w:t>
      </w:r>
      <w:r w:rsidRPr="00BE786C">
        <w:t>in the wild</w:t>
      </w:r>
      <w:r>
        <w:t>’</w:t>
      </w:r>
      <w:r w:rsidRPr="00BE786C">
        <w:t xml:space="preserve"> collaborations with the creative industries, leading to several highly-cited publications at ACM CHI, and winning the Prix Ars Electronica and two BAFTA nominations.</w:t>
      </w:r>
    </w:p>
    <w:p w14:paraId="0EFA1A19" w14:textId="77777777" w:rsidR="00434F96" w:rsidRPr="00BE786C" w:rsidRDefault="00434F96" w:rsidP="00434F96">
      <w:pPr>
        <w:pStyle w:val="Standard"/>
      </w:pPr>
    </w:p>
    <w:p w14:paraId="2BC7D772" w14:textId="77777777" w:rsidR="00434F96" w:rsidRDefault="00434F96" w:rsidP="00434F96">
      <w:pPr>
        <w:pStyle w:val="Standard"/>
      </w:pPr>
      <w:r w:rsidRPr="00BE786C">
        <w:rPr>
          <w:b/>
        </w:rPr>
        <w:t>Murray Goulden</w:t>
      </w:r>
      <w:r w:rsidRPr="00BE786C">
        <w:t xml:space="preserve"> is an Assistant Professor of Sociology at the University of Nottingham, and current holder of a Nottingham Research Fellowship. Through the Fellowship he is exploring the sociological implications of Internet of Things technologies for domestic life. His most recent work addresses the political economy of the ‘smart home’, and the implications of IoT-generated ‘interpersonal data’ for intimate social groups. He has worked extensively on research applying novel digital technologies to real world settings, with a focus on networking, digital data, and smart energy, their role in reconfiguring associated social practices, and the implications for policy making and design. </w:t>
      </w:r>
    </w:p>
    <w:p w14:paraId="2CA10A41" w14:textId="77777777" w:rsidR="00434F96" w:rsidRPr="00BE786C" w:rsidRDefault="00434F96" w:rsidP="00434F96">
      <w:pPr>
        <w:pStyle w:val="Standard"/>
      </w:pPr>
    </w:p>
    <w:p w14:paraId="39133149" w14:textId="77777777" w:rsidR="00434F96" w:rsidRDefault="00434F96" w:rsidP="00434F96">
      <w:pPr>
        <w:pStyle w:val="Standard"/>
        <w:rPr>
          <w:color w:val="222222"/>
          <w:highlight w:val="white"/>
        </w:rPr>
      </w:pPr>
      <w:r w:rsidRPr="00BE786C">
        <w:rPr>
          <w:b/>
          <w:color w:val="222222"/>
          <w:highlight w:val="white"/>
        </w:rPr>
        <w:t>Timothy Graham</w:t>
      </w:r>
      <w:r w:rsidRPr="00BE786C">
        <w:rPr>
          <w:color w:val="222222"/>
          <w:highlight w:val="white"/>
        </w:rPr>
        <w:t xml:space="preserve"> is Postdoctoral Fellow in Sociology and Computer Science at the Australian National University. His research combines computational methods with social theory to describe, explain, and predict the dynamics of social systems. He is currently a Chief Investigator of an ARC Discovery Project that utilises large-scale hyperlink network analysis and web experiments to comparatively assess the government web presence of 10 high-tech countries. He develops open source software tools for the analysis of socially-generated data, and has published in journals such as Information, Communication &amp; Society, Information Polity, Big Data &amp; Society, and Critical Social Policy.</w:t>
      </w:r>
    </w:p>
    <w:p w14:paraId="305696E9" w14:textId="77777777" w:rsidR="00434F96" w:rsidRPr="00BE786C" w:rsidRDefault="00434F96" w:rsidP="00434F96">
      <w:pPr>
        <w:pStyle w:val="Standard"/>
        <w:rPr>
          <w:color w:val="222222"/>
          <w:highlight w:val="white"/>
        </w:rPr>
      </w:pPr>
    </w:p>
    <w:p w14:paraId="04E836E0" w14:textId="77777777" w:rsidR="00434F96" w:rsidRDefault="00434F96" w:rsidP="00434F96">
      <w:pPr>
        <w:pStyle w:val="Standard"/>
        <w:rPr>
          <w:rFonts w:eastAsia="Times New Roman"/>
        </w:rPr>
      </w:pPr>
      <w:r w:rsidRPr="00BE786C">
        <w:rPr>
          <w:rFonts w:eastAsia="Times New Roman"/>
          <w:b/>
        </w:rPr>
        <w:t>Daniel Gray</w:t>
      </w:r>
      <w:r w:rsidRPr="00BE786C">
        <w:rPr>
          <w:rFonts w:eastAsia="Times New Roman"/>
        </w:rPr>
        <w:t xml:space="preserve"> (@DanielGray00) is a PhD researcher based at Cardiff University, United Kingdom. His undergraduate and postgraduate studies have focused on critical discursive approaches to social media. At the time of writing this takes the form of an analysis of neoliberal and misogynistic discourse on Twitter, blending big data and computational methods with critical, qualitative research. His research interests are focused on Marxist and radical approaches to digital sociology, particularly political, ethical and methodological issues on social media. More generally, his interests also include the intersections of radical left politics and Christianity, and teaching in university.</w:t>
      </w:r>
    </w:p>
    <w:p w14:paraId="5B8DD4C3" w14:textId="77777777" w:rsidR="00434F96" w:rsidRPr="00BE786C" w:rsidRDefault="00434F96" w:rsidP="00434F96">
      <w:pPr>
        <w:pStyle w:val="Standard"/>
        <w:rPr>
          <w:rFonts w:eastAsia="Times New Roman"/>
        </w:rPr>
      </w:pPr>
    </w:p>
    <w:p w14:paraId="6B282F2E" w14:textId="77777777" w:rsidR="00434F96" w:rsidRDefault="00434F96" w:rsidP="00434F96">
      <w:pPr>
        <w:pStyle w:val="Standard"/>
        <w:rPr>
          <w:lang w:val="en-GB"/>
        </w:rPr>
      </w:pPr>
      <w:r w:rsidRPr="00877EB2">
        <w:rPr>
          <w:b/>
          <w:color w:val="222222"/>
        </w:rPr>
        <w:t xml:space="preserve">Jonathan Gray </w:t>
      </w:r>
      <w:r w:rsidRPr="00A77654">
        <w:rPr>
          <w:lang w:val="en-GB"/>
        </w:rPr>
        <w:t>is Lecturer in Critical Infrastructure Studies at the Department of Digital Humanities, King’s College London, where he is currently writing a book on data worlds. He is also Cofounder of the Public Data Lab; and Research Associate at the Digital Methods Initiative (University of Amsterdam) and the médialab (Sciences Po, Paris). More about his work can be found at jonathangray.org and he tweets at @jwyg.</w:t>
      </w:r>
    </w:p>
    <w:p w14:paraId="7FA6D897" w14:textId="77777777" w:rsidR="00434F96" w:rsidRPr="00BE786C" w:rsidRDefault="00434F96" w:rsidP="00434F96">
      <w:pPr>
        <w:pStyle w:val="Standard"/>
        <w:rPr>
          <w:b/>
          <w:color w:val="222222"/>
        </w:rPr>
      </w:pPr>
    </w:p>
    <w:p w14:paraId="3ED013D0" w14:textId="77777777" w:rsidR="00434F96" w:rsidRDefault="00434F96" w:rsidP="00434F96">
      <w:pPr>
        <w:pStyle w:val="Standard"/>
      </w:pPr>
      <w:r w:rsidRPr="00BE786C">
        <w:rPr>
          <w:rStyle w:val="gmail-il"/>
          <w:rFonts w:ascii="Times New Roman" w:hAnsi="Times New Roman" w:cs="Times New Roman"/>
          <w:b/>
        </w:rPr>
        <w:t>Miren</w:t>
      </w:r>
      <w:r w:rsidRPr="00BE786C">
        <w:rPr>
          <w:b/>
        </w:rPr>
        <w:t> </w:t>
      </w:r>
      <w:r w:rsidRPr="00BE786C">
        <w:rPr>
          <w:rStyle w:val="gmail-il"/>
          <w:rFonts w:ascii="Times New Roman" w:hAnsi="Times New Roman" w:cs="Times New Roman"/>
          <w:b/>
        </w:rPr>
        <w:t>Gutiérrez</w:t>
      </w:r>
      <w:r w:rsidRPr="00BE786C">
        <w:t> </w:t>
      </w:r>
      <w:r>
        <w:t xml:space="preserve">(@gutierrezmiren) </w:t>
      </w:r>
      <w:r w:rsidRPr="00BE786C">
        <w:rPr>
          <w:rStyle w:val="gmail-il"/>
          <w:rFonts w:ascii="Times New Roman" w:hAnsi="Times New Roman" w:cs="Times New Roman"/>
        </w:rPr>
        <w:t>holds</w:t>
      </w:r>
      <w:r w:rsidRPr="00BE786C">
        <w:t> a PhD in Communication Studies.</w:t>
      </w:r>
      <w:r w:rsidRPr="00BE786C">
        <w:rPr>
          <w:rStyle w:val="gmaildefault"/>
          <w:rFonts w:ascii="Times New Roman" w:hAnsi="Times New Roman" w:cs="Times New Roman"/>
        </w:rPr>
        <w:t xml:space="preserve"> S</w:t>
      </w:r>
      <w:r w:rsidRPr="00BE786C">
        <w:t xml:space="preserve">he is the Director of the postgraduate program </w:t>
      </w:r>
      <w:r>
        <w:t>‘</w:t>
      </w:r>
      <w:r w:rsidRPr="00BE786C">
        <w:t>Analysis, Research and Data Communication</w:t>
      </w:r>
      <w:r>
        <w:t>’</w:t>
      </w:r>
      <w:r w:rsidRPr="00BE786C">
        <w:t xml:space="preserve"> and lectures on Communication at the University of Deusto and is a guest lecturer at the University of Navarra. She is also an Associate Researcher at the Overseas Development Institute (ODI) in London and D</w:t>
      </w:r>
      <w:r>
        <w:t>ATACTIVE</w:t>
      </w:r>
      <w:r w:rsidRPr="00BE786C">
        <w:t xml:space="preserve"> at the University of Amsterdam. Her interest is data activism or how people and organizations use data infrastructure, in combination with other technologies, for social change, equality and environmental conservation. She is also the author of the book </w:t>
      </w:r>
      <w:r w:rsidRPr="00BE786C">
        <w:rPr>
          <w:i/>
          <w:iCs/>
        </w:rPr>
        <w:t>Data activism and social change</w:t>
      </w:r>
      <w:r>
        <w:rPr>
          <w:i/>
          <w:iCs/>
        </w:rPr>
        <w:t xml:space="preserve"> </w:t>
      </w:r>
      <w:r w:rsidRPr="00F723B2">
        <w:rPr>
          <w:iCs/>
        </w:rPr>
        <w:t>(</w:t>
      </w:r>
      <w:r w:rsidRPr="00BE786C">
        <w:t>Palgrave</w:t>
      </w:r>
      <w:r>
        <w:t xml:space="preserve"> </w:t>
      </w:r>
      <w:r w:rsidRPr="00BE786C">
        <w:t>Macmillan</w:t>
      </w:r>
      <w:r>
        <w:t xml:space="preserve"> 2018)</w:t>
      </w:r>
      <w:r w:rsidRPr="00BE786C">
        <w:t>.</w:t>
      </w:r>
    </w:p>
    <w:p w14:paraId="4F94EF40" w14:textId="77777777" w:rsidR="00434F96" w:rsidRPr="00BE786C" w:rsidRDefault="00434F96" w:rsidP="00434F96">
      <w:pPr>
        <w:pStyle w:val="Standard"/>
      </w:pPr>
    </w:p>
    <w:p w14:paraId="1FAB382D" w14:textId="77777777" w:rsidR="00434F96" w:rsidRDefault="00434F96" w:rsidP="00434F96">
      <w:pPr>
        <w:pStyle w:val="Standard"/>
        <w:rPr>
          <w:rStyle w:val="apple-converted-space"/>
          <w:rFonts w:ascii="Times New Roman" w:hAnsi="Times New Roman" w:cs="Times New Roman"/>
          <w:color w:val="1E1C11"/>
        </w:rPr>
      </w:pPr>
      <w:r w:rsidRPr="00BE786C">
        <w:rPr>
          <w:rStyle w:val="Strong"/>
          <w:rFonts w:ascii="Times New Roman" w:hAnsi="Times New Roman" w:cs="Times New Roman"/>
          <w:color w:val="1E1C11"/>
        </w:rPr>
        <w:t>Chih-hsing Ho</w:t>
      </w:r>
      <w:r w:rsidRPr="00BE786C">
        <w:rPr>
          <w:rStyle w:val="apple-converted-space"/>
          <w:rFonts w:ascii="Times New Roman" w:hAnsi="Times New Roman" w:cs="Times New Roman"/>
          <w:color w:val="1E1C11"/>
        </w:rPr>
        <w:t> </w:t>
      </w:r>
      <w:r w:rsidRPr="00BE786C">
        <w:rPr>
          <w:color w:val="1E1C11"/>
        </w:rPr>
        <w:t>is</w:t>
      </w:r>
      <w:r w:rsidRPr="00BE786C">
        <w:rPr>
          <w:color w:val="1E1C11"/>
          <w:lang w:eastAsia="zh-TW"/>
        </w:rPr>
        <w:t xml:space="preserve"> </w:t>
      </w:r>
      <w:r w:rsidRPr="00BE786C">
        <w:rPr>
          <w:color w:val="1E1C11"/>
        </w:rPr>
        <w:t xml:space="preserve">Assistant Research Fellow at Academia Sinica, Taiwan. Her research focuses on the nexus of law and medicine in general, with particular attention to the governance of genomics and newly emerging technologies, such as </w:t>
      </w:r>
      <w:r w:rsidRPr="00BE786C">
        <w:rPr>
          <w:color w:val="1E1C11"/>
          <w:lang w:eastAsia="zh-TW"/>
        </w:rPr>
        <w:t>big data, biobanks and artificial intelligence (AI)</w:t>
      </w:r>
      <w:r w:rsidRPr="00BE786C">
        <w:rPr>
          <w:color w:val="1E1C11"/>
        </w:rPr>
        <w:t xml:space="preserve">. She is currently a </w:t>
      </w:r>
      <w:r w:rsidRPr="00BE786C">
        <w:rPr>
          <w:color w:val="1E1C11"/>
          <w:lang w:eastAsia="zh-TW"/>
        </w:rPr>
        <w:t>C</w:t>
      </w:r>
      <w:r w:rsidRPr="00BE786C">
        <w:rPr>
          <w:color w:val="1E1C11"/>
        </w:rPr>
        <w:t>o-</w:t>
      </w:r>
      <w:r w:rsidRPr="00BE786C">
        <w:rPr>
          <w:color w:val="1E1C11"/>
          <w:lang w:eastAsia="zh-TW"/>
        </w:rPr>
        <w:t>PI</w:t>
      </w:r>
      <w:r w:rsidRPr="00BE786C">
        <w:rPr>
          <w:color w:val="1E1C11"/>
        </w:rPr>
        <w:t xml:space="preserve"> </w:t>
      </w:r>
      <w:r w:rsidRPr="00BE786C">
        <w:rPr>
          <w:color w:val="1E1C11"/>
          <w:lang w:eastAsia="zh-TW"/>
        </w:rPr>
        <w:t>in law for a health c</w:t>
      </w:r>
      <w:r>
        <w:rPr>
          <w:color w:val="1E1C11"/>
          <w:lang w:eastAsia="zh-TW"/>
        </w:rPr>
        <w:t>l</w:t>
      </w:r>
      <w:r w:rsidRPr="00BE786C">
        <w:rPr>
          <w:color w:val="1E1C11"/>
          <w:lang w:eastAsia="zh-TW"/>
        </w:rPr>
        <w:t xml:space="preserve">oud project in </w:t>
      </w:r>
      <w:r w:rsidRPr="00BE786C">
        <w:rPr>
          <w:color w:val="1E1C11"/>
          <w:lang w:eastAsia="zh-TW"/>
        </w:rPr>
        <w:lastRenderedPageBreak/>
        <w:t xml:space="preserve">Taiwan </w:t>
      </w:r>
      <w:r w:rsidRPr="00BE786C">
        <w:rPr>
          <w:color w:val="1E1C11"/>
        </w:rPr>
        <w:t xml:space="preserve">and is responsible for designing an adequate regulatory framework for the secondary use of </w:t>
      </w:r>
      <w:r w:rsidRPr="00BE786C">
        <w:rPr>
          <w:color w:val="1E1C11"/>
          <w:lang w:eastAsia="zh-TW"/>
        </w:rPr>
        <w:t xml:space="preserve">health </w:t>
      </w:r>
      <w:r w:rsidRPr="00BE786C">
        <w:rPr>
          <w:color w:val="1E1C11"/>
        </w:rPr>
        <w:t>data and data linkage. She holds a PhD in law from the London School of Economics (LSE)</w:t>
      </w:r>
      <w:r w:rsidRPr="00BE786C">
        <w:rPr>
          <w:color w:val="1E1C11"/>
          <w:lang w:eastAsia="zh-TW"/>
        </w:rPr>
        <w:t xml:space="preserve">, </w:t>
      </w:r>
      <w:proofErr w:type="gramStart"/>
      <w:r w:rsidRPr="00BE786C">
        <w:rPr>
          <w:color w:val="1E1C11"/>
          <w:lang w:eastAsia="zh-TW"/>
        </w:rPr>
        <w:t>a</w:t>
      </w:r>
      <w:proofErr w:type="gramEnd"/>
      <w:r w:rsidRPr="00BE786C">
        <w:rPr>
          <w:color w:val="1E1C11"/>
        </w:rPr>
        <w:t xml:space="preserve"> LLM from Columbia Law School</w:t>
      </w:r>
      <w:r w:rsidRPr="00BE786C">
        <w:rPr>
          <w:color w:val="1E1C11"/>
          <w:lang w:eastAsia="zh-TW"/>
        </w:rPr>
        <w:t>,</w:t>
      </w:r>
      <w:r w:rsidRPr="00BE786C">
        <w:rPr>
          <w:color w:val="1E1C11"/>
        </w:rPr>
        <w:t xml:space="preserve"> and a JSM from Stanford University.</w:t>
      </w:r>
      <w:r w:rsidRPr="00BE786C">
        <w:rPr>
          <w:rStyle w:val="apple-converted-space"/>
          <w:rFonts w:ascii="Times New Roman" w:hAnsi="Times New Roman" w:cs="Times New Roman"/>
          <w:color w:val="1E1C11"/>
        </w:rPr>
        <w:t> </w:t>
      </w:r>
    </w:p>
    <w:p w14:paraId="0696EC98" w14:textId="77777777" w:rsidR="00434F96" w:rsidRPr="00BE786C" w:rsidRDefault="00434F96" w:rsidP="00434F96">
      <w:pPr>
        <w:pStyle w:val="Standard"/>
        <w:rPr>
          <w:rStyle w:val="apple-converted-space"/>
          <w:rFonts w:ascii="Times New Roman" w:hAnsi="Times New Roman" w:cs="Times New Roman"/>
          <w:color w:val="1E1C11"/>
        </w:rPr>
      </w:pPr>
    </w:p>
    <w:p w14:paraId="66FF3951" w14:textId="77777777" w:rsidR="00434F96" w:rsidRDefault="00434F96" w:rsidP="00434F96">
      <w:pPr>
        <w:pStyle w:val="Standard"/>
      </w:pPr>
      <w:r w:rsidRPr="00334779">
        <w:rPr>
          <w:b/>
        </w:rPr>
        <w:t xml:space="preserve">Becky Kazansky </w:t>
      </w:r>
      <w:r w:rsidRPr="00334779">
        <w:t>is a PhD candidate with the DATACTIVE project at the University of Amsterdam. She has a joint affiliation with the Media Studies and Political Science departments, additionally serving on the ethics committee of the Informatics Institute. Her research focuses on resistance to surveillance amidst datafication, looking specifically at practices that try to predict and preempt surveillance. Alongside her academic research, she has worked for a decade with different human rights and social justice organisations on technology issues.</w:t>
      </w:r>
    </w:p>
    <w:p w14:paraId="6846B7CF" w14:textId="77777777" w:rsidR="00434F96" w:rsidRPr="00334779" w:rsidRDefault="00434F96" w:rsidP="00434F96">
      <w:pPr>
        <w:pStyle w:val="Standard"/>
      </w:pPr>
    </w:p>
    <w:p w14:paraId="7C0662CD" w14:textId="77777777" w:rsidR="00434F96" w:rsidRDefault="00434F96" w:rsidP="00434F96">
      <w:pPr>
        <w:pStyle w:val="Standard"/>
        <w:rPr>
          <w:rStyle w:val="normaltextrun"/>
          <w:rFonts w:ascii="Times New Roman" w:hAnsi="Times New Roman" w:cs="Times New Roman"/>
          <w:color w:val="000000"/>
          <w:lang w:val="en-GB"/>
        </w:rPr>
      </w:pPr>
      <w:r w:rsidRPr="00334779">
        <w:rPr>
          <w:b/>
        </w:rPr>
        <w:t>Declan Kuch</w:t>
      </w:r>
      <w:r w:rsidRPr="00334779">
        <w:t xml:space="preserve"> is a Research Fellow in the School of Humanities and Languages at UNSW. His research is motivated by problems of reconciling public values, technoscience and democracy in an era characterized by profound environmental constraints. His research spans climate change,</w:t>
      </w:r>
      <w:r w:rsidRPr="00BE786C">
        <w:rPr>
          <w:rStyle w:val="normaltextrun"/>
          <w:rFonts w:ascii="Times New Roman" w:hAnsi="Times New Roman" w:cs="Times New Roman"/>
          <w:color w:val="000000"/>
          <w:lang w:val="en-GB"/>
        </w:rPr>
        <w:t xml:space="preserve"> energy policy and the social dimensions of the life sciences, and his primary role is as a co-leader of the Social Dimensions stream of the ARC Centre of Excellence in Convergent Bio-Nano Science and Technology. He is the author of </w:t>
      </w:r>
      <w:r w:rsidRPr="00F723B2">
        <w:rPr>
          <w:rStyle w:val="normaltextrun"/>
          <w:rFonts w:ascii="Times New Roman" w:hAnsi="Times New Roman" w:cs="Times New Roman"/>
          <w:i/>
          <w:color w:val="000000"/>
          <w:lang w:val="en-GB"/>
        </w:rPr>
        <w:t xml:space="preserve">The Rise and Fall of Carbon Emissions Trading </w:t>
      </w:r>
      <w:r w:rsidRPr="00BE786C">
        <w:rPr>
          <w:rStyle w:val="normaltextrun"/>
          <w:rFonts w:ascii="Times New Roman" w:hAnsi="Times New Roman" w:cs="Times New Roman"/>
          <w:color w:val="000000"/>
          <w:lang w:val="en-GB"/>
        </w:rPr>
        <w:t>(Palgrave Climate Energy and Environment Series</w:t>
      </w:r>
      <w:r>
        <w:rPr>
          <w:rStyle w:val="normaltextrun"/>
          <w:rFonts w:ascii="Times New Roman" w:hAnsi="Times New Roman" w:cs="Times New Roman"/>
          <w:color w:val="000000"/>
          <w:lang w:val="en-GB"/>
        </w:rPr>
        <w:t xml:space="preserve"> 2015</w:t>
      </w:r>
      <w:r w:rsidRPr="00BE786C">
        <w:rPr>
          <w:rStyle w:val="normaltextrun"/>
          <w:rFonts w:ascii="Times New Roman" w:hAnsi="Times New Roman" w:cs="Times New Roman"/>
          <w:color w:val="000000"/>
          <w:lang w:val="en-GB"/>
        </w:rPr>
        <w:t>).</w:t>
      </w:r>
    </w:p>
    <w:p w14:paraId="1C09542D" w14:textId="77777777" w:rsidR="00434F96" w:rsidRPr="00334779" w:rsidRDefault="00434F96" w:rsidP="00434F96">
      <w:pPr>
        <w:pStyle w:val="Standard"/>
        <w:rPr>
          <w:rStyle w:val="normaltextrun"/>
          <w:rFonts w:ascii="Times New Roman" w:hAnsi="Times New Roman" w:cs="Times New Roman"/>
        </w:rPr>
      </w:pPr>
    </w:p>
    <w:p w14:paraId="2CEF0602"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Tahu Kukutai</w:t>
      </w:r>
      <w:r w:rsidRPr="00BE786C">
        <w:rPr>
          <w:rStyle w:val="normaltextrun"/>
          <w:rFonts w:ascii="Times New Roman" w:hAnsi="Times New Roman" w:cs="Times New Roman"/>
          <w:color w:val="000000"/>
        </w:rPr>
        <w:t> (Ngāti Tīpa, Ngāti Kinohaku, Te Aupōuri) is Professor of Demography at the National Institute of Demographic and Economic Analysis, University of Waikato. Tahu specialises in Māori and Indigenous demographic research and has written extensively on issues of Māori population change, Māori identity and official statistics. Tahu is a founding member of the Māori Data Sovereignty Network Te Mana Raraunga and co-editor (with John Taylor) </w:t>
      </w:r>
      <w:r w:rsidRPr="00BE786C">
        <w:rPr>
          <w:rStyle w:val="normaltextrun"/>
          <w:rFonts w:ascii="Times New Roman" w:hAnsi="Times New Roman" w:cs="Times New Roman"/>
          <w:i/>
          <w:iCs/>
          <w:color w:val="000000"/>
        </w:rPr>
        <w:t>of Indigenous Data Sovereignty: Toward an Agenda</w:t>
      </w:r>
      <w:r w:rsidRPr="00BE786C">
        <w:rPr>
          <w:rStyle w:val="normaltextrun"/>
          <w:rFonts w:ascii="Times New Roman" w:hAnsi="Times New Roman" w:cs="Times New Roman"/>
          <w:color w:val="000000"/>
        </w:rPr>
        <w:t> (ANU Press</w:t>
      </w:r>
      <w:r>
        <w:rPr>
          <w:rStyle w:val="normaltextrun"/>
          <w:rFonts w:ascii="Times New Roman" w:hAnsi="Times New Roman" w:cs="Times New Roman"/>
          <w:color w:val="000000"/>
        </w:rPr>
        <w:t xml:space="preserve"> 2016</w:t>
      </w:r>
      <w:r w:rsidRPr="00BE786C">
        <w:rPr>
          <w:rStyle w:val="normaltextrun"/>
          <w:rFonts w:ascii="Times New Roman" w:hAnsi="Times New Roman" w:cs="Times New Roman"/>
          <w:color w:val="000000"/>
        </w:rPr>
        <w:t>). She was previously a journalist.</w:t>
      </w:r>
      <w:r w:rsidRPr="00BE786C">
        <w:rPr>
          <w:rStyle w:val="eop"/>
          <w:rFonts w:ascii="Times New Roman" w:hAnsi="Times New Roman" w:cs="Times New Roman"/>
          <w:color w:val="000000"/>
        </w:rPr>
        <w:t> </w:t>
      </w:r>
    </w:p>
    <w:p w14:paraId="68C65563" w14:textId="77777777" w:rsidR="00434F96" w:rsidRPr="00BE786C" w:rsidRDefault="00434F96" w:rsidP="00434F96">
      <w:pPr>
        <w:pStyle w:val="Standard"/>
        <w:rPr>
          <w:rStyle w:val="eop"/>
          <w:rFonts w:ascii="Times New Roman" w:hAnsi="Times New Roman" w:cs="Times New Roman"/>
          <w:color w:val="000000"/>
        </w:rPr>
      </w:pPr>
    </w:p>
    <w:p w14:paraId="1BC6AEED" w14:textId="77777777" w:rsidR="00434F96" w:rsidRDefault="00434F96" w:rsidP="00434F96">
      <w:pPr>
        <w:pStyle w:val="Standard"/>
        <w:rPr>
          <w:lang w:val="en-GB"/>
        </w:rPr>
      </w:pPr>
      <w:r w:rsidRPr="000A7895">
        <w:rPr>
          <w:rStyle w:val="eop"/>
          <w:rFonts w:ascii="Times New Roman" w:hAnsi="Times New Roman" w:cs="Times New Roman"/>
          <w:b/>
          <w:color w:val="000000"/>
        </w:rPr>
        <w:t>Danny L</w:t>
      </w:r>
      <w:r w:rsidRPr="0073206D">
        <w:rPr>
          <w:b/>
          <w:lang w:val="en-GB"/>
        </w:rPr>
        <w:t>ä</w:t>
      </w:r>
      <w:r w:rsidRPr="000A7895">
        <w:rPr>
          <w:rStyle w:val="eop"/>
          <w:rFonts w:ascii="Times New Roman" w:hAnsi="Times New Roman" w:cs="Times New Roman"/>
          <w:b/>
          <w:color w:val="000000"/>
        </w:rPr>
        <w:t xml:space="preserve">mmerhirt </w:t>
      </w:r>
      <w:r w:rsidRPr="000A7895">
        <w:rPr>
          <w:lang w:val="en-GB"/>
        </w:rPr>
        <w:t>is researcher</w:t>
      </w:r>
      <w:r w:rsidRPr="00A77654">
        <w:rPr>
          <w:lang w:val="en-GB"/>
        </w:rPr>
        <w:t xml:space="preserve"> and research coordinator at Open Knowledge International. His work focuses on the sociology of quantification, metrics and policy, data ethnography, and the data commons. Among other</w:t>
      </w:r>
      <w:r>
        <w:rPr>
          <w:lang w:val="en-GB"/>
        </w:rPr>
        <w:t xml:space="preserve"> activities</w:t>
      </w:r>
      <w:r w:rsidRPr="00A77654">
        <w:rPr>
          <w:lang w:val="en-GB"/>
        </w:rPr>
        <w:t>, he leads the methodology around the Global Open Data Index and co-chairs the measurement and accountability working group at the Open Data Charter. Working at the intersection between practice and theory, he explores the ‘social life of metrics’ and how metrics intervene and reshape organisational cultures and vice versa.  He shares his work on Twitter @danlammerhirt.</w:t>
      </w:r>
    </w:p>
    <w:p w14:paraId="30318C85" w14:textId="77777777" w:rsidR="00434F96" w:rsidRPr="00BE786C" w:rsidRDefault="00434F96" w:rsidP="00434F96">
      <w:pPr>
        <w:pStyle w:val="Standard"/>
        <w:rPr>
          <w:rStyle w:val="eop"/>
          <w:rFonts w:ascii="Times New Roman" w:hAnsi="Times New Roman" w:cs="Times New Roman"/>
          <w:b/>
          <w:color w:val="000000"/>
        </w:rPr>
      </w:pPr>
    </w:p>
    <w:p w14:paraId="77E89CA9"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Vanessa Lee</w:t>
      </w:r>
      <w:r w:rsidRPr="00BE786C">
        <w:rPr>
          <w:rStyle w:val="normaltextrun"/>
          <w:rFonts w:ascii="Times New Roman" w:hAnsi="Times New Roman" w:cs="Times New Roman"/>
          <w:color w:val="000000"/>
        </w:rPr>
        <w:t> (</w:t>
      </w:r>
      <w:r w:rsidRPr="00BE786C">
        <w:rPr>
          <w:rStyle w:val="normaltextrun"/>
          <w:rFonts w:ascii="Times New Roman" w:hAnsi="Times New Roman" w:cs="Times New Roman"/>
          <w:color w:val="000000"/>
          <w:shd w:val="clear" w:color="auto" w:fill="FFFFFF"/>
        </w:rPr>
        <w:t>Yupungathi and Meriam people, Cape York and the Torres Strait), is a social epidemiologist and </w:t>
      </w:r>
      <w:r w:rsidRPr="00BE786C">
        <w:rPr>
          <w:rStyle w:val="normaltextrun"/>
          <w:rFonts w:ascii="Times New Roman" w:hAnsi="Times New Roman" w:cs="Times New Roman"/>
          <w:color w:val="000000"/>
        </w:rPr>
        <w:t>senior academic within the discipline of Behavioural and Social Sciences in the Faculty of Health Sciences at University of Sydney. </w:t>
      </w:r>
      <w:r w:rsidRPr="00BE786C">
        <w:rPr>
          <w:rStyle w:val="normaltextrun"/>
          <w:rFonts w:ascii="Times New Roman" w:hAnsi="Times New Roman" w:cs="Times New Roman"/>
          <w:color w:val="333333"/>
          <w:shd w:val="clear" w:color="auto" w:fill="FFFFFF"/>
        </w:rPr>
        <w:t>Vanessa’s overarching focus addresses the social issues of the burden of disease to break the cycle of inequality that potentially lead to suicide in First Nations communities, and to strengthen the health and wellness of Aboriginal and Torres Strait Islander cultural identity, particularly for women.</w:t>
      </w:r>
      <w:r w:rsidRPr="00BE786C">
        <w:rPr>
          <w:rStyle w:val="normaltextrun"/>
          <w:rFonts w:ascii="Times New Roman" w:hAnsi="Times New Roman" w:cs="Times New Roman"/>
          <w:color w:val="000000"/>
        </w:rPr>
        <w:t xml:space="preserve"> She is a founding member of the Indigenous Data Sovereignty group in Australia - Maiam </w:t>
      </w:r>
      <w:r>
        <w:rPr>
          <w:rStyle w:val="normaltextrun"/>
          <w:rFonts w:ascii="Times New Roman" w:hAnsi="Times New Roman" w:cs="Times New Roman"/>
          <w:color w:val="000000"/>
        </w:rPr>
        <w:t>n</w:t>
      </w:r>
      <w:r w:rsidRPr="00BE786C">
        <w:rPr>
          <w:rStyle w:val="normaltextrun"/>
          <w:rFonts w:ascii="Times New Roman" w:hAnsi="Times New Roman" w:cs="Times New Roman"/>
          <w:color w:val="000000"/>
        </w:rPr>
        <w:t>ayri Wingara.</w:t>
      </w:r>
      <w:r w:rsidRPr="00BE786C">
        <w:rPr>
          <w:rStyle w:val="eop"/>
          <w:rFonts w:ascii="Times New Roman" w:hAnsi="Times New Roman" w:cs="Times New Roman"/>
          <w:color w:val="000000"/>
        </w:rPr>
        <w:t> </w:t>
      </w:r>
    </w:p>
    <w:p w14:paraId="31CEF123" w14:textId="77777777" w:rsidR="00434F96" w:rsidRPr="00BE786C" w:rsidRDefault="00434F96" w:rsidP="00434F96">
      <w:pPr>
        <w:pStyle w:val="Standard"/>
        <w:rPr>
          <w:rStyle w:val="normaltextrun"/>
          <w:rFonts w:ascii="Times New Roman" w:hAnsi="Times New Roman" w:cs="Times New Roman"/>
          <w:color w:val="000000"/>
          <w:lang w:val="en-GB"/>
        </w:rPr>
      </w:pPr>
    </w:p>
    <w:p w14:paraId="6B059B5C"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Raymond Lovett </w:t>
      </w:r>
      <w:r w:rsidRPr="00BE786C">
        <w:rPr>
          <w:rStyle w:val="normaltextrun"/>
          <w:rFonts w:ascii="Times New Roman" w:hAnsi="Times New Roman" w:cs="Times New Roman"/>
          <w:color w:val="000000"/>
        </w:rPr>
        <w:t>(Wongaibon/Ngiyampaa) is an Associate Professor and leader of the Aboriginal and Torres Strait Islan</w:t>
      </w:r>
      <w:bookmarkStart w:id="0" w:name="_GoBack"/>
      <w:bookmarkEnd w:id="0"/>
      <w:r w:rsidRPr="00BE786C">
        <w:rPr>
          <w:rStyle w:val="normaltextrun"/>
          <w:rFonts w:ascii="Times New Roman" w:hAnsi="Times New Roman" w:cs="Times New Roman"/>
          <w:color w:val="000000"/>
        </w:rPr>
        <w:t xml:space="preserve">der health program at the National Centre for Epidemiology and Population Health, Research School of Population Health, </w:t>
      </w:r>
      <w:r>
        <w:rPr>
          <w:rStyle w:val="normaltextrun"/>
          <w:rFonts w:ascii="Times New Roman" w:hAnsi="Times New Roman" w:cs="Times New Roman"/>
          <w:color w:val="000000"/>
        </w:rPr>
        <w:t>t</w:t>
      </w:r>
      <w:r w:rsidRPr="00BE786C">
        <w:rPr>
          <w:rStyle w:val="normaltextrun"/>
          <w:rFonts w:ascii="Times New Roman" w:hAnsi="Times New Roman" w:cs="Times New Roman"/>
          <w:color w:val="000000"/>
        </w:rPr>
        <w:t xml:space="preserve">he Australian National University. Ray is a social epidemiologist with extensive experience in health services research, public health policy development and health program evaluation. He is a founding </w:t>
      </w:r>
      <w:r w:rsidRPr="00BE786C">
        <w:rPr>
          <w:rStyle w:val="normaltextrun"/>
          <w:rFonts w:ascii="Times New Roman" w:hAnsi="Times New Roman" w:cs="Times New Roman"/>
          <w:color w:val="000000"/>
        </w:rPr>
        <w:lastRenderedPageBreak/>
        <w:t xml:space="preserve">member of the Indigenous Data Sovereignty group in Australia (Maiam </w:t>
      </w:r>
      <w:r>
        <w:rPr>
          <w:rStyle w:val="normaltextrun"/>
          <w:rFonts w:ascii="Times New Roman" w:hAnsi="Times New Roman" w:cs="Times New Roman"/>
          <w:color w:val="000000"/>
        </w:rPr>
        <w:t>n</w:t>
      </w:r>
      <w:r w:rsidRPr="00BE786C">
        <w:rPr>
          <w:rStyle w:val="normaltextrun"/>
          <w:rFonts w:ascii="Times New Roman" w:hAnsi="Times New Roman" w:cs="Times New Roman"/>
          <w:color w:val="000000"/>
        </w:rPr>
        <w:t>ayri Wingara) and is a member of the International Indigenous Data Sovereignty Interest group at the Research Data Alliance.</w:t>
      </w:r>
      <w:r w:rsidRPr="00BE786C">
        <w:rPr>
          <w:rStyle w:val="eop"/>
          <w:rFonts w:ascii="Times New Roman" w:hAnsi="Times New Roman" w:cs="Times New Roman"/>
          <w:color w:val="000000"/>
        </w:rPr>
        <w:t> </w:t>
      </w:r>
    </w:p>
    <w:p w14:paraId="51261BD8" w14:textId="77777777" w:rsidR="00434F96" w:rsidRPr="00BE786C" w:rsidRDefault="00434F96" w:rsidP="00434F96">
      <w:pPr>
        <w:pStyle w:val="Standard"/>
        <w:rPr>
          <w:rStyle w:val="eop"/>
          <w:rFonts w:ascii="Times New Roman" w:hAnsi="Times New Roman" w:cs="Times New Roman"/>
          <w:color w:val="000000"/>
        </w:rPr>
      </w:pPr>
    </w:p>
    <w:p w14:paraId="3E071E63"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 xml:space="preserve">Iain </w:t>
      </w:r>
      <w:r w:rsidRPr="00BE786C">
        <w:rPr>
          <w:rStyle w:val="spellingerror"/>
          <w:rFonts w:ascii="Times New Roman" w:hAnsi="Times New Roman" w:cs="Times New Roman"/>
          <w:b/>
          <w:color w:val="000000"/>
          <w:lang w:val="en-GB"/>
        </w:rPr>
        <w:t>MacGill</w:t>
      </w:r>
      <w:r w:rsidRPr="00BE786C">
        <w:rPr>
          <w:rStyle w:val="normaltextrun"/>
          <w:rFonts w:ascii="Times New Roman" w:hAnsi="Times New Roman" w:cs="Times New Roman"/>
          <w:b/>
          <w:color w:val="000000"/>
          <w:lang w:val="en-GB"/>
        </w:rPr>
        <w:t xml:space="preserve"> </w:t>
      </w:r>
      <w:r w:rsidRPr="00BE786C">
        <w:rPr>
          <w:rStyle w:val="normaltextrun"/>
          <w:rFonts w:ascii="Times New Roman" w:hAnsi="Times New Roman" w:cs="Times New Roman"/>
          <w:color w:val="000000"/>
          <w:lang w:val="en-GB"/>
        </w:rPr>
        <w:t>is an Associate Professor in the School of Electrical Engineering and Telecommunications at the University of New South Wales, and Joint Director (Engineering) for the University’s Centre for Energy and Environmental Markets (CEEM). Iain’s teaching and research interests include electricity industry restructuring and the Australian National Electricity Market, sustainable energy generation technologies, renewable and distributed energy integration, energy efficiency and demand-side participation, and broader energy and climate policy opportunities and challenges.  </w:t>
      </w:r>
    </w:p>
    <w:p w14:paraId="32258B8A" w14:textId="77777777" w:rsidR="00434F96" w:rsidRPr="00BE786C" w:rsidRDefault="00434F96" w:rsidP="00434F96">
      <w:pPr>
        <w:pStyle w:val="Standard"/>
      </w:pPr>
    </w:p>
    <w:p w14:paraId="65670339" w14:textId="77777777" w:rsidR="00434F96" w:rsidRDefault="00434F96" w:rsidP="00434F96">
      <w:pPr>
        <w:pStyle w:val="Standard"/>
        <w:rPr>
          <w:rFonts w:eastAsia="Calibri"/>
        </w:rPr>
      </w:pPr>
      <w:r w:rsidRPr="00BE786C">
        <w:rPr>
          <w:rFonts w:eastAsia="Calibri"/>
          <w:b/>
        </w:rPr>
        <w:t>Daniel McNamara</w:t>
      </w:r>
      <w:r w:rsidRPr="00BE786C">
        <w:rPr>
          <w:rFonts w:eastAsia="Calibri"/>
        </w:rPr>
        <w:t xml:space="preserve"> is a PhD candidate in the Research School of Computer Science at the Australian National University. He is affiliated with the Machine Learning Research Group at CSIRO Data61. Daniel's research interests include fair machine learning and representation learning. He was a visiting student researcher during 2016-17 at the Carnegie Mellon University Machine Learning Department, supported by a Fulbright Postgraduate Scholarship. His work experience includes roles as a campaign data specialist at the Australian Labor Party, as a management consultant at the Nous Group, and as an intern at Microsoft and Google.</w:t>
      </w:r>
    </w:p>
    <w:p w14:paraId="3BF39699" w14:textId="77777777" w:rsidR="00434F96" w:rsidRDefault="00434F96" w:rsidP="00434F96">
      <w:pPr>
        <w:pStyle w:val="Standard"/>
        <w:rPr>
          <w:rFonts w:eastAsia="Calibri"/>
        </w:rPr>
      </w:pPr>
    </w:p>
    <w:p w14:paraId="0AE52CD9" w14:textId="77777777" w:rsidR="00434F96" w:rsidRDefault="00434F96" w:rsidP="00434F96">
      <w:pPr>
        <w:pStyle w:val="Standard"/>
        <w:rPr>
          <w:rFonts w:eastAsia="Calibri"/>
        </w:rPr>
      </w:pPr>
      <w:r w:rsidRPr="00AE158F">
        <w:rPr>
          <w:rFonts w:eastAsia="Calibri"/>
          <w:b/>
        </w:rPr>
        <w:t xml:space="preserve">Monique Mann </w:t>
      </w:r>
      <w:r w:rsidRPr="00E14BB1">
        <w:rPr>
          <w:rFonts w:eastAsia="Calibri"/>
        </w:rPr>
        <w:t>is the Vice Chancellor’s Research Fellow in Technology and Regulation at the Faculty of Law, Queensland University of Technology. Dr Mann is advancing a program of socio-legal research on the intersecting topics of algorithmic justice, police technology, surveillance, and transnational online policing.</w:t>
      </w:r>
    </w:p>
    <w:p w14:paraId="14F63C54" w14:textId="77777777" w:rsidR="00434F96" w:rsidRPr="00AE158F" w:rsidRDefault="00434F96" w:rsidP="00434F96">
      <w:pPr>
        <w:pStyle w:val="Standard"/>
        <w:rPr>
          <w:rFonts w:eastAsia="Calibri"/>
          <w:b/>
        </w:rPr>
      </w:pPr>
    </w:p>
    <w:p w14:paraId="45751E88" w14:textId="77777777" w:rsidR="00434F96" w:rsidRDefault="00434F96" w:rsidP="00434F96">
      <w:pPr>
        <w:pStyle w:val="Standard"/>
        <w:rPr>
          <w:rStyle w:val="normaltextrun"/>
          <w:rFonts w:ascii="Times New Roman" w:hAnsi="Times New Roman" w:cs="Times New Roman"/>
          <w:lang w:val="en-GB" w:eastAsia="en-GB"/>
        </w:rPr>
      </w:pPr>
      <w:r w:rsidRPr="00EF0CD6">
        <w:rPr>
          <w:rFonts w:eastAsia="Calibri"/>
          <w:b/>
        </w:rPr>
        <w:t xml:space="preserve">Luke Marshall </w:t>
      </w:r>
      <w:r w:rsidRPr="00EF0CD6">
        <w:rPr>
          <w:rStyle w:val="normaltextrun"/>
          <w:rFonts w:ascii="Times New Roman" w:hAnsi="Times New Roman" w:cs="Times New Roman"/>
          <w:lang w:val="en-GB" w:eastAsia="en-GB"/>
        </w:rPr>
        <w:t>is a PhD student in the School of Photovoltaics and Renewable Energy Engineering and Centre for Energy and Environmental Markets</w:t>
      </w:r>
      <w:r>
        <w:rPr>
          <w:rStyle w:val="normaltextrun"/>
          <w:rFonts w:ascii="Times New Roman" w:hAnsi="Times New Roman" w:cs="Times New Roman"/>
          <w:lang w:val="en-GB" w:eastAsia="en-GB"/>
        </w:rPr>
        <w:t xml:space="preserve"> in the University of New South Wales</w:t>
      </w:r>
      <w:r w:rsidRPr="00EF0CD6">
        <w:rPr>
          <w:rStyle w:val="normaltextrun"/>
          <w:rFonts w:ascii="Times New Roman" w:hAnsi="Times New Roman" w:cs="Times New Roman"/>
          <w:lang w:val="en-GB" w:eastAsia="en-GB"/>
        </w:rPr>
        <w:t>. His research centres on the intersection between energy market rules, and the integration of solar resources into the electricity grid. He loves to code (including projects such as http://energyopensource.org/</w:t>
      </w:r>
      <w:r w:rsidRPr="00EF0CD6">
        <w:rPr>
          <w:rStyle w:val="contextualspellingandgrammarerror"/>
          <w:rFonts w:ascii="Times New Roman" w:hAnsi="Times New Roman" w:cs="Times New Roman"/>
          <w:lang w:val="en-GB" w:eastAsia="en-GB"/>
        </w:rPr>
        <w:t>) and</w:t>
      </w:r>
      <w:r w:rsidRPr="00EF0CD6">
        <w:rPr>
          <w:rStyle w:val="normaltextrun"/>
          <w:rFonts w:ascii="Times New Roman" w:hAnsi="Times New Roman" w:cs="Times New Roman"/>
          <w:lang w:val="en-GB" w:eastAsia="en-GB"/>
        </w:rPr>
        <w:t> also to surf.</w:t>
      </w:r>
    </w:p>
    <w:p w14:paraId="39213434" w14:textId="77777777" w:rsidR="00434F96" w:rsidRPr="00BE786C" w:rsidRDefault="00434F96" w:rsidP="00434F96">
      <w:pPr>
        <w:pStyle w:val="Standard"/>
        <w:rPr>
          <w:rFonts w:eastAsia="Calibri"/>
          <w:b/>
        </w:rPr>
      </w:pPr>
    </w:p>
    <w:p w14:paraId="49DC7ED7" w14:textId="77777777" w:rsidR="00434F96" w:rsidRDefault="00434F96" w:rsidP="00434F96">
      <w:pPr>
        <w:pStyle w:val="Standard"/>
      </w:pPr>
      <w:r w:rsidRPr="00BE786C">
        <w:rPr>
          <w:b/>
        </w:rPr>
        <w:t>Nikita Melashchenko</w:t>
      </w:r>
      <w:r w:rsidRPr="00BE786C">
        <w:t xml:space="preserve"> is a PhD Candidate at Victoria University of Wellington. He focuses on intellectual property and regulatory theory in application to</w:t>
      </w:r>
      <w:r>
        <w:t xml:space="preserve"> the</w:t>
      </w:r>
      <w:r w:rsidRPr="00BE786C">
        <w:t xml:space="preserve"> knowledge economy. His dissertation examines data localization policies under the WTO law. Nikita is a Fulbright alumnus and earned degrees from Vanderbilt University (LLM) and SPbU (LLB &amp; LLM). Before joining the </w:t>
      </w:r>
      <w:proofErr w:type="gramStart"/>
      <w:r w:rsidRPr="00BE786C">
        <w:t>academ</w:t>
      </w:r>
      <w:r>
        <w:t>y</w:t>
      </w:r>
      <w:proofErr w:type="gramEnd"/>
      <w:r w:rsidRPr="00BE786C">
        <w:t xml:space="preserve"> he practiced in the field of law and technology.</w:t>
      </w:r>
    </w:p>
    <w:p w14:paraId="2AFAD0AE" w14:textId="77777777" w:rsidR="00434F96" w:rsidRPr="00BE786C" w:rsidRDefault="00434F96" w:rsidP="00434F96">
      <w:pPr>
        <w:pStyle w:val="Standard"/>
      </w:pPr>
    </w:p>
    <w:p w14:paraId="73245D21" w14:textId="77777777" w:rsidR="00434F96" w:rsidRDefault="00434F96" w:rsidP="00434F96">
      <w:pPr>
        <w:pStyle w:val="Standard"/>
      </w:pPr>
      <w:r w:rsidRPr="00A27C3E">
        <w:rPr>
          <w:b/>
        </w:rPr>
        <w:t xml:space="preserve">Stefania Milan </w:t>
      </w:r>
      <w:r w:rsidRPr="00B07E83">
        <w:t xml:space="preserve">(stefaniamilan.net) is Associate Professor of New Media at the University of Amsterdam. Her work explores the intersection of digital technology, governance and activism, with emphasis on critical data practices and autonomous infrastructure. Stefania is the Principal Investigator of the DATACTIVE project, funded with a Starting Grant of the European Research Council (639379) and exploring the evolution of citizenship and participation vis-à-vis datafication and surveillance (data-activism.net), and of the spin-off ALEX project (ERC Proof of Concept 825974). She is the author of </w:t>
      </w:r>
      <w:r w:rsidRPr="00B07E83">
        <w:rPr>
          <w:i/>
        </w:rPr>
        <w:t>Social Movements and Their Technologies: Wiring Social Change</w:t>
      </w:r>
      <w:r w:rsidRPr="00B07E83">
        <w:t xml:space="preserve"> (Palgrave Macmillan 2013/2016) and co-author of </w:t>
      </w:r>
      <w:r w:rsidRPr="00B07E83">
        <w:rPr>
          <w:i/>
        </w:rPr>
        <w:t>Media/Society</w:t>
      </w:r>
      <w:r w:rsidRPr="00B07E83">
        <w:t xml:space="preserve"> (Sage 2011).</w:t>
      </w:r>
    </w:p>
    <w:p w14:paraId="5515A47D" w14:textId="77777777" w:rsidR="00434F96" w:rsidRPr="00BE786C" w:rsidRDefault="00434F96" w:rsidP="00434F96">
      <w:pPr>
        <w:pStyle w:val="Standard"/>
        <w:rPr>
          <w:b/>
        </w:rPr>
      </w:pPr>
    </w:p>
    <w:p w14:paraId="3A541FA9" w14:textId="77777777" w:rsidR="00434F96" w:rsidRDefault="00434F96" w:rsidP="00434F96">
      <w:pPr>
        <w:pStyle w:val="Standard"/>
        <w:rPr>
          <w:color w:val="222222"/>
        </w:rPr>
      </w:pPr>
      <w:r w:rsidRPr="00BE786C">
        <w:rPr>
          <w:b/>
          <w:color w:val="222222"/>
        </w:rPr>
        <w:t>Cheng Soon Ong</w:t>
      </w:r>
      <w:r w:rsidRPr="00BE786C">
        <w:rPr>
          <w:color w:val="222222"/>
        </w:rPr>
        <w:t xml:space="preserve"> is a principal research scientist at the </w:t>
      </w:r>
      <w:r w:rsidRPr="00841269">
        <w:t xml:space="preserve">Machine Learning Research Group, </w:t>
      </w:r>
      <w:hyperlink r:id="rId6">
        <w:r w:rsidRPr="00841269">
          <w:t>Data61, CSIRO</w:t>
        </w:r>
      </w:hyperlink>
      <w:r w:rsidRPr="00BE786C">
        <w:rPr>
          <w:color w:val="222222"/>
        </w:rPr>
        <w:t xml:space="preserve">. He is also an </w:t>
      </w:r>
      <w:r>
        <w:rPr>
          <w:color w:val="222222"/>
        </w:rPr>
        <w:t>A</w:t>
      </w:r>
      <w:r w:rsidRPr="00BE786C">
        <w:rPr>
          <w:color w:val="222222"/>
        </w:rPr>
        <w:t xml:space="preserve">djunct </w:t>
      </w:r>
      <w:r>
        <w:rPr>
          <w:color w:val="222222"/>
        </w:rPr>
        <w:t>A</w:t>
      </w:r>
      <w:r w:rsidRPr="00BE786C">
        <w:rPr>
          <w:color w:val="222222"/>
        </w:rPr>
        <w:t xml:space="preserve">ssociate </w:t>
      </w:r>
      <w:r>
        <w:rPr>
          <w:color w:val="222222"/>
        </w:rPr>
        <w:t>P</w:t>
      </w:r>
      <w:r w:rsidRPr="00BE786C">
        <w:rPr>
          <w:color w:val="222222"/>
        </w:rPr>
        <w:t xml:space="preserve">rofessor at the </w:t>
      </w:r>
      <w:r w:rsidRPr="00841269">
        <w:t xml:space="preserve">Australian National </w:t>
      </w:r>
      <w:r w:rsidRPr="00841269">
        <w:lastRenderedPageBreak/>
        <w:t>University</w:t>
      </w:r>
      <w:r w:rsidRPr="00BE786C">
        <w:rPr>
          <w:color w:val="222222"/>
        </w:rPr>
        <w:t>. His PhD in Computer Science was completed at the Australian National University in 2005. He was a postdoc at the Max Planck Institute of Biological Cybernetics and the Fredrich Miescher Laboratory in Tübingen, Germany. From 2008 to 2011, he was a lecturer in the Department of Computer Science at ETH Zurich, and in 2012 and 2013 he worked in the Diagnostic Genomics Team at NICTA in Melbourne. Since 2014, Cheng Soon is researching ways to enable scientific discovery by extending statistical machine learning methods with the Machine Learning Research Group in Data61, CSIRO in Canberra. Prior to his PhD, he researched and built search engine and Bahasa Malaysia technologies at Mimos Berhad, Malaysia. He obtained his B.E. (Information Systems) and B.Sc. (Computer Science) from the University of Sydney, Australia.</w:t>
      </w:r>
    </w:p>
    <w:p w14:paraId="484F5E7A" w14:textId="77777777" w:rsidR="00434F96" w:rsidRPr="00BE786C" w:rsidRDefault="00434F96" w:rsidP="00434F96">
      <w:pPr>
        <w:pStyle w:val="Standard"/>
        <w:rPr>
          <w:color w:val="222222"/>
        </w:rPr>
      </w:pPr>
    </w:p>
    <w:p w14:paraId="27E83E1F" w14:textId="77777777" w:rsidR="00434F96" w:rsidRDefault="00434F96" w:rsidP="00434F96">
      <w:pPr>
        <w:pStyle w:val="Standard"/>
      </w:pPr>
      <w:r w:rsidRPr="00BE786C">
        <w:rPr>
          <w:b/>
        </w:rPr>
        <w:t>Sefa Ozalp</w:t>
      </w:r>
      <w:r w:rsidRPr="00BE786C">
        <w:t xml:space="preserve"> is a research assistant and a PhD student at the Social Data Science Lab, Cardiff University. His main research interests are computational sociology and computational criminology, particularly focusing on dissemination of multiple typologies of cyberhate and xenophobia on social media platforms. He is also interested in regulation of digital platforms and abuse of personal (meta)data by oppressive regimes, focusing particularly on Turkey.</w:t>
      </w:r>
    </w:p>
    <w:p w14:paraId="13A3EFE6" w14:textId="77777777" w:rsidR="00434F96" w:rsidRPr="00BE786C" w:rsidRDefault="00434F96" w:rsidP="00434F96">
      <w:pPr>
        <w:pStyle w:val="Standard"/>
      </w:pPr>
    </w:p>
    <w:p w14:paraId="13370CB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Rob Passey</w:t>
      </w:r>
      <w:r w:rsidRPr="00BE786C">
        <w:rPr>
          <w:rStyle w:val="normaltextrun"/>
          <w:rFonts w:ascii="Times New Roman" w:hAnsi="Times New Roman" w:cs="Times New Roman"/>
          <w:color w:val="000000"/>
          <w:lang w:val="en-GB"/>
        </w:rPr>
        <w:t xml:space="preserve"> is a Senior Research Associate at the Centre for Energy and Environmental Markets (CEEM), </w:t>
      </w:r>
      <w:r>
        <w:rPr>
          <w:rStyle w:val="normaltextrun"/>
          <w:rFonts w:ascii="Times New Roman" w:hAnsi="Times New Roman" w:cs="Times New Roman"/>
          <w:color w:val="000000"/>
          <w:lang w:val="en-GB"/>
        </w:rPr>
        <w:t xml:space="preserve">and </w:t>
      </w:r>
      <w:r w:rsidRPr="00BE786C">
        <w:rPr>
          <w:rStyle w:val="normaltextrun"/>
          <w:rFonts w:ascii="Times New Roman" w:hAnsi="Times New Roman" w:cs="Times New Roman"/>
          <w:color w:val="000000"/>
          <w:lang w:val="en-GB"/>
        </w:rPr>
        <w:t>Postdoctoral Fellow at the School of Photovoltaic and Renewable Energy Engineering (SPREE), both at UNSW Sydney. He is also a Senior Consultant with ITP Renewables, and Policy Analyst and Treasurer at the Australian PV Institute. He focuses on policy research and analysis, particularly renewable energy, distributed energy resources, energy efficiency and carbon pricing.  He has published widely on market-like policies to reduce greenhouse emissions, the uptake of low emission technologies and energy efficiency, as well as distributed generation and its integration into electricity networks, including smart grids.</w:t>
      </w:r>
    </w:p>
    <w:p w14:paraId="41EFB13B" w14:textId="77777777" w:rsidR="00434F96" w:rsidRPr="00BE786C" w:rsidRDefault="00434F96" w:rsidP="00434F96">
      <w:pPr>
        <w:pStyle w:val="Standard"/>
        <w:rPr>
          <w:rStyle w:val="normaltextrun"/>
          <w:rFonts w:ascii="Times New Roman" w:hAnsi="Times New Roman" w:cs="Times New Roman"/>
          <w:color w:val="000000"/>
          <w:lang w:val="en-GB"/>
        </w:rPr>
      </w:pPr>
    </w:p>
    <w:p w14:paraId="236EFBBA" w14:textId="77777777" w:rsidR="00434F96" w:rsidRDefault="00434F96" w:rsidP="00434F96">
      <w:pPr>
        <w:pStyle w:val="Standard"/>
        <w:rPr>
          <w:rFonts w:eastAsia="Times New Roman"/>
        </w:rPr>
      </w:pPr>
      <w:r w:rsidRPr="00BE786C">
        <w:rPr>
          <w:rFonts w:eastAsia="Times New Roman"/>
          <w:b/>
        </w:rPr>
        <w:t>Chiara Poletti</w:t>
      </w:r>
      <w:r w:rsidRPr="00BE786C">
        <w:rPr>
          <w:rFonts w:eastAsia="Times New Roman"/>
        </w:rPr>
        <w:t xml:space="preserve"> (@ccpollon) is an ESRC funded PhD researcher in the School of Social Sciences at Cardiff University. Her research interests cover digital rights, digital labour, cybersecurity, digital methodologies and ethics of research on big data. In the last years, she has been working on Internet governance, social media platforms and big data. Her PhD project focuses on the discursive and socio-economic aspects of social media platforms' content regulation. Previously, she studied the public discourse on social media platforms in the aftermath of terrorist attacks. She is one of the co-founders and chair of the Digital Stuff Post Graduate research group in Cardiff University (</w:t>
      </w:r>
      <w:hyperlink r:id="rId7" w:history="1">
        <w:r w:rsidRPr="00736B37">
          <w:rPr>
            <w:rStyle w:val="Hyperlink"/>
            <w:rFonts w:ascii="Times New Roman" w:eastAsia="Times New Roman" w:hAnsi="Times New Roman" w:cs="Times New Roman"/>
          </w:rPr>
          <w:t>https://digitalstuffcardiff.com</w:t>
        </w:r>
      </w:hyperlink>
      <w:r w:rsidRPr="00736B37">
        <w:rPr>
          <w:rFonts w:eastAsia="Times New Roman"/>
        </w:rPr>
        <w:t>).</w:t>
      </w:r>
    </w:p>
    <w:p w14:paraId="73BBD97F" w14:textId="77777777" w:rsidR="00434F96" w:rsidRPr="00BE786C" w:rsidRDefault="00434F96" w:rsidP="00434F96">
      <w:pPr>
        <w:pStyle w:val="Standard"/>
        <w:rPr>
          <w:rFonts w:eastAsia="Calibri"/>
        </w:rPr>
      </w:pPr>
    </w:p>
    <w:p w14:paraId="0893CF8E" w14:textId="77777777" w:rsidR="00434F96" w:rsidRDefault="00434F96" w:rsidP="00434F96">
      <w:pPr>
        <w:pStyle w:val="Standard"/>
      </w:pPr>
      <w:r w:rsidRPr="00BE786C">
        <w:rPr>
          <w:b/>
        </w:rPr>
        <w:t>Colin Porlezza</w:t>
      </w:r>
      <w:r w:rsidRPr="00BE786C">
        <w:t xml:space="preserve"> is Senior Lecturer in Journalism with the Department of Journalism at City, University of London. He is also a Visiting Professor at the Institute of Media and Journalism at the Università della Svizzera </w:t>
      </w:r>
      <w:r>
        <w:t>i</w:t>
      </w:r>
      <w:r w:rsidRPr="00BE786C">
        <w:t xml:space="preserve">taliana. His research focuses on data journalism, media accountability and transparency, as well as innovation in digital journalism. </w:t>
      </w:r>
      <w:r w:rsidRPr="00BE786C">
        <w:rPr>
          <w:lang w:val="en-GB"/>
        </w:rPr>
        <w:t>His research so far has resulted in more than 30 peer-reviewed publications.</w:t>
      </w:r>
      <w:r w:rsidRPr="00BE786C">
        <w:t xml:space="preserve"> </w:t>
      </w:r>
      <w:r w:rsidRPr="00BE786C">
        <w:rPr>
          <w:lang w:val="en-GB"/>
        </w:rPr>
        <w:t xml:space="preserve">He is a Board </w:t>
      </w:r>
      <w:r>
        <w:rPr>
          <w:lang w:val="en-GB"/>
        </w:rPr>
        <w:t>M</w:t>
      </w:r>
      <w:r w:rsidRPr="00BE786C">
        <w:rPr>
          <w:lang w:val="en-GB"/>
        </w:rPr>
        <w:t xml:space="preserve">ember of the Swiss Association of Communication and Media Research </w:t>
      </w:r>
      <w:r>
        <w:rPr>
          <w:lang w:val="en-GB"/>
        </w:rPr>
        <w:t>(</w:t>
      </w:r>
      <w:r w:rsidRPr="00BE786C">
        <w:rPr>
          <w:lang w:val="en-GB"/>
        </w:rPr>
        <w:t>SACM</w:t>
      </w:r>
      <w:r>
        <w:rPr>
          <w:lang w:val="en-GB"/>
        </w:rPr>
        <w:t>)</w:t>
      </w:r>
      <w:r w:rsidRPr="00BE786C">
        <w:rPr>
          <w:lang w:val="en-GB"/>
        </w:rPr>
        <w:t xml:space="preserve"> and a founding member of the European Journalism Observatory. </w:t>
      </w:r>
      <w:r w:rsidRPr="00BE786C">
        <w:t xml:space="preserve">He has featured on the the Swiss Public Service Broadcaster SRG SSR, Poynter, the Neue Zürcher Zeitung and other news outlets. </w:t>
      </w:r>
    </w:p>
    <w:p w14:paraId="298E3C26" w14:textId="77777777" w:rsidR="00434F96" w:rsidRPr="00BE786C" w:rsidRDefault="00434F96" w:rsidP="00434F96">
      <w:pPr>
        <w:pStyle w:val="Standard"/>
      </w:pPr>
    </w:p>
    <w:p w14:paraId="50A6552C" w14:textId="77777777" w:rsidR="00434F96" w:rsidRDefault="00434F96" w:rsidP="00434F96">
      <w:pPr>
        <w:pStyle w:val="Standard"/>
      </w:pPr>
      <w:r w:rsidRPr="00BE786C">
        <w:rPr>
          <w:b/>
        </w:rPr>
        <w:t>Dominic Price</w:t>
      </w:r>
      <w:r w:rsidRPr="00BE786C">
        <w:t xml:space="preserve"> is a researcher at the Horizon Digital Economy Research Institute at the University of Nottingham. His research focuses on the software engineering aspect of Human-Computer Interaction and the development of platforms that bridge the gap between system level computing and human interfaces. He has most recently been involved in work in the areas of crowd-sourcing and social-networking. </w:t>
      </w:r>
    </w:p>
    <w:p w14:paraId="181E4AE2" w14:textId="77777777" w:rsidR="00434F96" w:rsidRPr="00BE786C" w:rsidRDefault="00434F96" w:rsidP="00434F96">
      <w:pPr>
        <w:pStyle w:val="Standard"/>
        <w:rPr>
          <w:rStyle w:val="eop"/>
          <w:rFonts w:ascii="Times New Roman" w:hAnsi="Times New Roman" w:cs="Times New Roman"/>
          <w:color w:val="000000"/>
        </w:rPr>
      </w:pPr>
    </w:p>
    <w:p w14:paraId="5D2B8808" w14:textId="77777777" w:rsidR="00434F96" w:rsidRDefault="00434F96" w:rsidP="00434F96">
      <w:pPr>
        <w:pStyle w:val="Standard"/>
      </w:pPr>
      <w:r w:rsidRPr="00BE786C">
        <w:rPr>
          <w:b/>
        </w:rPr>
        <w:t>Paula Restrepo</w:t>
      </w:r>
      <w:r w:rsidRPr="00BE786C">
        <w:t xml:space="preserve"> is an Associate Professor at the Department of Social Communication, Faculty of Communication, Universidad de Antioquia, Medellín, Colombia. She has a degree in Anthropology and a Masters in Philosophy from Universidad de Antioquia, and a PhD in Philosophy from the Basque Country University. She is a member of the Research Group </w:t>
      </w:r>
      <w:r>
        <w:t>‘</w:t>
      </w:r>
      <w:r w:rsidRPr="00BE786C">
        <w:t>Grupo de investigación Comunicación Periodismo y Sociedad</w:t>
      </w:r>
      <w:r>
        <w:t>’</w:t>
      </w:r>
      <w:r w:rsidRPr="00BE786C">
        <w:t xml:space="preserve"> at Facultad de Comunicaciones, Universidad de Antioquia UdeA, Calle 70 No. 52-21, Medellín, Colombia. This chapter is a product of the Project “Prácticas comunicativas de la agricultura urbana en Medellín” (cod. 2016-12689) approved by Convocatoria Programática 2016, from </w:t>
      </w:r>
      <w:r>
        <w:t xml:space="preserve">the </w:t>
      </w:r>
      <w:r w:rsidRPr="00BE786C">
        <w:t>Universidad de Antioquia.</w:t>
      </w:r>
    </w:p>
    <w:p w14:paraId="6A0E8321" w14:textId="77777777" w:rsidR="00434F96" w:rsidRPr="00BE786C" w:rsidRDefault="00434F96" w:rsidP="00434F96">
      <w:pPr>
        <w:pStyle w:val="Standard"/>
        <w:rPr>
          <w:color w:val="000000"/>
        </w:rPr>
      </w:pPr>
    </w:p>
    <w:p w14:paraId="49C97C3A" w14:textId="77777777" w:rsidR="00434F96" w:rsidRDefault="00434F96" w:rsidP="00434F96">
      <w:pPr>
        <w:pStyle w:val="Standard"/>
      </w:pPr>
      <w:r w:rsidRPr="00BE786C">
        <w:rPr>
          <w:b/>
        </w:rPr>
        <w:t>Megan Richardson</w:t>
      </w:r>
      <w:r w:rsidRPr="00BE786C">
        <w:t xml:space="preserve"> is a Professor of Law, Co-Director </w:t>
      </w:r>
      <w:r>
        <w:t xml:space="preserve">of the </w:t>
      </w:r>
      <w:r w:rsidRPr="00BE786C">
        <w:t>Centre for Media and Communications Law, and Director</w:t>
      </w:r>
      <w:r>
        <w:t xml:space="preserve"> of the</w:t>
      </w:r>
      <w:r w:rsidRPr="00BE786C">
        <w:t xml:space="preserve"> Intellectual Property Research Institute of Australia at the University of Melbourne. Recent books include </w:t>
      </w:r>
      <w:r w:rsidRPr="00BE786C">
        <w:rPr>
          <w:i/>
          <w:iCs/>
        </w:rPr>
        <w:t>The Right to Privacy: Origins and Influence of a Nineteenth-Century Idea</w:t>
      </w:r>
      <w:r w:rsidRPr="00BE786C">
        <w:t xml:space="preserve"> (Cambridge University Press 2017), and she is currently writing an </w:t>
      </w:r>
      <w:r w:rsidRPr="00BE786C">
        <w:rPr>
          <w:i/>
          <w:iCs/>
        </w:rPr>
        <w:t>Advanced Introduction to Privacy Law</w:t>
      </w:r>
      <w:r w:rsidRPr="00BE786C">
        <w:t xml:space="preserve"> (Edward Elgar, forthcoming 2020).</w:t>
      </w:r>
    </w:p>
    <w:p w14:paraId="51AFA4D8" w14:textId="77777777" w:rsidR="00434F96" w:rsidRPr="00BE786C" w:rsidRDefault="00434F96" w:rsidP="00434F96">
      <w:pPr>
        <w:pStyle w:val="Standard"/>
      </w:pPr>
    </w:p>
    <w:p w14:paraId="5A53E243" w14:textId="77777777" w:rsidR="00434F96" w:rsidRDefault="00434F96" w:rsidP="00434F96">
      <w:pPr>
        <w:pStyle w:val="Standard"/>
        <w:rPr>
          <w:lang w:eastAsia="en-GB"/>
        </w:rPr>
      </w:pPr>
      <w:r w:rsidRPr="00BE786C">
        <w:rPr>
          <w:b/>
          <w:lang w:eastAsia="en-GB"/>
        </w:rPr>
        <w:t>Gerard Jan Ritsema</w:t>
      </w:r>
      <w:r w:rsidRPr="00BE786C">
        <w:rPr>
          <w:lang w:eastAsia="en-GB"/>
        </w:rPr>
        <w:t xml:space="preserve"> </w:t>
      </w:r>
      <w:r w:rsidRPr="00BE786C">
        <w:rPr>
          <w:b/>
          <w:lang w:eastAsia="en-GB"/>
        </w:rPr>
        <w:t>van Eck</w:t>
      </w:r>
      <w:r w:rsidRPr="00BE786C">
        <w:rPr>
          <w:lang w:eastAsia="en-GB"/>
        </w:rPr>
        <w:t xml:space="preserve"> is a PhD researcher at the Security, Technology, and </w:t>
      </w:r>
      <w:r w:rsidRPr="00BE786C">
        <w:rPr>
          <w:i/>
          <w:iCs/>
          <w:lang w:eastAsia="en-GB"/>
        </w:rPr>
        <w:t>e</w:t>
      </w:r>
      <w:r w:rsidRPr="00BE786C">
        <w:rPr>
          <w:lang w:eastAsia="en-GB"/>
        </w:rPr>
        <w:t>-Privacy (ST</w:t>
      </w:r>
      <w:r w:rsidRPr="00BE786C">
        <w:rPr>
          <w:i/>
          <w:iCs/>
          <w:lang w:eastAsia="en-GB"/>
        </w:rPr>
        <w:t>e</w:t>
      </w:r>
      <w:r w:rsidRPr="00BE786C">
        <w:rPr>
          <w:lang w:eastAsia="en-GB"/>
        </w:rPr>
        <w:t>P) research group at the University of Groningen. His research focuses on participatory surveillance and privacy issues in public spaces. In particular, he is interested in how new and rapidly evolving technologies, such as smartphones and predictive analytics, enable states and large corporations to enrol citizens as data gatherers. His work combines insights from sociology and surveillance studies with work on European (Union) data protection law to generate new insights on the changing nature of urban public spaces.</w:t>
      </w:r>
    </w:p>
    <w:p w14:paraId="5F1BFE7A" w14:textId="77777777" w:rsidR="00434F96" w:rsidRPr="00BE786C" w:rsidRDefault="00434F96" w:rsidP="00434F96">
      <w:pPr>
        <w:pStyle w:val="Standard"/>
        <w:rPr>
          <w:lang w:eastAsia="en-GB"/>
        </w:rPr>
      </w:pPr>
    </w:p>
    <w:p w14:paraId="4FFE7BDD" w14:textId="77777777" w:rsidR="00434F96" w:rsidRDefault="00434F96" w:rsidP="00434F96">
      <w:pPr>
        <w:pStyle w:val="Standard"/>
        <w:rPr>
          <w:rStyle w:val="normaltextrun"/>
          <w:rFonts w:ascii="Times New Roman" w:hAnsi="Times New Roman" w:cs="Times New Roman"/>
          <w:color w:val="000000"/>
        </w:rPr>
      </w:pPr>
      <w:r w:rsidRPr="00BE786C">
        <w:rPr>
          <w:rStyle w:val="normaltextrun"/>
          <w:rFonts w:ascii="Times New Roman" w:hAnsi="Times New Roman" w:cs="Times New Roman"/>
          <w:b/>
          <w:color w:val="000000"/>
          <w:lang w:val="en-GB"/>
        </w:rPr>
        <w:t>Mike Roberts</w:t>
      </w:r>
      <w:r w:rsidRPr="00BE786C">
        <w:rPr>
          <w:rStyle w:val="normaltextrun"/>
          <w:rFonts w:ascii="Times New Roman" w:hAnsi="Times New Roman" w:cs="Times New Roman"/>
          <w:color w:val="000000"/>
          <w:lang w:val="en-GB"/>
        </w:rPr>
        <w:t xml:space="preserve"> is a Research Associate at the Centre for Energy and Environmental Markets (CEEM) and in the School of Photovoltaic and Renewable Energy Engineering (SPREE) at UNSW Sydney. His re</w:t>
      </w:r>
      <w:r w:rsidRPr="00BE786C">
        <w:rPr>
          <w:rStyle w:val="normaltextrun"/>
          <w:rFonts w:ascii="Times New Roman" w:hAnsi="Times New Roman" w:cs="Times New Roman"/>
          <w:color w:val="000000"/>
        </w:rPr>
        <w:t>search interests include technical and policy aspects of integration of distributed renewable generation, storage and demand management, co-operative approaches to energy planning, including embedded networks, micro grids and community renewable energy, and solar potential assessment. Mike’s doctoral thesis explored opportunities for photovoltaics and storage in multi-occupancy residential buildings.</w:t>
      </w:r>
    </w:p>
    <w:p w14:paraId="70E2BC8D" w14:textId="77777777" w:rsidR="00434F96" w:rsidRDefault="00434F96" w:rsidP="00434F96">
      <w:pPr>
        <w:pStyle w:val="Standard"/>
        <w:rPr>
          <w:rStyle w:val="normaltextrun"/>
          <w:rFonts w:ascii="Times New Roman" w:hAnsi="Times New Roman" w:cs="Times New Roman"/>
          <w:color w:val="000000"/>
        </w:rPr>
      </w:pPr>
    </w:p>
    <w:p w14:paraId="4568634F" w14:textId="77777777" w:rsidR="00434F96" w:rsidRDefault="00434F96" w:rsidP="00434F96">
      <w:pPr>
        <w:pStyle w:val="Standard"/>
        <w:rPr>
          <w:shd w:val="clear" w:color="auto" w:fill="FFFFFF"/>
          <w:lang w:val="en-GB"/>
        </w:rPr>
      </w:pPr>
      <w:r w:rsidRPr="00027250">
        <w:rPr>
          <w:rStyle w:val="normaltextrun"/>
          <w:rFonts w:ascii="Times New Roman" w:hAnsi="Times New Roman" w:cs="Times New Roman"/>
          <w:b/>
          <w:shd w:val="clear" w:color="auto" w:fill="FFFFFF"/>
        </w:rPr>
        <w:t>Adam Steer</w:t>
      </w:r>
      <w:r w:rsidRPr="00027250">
        <w:rPr>
          <w:rStyle w:val="normaltextrun"/>
          <w:rFonts w:ascii="Times New Roman" w:hAnsi="Times New Roman" w:cs="Times New Roman"/>
          <w:shd w:val="clear" w:color="auto" w:fill="FFFFFF"/>
        </w:rPr>
        <w:t xml:space="preserve"> is a serial multi-disciplinarian, whose career has ranged from neurophysiology laboratories to web site management to professional bicycle repair to Antarctic logistics, sea ice field research and most recently working on massive </w:t>
      </w:r>
      <w:proofErr w:type="gramStart"/>
      <w:r w:rsidRPr="00027250">
        <w:rPr>
          <w:rStyle w:val="contextualspellingandgrammarerror"/>
          <w:rFonts w:ascii="Times New Roman" w:hAnsi="Times New Roman" w:cs="Times New Roman"/>
          <w:color w:val="000000"/>
          <w:shd w:val="clear" w:color="auto" w:fill="FFFFFF"/>
        </w:rPr>
        <w:t>high resolution</w:t>
      </w:r>
      <w:proofErr w:type="gramEnd"/>
      <w:r w:rsidRPr="00027250">
        <w:rPr>
          <w:rStyle w:val="normaltextrun"/>
          <w:rFonts w:ascii="Times New Roman" w:hAnsi="Times New Roman" w:cs="Times New Roman"/>
          <w:shd w:val="clear" w:color="auto" w:fill="FFFFFF"/>
        </w:rPr>
        <w:t> geospatial data management. The intersection of technology and human evolution is a key driver in Adam’s outlook on science and data and life - looking at when we cast human problems as engineering problems, and how we can become better humans in order to build a better future.</w:t>
      </w:r>
      <w:r>
        <w:rPr>
          <w:rStyle w:val="normaltextrun"/>
          <w:rFonts w:ascii="Times New Roman" w:hAnsi="Times New Roman" w:cs="Times New Roman"/>
          <w:shd w:val="clear" w:color="auto" w:fill="FFFFFF"/>
        </w:rPr>
        <w:t xml:space="preserve"> He runs the consultancy </w:t>
      </w:r>
      <w:r w:rsidRPr="00935BAF">
        <w:rPr>
          <w:shd w:val="clear" w:color="auto" w:fill="FFFFFF"/>
          <w:lang w:val="en-GB"/>
        </w:rPr>
        <w:t>Spatialised (</w:t>
      </w:r>
      <w:r w:rsidRPr="00736B37">
        <w:rPr>
          <w:shd w:val="clear" w:color="auto" w:fill="FFFFFF"/>
          <w:lang w:val="en-GB"/>
        </w:rPr>
        <w:t>http://spatialised.net</w:t>
      </w:r>
      <w:r w:rsidRPr="00935BAF">
        <w:rPr>
          <w:shd w:val="clear" w:color="auto" w:fill="FFFFFF"/>
          <w:lang w:val="en-GB"/>
        </w:rPr>
        <w:t>)</w:t>
      </w:r>
      <w:r>
        <w:rPr>
          <w:shd w:val="clear" w:color="auto" w:fill="FFFFFF"/>
          <w:lang w:val="en-GB"/>
        </w:rPr>
        <w:t>.</w:t>
      </w:r>
    </w:p>
    <w:p w14:paraId="50B6B1BA" w14:textId="77777777" w:rsidR="00434F96" w:rsidRPr="00027250" w:rsidRDefault="00434F96" w:rsidP="00434F96">
      <w:pPr>
        <w:pStyle w:val="Standard"/>
        <w:rPr>
          <w:rStyle w:val="normaltextrun"/>
          <w:rFonts w:ascii="Times New Roman" w:hAnsi="Times New Roman" w:cs="Times New Roman"/>
          <w:color w:val="000000"/>
        </w:rPr>
      </w:pPr>
    </w:p>
    <w:p w14:paraId="0BCD1938"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t>Naomi Stringer</w:t>
      </w:r>
      <w:r w:rsidRPr="00BE786C">
        <w:rPr>
          <w:rStyle w:val="normaltextrun"/>
          <w:rFonts w:ascii="Times New Roman" w:hAnsi="Times New Roman" w:cs="Times New Roman"/>
          <w:color w:val="000000"/>
          <w:lang w:val="en-GB"/>
        </w:rPr>
        <w:t xml:space="preserve"> is undertaking a PhD in the School of Photovoltaics and Renewable Energy Engineering and Centre for Energy and Environmental Markets</w:t>
      </w:r>
      <w:r>
        <w:rPr>
          <w:rStyle w:val="normaltextrun"/>
          <w:rFonts w:ascii="Times New Roman" w:hAnsi="Times New Roman" w:cs="Times New Roman"/>
          <w:color w:val="000000"/>
          <w:lang w:val="en-GB"/>
        </w:rPr>
        <w:t xml:space="preserve"> in the University of New South Wales</w:t>
      </w:r>
      <w:r w:rsidRPr="00BE786C">
        <w:rPr>
          <w:rStyle w:val="normaltextrun"/>
          <w:rFonts w:ascii="Times New Roman" w:hAnsi="Times New Roman" w:cs="Times New Roman"/>
          <w:color w:val="000000"/>
          <w:lang w:val="en-GB"/>
        </w:rPr>
        <w:t xml:space="preserve">. Her research is driven by a fascination with the opportunities and challenges afforded by distributed energy resources (namely rooftop PV and home battery systems) and research interests include the technical, social and regulatory aspects of distributed energy integration. Her current work examines the behaviour of rooftop solar PV systems during major electricity system disturbances. Undertaken in collaboration with the Australian </w:t>
      </w:r>
      <w:r w:rsidRPr="00BE786C">
        <w:rPr>
          <w:rStyle w:val="normaltextrun"/>
          <w:rFonts w:ascii="Times New Roman" w:hAnsi="Times New Roman" w:cs="Times New Roman"/>
          <w:color w:val="000000"/>
          <w:lang w:val="en-GB"/>
        </w:rPr>
        <w:lastRenderedPageBreak/>
        <w:t>Energy Market Operator and solar monitoring company, Solar Analytics, her work is heavily data driven.</w:t>
      </w:r>
    </w:p>
    <w:p w14:paraId="564D3B5B" w14:textId="77777777" w:rsidR="00434F96" w:rsidRPr="00BE786C" w:rsidRDefault="00434F96" w:rsidP="00434F96">
      <w:pPr>
        <w:pStyle w:val="Standard"/>
        <w:rPr>
          <w:rStyle w:val="normaltextrun"/>
          <w:rFonts w:ascii="Times New Roman" w:hAnsi="Times New Roman" w:cs="Times New Roman"/>
          <w:color w:val="000000"/>
          <w:lang w:val="en-GB"/>
        </w:rPr>
      </w:pPr>
    </w:p>
    <w:p w14:paraId="6BEAECDF" w14:textId="77777777" w:rsidR="00434F96" w:rsidRDefault="00434F96" w:rsidP="00434F96">
      <w:pPr>
        <w:pStyle w:val="Standard"/>
      </w:pPr>
      <w:r w:rsidRPr="00945B44">
        <w:rPr>
          <w:b/>
        </w:rPr>
        <w:t xml:space="preserve">Guillén Torres </w:t>
      </w:r>
      <w:r w:rsidRPr="00945B44">
        <w:t>joined</w:t>
      </w:r>
      <w:r w:rsidRPr="00B07E83">
        <w:t xml:space="preserve"> DATACTIVE as a PhD candidate to develop a project on how data mediates the interaction between organised citizens and the state. His main areas of interest are transparency, resistance and the anthropology of the state. He also serves as an advisor to the Mexican NGO ControlYourGovernment. He has a background in Urban Studies and Sociology and is a recidivist Actor-Network Theory enthusiast.</w:t>
      </w:r>
    </w:p>
    <w:p w14:paraId="2E8E068C" w14:textId="77777777" w:rsidR="00434F96" w:rsidRDefault="00434F96" w:rsidP="00434F96">
      <w:pPr>
        <w:pStyle w:val="Standard"/>
      </w:pPr>
    </w:p>
    <w:p w14:paraId="199DF31E" w14:textId="77777777" w:rsidR="00434F96" w:rsidRDefault="00434F96" w:rsidP="00434F96">
      <w:pPr>
        <w:pStyle w:val="Standard"/>
        <w:rPr>
          <w:rStyle w:val="normaltextrun"/>
          <w:rFonts w:ascii="Times New Roman" w:hAnsi="Times New Roman" w:cs="Times New Roman"/>
          <w:color w:val="1D2021"/>
          <w:shd w:val="clear" w:color="auto" w:fill="FFFFFF"/>
        </w:rPr>
      </w:pPr>
      <w:r w:rsidRPr="00892D43">
        <w:rPr>
          <w:rStyle w:val="normaltextrun"/>
          <w:rFonts w:ascii="Times New Roman" w:hAnsi="Times New Roman" w:cs="Times New Roman"/>
          <w:b/>
          <w:bCs/>
          <w:shd w:val="clear" w:color="auto" w:fill="FFFFFF"/>
        </w:rPr>
        <w:t>Claire </w:t>
      </w:r>
      <w:r w:rsidRPr="00892D43">
        <w:rPr>
          <w:rStyle w:val="spellingerror"/>
          <w:rFonts w:ascii="Times New Roman" w:hAnsi="Times New Roman" w:cs="Times New Roman"/>
          <w:b/>
          <w:bCs/>
          <w:color w:val="000000"/>
          <w:shd w:val="clear" w:color="auto" w:fill="FFFFFF"/>
        </w:rPr>
        <w:t>Trenham</w:t>
      </w:r>
      <w:r w:rsidRPr="00892D43">
        <w:rPr>
          <w:rStyle w:val="normaltextrun"/>
          <w:rFonts w:ascii="Times New Roman" w:hAnsi="Times New Roman" w:cs="Times New Roman"/>
          <w:shd w:val="clear" w:color="auto" w:fill="FFFFFF"/>
        </w:rPr>
        <w:t xml:space="preserve"> has research and data experience spanning a range of physical sciences, including radio astronomy, ocean waves, and climate models, as well as substantial experience more broadly managing large scale </w:t>
      </w:r>
      <w:r>
        <w:rPr>
          <w:rStyle w:val="normaltextrun"/>
          <w:rFonts w:ascii="Times New Roman" w:hAnsi="Times New Roman" w:cs="Times New Roman"/>
          <w:shd w:val="clear" w:color="auto" w:fill="FFFFFF"/>
        </w:rPr>
        <w:t>‘</w:t>
      </w:r>
      <w:r w:rsidRPr="00892D43">
        <w:rPr>
          <w:rStyle w:val="normaltextrun"/>
          <w:rFonts w:ascii="Times New Roman" w:hAnsi="Times New Roman" w:cs="Times New Roman"/>
          <w:shd w:val="clear" w:color="auto" w:fill="FFFFFF"/>
        </w:rPr>
        <w:t>nationally significant</w:t>
      </w:r>
      <w:r>
        <w:rPr>
          <w:rStyle w:val="normaltextrun"/>
          <w:rFonts w:ascii="Times New Roman" w:hAnsi="Times New Roman" w:cs="Times New Roman"/>
          <w:shd w:val="clear" w:color="auto" w:fill="FFFFFF"/>
        </w:rPr>
        <w:t>’</w:t>
      </w:r>
      <w:r w:rsidRPr="00892D43">
        <w:rPr>
          <w:rStyle w:val="normaltextrun"/>
          <w:rFonts w:ascii="Times New Roman" w:hAnsi="Times New Roman" w:cs="Times New Roman"/>
          <w:shd w:val="clear" w:color="auto" w:fill="FFFFFF"/>
        </w:rPr>
        <w:t xml:space="preserve"> research data collections at the Australian National Computational Infrastructure. Claire </w:t>
      </w:r>
      <w:r w:rsidRPr="00892D43">
        <w:rPr>
          <w:rStyle w:val="normaltextrun"/>
          <w:rFonts w:ascii="Times New Roman" w:hAnsi="Times New Roman" w:cs="Times New Roman"/>
          <w:color w:val="1D2021"/>
          <w:shd w:val="clear" w:color="auto" w:fill="FFFFFF"/>
        </w:rPr>
        <w:t>currently works for CSIRO’s Climate Science Centre in the Sea level rise, waves and coastal extremes team alongside the regional climate team. Claire is heavily involved in climate modelling, data processing, data preparation and software to enhance science capabilities, as well as supervising student volunteers in historical data digitisation. Claire has a passion for making maths and science fun, relevant and accessible.</w:t>
      </w:r>
    </w:p>
    <w:p w14:paraId="5B847999" w14:textId="77777777" w:rsidR="00434F96" w:rsidRPr="00892D43" w:rsidRDefault="00434F96" w:rsidP="00434F96">
      <w:pPr>
        <w:pStyle w:val="Standard"/>
        <w:rPr>
          <w:lang w:eastAsia="en-GB"/>
        </w:rPr>
      </w:pPr>
    </w:p>
    <w:p w14:paraId="0439C92A" w14:textId="77777777" w:rsidR="00434F96" w:rsidRDefault="00434F96" w:rsidP="00434F96">
      <w:pPr>
        <w:pStyle w:val="Standard"/>
      </w:pPr>
      <w:r w:rsidRPr="00BE786C">
        <w:rPr>
          <w:b/>
        </w:rPr>
        <w:t>Lachlan Urquhart</w:t>
      </w:r>
      <w:r w:rsidRPr="00BE786C">
        <w:t xml:space="preserve"> is a Lecturer in Technology Law at the University of Edinburgh. He is also a visiting researcher at the Horizon Digital Economy Research Institute, where he was a Research Fellow in Information Technology Law from 2016-2018. He is a multidisciplinary researcher, having degrees in both law and computer science, with an </w:t>
      </w:r>
      <w:proofErr w:type="gramStart"/>
      <w:r w:rsidRPr="00BE786C">
        <w:t>LL.B</w:t>
      </w:r>
      <w:proofErr w:type="gramEnd"/>
      <w:r w:rsidRPr="00BE786C">
        <w:t xml:space="preserve">, (Hons) from University of Edinburgh, an LL.M in IT &amp; Telecoms Law (Distinction) from University of Strathclyde and &amp; a Ph.D in Human Computer Interaction from University of Nottingham. He works at the boundaries of information technology law (mainly privacy &amp; information security), HCI, and computer ethics. His research mainly considers the technical, legal, social, and ethical implications of living with ambient interactive computing. </w:t>
      </w:r>
    </w:p>
    <w:p w14:paraId="37E6F6EC" w14:textId="77777777" w:rsidR="00434F96" w:rsidRPr="00BE786C" w:rsidRDefault="00434F96" w:rsidP="00434F96">
      <w:pPr>
        <w:pStyle w:val="Standard"/>
      </w:pPr>
    </w:p>
    <w:p w14:paraId="329B8B16" w14:textId="77777777" w:rsidR="00434F96" w:rsidRDefault="00434F96" w:rsidP="00434F96">
      <w:pPr>
        <w:pStyle w:val="Standard"/>
      </w:pPr>
      <w:r w:rsidRPr="00BE786C">
        <w:rPr>
          <w:b/>
        </w:rPr>
        <w:t>Juan Carlos Valencia</w:t>
      </w:r>
      <w:r w:rsidRPr="00BE786C">
        <w:t xml:space="preserve"> is an Associate Professor of Communication at Universidad Javeriana in Bogotá, Colombia. He holds a degree in Electronics Engineering and a Masters in Communication from Universidad Javeriana, and a PhD from the Department of Music, Media and Cultural Studies at Macquarie University (Australia). He is a member of the Research Group </w:t>
      </w:r>
      <w:r>
        <w:t>‘</w:t>
      </w:r>
      <w:r w:rsidRPr="00BE786C">
        <w:t>Comunicación, medios y cultura</w:t>
      </w:r>
      <w:r>
        <w:t>’</w:t>
      </w:r>
      <w:r w:rsidRPr="00BE786C">
        <w:t xml:space="preserve"> at Universidad Javeriana. </w:t>
      </w:r>
    </w:p>
    <w:p w14:paraId="14338C2F" w14:textId="77777777" w:rsidR="00434F96" w:rsidRDefault="00434F96" w:rsidP="00434F96">
      <w:pPr>
        <w:pStyle w:val="Standard"/>
      </w:pPr>
    </w:p>
    <w:p w14:paraId="18959B9A" w14:textId="77777777" w:rsidR="00434F96" w:rsidRDefault="00434F96" w:rsidP="00434F96">
      <w:pPr>
        <w:pStyle w:val="Standard"/>
        <w:rPr>
          <w:rFonts w:eastAsia="Roboto Condensed"/>
          <w:color w:val="000000"/>
        </w:rPr>
      </w:pPr>
      <w:r w:rsidRPr="003B72C7">
        <w:rPr>
          <w:rFonts w:eastAsia="Roboto Condensed"/>
          <w:b/>
          <w:color w:val="000000"/>
        </w:rPr>
        <w:t>Karin van Es</w:t>
      </w:r>
      <w:r w:rsidRPr="003B72C7">
        <w:rPr>
          <w:rFonts w:eastAsia="Roboto Condensed"/>
          <w:color w:val="000000"/>
        </w:rPr>
        <w:t xml:space="preserve"> is an </w:t>
      </w:r>
      <w:r>
        <w:rPr>
          <w:rFonts w:eastAsia="Roboto Condensed"/>
          <w:color w:val="000000"/>
        </w:rPr>
        <w:t>A</w:t>
      </w:r>
      <w:r w:rsidRPr="003B72C7">
        <w:rPr>
          <w:rFonts w:eastAsia="Roboto Condensed"/>
          <w:color w:val="000000"/>
        </w:rPr>
        <w:t xml:space="preserve">ssistant </w:t>
      </w:r>
      <w:r>
        <w:rPr>
          <w:rFonts w:eastAsia="Roboto Condensed"/>
          <w:color w:val="000000"/>
        </w:rPr>
        <w:t>P</w:t>
      </w:r>
      <w:r w:rsidRPr="003B72C7">
        <w:rPr>
          <w:rFonts w:eastAsia="Roboto Condensed"/>
          <w:color w:val="000000"/>
        </w:rPr>
        <w:t xml:space="preserve">rofessor at Utrecht University and coordinator of the Datafied Society research platform.  Her current research interests revolve around tool criticism and public values in the digital age. Karin is author of the book </w:t>
      </w:r>
      <w:r w:rsidRPr="003B72C7">
        <w:rPr>
          <w:rFonts w:eastAsia="Roboto Condensed"/>
          <w:i/>
          <w:color w:val="000000"/>
        </w:rPr>
        <w:t>The Future of Live</w:t>
      </w:r>
      <w:r w:rsidRPr="003B72C7">
        <w:rPr>
          <w:rFonts w:eastAsia="Roboto Condensed"/>
          <w:color w:val="000000"/>
        </w:rPr>
        <w:t xml:space="preserve"> (Polity Press 2016), co-editor of the volume </w:t>
      </w:r>
      <w:r w:rsidRPr="003B72C7">
        <w:rPr>
          <w:rFonts w:eastAsia="Roboto Condensed"/>
          <w:i/>
          <w:color w:val="000000"/>
        </w:rPr>
        <w:t xml:space="preserve">The Datafied Society </w:t>
      </w:r>
      <w:r w:rsidRPr="003B72C7">
        <w:rPr>
          <w:rFonts w:eastAsia="Roboto Condensed"/>
          <w:color w:val="000000"/>
        </w:rPr>
        <w:t xml:space="preserve">(AUP 2017) and the issue </w:t>
      </w:r>
      <w:r>
        <w:rPr>
          <w:rFonts w:eastAsia="Roboto Condensed"/>
          <w:color w:val="000000"/>
        </w:rPr>
        <w:t>‘</w:t>
      </w:r>
      <w:r w:rsidRPr="003B72C7">
        <w:rPr>
          <w:rFonts w:eastAsia="Roboto Condensed"/>
          <w:color w:val="000000"/>
        </w:rPr>
        <w:t>Big Data Histories</w:t>
      </w:r>
      <w:r>
        <w:rPr>
          <w:rFonts w:eastAsia="Roboto Condensed"/>
          <w:color w:val="000000"/>
        </w:rPr>
        <w:t xml:space="preserve">’ </w:t>
      </w:r>
      <w:r w:rsidRPr="003B72C7">
        <w:rPr>
          <w:rFonts w:eastAsia="Roboto Condensed"/>
          <w:color w:val="000000"/>
        </w:rPr>
        <w:t>(2018) for TMG-Journal for Media History. She has published in outlets such as Television &amp; New Media, Media, Culture &amp; Society, M/C Journal and First Monday. Her publications cover critical data studies, social media, and the concept liveness.</w:t>
      </w:r>
    </w:p>
    <w:p w14:paraId="3E7F2316" w14:textId="77777777" w:rsidR="00434F96" w:rsidRPr="003B72C7" w:rsidRDefault="00434F96" w:rsidP="00434F96">
      <w:pPr>
        <w:pStyle w:val="Standard"/>
        <w:rPr>
          <w:rFonts w:eastAsia="Roboto Condensed"/>
          <w:color w:val="000000"/>
        </w:rPr>
      </w:pPr>
    </w:p>
    <w:p w14:paraId="2E71C90D" w14:textId="77777777" w:rsidR="00434F96" w:rsidRDefault="00434F96" w:rsidP="00434F96">
      <w:pPr>
        <w:pStyle w:val="Standard"/>
        <w:rPr>
          <w:rFonts w:eastAsia="Roboto Condensed"/>
          <w:color w:val="000000"/>
        </w:rPr>
      </w:pPr>
      <w:r w:rsidRPr="00BE786C">
        <w:rPr>
          <w:rFonts w:eastAsia="Roboto Condensed"/>
          <w:b/>
          <w:color w:val="000000"/>
        </w:rPr>
        <w:t>Daniela van Geenen</w:t>
      </w:r>
      <w:r w:rsidRPr="00BE786C">
        <w:rPr>
          <w:rFonts w:eastAsia="Roboto Condensed"/>
          <w:color w:val="000000"/>
        </w:rPr>
        <w:t xml:space="preserve"> is a </w:t>
      </w:r>
      <w:r>
        <w:rPr>
          <w:rFonts w:eastAsia="Roboto Condensed"/>
          <w:color w:val="000000"/>
        </w:rPr>
        <w:t>L</w:t>
      </w:r>
      <w:r w:rsidRPr="00BE786C">
        <w:rPr>
          <w:rFonts w:eastAsia="Roboto Condensed"/>
          <w:color w:val="000000"/>
        </w:rPr>
        <w:t>ecturer and researcher in data journalistic practice and data visualization at the University of Applied Sciences Utrecht and a</w:t>
      </w:r>
      <w:r w:rsidRPr="00BE786C">
        <w:rPr>
          <w:rFonts w:eastAsia="Roboto Condensed"/>
        </w:rPr>
        <w:t>n affiliated</w:t>
      </w:r>
      <w:r w:rsidRPr="00BE786C">
        <w:rPr>
          <w:rFonts w:eastAsia="Roboto Condensed"/>
          <w:color w:val="000000"/>
        </w:rPr>
        <w:t xml:space="preserve"> researcher at the Datafied Society research platform. Her work tackles the question of the scholarly conduct that the work with digital methods demands, challenged by the need to design accountable software tools. She wrote her MA thesis on tool criticism investigating the case of Gephi. Daniela published on the role of social and technical actors on social media platforms, and </w:t>
      </w:r>
      <w:r w:rsidRPr="00BE786C">
        <w:rPr>
          <w:rFonts w:eastAsia="Roboto Condensed"/>
          <w:color w:val="000000"/>
        </w:rPr>
        <w:lastRenderedPageBreak/>
        <w:t>their meaning for social and political practices such as public debate and cultural consumption.</w:t>
      </w:r>
    </w:p>
    <w:p w14:paraId="5E3ACB31" w14:textId="77777777" w:rsidR="00434F96" w:rsidRPr="00BE786C" w:rsidRDefault="00434F96" w:rsidP="00434F96">
      <w:pPr>
        <w:pStyle w:val="Standard"/>
        <w:rPr>
          <w:rFonts w:eastAsia="Roboto Condensed"/>
          <w:color w:val="000000"/>
        </w:rPr>
      </w:pPr>
    </w:p>
    <w:p w14:paraId="1091FDFB" w14:textId="77777777" w:rsidR="00434F96" w:rsidRDefault="00434F96" w:rsidP="00434F96">
      <w:pPr>
        <w:pStyle w:val="Standard"/>
        <w:rPr>
          <w:rFonts w:eastAsia="Roboto Condensed"/>
        </w:rPr>
      </w:pPr>
      <w:r w:rsidRPr="00BE786C">
        <w:rPr>
          <w:rFonts w:eastAsia="Roboto Condensed"/>
          <w:b/>
        </w:rPr>
        <w:t xml:space="preserve">Jelmer van Nuss </w:t>
      </w:r>
      <w:r w:rsidRPr="00BE786C">
        <w:rPr>
          <w:rFonts w:eastAsia="Roboto Condensed"/>
        </w:rPr>
        <w:t>is a developer at the Digital Humanities Lab at Utrecht University and a computing science master’s student at Utrecht University. He specializes in artificial intelligence with a particular interest in data science. His work at the Digital Humanities Lab consists of supporting humanities researchers by providing software and tools for their research.</w:t>
      </w:r>
    </w:p>
    <w:p w14:paraId="4BC93E3B" w14:textId="77777777" w:rsidR="00434F96" w:rsidRPr="00BE786C" w:rsidRDefault="00434F96" w:rsidP="00434F96">
      <w:pPr>
        <w:pStyle w:val="Standard"/>
        <w:rPr>
          <w:rFonts w:eastAsia="Roboto Condensed"/>
        </w:rPr>
      </w:pPr>
    </w:p>
    <w:p w14:paraId="0265322E" w14:textId="77777777" w:rsidR="00434F96" w:rsidRDefault="00434F96" w:rsidP="00434F96">
      <w:pPr>
        <w:pStyle w:val="Standard"/>
      </w:pPr>
      <w:r w:rsidRPr="006B5B5D">
        <w:rPr>
          <w:b/>
        </w:rPr>
        <w:t xml:space="preserve">Lonneke van der Velden </w:t>
      </w:r>
      <w:r w:rsidRPr="00B07E83">
        <w:t xml:space="preserve">is a postdoctoral researcher with DATACTIVE and a </w:t>
      </w:r>
      <w:r>
        <w:t>S</w:t>
      </w:r>
      <w:r w:rsidRPr="00B07E83">
        <w:t xml:space="preserve">enior </w:t>
      </w:r>
      <w:r>
        <w:t>L</w:t>
      </w:r>
      <w:r w:rsidRPr="00B07E83">
        <w:t>ecturer at the Department of Media Studies at the University of Amsterdam. Her work deals with surveillance and data activism, with a special focus on Open Source Intelligence. She is part of the editorial board of Krisis: Journal for contemporary philosophy in the Netherlands and is on the Board of Directors of the Dutch digital rights organisation Bits of Freedom.</w:t>
      </w:r>
    </w:p>
    <w:p w14:paraId="7F42D2E4" w14:textId="77777777" w:rsidR="00434F96" w:rsidRPr="00BE786C" w:rsidRDefault="00434F96" w:rsidP="00434F96">
      <w:pPr>
        <w:pStyle w:val="Standard"/>
        <w:rPr>
          <w:rFonts w:eastAsia="Roboto Condensed"/>
        </w:rPr>
      </w:pPr>
    </w:p>
    <w:p w14:paraId="41A18046" w14:textId="77777777" w:rsidR="00434F96" w:rsidRDefault="00434F96" w:rsidP="00434F96">
      <w:pPr>
        <w:pStyle w:val="Standard"/>
        <w:rPr>
          <w:rStyle w:val="eop"/>
          <w:rFonts w:ascii="Times New Roman" w:hAnsi="Times New Roman" w:cs="Times New Roman"/>
          <w:color w:val="000000"/>
        </w:rPr>
      </w:pPr>
      <w:r w:rsidRPr="00BE786C">
        <w:rPr>
          <w:rStyle w:val="normaltextrun"/>
          <w:rFonts w:ascii="Times New Roman" w:hAnsi="Times New Roman" w:cs="Times New Roman"/>
          <w:b/>
          <w:bCs/>
          <w:color w:val="000000"/>
        </w:rPr>
        <w:t>Jennifer Walker</w:t>
      </w:r>
      <w:r w:rsidRPr="00BE786C">
        <w:rPr>
          <w:rStyle w:val="normaltextrun"/>
          <w:rFonts w:ascii="Times New Roman" w:hAnsi="Times New Roman" w:cs="Times New Roman"/>
          <w:color w:val="000000"/>
        </w:rPr>
        <w:t> (Haudenosaunee), PhD, is a Canada Research Chair in Indigenous Health and Assistant Professor, School of Rural and Northern Health, Laurentian University. She is the Indigenous Lead at the Institute for Clinical Evaluative Sciences in Ontario, Canada. Jennifer works to support and advance the governance and use of population health data by Indigenous nations to address community health and wellbeing. Her program of research integrates Indigenous perspectives on multi-morbidity and culturally safe care for Indigenous older adults. Jennifer is a member of the Indigenous Data Sovereignty Interest group at the Research Data Alliance. </w:t>
      </w:r>
      <w:r w:rsidRPr="00BE786C">
        <w:rPr>
          <w:rStyle w:val="eop"/>
          <w:rFonts w:ascii="Times New Roman" w:hAnsi="Times New Roman" w:cs="Times New Roman"/>
          <w:color w:val="000000"/>
        </w:rPr>
        <w:t> </w:t>
      </w:r>
    </w:p>
    <w:p w14:paraId="6BC2C92E" w14:textId="77777777" w:rsidR="00434F96" w:rsidRPr="00BE786C" w:rsidRDefault="00434F96" w:rsidP="00434F96">
      <w:pPr>
        <w:pStyle w:val="Standard"/>
        <w:rPr>
          <w:color w:val="000000"/>
        </w:rPr>
      </w:pPr>
    </w:p>
    <w:p w14:paraId="2AACDC0E" w14:textId="77777777" w:rsidR="00434F96" w:rsidRDefault="00434F96" w:rsidP="00434F96">
      <w:pPr>
        <w:pStyle w:val="Standard"/>
        <w:rPr>
          <w:rFonts w:eastAsia="Times New Roman"/>
          <w:lang w:eastAsia="en-GB"/>
        </w:rPr>
      </w:pPr>
      <w:r w:rsidRPr="00BE786C">
        <w:rPr>
          <w:rFonts w:eastAsia="Times New Roman"/>
          <w:b/>
          <w:lang w:eastAsia="en-GB"/>
        </w:rPr>
        <w:t>Jeb Webb</w:t>
      </w:r>
      <w:r w:rsidRPr="00BE786C">
        <w:rPr>
          <w:rFonts w:eastAsia="Times New Roman"/>
          <w:lang w:eastAsia="en-GB"/>
        </w:rPr>
        <w:t xml:space="preserve"> is a research fellow at Australia’s Oceania Cyber Security Centre, which works in partnership with the University of Oxford’s Global Cyber Security Capacity Centre to conduct maturity reviews for countries in the Oceania region. He received a Bachelor of Arts in Political Science from the University of California at Berkeley, a Master of Arts in Intelligence Studies from American Military University, and a PhD from the University of Melbourne's School of Engineering (Department of Computing and Information Systems).</w:t>
      </w:r>
    </w:p>
    <w:p w14:paraId="4482BFC1" w14:textId="77777777" w:rsidR="00434F96" w:rsidRPr="00BE786C" w:rsidRDefault="00434F96" w:rsidP="00434F96">
      <w:pPr>
        <w:pStyle w:val="Standard"/>
        <w:rPr>
          <w:rFonts w:eastAsia="Times New Roman"/>
          <w:lang w:eastAsia="en-GB"/>
        </w:rPr>
      </w:pPr>
    </w:p>
    <w:p w14:paraId="67033191" w14:textId="77777777" w:rsidR="00434F96" w:rsidRDefault="00434F96" w:rsidP="00434F96">
      <w:pPr>
        <w:pStyle w:val="Standard"/>
        <w:rPr>
          <w:rFonts w:eastAsia="Roboto Condensed"/>
          <w:color w:val="000000"/>
        </w:rPr>
      </w:pPr>
      <w:r w:rsidRPr="00BE786C">
        <w:rPr>
          <w:rFonts w:eastAsia="Roboto Condensed"/>
          <w:b/>
          <w:color w:val="000000"/>
        </w:rPr>
        <w:t>Maranke Wieringa</w:t>
      </w:r>
      <w:r w:rsidRPr="00BE786C">
        <w:rPr>
          <w:rFonts w:eastAsia="Roboto Condensed"/>
          <w:color w:val="000000"/>
        </w:rPr>
        <w:t xml:space="preserve"> is a PhD candidate at Utrecht University and has a background in Cultural Studies and Media Studies, with a specialization in software and data. Her dissertation investigates algorithmic accountability in Dutch municipalities, and, following from this insight, Maranke develops a toolkit to empower municipal data professionals to give testimony of the (decisions around the) algorithm. At Utrecht University, Maranke is part of the Datafied Society research platform, and teaches various courses on (scholarly) data analysis. Her academic interests lie at the intersection of software and data (e.g. tool criticism, algorithm studies).</w:t>
      </w:r>
    </w:p>
    <w:p w14:paraId="00917B72" w14:textId="77777777" w:rsidR="00434F96" w:rsidRPr="00BE786C" w:rsidRDefault="00434F96" w:rsidP="00434F96">
      <w:pPr>
        <w:pStyle w:val="Standard"/>
        <w:rPr>
          <w:rFonts w:eastAsia="Roboto Condensed"/>
          <w:color w:val="000000"/>
        </w:rPr>
      </w:pPr>
    </w:p>
    <w:p w14:paraId="683969E0" w14:textId="77777777" w:rsidR="00434F96" w:rsidRDefault="00434F96" w:rsidP="00434F96">
      <w:pPr>
        <w:pStyle w:val="Standard"/>
      </w:pPr>
      <w:r w:rsidRPr="00E271DF">
        <w:rPr>
          <w:b/>
        </w:rPr>
        <w:t>Kersti Wissenbach</w:t>
      </w:r>
      <w:r w:rsidRPr="00BE786C">
        <w:rPr>
          <w:b/>
        </w:rPr>
        <w:t xml:space="preserve"> </w:t>
      </w:r>
      <w:r w:rsidRPr="00B07E83">
        <w:t>(kerstiwissenbach.com) is a researcher and senior consultant working on the crossroads of communication, governance, responsible data, and civic tech. She is specialised in participatory methods and has worked with activist groups, NGOs, and government institutions in over 15 countries. Since 2011 Kersti runs her own consulting firm providing strategy and policy advice and facilitating co-creation processes. Kersti lectures in the Communication for Development Master of Malmö University. She is a researcher with the DATACTIVE project where she merges social movement and communication for social change scholarship for her study of power dynamics within transnational civic tech activism.</w:t>
      </w:r>
    </w:p>
    <w:p w14:paraId="7D9FAFAE" w14:textId="77777777" w:rsidR="00434F96" w:rsidRPr="00BE786C" w:rsidRDefault="00434F96" w:rsidP="00434F96">
      <w:pPr>
        <w:pStyle w:val="Standard"/>
        <w:rPr>
          <w:rFonts w:eastAsia="Roboto Condensed"/>
          <w:b/>
          <w:color w:val="000000"/>
        </w:rPr>
      </w:pPr>
    </w:p>
    <w:p w14:paraId="7223B4CC" w14:textId="77777777" w:rsidR="00434F96" w:rsidRDefault="00434F96" w:rsidP="00434F96">
      <w:pPr>
        <w:pStyle w:val="Standard"/>
        <w:rPr>
          <w:rStyle w:val="normaltextrun"/>
          <w:rFonts w:ascii="Times New Roman" w:hAnsi="Times New Roman" w:cs="Times New Roman"/>
          <w:color w:val="000000"/>
          <w:lang w:val="en-GB"/>
        </w:rPr>
      </w:pPr>
      <w:r w:rsidRPr="00BE786C">
        <w:rPr>
          <w:rStyle w:val="normaltextrun"/>
          <w:rFonts w:ascii="Times New Roman" w:hAnsi="Times New Roman" w:cs="Times New Roman"/>
          <w:b/>
          <w:color w:val="000000"/>
          <w:lang w:val="en-GB"/>
        </w:rPr>
        <w:lastRenderedPageBreak/>
        <w:t>Sharon Young</w:t>
      </w:r>
      <w:r w:rsidRPr="00BE786C">
        <w:rPr>
          <w:rStyle w:val="normaltextrun"/>
          <w:rFonts w:ascii="Times New Roman" w:hAnsi="Times New Roman" w:cs="Times New Roman"/>
          <w:color w:val="000000"/>
          <w:lang w:val="en-GB"/>
        </w:rPr>
        <w:t xml:space="preserve"> has recently submitted her PhD thesis to the University of New South Wales, investigating the influence of tariffs on the impacts of decentralised energy resources on the Australian electricity industry and is currently working with the Centre for Energy and Environmental Markets (CEEM).</w:t>
      </w:r>
    </w:p>
    <w:p w14:paraId="5EDBE96C" w14:textId="77777777" w:rsidR="00434F96" w:rsidRPr="00BE786C" w:rsidRDefault="00434F96" w:rsidP="00434F96">
      <w:pPr>
        <w:pStyle w:val="Standard"/>
        <w:rPr>
          <w:rStyle w:val="normaltextrun"/>
          <w:rFonts w:ascii="Times New Roman" w:hAnsi="Times New Roman" w:cs="Times New Roman"/>
          <w:color w:val="000000"/>
          <w:lang w:val="en-GB"/>
        </w:rPr>
      </w:pPr>
    </w:p>
    <w:p w14:paraId="3596C30E" w14:textId="77777777" w:rsidR="00434F96" w:rsidRPr="00BE786C" w:rsidRDefault="00434F96" w:rsidP="00434F96">
      <w:pPr>
        <w:pStyle w:val="Standard"/>
      </w:pPr>
      <w:r w:rsidRPr="00BE786C">
        <w:rPr>
          <w:b/>
        </w:rPr>
        <w:t>Andrea Zeffiro</w:t>
      </w:r>
      <w:r w:rsidRPr="00BE786C">
        <w:t xml:space="preserve"> is an Assistant Professor in the Department of Communication Studies and Multimedia, and Academic Director for the Lewis &amp; Ruth Sherman Centre for Digital Scholarship at McMaster University. </w:t>
      </w:r>
    </w:p>
    <w:p w14:paraId="722D7E7E" w14:textId="77777777" w:rsidR="002031BE" w:rsidRPr="00434F96" w:rsidRDefault="00434F96">
      <w:pPr>
        <w:rPr>
          <w:lang w:val="en-US"/>
        </w:rPr>
      </w:pPr>
    </w:p>
    <w:sectPr w:rsidR="002031BE" w:rsidRPr="00434F96" w:rsidSect="00165C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MingLiU">
    <w:altName w:val="細明體"/>
    <w:panose1 w:val="02020509000000000000"/>
    <w:charset w:val="88"/>
    <w:family w:val="modern"/>
    <w:pitch w:val="fixed"/>
    <w:sig w:usb0="A00002FF" w:usb1="28CFFCFA" w:usb2="00000016" w:usb3="00000000" w:csb0="00100001" w:csb1="00000000"/>
  </w:font>
  <w:font w:name="Roboto Condensed">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96"/>
    <w:rsid w:val="00165C0D"/>
    <w:rsid w:val="002963AD"/>
    <w:rsid w:val="00434F96"/>
    <w:rsid w:val="00762B4E"/>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D72B91"/>
  <w14:defaultImageDpi w14:val="32767"/>
  <w15:chartTrackingRefBased/>
  <w15:docId w15:val="{8C5F4088-593F-3945-80F2-1DBBE60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F96"/>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default">
    <w:name w:val="gmail_default"/>
    <w:basedOn w:val="DefaultParagraphFont"/>
    <w:rsid w:val="00434F96"/>
  </w:style>
  <w:style w:type="character" w:customStyle="1" w:styleId="gmail-il">
    <w:name w:val="gmail-il"/>
    <w:basedOn w:val="DefaultParagraphFont"/>
    <w:rsid w:val="00434F96"/>
  </w:style>
  <w:style w:type="character" w:customStyle="1" w:styleId="apple-converted-space">
    <w:name w:val="apple-converted-space"/>
    <w:basedOn w:val="DefaultParagraphFont"/>
    <w:qFormat/>
    <w:rsid w:val="00434F96"/>
  </w:style>
  <w:style w:type="character" w:styleId="Strong">
    <w:name w:val="Strong"/>
    <w:aliases w:val="heading 1"/>
    <w:basedOn w:val="DefaultParagraphFont"/>
    <w:uiPriority w:val="22"/>
    <w:qFormat/>
    <w:rsid w:val="00434F96"/>
    <w:rPr>
      <w:b/>
      <w:bCs/>
    </w:rPr>
  </w:style>
  <w:style w:type="character" w:styleId="Hyperlink">
    <w:name w:val="Hyperlink"/>
    <w:basedOn w:val="DefaultParagraphFont"/>
    <w:uiPriority w:val="99"/>
    <w:unhideWhenUsed/>
    <w:rsid w:val="00434F96"/>
    <w:rPr>
      <w:color w:val="0000FF"/>
      <w:u w:val="single"/>
    </w:rPr>
  </w:style>
  <w:style w:type="character" w:customStyle="1" w:styleId="normaltextrun">
    <w:name w:val="normaltextrun"/>
    <w:basedOn w:val="DefaultParagraphFont"/>
    <w:rsid w:val="00434F96"/>
  </w:style>
  <w:style w:type="character" w:customStyle="1" w:styleId="spellingerror">
    <w:name w:val="spellingerror"/>
    <w:basedOn w:val="DefaultParagraphFont"/>
    <w:rsid w:val="00434F96"/>
  </w:style>
  <w:style w:type="character" w:customStyle="1" w:styleId="eop">
    <w:name w:val="eop"/>
    <w:basedOn w:val="DefaultParagraphFont"/>
    <w:rsid w:val="00434F96"/>
  </w:style>
  <w:style w:type="character" w:customStyle="1" w:styleId="contextualspellingandgrammarerror">
    <w:name w:val="contextualspellingandgrammarerror"/>
    <w:basedOn w:val="DefaultParagraphFont"/>
    <w:rsid w:val="00434F96"/>
  </w:style>
  <w:style w:type="paragraph" w:customStyle="1" w:styleId="Standard">
    <w:name w:val="Standard"/>
    <w:qFormat/>
    <w:rsid w:val="00434F96"/>
    <w:pPr>
      <w:suppressAutoHyphens/>
      <w:textAlignment w:val="baseline"/>
    </w:pPr>
    <w:rPr>
      <w:rFonts w:ascii="Liberation Serif" w:eastAsia="Noto Serif CJK SC" w:hAnsi="Liberation Serif" w:cs="Lohit Devanagar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talstuffcardif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61.csiro.au/" TargetMode="External"/><Relationship Id="rId5" Type="http://schemas.openxmlformats.org/officeDocument/2006/relationships/hyperlink" Target="http://ciehr.arizona.edu/" TargetMode="External"/><Relationship Id="rId4" Type="http://schemas.openxmlformats.org/officeDocument/2006/relationships/hyperlink" Target="http://nni.arizona.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4981</Words>
  <Characters>28397</Characters>
  <Application>Microsoft Office Word</Application>
  <DocSecurity>0</DocSecurity>
  <Lines>236</Lines>
  <Paragraphs>66</Paragraphs>
  <ScaleCrop>false</ScaleCrop>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2018-12-07T13:35:00Z</dcterms:created>
  <dcterms:modified xsi:type="dcterms:W3CDTF">2018-12-07T13:36:00Z</dcterms:modified>
</cp:coreProperties>
</file>