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E9613" w14:textId="65394682" w:rsidR="00584EFF" w:rsidRPr="00DA2826" w:rsidRDefault="00584EFF" w:rsidP="00DA2826">
      <w:pPr>
        <w:spacing w:line="276" w:lineRule="auto"/>
        <w:rPr>
          <w:rFonts w:eastAsia="Times New Roman" w:cstheme="minorHAnsi"/>
          <w:b/>
          <w:bCs/>
          <w:color w:val="222222"/>
          <w:sz w:val="22"/>
          <w:szCs w:val="22"/>
          <w:shd w:val="clear" w:color="auto" w:fill="FFFFFF"/>
          <w:lang w:val="en-US" w:eastAsia="en-GB"/>
        </w:rPr>
      </w:pPr>
      <w:r w:rsidRPr="00DA2826">
        <w:rPr>
          <w:rFonts w:eastAsia="Times New Roman" w:cstheme="minorHAnsi"/>
          <w:b/>
          <w:bCs/>
          <w:color w:val="222222"/>
          <w:sz w:val="22"/>
          <w:szCs w:val="22"/>
          <w:shd w:val="clear" w:color="auto" w:fill="FFFFFF"/>
          <w:lang w:val="en-US" w:eastAsia="en-GB"/>
        </w:rPr>
        <w:t>Acknowledgments</w:t>
      </w:r>
    </w:p>
    <w:p w14:paraId="6152E11C" w14:textId="22BCF43E" w:rsidR="00584EFF" w:rsidRPr="00DA2826" w:rsidRDefault="00584EFF" w:rsidP="00DA2826">
      <w:pPr>
        <w:spacing w:line="276" w:lineRule="auto"/>
        <w:rPr>
          <w:rFonts w:eastAsia="Times New Roman" w:cstheme="minorHAnsi"/>
          <w:color w:val="222222"/>
          <w:sz w:val="22"/>
          <w:szCs w:val="22"/>
          <w:shd w:val="clear" w:color="auto" w:fill="FFFFFF"/>
          <w:lang w:val="en-US" w:eastAsia="en-GB"/>
        </w:rPr>
      </w:pPr>
    </w:p>
    <w:p w14:paraId="599F5B07" w14:textId="7C02838B" w:rsidR="00FB1F09" w:rsidRPr="00DA2826" w:rsidRDefault="00584EFF" w:rsidP="00DA2826">
      <w:pPr>
        <w:shd w:val="clear" w:color="auto" w:fill="FFFFFF"/>
        <w:spacing w:line="276" w:lineRule="auto"/>
        <w:rPr>
          <w:rFonts w:eastAsia="Times New Roman" w:cstheme="minorHAnsi"/>
          <w:color w:val="222222"/>
          <w:sz w:val="22"/>
          <w:szCs w:val="22"/>
          <w:lang w:val="en-US" w:eastAsia="en-GB"/>
        </w:rPr>
      </w:pPr>
      <w:r w:rsidRPr="00DA2826">
        <w:rPr>
          <w:rFonts w:eastAsia="Times New Roman" w:cstheme="minorHAnsi"/>
          <w:color w:val="222222"/>
          <w:sz w:val="22"/>
          <w:szCs w:val="22"/>
          <w:shd w:val="clear" w:color="auto" w:fill="FFFFFF"/>
          <w:lang w:val="en-US" w:eastAsia="en-GB"/>
        </w:rPr>
        <w:t xml:space="preserve">This book has been long in the making. A lot of it happened even before the idea of </w:t>
      </w:r>
      <w:r w:rsidR="009F6393">
        <w:rPr>
          <w:rFonts w:eastAsia="Times New Roman" w:cstheme="minorHAnsi"/>
          <w:color w:val="222222"/>
          <w:sz w:val="22"/>
          <w:szCs w:val="22"/>
          <w:shd w:val="clear" w:color="auto" w:fill="FFFFFF"/>
          <w:lang w:val="en-US" w:eastAsia="en-GB"/>
        </w:rPr>
        <w:t>such a</w:t>
      </w:r>
      <w:r w:rsidRPr="00DA2826">
        <w:rPr>
          <w:rFonts w:eastAsia="Times New Roman" w:cstheme="minorHAnsi"/>
          <w:color w:val="222222"/>
          <w:sz w:val="22"/>
          <w:szCs w:val="22"/>
          <w:shd w:val="clear" w:color="auto" w:fill="FFFFFF"/>
          <w:lang w:val="en-US" w:eastAsia="en-GB"/>
        </w:rPr>
        <w:t xml:space="preserve"> book came together. The authors, old collaborators and friends, thank each other, and will raise a toast whenever it is that we reconvene, someday, in a single space. Nishant expresses his gratitude to the people that made the Centre for Internet &amp; Society possible – Sunil Abraham, Pranesh Prakash</w:t>
      </w:r>
      <w:r w:rsidR="009A49FC" w:rsidRPr="00DA2826">
        <w:rPr>
          <w:rFonts w:eastAsia="Times New Roman" w:cstheme="minorHAnsi"/>
          <w:color w:val="222222"/>
          <w:sz w:val="22"/>
          <w:szCs w:val="22"/>
          <w:shd w:val="clear" w:color="auto" w:fill="FFFFFF"/>
          <w:lang w:val="en-US" w:eastAsia="en-GB"/>
        </w:rPr>
        <w:t>,</w:t>
      </w:r>
      <w:r w:rsidRPr="00DA2826">
        <w:rPr>
          <w:rFonts w:eastAsia="Times New Roman" w:cstheme="minorHAnsi"/>
          <w:color w:val="222222"/>
          <w:sz w:val="22"/>
          <w:szCs w:val="22"/>
          <w:shd w:val="clear" w:color="auto" w:fill="FFFFFF"/>
          <w:lang w:val="en-US" w:eastAsia="en-GB"/>
        </w:rPr>
        <w:t xml:space="preserve"> and </w:t>
      </w:r>
      <w:proofErr w:type="spellStart"/>
      <w:r w:rsidRPr="00DA2826">
        <w:rPr>
          <w:rFonts w:eastAsia="Times New Roman" w:cstheme="minorHAnsi"/>
          <w:color w:val="222222"/>
          <w:sz w:val="22"/>
          <w:szCs w:val="22"/>
          <w:shd w:val="clear" w:color="auto" w:fill="FFFFFF"/>
          <w:lang w:val="en-US" w:eastAsia="en-GB"/>
        </w:rPr>
        <w:t>Nirmita</w:t>
      </w:r>
      <w:proofErr w:type="spellEnd"/>
      <w:r w:rsidRPr="00DA2826">
        <w:rPr>
          <w:rFonts w:eastAsia="Times New Roman" w:cstheme="minorHAnsi"/>
          <w:color w:val="222222"/>
          <w:sz w:val="22"/>
          <w:szCs w:val="22"/>
          <w:shd w:val="clear" w:color="auto" w:fill="FFFFFF"/>
          <w:lang w:val="en-US" w:eastAsia="en-GB"/>
        </w:rPr>
        <w:t xml:space="preserve"> Narsimhan, with whom it all started and grew. There were some incredible scholars whose work framed the Internet and </w:t>
      </w:r>
      <w:r w:rsidR="00BA39E5" w:rsidRPr="00DA2826">
        <w:rPr>
          <w:rFonts w:eastAsia="Times New Roman" w:cstheme="minorHAnsi"/>
          <w:color w:val="222222"/>
          <w:sz w:val="22"/>
          <w:szCs w:val="22"/>
          <w:shd w:val="clear" w:color="auto" w:fill="FFFFFF"/>
          <w:lang w:val="en-US" w:eastAsia="en-GB"/>
        </w:rPr>
        <w:t>S</w:t>
      </w:r>
      <w:r w:rsidRPr="00DA2826">
        <w:rPr>
          <w:rFonts w:eastAsia="Times New Roman" w:cstheme="minorHAnsi"/>
          <w:color w:val="222222"/>
          <w:sz w:val="22"/>
          <w:szCs w:val="22"/>
          <w:shd w:val="clear" w:color="auto" w:fill="FFFFFF"/>
          <w:lang w:val="en-US" w:eastAsia="en-GB"/>
        </w:rPr>
        <w:t xml:space="preserve">ociety history in India through </w:t>
      </w:r>
      <w:r w:rsidR="009F6393">
        <w:rPr>
          <w:rFonts w:eastAsia="Times New Roman" w:cstheme="minorHAnsi"/>
          <w:color w:val="222222"/>
          <w:sz w:val="22"/>
          <w:szCs w:val="22"/>
          <w:shd w:val="clear" w:color="auto" w:fill="FFFFFF"/>
          <w:lang w:val="en-US" w:eastAsia="en-GB"/>
        </w:rPr>
        <w:t>its</w:t>
      </w:r>
      <w:r w:rsidRPr="00DA2826">
        <w:rPr>
          <w:rFonts w:eastAsia="Times New Roman" w:cstheme="minorHAnsi"/>
          <w:color w:val="222222"/>
          <w:sz w:val="22"/>
          <w:szCs w:val="22"/>
          <w:shd w:val="clear" w:color="auto" w:fill="FFFFFF"/>
          <w:lang w:val="en-US" w:eastAsia="en-GB"/>
        </w:rPr>
        <w:t xml:space="preserve"> Researchers At Work series – Asha Achuthan and Namita Malhotra, in particular. Nishant’s writing owes its intellectual and emotional debt to different collaborators and interlocutors – Chinmayi Arun, Alexandra Juhasz, Wendy Chun, David Theo Goldberg, Elizabeth Losh, Martin Warnke, Malavika Jairam, Clemens </w:t>
      </w:r>
      <w:proofErr w:type="spellStart"/>
      <w:r w:rsidRPr="00DA2826">
        <w:rPr>
          <w:rFonts w:eastAsia="Times New Roman" w:cstheme="minorHAnsi"/>
          <w:color w:val="222222"/>
          <w:sz w:val="22"/>
          <w:szCs w:val="22"/>
          <w:shd w:val="clear" w:color="auto" w:fill="FFFFFF"/>
          <w:lang w:val="en-US" w:eastAsia="en-GB"/>
        </w:rPr>
        <w:t>Apprich</w:t>
      </w:r>
      <w:proofErr w:type="spellEnd"/>
      <w:r w:rsidRPr="00DA2826">
        <w:rPr>
          <w:rFonts w:eastAsia="Times New Roman" w:cstheme="minorHAnsi"/>
          <w:color w:val="222222"/>
          <w:sz w:val="22"/>
          <w:szCs w:val="22"/>
          <w:shd w:val="clear" w:color="auto" w:fill="FFFFFF"/>
          <w:lang w:val="en-US" w:eastAsia="en-GB"/>
        </w:rPr>
        <w:t xml:space="preserve">, </w:t>
      </w:r>
      <w:proofErr w:type="spellStart"/>
      <w:r w:rsidRPr="00DA2826">
        <w:rPr>
          <w:rFonts w:eastAsia="Times New Roman" w:cstheme="minorHAnsi"/>
          <w:color w:val="222222"/>
          <w:sz w:val="22"/>
          <w:szCs w:val="22"/>
          <w:shd w:val="clear" w:color="auto" w:fill="FFFFFF"/>
          <w:lang w:val="en-US" w:eastAsia="en-GB"/>
        </w:rPr>
        <w:t>Rolien</w:t>
      </w:r>
      <w:proofErr w:type="spellEnd"/>
      <w:r w:rsidRPr="00DA2826">
        <w:rPr>
          <w:rFonts w:eastAsia="Times New Roman" w:cstheme="minorHAnsi"/>
          <w:color w:val="222222"/>
          <w:sz w:val="22"/>
          <w:szCs w:val="22"/>
          <w:shd w:val="clear" w:color="auto" w:fill="FFFFFF"/>
          <w:lang w:val="en-US" w:eastAsia="en-GB"/>
        </w:rPr>
        <w:t xml:space="preserve"> Hyong, and Renee Ridgway, who have all workshopped these different ideas over time. He acknowledges the generous support of the Digital Earth Project at </w:t>
      </w:r>
      <w:proofErr w:type="spellStart"/>
      <w:r w:rsidRPr="00DA2826">
        <w:rPr>
          <w:rFonts w:eastAsia="Times New Roman" w:cstheme="minorHAnsi"/>
          <w:color w:val="222222"/>
          <w:sz w:val="22"/>
          <w:szCs w:val="22"/>
          <w:shd w:val="clear" w:color="auto" w:fill="FFFFFF"/>
          <w:lang w:val="en-US" w:eastAsia="en-GB"/>
        </w:rPr>
        <w:t>Hivos</w:t>
      </w:r>
      <w:proofErr w:type="spellEnd"/>
      <w:r w:rsidRPr="00DA2826">
        <w:rPr>
          <w:rFonts w:eastAsia="Times New Roman" w:cstheme="minorHAnsi"/>
          <w:color w:val="222222"/>
          <w:sz w:val="22"/>
          <w:szCs w:val="22"/>
          <w:shd w:val="clear" w:color="auto" w:fill="FFFFFF"/>
          <w:lang w:val="en-US" w:eastAsia="en-GB"/>
        </w:rPr>
        <w:t xml:space="preserve"> and the Feminist Internet Research Network at the Association of Progressive Communication, where parts of this work were presented and grew. </w:t>
      </w:r>
      <w:r w:rsidR="00FB1F09" w:rsidRPr="00DA2826">
        <w:rPr>
          <w:rFonts w:eastAsia="Times New Roman" w:cstheme="minorHAnsi"/>
          <w:color w:val="222222"/>
          <w:sz w:val="22"/>
          <w:szCs w:val="22"/>
          <w:shd w:val="clear" w:color="auto" w:fill="FFFFFF"/>
          <w:lang w:val="en-US" w:eastAsia="en-GB"/>
        </w:rPr>
        <w:t xml:space="preserve">Ashish </w:t>
      </w:r>
      <w:proofErr w:type="spellStart"/>
      <w:r w:rsidR="00FB1F09" w:rsidRPr="00DA2826">
        <w:rPr>
          <w:rFonts w:eastAsia="Times New Roman" w:cstheme="minorHAnsi"/>
          <w:color w:val="222222"/>
          <w:sz w:val="22"/>
          <w:szCs w:val="22"/>
          <w:shd w:val="clear" w:color="auto" w:fill="FFFFFF"/>
          <w:lang w:val="en-US" w:eastAsia="en-GB"/>
        </w:rPr>
        <w:t>Rajadhyaksha</w:t>
      </w:r>
      <w:proofErr w:type="spellEnd"/>
      <w:r w:rsidR="00FB1F09" w:rsidRPr="00DA2826">
        <w:rPr>
          <w:rFonts w:eastAsia="Times New Roman" w:cstheme="minorHAnsi"/>
          <w:color w:val="222222"/>
          <w:sz w:val="22"/>
          <w:szCs w:val="22"/>
          <w:shd w:val="clear" w:color="auto" w:fill="FFFFFF"/>
          <w:lang w:val="en-US" w:eastAsia="en-GB"/>
        </w:rPr>
        <w:t xml:space="preserve"> recalls the many colleagues who worked, </w:t>
      </w:r>
      <w:r w:rsidR="009F6393">
        <w:rPr>
          <w:rFonts w:eastAsia="Times New Roman" w:cstheme="minorHAnsi"/>
          <w:color w:val="222222"/>
          <w:sz w:val="22"/>
          <w:szCs w:val="22"/>
          <w:shd w:val="clear" w:color="auto" w:fill="FFFFFF"/>
          <w:lang w:val="en-US" w:eastAsia="en-GB"/>
        </w:rPr>
        <w:t>along</w:t>
      </w:r>
      <w:r w:rsidR="00FB1F09" w:rsidRPr="00DA2826">
        <w:rPr>
          <w:rFonts w:eastAsia="Times New Roman" w:cstheme="minorHAnsi"/>
          <w:color w:val="222222"/>
          <w:sz w:val="22"/>
          <w:szCs w:val="22"/>
          <w:shd w:val="clear" w:color="auto" w:fill="FFFFFF"/>
          <w:lang w:val="en-US" w:eastAsia="en-GB"/>
        </w:rPr>
        <w:t xml:space="preserve"> with </w:t>
      </w:r>
      <w:r w:rsidR="009F6393">
        <w:rPr>
          <w:rFonts w:eastAsia="Times New Roman" w:cstheme="minorHAnsi"/>
          <w:color w:val="222222"/>
          <w:sz w:val="22"/>
          <w:szCs w:val="22"/>
          <w:shd w:val="clear" w:color="auto" w:fill="FFFFFF"/>
          <w:lang w:val="en-US" w:eastAsia="en-GB"/>
        </w:rPr>
        <w:t>his co-</w:t>
      </w:r>
      <w:r w:rsidR="00FB1F09" w:rsidRPr="00DA2826">
        <w:rPr>
          <w:rFonts w:eastAsia="Times New Roman" w:cstheme="minorHAnsi"/>
          <w:color w:val="222222"/>
          <w:sz w:val="22"/>
          <w:szCs w:val="22"/>
          <w:shd w:val="clear" w:color="auto" w:fill="FFFFFF"/>
          <w:lang w:val="en-US" w:eastAsia="en-GB"/>
        </w:rPr>
        <w:t xml:space="preserve">authors, on the Identity Project at the Centre for the Study of Culture </w:t>
      </w:r>
      <w:r w:rsidR="00B6124B" w:rsidRPr="00DA2826">
        <w:rPr>
          <w:rFonts w:eastAsia="Times New Roman" w:cstheme="minorHAnsi"/>
          <w:color w:val="222222"/>
          <w:sz w:val="22"/>
          <w:szCs w:val="22"/>
          <w:shd w:val="clear" w:color="auto" w:fill="FFFFFF"/>
          <w:lang w:val="en-US" w:eastAsia="en-GB"/>
        </w:rPr>
        <w:t xml:space="preserve">and </w:t>
      </w:r>
      <w:r w:rsidR="00FB1F09" w:rsidRPr="00DA2826">
        <w:rPr>
          <w:rFonts w:eastAsia="Times New Roman" w:cstheme="minorHAnsi"/>
          <w:color w:val="222222"/>
          <w:sz w:val="22"/>
          <w:szCs w:val="22"/>
          <w:shd w:val="clear" w:color="auto" w:fill="FFFFFF"/>
          <w:lang w:val="en-US" w:eastAsia="en-GB"/>
        </w:rPr>
        <w:t>Society, and thanks Sruti Chaganti</w:t>
      </w:r>
      <w:r w:rsidR="00133F3D" w:rsidRPr="00DA2826">
        <w:rPr>
          <w:rFonts w:eastAsia="Times New Roman" w:cstheme="minorHAnsi"/>
          <w:color w:val="222222"/>
          <w:sz w:val="22"/>
          <w:szCs w:val="22"/>
          <w:shd w:val="clear" w:color="auto" w:fill="FFFFFF"/>
          <w:lang w:val="en-US" w:eastAsia="en-GB"/>
        </w:rPr>
        <w:t xml:space="preserve"> and</w:t>
      </w:r>
      <w:r w:rsidR="00FB1F09" w:rsidRPr="00DA2826">
        <w:rPr>
          <w:rFonts w:eastAsia="Times New Roman" w:cstheme="minorHAnsi"/>
          <w:color w:val="222222"/>
          <w:sz w:val="22"/>
          <w:szCs w:val="22"/>
          <w:shd w:val="clear" w:color="auto" w:fill="FFFFFF"/>
          <w:lang w:val="en-US" w:eastAsia="en-GB"/>
        </w:rPr>
        <w:t xml:space="preserve"> </w:t>
      </w:r>
      <w:proofErr w:type="spellStart"/>
      <w:r w:rsidR="00FB1F09" w:rsidRPr="00DA2826">
        <w:rPr>
          <w:rFonts w:eastAsia="Times New Roman" w:cstheme="minorHAnsi"/>
          <w:color w:val="222222"/>
          <w:sz w:val="22"/>
          <w:szCs w:val="22"/>
          <w:shd w:val="clear" w:color="auto" w:fill="FFFFFF"/>
          <w:lang w:val="en-US" w:eastAsia="en-GB"/>
        </w:rPr>
        <w:t>Kakarala</w:t>
      </w:r>
      <w:proofErr w:type="spellEnd"/>
      <w:r w:rsidR="00FB1F09" w:rsidRPr="00DA2826">
        <w:rPr>
          <w:rFonts w:eastAsia="Times New Roman" w:cstheme="minorHAnsi"/>
          <w:color w:val="222222"/>
          <w:sz w:val="22"/>
          <w:szCs w:val="22"/>
          <w:shd w:val="clear" w:color="auto" w:fill="FFFFFF"/>
          <w:lang w:val="en-US" w:eastAsia="en-GB"/>
        </w:rPr>
        <w:t xml:space="preserve"> </w:t>
      </w:r>
      <w:proofErr w:type="spellStart"/>
      <w:r w:rsidR="00FB1F09" w:rsidRPr="00DA2826">
        <w:rPr>
          <w:rFonts w:eastAsia="Times New Roman" w:cstheme="minorHAnsi"/>
          <w:color w:val="222222"/>
          <w:sz w:val="22"/>
          <w:szCs w:val="22"/>
          <w:shd w:val="clear" w:color="auto" w:fill="FFFFFF"/>
          <w:lang w:val="en-US" w:eastAsia="en-GB"/>
        </w:rPr>
        <w:t>Sitharamam</w:t>
      </w:r>
      <w:proofErr w:type="spellEnd"/>
      <w:r w:rsidR="00133F3D" w:rsidRPr="00DA2826">
        <w:rPr>
          <w:rFonts w:eastAsia="Times New Roman" w:cstheme="minorHAnsi"/>
          <w:color w:val="222222"/>
          <w:sz w:val="22"/>
          <w:szCs w:val="22"/>
          <w:shd w:val="clear" w:color="auto" w:fill="FFFFFF"/>
          <w:lang w:val="en-US" w:eastAsia="en-GB"/>
        </w:rPr>
        <w:t xml:space="preserve">. A special thanks to </w:t>
      </w:r>
      <w:hyperlink r:id="rId4" w:history="1">
        <w:r w:rsidR="00133F3D" w:rsidRPr="00DA2826">
          <w:rPr>
            <w:rStyle w:val="Hyperlink"/>
            <w:rFonts w:eastAsia="Times New Roman" w:cstheme="minorHAnsi"/>
            <w:sz w:val="22"/>
            <w:szCs w:val="22"/>
            <w:shd w:val="clear" w:color="auto" w:fill="FFFFFF"/>
            <w:lang w:val="en-US" w:eastAsia="en-GB"/>
          </w:rPr>
          <w:t>http://pad.ma</w:t>
        </w:r>
      </w:hyperlink>
      <w:r w:rsidR="00133F3D" w:rsidRPr="00DA2826">
        <w:rPr>
          <w:rFonts w:eastAsia="Times New Roman" w:cstheme="minorHAnsi"/>
          <w:color w:val="222222"/>
          <w:sz w:val="22"/>
          <w:szCs w:val="22"/>
          <w:shd w:val="clear" w:color="auto" w:fill="FFFFFF"/>
          <w:lang w:val="en-US" w:eastAsia="en-GB"/>
        </w:rPr>
        <w:t xml:space="preserve">, to Lawrence Liang, Shaina Anand and Ashok Sukumaran. </w:t>
      </w:r>
      <w:r w:rsidR="00FB1F09" w:rsidRPr="00DA2826">
        <w:rPr>
          <w:rFonts w:eastAsia="Times New Roman" w:cstheme="minorHAnsi"/>
          <w:color w:val="222222"/>
          <w:sz w:val="22"/>
          <w:szCs w:val="22"/>
          <w:shd w:val="clear" w:color="auto" w:fill="FFFFFF"/>
          <w:lang w:val="en-US" w:eastAsia="en-GB"/>
        </w:rPr>
        <w:t xml:space="preserve">The Identity Project was funded by the Ford Foundation, Delhi. </w:t>
      </w:r>
      <w:r w:rsidR="00FB1F09" w:rsidRPr="00DA2826">
        <w:rPr>
          <w:rFonts w:eastAsia="Times New Roman" w:cstheme="minorHAnsi"/>
          <w:color w:val="222222"/>
          <w:sz w:val="22"/>
          <w:szCs w:val="22"/>
          <w:lang w:val="en-US" w:eastAsia="en-GB"/>
        </w:rPr>
        <w:t xml:space="preserve">For advice on 'following the technology', </w:t>
      </w:r>
      <w:proofErr w:type="spellStart"/>
      <w:r w:rsidR="00FB1F09" w:rsidRPr="00DA2826">
        <w:rPr>
          <w:rFonts w:eastAsia="Times New Roman" w:cstheme="minorHAnsi"/>
          <w:color w:val="222222"/>
          <w:sz w:val="22"/>
          <w:szCs w:val="22"/>
          <w:lang w:val="en-US" w:eastAsia="en-GB"/>
        </w:rPr>
        <w:t>Nafis</w:t>
      </w:r>
      <w:proofErr w:type="spellEnd"/>
      <w:r w:rsidR="00FB1F09" w:rsidRPr="00DA2826">
        <w:rPr>
          <w:rFonts w:eastAsia="Times New Roman" w:cstheme="minorHAnsi"/>
          <w:color w:val="222222"/>
          <w:sz w:val="22"/>
          <w:szCs w:val="22"/>
          <w:lang w:val="en-US" w:eastAsia="en-GB"/>
        </w:rPr>
        <w:t xml:space="preserve"> Hasan is very grateful to Chris Kelty at UCLA and the wonderful magazine he co</w:t>
      </w:r>
      <w:r w:rsidR="00BA39E5" w:rsidRPr="00DA2826">
        <w:rPr>
          <w:rFonts w:eastAsia="Times New Roman" w:cstheme="minorHAnsi"/>
          <w:color w:val="222222"/>
          <w:sz w:val="22"/>
          <w:szCs w:val="22"/>
          <w:lang w:val="en-US" w:eastAsia="en-GB"/>
        </w:rPr>
        <w:t>-</w:t>
      </w:r>
      <w:r w:rsidR="00FB1F09" w:rsidRPr="00DA2826">
        <w:rPr>
          <w:rFonts w:eastAsia="Times New Roman" w:cstheme="minorHAnsi"/>
          <w:color w:val="222222"/>
          <w:sz w:val="22"/>
          <w:szCs w:val="22"/>
          <w:lang w:val="en-US" w:eastAsia="en-GB"/>
        </w:rPr>
        <w:t>edits, </w:t>
      </w:r>
      <w:r w:rsidR="00FB1F09" w:rsidRPr="00DA2826">
        <w:rPr>
          <w:rFonts w:eastAsia="Times New Roman" w:cstheme="minorHAnsi"/>
          <w:i/>
          <w:iCs/>
          <w:color w:val="222222"/>
          <w:sz w:val="22"/>
          <w:szCs w:val="22"/>
          <w:lang w:val="en-US" w:eastAsia="en-GB"/>
        </w:rPr>
        <w:t>LIMN,</w:t>
      </w:r>
      <w:r w:rsidR="00FB1F09" w:rsidRPr="00DA2826">
        <w:rPr>
          <w:rFonts w:eastAsia="Times New Roman" w:cstheme="minorHAnsi"/>
          <w:color w:val="222222"/>
          <w:sz w:val="22"/>
          <w:szCs w:val="22"/>
          <w:lang w:val="en-US" w:eastAsia="en-GB"/>
        </w:rPr>
        <w:t> particularly Issue 8, which set him on the path of excavating the stratigraphy of technical structures that lead to the devastating excesses this book addresses. He is also very thankful for the grants and research positions that have made the writing and editing possible.</w:t>
      </w:r>
    </w:p>
    <w:p w14:paraId="00602F0D" w14:textId="04F9B023" w:rsidR="00FB1F09" w:rsidRPr="00DA2826" w:rsidRDefault="00FB1F09" w:rsidP="00DA2826">
      <w:pPr>
        <w:shd w:val="clear" w:color="auto" w:fill="FFFFFF"/>
        <w:spacing w:line="276" w:lineRule="auto"/>
        <w:rPr>
          <w:rFonts w:eastAsia="Times New Roman" w:cstheme="minorHAnsi"/>
          <w:color w:val="222222"/>
          <w:sz w:val="22"/>
          <w:szCs w:val="22"/>
          <w:lang w:val="en-US" w:eastAsia="en-GB"/>
        </w:rPr>
      </w:pPr>
    </w:p>
    <w:p w14:paraId="18DCB61C" w14:textId="6EFE9F52" w:rsidR="00DA2826" w:rsidRPr="001068BA" w:rsidRDefault="00FB1F09" w:rsidP="00DA2826">
      <w:pPr>
        <w:spacing w:line="276" w:lineRule="auto"/>
        <w:rPr>
          <w:rFonts w:eastAsia="Times New Roman" w:cstheme="minorHAnsi"/>
          <w:color w:val="2F3740"/>
          <w:sz w:val="22"/>
          <w:szCs w:val="22"/>
          <w:shd w:val="clear" w:color="auto" w:fill="FFFFFF"/>
          <w:lang w:val="en-US" w:eastAsia="en-GB"/>
        </w:rPr>
      </w:pPr>
      <w:r w:rsidRPr="00DA2826">
        <w:rPr>
          <w:rFonts w:eastAsia="Times New Roman" w:cstheme="minorHAnsi"/>
          <w:color w:val="222222"/>
          <w:sz w:val="22"/>
          <w:szCs w:val="22"/>
          <w:lang w:val="en-US" w:eastAsia="en-GB"/>
        </w:rPr>
        <w:t xml:space="preserve">The authors all remember the Centre for the Study of Culture </w:t>
      </w:r>
      <w:r w:rsidR="00B6124B" w:rsidRPr="00DA2826">
        <w:rPr>
          <w:rFonts w:eastAsia="Times New Roman" w:cstheme="minorHAnsi"/>
          <w:color w:val="222222"/>
          <w:sz w:val="22"/>
          <w:szCs w:val="22"/>
          <w:lang w:val="en-US" w:eastAsia="en-GB"/>
        </w:rPr>
        <w:t xml:space="preserve">and </w:t>
      </w:r>
      <w:r w:rsidRPr="00DA2826">
        <w:rPr>
          <w:rFonts w:eastAsia="Times New Roman" w:cstheme="minorHAnsi"/>
          <w:color w:val="222222"/>
          <w:sz w:val="22"/>
          <w:szCs w:val="22"/>
          <w:lang w:val="en-US" w:eastAsia="en-GB"/>
        </w:rPr>
        <w:t xml:space="preserve">Society, and </w:t>
      </w:r>
      <w:r w:rsidRPr="00DA2826">
        <w:rPr>
          <w:rFonts w:eastAsia="Times New Roman" w:cstheme="minorHAnsi"/>
          <w:color w:val="222222"/>
          <w:sz w:val="22"/>
          <w:szCs w:val="22"/>
          <w:shd w:val="clear" w:color="auto" w:fill="FFFFFF"/>
          <w:lang w:val="en-US" w:eastAsia="en-GB"/>
        </w:rPr>
        <w:t>Tejaswini Niranjana, S.V. Srinivas</w:t>
      </w:r>
      <w:r w:rsidR="00B6124B" w:rsidRPr="00DA2826">
        <w:rPr>
          <w:rFonts w:eastAsia="Times New Roman" w:cstheme="minorHAnsi"/>
          <w:color w:val="222222"/>
          <w:sz w:val="22"/>
          <w:szCs w:val="22"/>
          <w:shd w:val="clear" w:color="auto" w:fill="FFFFFF"/>
          <w:lang w:val="en-US" w:eastAsia="en-GB"/>
        </w:rPr>
        <w:t>,</w:t>
      </w:r>
      <w:r w:rsidRPr="00DA2826">
        <w:rPr>
          <w:rFonts w:eastAsia="Times New Roman" w:cstheme="minorHAnsi"/>
          <w:color w:val="222222"/>
          <w:sz w:val="22"/>
          <w:szCs w:val="22"/>
          <w:shd w:val="clear" w:color="auto" w:fill="FFFFFF"/>
          <w:lang w:val="en-US" w:eastAsia="en-GB"/>
        </w:rPr>
        <w:t xml:space="preserve"> and many other faculty and students there. </w:t>
      </w:r>
      <w:r w:rsidR="00133F3D" w:rsidRPr="00DA2826">
        <w:rPr>
          <w:rFonts w:eastAsia="Times New Roman" w:cstheme="minorHAnsi"/>
          <w:color w:val="222222"/>
          <w:sz w:val="22"/>
          <w:szCs w:val="22"/>
          <w:lang w:val="en-US" w:eastAsia="en-GB"/>
        </w:rPr>
        <w:t xml:space="preserve">We are grateful to Geert </w:t>
      </w:r>
      <w:proofErr w:type="spellStart"/>
      <w:r w:rsidR="00133F3D" w:rsidRPr="00DA2826">
        <w:rPr>
          <w:rFonts w:eastAsia="Times New Roman" w:cstheme="minorHAnsi"/>
          <w:color w:val="222222"/>
          <w:sz w:val="22"/>
          <w:szCs w:val="22"/>
          <w:lang w:val="en-US" w:eastAsia="en-GB"/>
        </w:rPr>
        <w:t>Lovink</w:t>
      </w:r>
      <w:proofErr w:type="spellEnd"/>
      <w:r w:rsidR="00133F3D" w:rsidRPr="00DA2826">
        <w:rPr>
          <w:rFonts w:eastAsia="Times New Roman" w:cstheme="minorHAnsi"/>
          <w:color w:val="222222"/>
          <w:sz w:val="22"/>
          <w:szCs w:val="22"/>
          <w:lang w:val="en-US" w:eastAsia="en-GB"/>
        </w:rPr>
        <w:t xml:space="preserve"> and the team of the Institute of Network Cultures for enabling this book. We express our deepest thanks to Ravi Sundaram, Chris Kelty</w:t>
      </w:r>
      <w:r w:rsidR="00B6124B" w:rsidRPr="00DA2826">
        <w:rPr>
          <w:rFonts w:eastAsia="Times New Roman" w:cstheme="minorHAnsi"/>
          <w:color w:val="222222"/>
          <w:sz w:val="22"/>
          <w:szCs w:val="22"/>
          <w:lang w:val="en-US" w:eastAsia="en-GB"/>
        </w:rPr>
        <w:t>,</w:t>
      </w:r>
      <w:r w:rsidR="00133F3D" w:rsidRPr="00DA2826">
        <w:rPr>
          <w:rFonts w:eastAsia="Times New Roman" w:cstheme="minorHAnsi"/>
          <w:color w:val="222222"/>
          <w:sz w:val="22"/>
          <w:szCs w:val="22"/>
          <w:lang w:val="en-US" w:eastAsia="en-GB"/>
        </w:rPr>
        <w:t xml:space="preserve"> and </w:t>
      </w:r>
      <w:r w:rsidR="00133F3D" w:rsidRPr="00DA2826">
        <w:rPr>
          <w:rFonts w:eastAsia="Times New Roman" w:cstheme="minorHAnsi"/>
          <w:color w:val="2F3740"/>
          <w:sz w:val="22"/>
          <w:szCs w:val="22"/>
          <w:shd w:val="clear" w:color="auto" w:fill="FFFFFF"/>
          <w:lang w:val="en-US" w:eastAsia="en-GB"/>
        </w:rPr>
        <w:t>Michelle Kasprzak for their detailed, careful</w:t>
      </w:r>
      <w:r w:rsidR="00B6124B" w:rsidRPr="00DA2826">
        <w:rPr>
          <w:rFonts w:eastAsia="Times New Roman" w:cstheme="minorHAnsi"/>
          <w:color w:val="2F3740"/>
          <w:sz w:val="22"/>
          <w:szCs w:val="22"/>
          <w:shd w:val="clear" w:color="auto" w:fill="FFFFFF"/>
          <w:lang w:val="en-US" w:eastAsia="en-GB"/>
        </w:rPr>
        <w:t>,</w:t>
      </w:r>
      <w:r w:rsidR="00133F3D" w:rsidRPr="00DA2826">
        <w:rPr>
          <w:rFonts w:eastAsia="Times New Roman" w:cstheme="minorHAnsi"/>
          <w:color w:val="2F3740"/>
          <w:sz w:val="22"/>
          <w:szCs w:val="22"/>
          <w:shd w:val="clear" w:color="auto" w:fill="FFFFFF"/>
          <w:lang w:val="en-US" w:eastAsia="en-GB"/>
        </w:rPr>
        <w:t xml:space="preserve"> and generous comments on this book, and Chinmayi Arun for the foreword. Finally, we thank Sunaina Dalaya for her </w:t>
      </w:r>
      <w:r w:rsidR="00BA39E5" w:rsidRPr="00DA2826">
        <w:rPr>
          <w:rFonts w:eastAsia="Times New Roman" w:cstheme="minorHAnsi"/>
          <w:color w:val="2F3740"/>
          <w:sz w:val="22"/>
          <w:szCs w:val="22"/>
          <w:shd w:val="clear" w:color="auto" w:fill="FFFFFF"/>
          <w:lang w:val="en-US" w:eastAsia="en-GB"/>
        </w:rPr>
        <w:t xml:space="preserve">copyediting, her </w:t>
      </w:r>
      <w:r w:rsidR="00133F3D" w:rsidRPr="00DA2826">
        <w:rPr>
          <w:rFonts w:eastAsia="Times New Roman" w:cstheme="minorHAnsi"/>
          <w:color w:val="2F3740"/>
          <w:sz w:val="22"/>
          <w:szCs w:val="22"/>
          <w:shd w:val="clear" w:color="auto" w:fill="FFFFFF"/>
          <w:lang w:val="en-US" w:eastAsia="en-GB"/>
        </w:rPr>
        <w:t>attention to detail</w:t>
      </w:r>
      <w:r w:rsidR="00B6124B" w:rsidRPr="00DA2826">
        <w:rPr>
          <w:rFonts w:eastAsia="Times New Roman" w:cstheme="minorHAnsi"/>
          <w:color w:val="2F3740"/>
          <w:sz w:val="22"/>
          <w:szCs w:val="22"/>
          <w:shd w:val="clear" w:color="auto" w:fill="FFFFFF"/>
          <w:lang w:val="en-US" w:eastAsia="en-GB"/>
        </w:rPr>
        <w:t>,</w:t>
      </w:r>
      <w:r w:rsidR="00133F3D" w:rsidRPr="00DA2826">
        <w:rPr>
          <w:rFonts w:eastAsia="Times New Roman" w:cstheme="minorHAnsi"/>
          <w:color w:val="2F3740"/>
          <w:sz w:val="22"/>
          <w:szCs w:val="22"/>
          <w:shd w:val="clear" w:color="auto" w:fill="FFFFFF"/>
          <w:lang w:val="en-US" w:eastAsia="en-GB"/>
        </w:rPr>
        <w:t xml:space="preserve"> and </w:t>
      </w:r>
      <w:r w:rsidR="00BA39E5" w:rsidRPr="00DA2826">
        <w:rPr>
          <w:rFonts w:eastAsia="Times New Roman" w:cstheme="minorHAnsi"/>
          <w:color w:val="2F3740"/>
          <w:sz w:val="22"/>
          <w:szCs w:val="22"/>
          <w:shd w:val="clear" w:color="auto" w:fill="FFFFFF"/>
          <w:lang w:val="en-US" w:eastAsia="en-GB"/>
        </w:rPr>
        <w:t xml:space="preserve">for bringing the book together in such a wonderful way. </w:t>
      </w:r>
    </w:p>
    <w:sectPr w:rsidR="00DA2826" w:rsidRPr="00106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FF"/>
    <w:rsid w:val="00017710"/>
    <w:rsid w:val="000B3AF3"/>
    <w:rsid w:val="001068BA"/>
    <w:rsid w:val="00133F3D"/>
    <w:rsid w:val="00452C3A"/>
    <w:rsid w:val="00584EFF"/>
    <w:rsid w:val="008C2877"/>
    <w:rsid w:val="009A49FC"/>
    <w:rsid w:val="009F6393"/>
    <w:rsid w:val="00B6124B"/>
    <w:rsid w:val="00BA39E5"/>
    <w:rsid w:val="00DA2826"/>
    <w:rsid w:val="00DF7819"/>
    <w:rsid w:val="00EE098F"/>
    <w:rsid w:val="00EF0735"/>
    <w:rsid w:val="00FB1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C8EB"/>
  <w15:chartTrackingRefBased/>
  <w15:docId w15:val="{BC7B0634-CF1E-074A-BDB0-AED8AA55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7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9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F09"/>
    <w:rPr>
      <w:color w:val="0563C1" w:themeColor="hyperlink"/>
      <w:u w:val="single"/>
    </w:rPr>
  </w:style>
  <w:style w:type="character" w:styleId="UnresolvedMention">
    <w:name w:val="Unresolved Mention"/>
    <w:basedOn w:val="DefaultParagraphFont"/>
    <w:uiPriority w:val="99"/>
    <w:semiHidden/>
    <w:unhideWhenUsed/>
    <w:rsid w:val="00FB1F09"/>
    <w:rPr>
      <w:color w:val="605E5C"/>
      <w:shd w:val="clear" w:color="auto" w:fill="E1DFDD"/>
    </w:rPr>
  </w:style>
  <w:style w:type="paragraph" w:styleId="NormalWeb">
    <w:name w:val="Normal (Web)"/>
    <w:basedOn w:val="Normal"/>
    <w:uiPriority w:val="99"/>
    <w:semiHidden/>
    <w:unhideWhenUsed/>
    <w:rsid w:val="00BA39E5"/>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BA39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0735"/>
    <w:rPr>
      <w:rFonts w:asciiTheme="majorHAnsi" w:eastAsiaTheme="majorEastAsia" w:hAnsiTheme="majorHAnsi" w:cstheme="majorBidi"/>
      <w:color w:val="2F5496" w:themeColor="accent1" w:themeShade="BF"/>
      <w:sz w:val="32"/>
      <w:szCs w:val="32"/>
    </w:rPr>
  </w:style>
  <w:style w:type="character" w:customStyle="1" w:styleId="nlmarticle-title">
    <w:name w:val="nlm_article-title"/>
    <w:basedOn w:val="DefaultParagraphFont"/>
    <w:rsid w:val="00EF0735"/>
  </w:style>
  <w:style w:type="character" w:customStyle="1" w:styleId="contribdegrees">
    <w:name w:val="contribdegrees"/>
    <w:basedOn w:val="DefaultParagraphFont"/>
    <w:rsid w:val="00EF0735"/>
  </w:style>
  <w:style w:type="character" w:customStyle="1" w:styleId="issue-heading">
    <w:name w:val="issue-heading"/>
    <w:basedOn w:val="DefaultParagraphFont"/>
    <w:rsid w:val="00EF0735"/>
  </w:style>
  <w:style w:type="paragraph" w:styleId="Revision">
    <w:name w:val="Revision"/>
    <w:hidden/>
    <w:uiPriority w:val="99"/>
    <w:semiHidden/>
    <w:rsid w:val="009A49FC"/>
  </w:style>
  <w:style w:type="character" w:styleId="CommentReference">
    <w:name w:val="annotation reference"/>
    <w:basedOn w:val="DefaultParagraphFont"/>
    <w:uiPriority w:val="99"/>
    <w:semiHidden/>
    <w:unhideWhenUsed/>
    <w:rsid w:val="009A49FC"/>
    <w:rPr>
      <w:sz w:val="16"/>
      <w:szCs w:val="16"/>
    </w:rPr>
  </w:style>
  <w:style w:type="paragraph" w:styleId="CommentText">
    <w:name w:val="annotation text"/>
    <w:basedOn w:val="Normal"/>
    <w:link w:val="CommentTextChar"/>
    <w:uiPriority w:val="99"/>
    <w:semiHidden/>
    <w:unhideWhenUsed/>
    <w:rsid w:val="009A49FC"/>
    <w:rPr>
      <w:sz w:val="20"/>
      <w:szCs w:val="20"/>
    </w:rPr>
  </w:style>
  <w:style w:type="character" w:customStyle="1" w:styleId="CommentTextChar">
    <w:name w:val="Comment Text Char"/>
    <w:basedOn w:val="DefaultParagraphFont"/>
    <w:link w:val="CommentText"/>
    <w:uiPriority w:val="99"/>
    <w:semiHidden/>
    <w:rsid w:val="009A49FC"/>
    <w:rPr>
      <w:sz w:val="20"/>
      <w:szCs w:val="20"/>
    </w:rPr>
  </w:style>
  <w:style w:type="paragraph" w:styleId="CommentSubject">
    <w:name w:val="annotation subject"/>
    <w:basedOn w:val="CommentText"/>
    <w:next w:val="CommentText"/>
    <w:link w:val="CommentSubjectChar"/>
    <w:uiPriority w:val="99"/>
    <w:semiHidden/>
    <w:unhideWhenUsed/>
    <w:rsid w:val="009A49FC"/>
    <w:rPr>
      <w:b/>
      <w:bCs/>
    </w:rPr>
  </w:style>
  <w:style w:type="character" w:customStyle="1" w:styleId="CommentSubjectChar">
    <w:name w:val="Comment Subject Char"/>
    <w:basedOn w:val="CommentTextChar"/>
    <w:link w:val="CommentSubject"/>
    <w:uiPriority w:val="99"/>
    <w:semiHidden/>
    <w:rsid w:val="009A49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5920">
      <w:bodyDiv w:val="1"/>
      <w:marLeft w:val="0"/>
      <w:marRight w:val="0"/>
      <w:marTop w:val="0"/>
      <w:marBottom w:val="0"/>
      <w:divBdr>
        <w:top w:val="none" w:sz="0" w:space="0" w:color="auto"/>
        <w:left w:val="none" w:sz="0" w:space="0" w:color="auto"/>
        <w:bottom w:val="none" w:sz="0" w:space="0" w:color="auto"/>
        <w:right w:val="none" w:sz="0" w:space="0" w:color="auto"/>
      </w:divBdr>
      <w:divsChild>
        <w:div w:id="758134005">
          <w:marLeft w:val="0"/>
          <w:marRight w:val="0"/>
          <w:marTop w:val="0"/>
          <w:marBottom w:val="0"/>
          <w:divBdr>
            <w:top w:val="none" w:sz="0" w:space="0" w:color="auto"/>
            <w:left w:val="none" w:sz="0" w:space="0" w:color="auto"/>
            <w:bottom w:val="none" w:sz="0" w:space="0" w:color="auto"/>
            <w:right w:val="none" w:sz="0" w:space="0" w:color="auto"/>
          </w:divBdr>
          <w:divsChild>
            <w:div w:id="778573043">
              <w:marLeft w:val="0"/>
              <w:marRight w:val="0"/>
              <w:marTop w:val="0"/>
              <w:marBottom w:val="0"/>
              <w:divBdr>
                <w:top w:val="none" w:sz="0" w:space="0" w:color="auto"/>
                <w:left w:val="none" w:sz="0" w:space="0" w:color="auto"/>
                <w:bottom w:val="none" w:sz="0" w:space="0" w:color="auto"/>
                <w:right w:val="none" w:sz="0" w:space="0" w:color="auto"/>
              </w:divBdr>
            </w:div>
          </w:divsChild>
        </w:div>
        <w:div w:id="737746352">
          <w:marLeft w:val="0"/>
          <w:marRight w:val="0"/>
          <w:marTop w:val="30"/>
          <w:marBottom w:val="0"/>
          <w:divBdr>
            <w:top w:val="none" w:sz="0" w:space="0" w:color="auto"/>
            <w:left w:val="none" w:sz="0" w:space="0" w:color="auto"/>
            <w:bottom w:val="none" w:sz="0" w:space="0" w:color="auto"/>
            <w:right w:val="none" w:sz="0" w:space="0" w:color="auto"/>
          </w:divBdr>
        </w:div>
      </w:divsChild>
    </w:div>
    <w:div w:id="423888363">
      <w:bodyDiv w:val="1"/>
      <w:marLeft w:val="0"/>
      <w:marRight w:val="0"/>
      <w:marTop w:val="0"/>
      <w:marBottom w:val="0"/>
      <w:divBdr>
        <w:top w:val="none" w:sz="0" w:space="0" w:color="auto"/>
        <w:left w:val="none" w:sz="0" w:space="0" w:color="auto"/>
        <w:bottom w:val="none" w:sz="0" w:space="0" w:color="auto"/>
        <w:right w:val="none" w:sz="0" w:space="0" w:color="auto"/>
      </w:divBdr>
    </w:div>
    <w:div w:id="793251691">
      <w:bodyDiv w:val="1"/>
      <w:marLeft w:val="0"/>
      <w:marRight w:val="0"/>
      <w:marTop w:val="0"/>
      <w:marBottom w:val="0"/>
      <w:divBdr>
        <w:top w:val="none" w:sz="0" w:space="0" w:color="auto"/>
        <w:left w:val="none" w:sz="0" w:space="0" w:color="auto"/>
        <w:bottom w:val="none" w:sz="0" w:space="0" w:color="auto"/>
        <w:right w:val="none" w:sz="0" w:space="0" w:color="auto"/>
      </w:divBdr>
    </w:div>
    <w:div w:id="927543015">
      <w:bodyDiv w:val="1"/>
      <w:marLeft w:val="0"/>
      <w:marRight w:val="0"/>
      <w:marTop w:val="0"/>
      <w:marBottom w:val="0"/>
      <w:divBdr>
        <w:top w:val="none" w:sz="0" w:space="0" w:color="auto"/>
        <w:left w:val="none" w:sz="0" w:space="0" w:color="auto"/>
        <w:bottom w:val="none" w:sz="0" w:space="0" w:color="auto"/>
        <w:right w:val="none" w:sz="0" w:space="0" w:color="auto"/>
      </w:divBdr>
    </w:div>
    <w:div w:id="1039621913">
      <w:bodyDiv w:val="1"/>
      <w:marLeft w:val="0"/>
      <w:marRight w:val="0"/>
      <w:marTop w:val="0"/>
      <w:marBottom w:val="0"/>
      <w:divBdr>
        <w:top w:val="none" w:sz="0" w:space="0" w:color="auto"/>
        <w:left w:val="none" w:sz="0" w:space="0" w:color="auto"/>
        <w:bottom w:val="none" w:sz="0" w:space="0" w:color="auto"/>
        <w:right w:val="none" w:sz="0" w:space="0" w:color="auto"/>
      </w:divBdr>
    </w:div>
    <w:div w:id="1067338553">
      <w:bodyDiv w:val="1"/>
      <w:marLeft w:val="0"/>
      <w:marRight w:val="0"/>
      <w:marTop w:val="0"/>
      <w:marBottom w:val="0"/>
      <w:divBdr>
        <w:top w:val="none" w:sz="0" w:space="0" w:color="auto"/>
        <w:left w:val="none" w:sz="0" w:space="0" w:color="auto"/>
        <w:bottom w:val="none" w:sz="0" w:space="0" w:color="auto"/>
        <w:right w:val="none" w:sz="0" w:space="0" w:color="auto"/>
      </w:divBdr>
    </w:div>
    <w:div w:id="1067536387">
      <w:bodyDiv w:val="1"/>
      <w:marLeft w:val="0"/>
      <w:marRight w:val="0"/>
      <w:marTop w:val="0"/>
      <w:marBottom w:val="0"/>
      <w:divBdr>
        <w:top w:val="none" w:sz="0" w:space="0" w:color="auto"/>
        <w:left w:val="none" w:sz="0" w:space="0" w:color="auto"/>
        <w:bottom w:val="none" w:sz="0" w:space="0" w:color="auto"/>
        <w:right w:val="none" w:sz="0" w:space="0" w:color="auto"/>
      </w:divBdr>
      <w:divsChild>
        <w:div w:id="383145100">
          <w:marLeft w:val="0"/>
          <w:marRight w:val="0"/>
          <w:marTop w:val="0"/>
          <w:marBottom w:val="0"/>
          <w:divBdr>
            <w:top w:val="none" w:sz="0" w:space="0" w:color="auto"/>
            <w:left w:val="none" w:sz="0" w:space="0" w:color="auto"/>
            <w:bottom w:val="none" w:sz="0" w:space="0" w:color="auto"/>
            <w:right w:val="none" w:sz="0" w:space="0" w:color="auto"/>
          </w:divBdr>
          <w:divsChild>
            <w:div w:id="775372284">
              <w:marLeft w:val="0"/>
              <w:marRight w:val="0"/>
              <w:marTop w:val="0"/>
              <w:marBottom w:val="0"/>
              <w:divBdr>
                <w:top w:val="none" w:sz="0" w:space="0" w:color="auto"/>
                <w:left w:val="none" w:sz="0" w:space="0" w:color="auto"/>
                <w:bottom w:val="none" w:sz="0" w:space="0" w:color="auto"/>
                <w:right w:val="none" w:sz="0" w:space="0" w:color="auto"/>
              </w:divBdr>
              <w:divsChild>
                <w:div w:id="1949316197">
                  <w:marLeft w:val="0"/>
                  <w:marRight w:val="0"/>
                  <w:marTop w:val="0"/>
                  <w:marBottom w:val="0"/>
                  <w:divBdr>
                    <w:top w:val="none" w:sz="0" w:space="0" w:color="auto"/>
                    <w:left w:val="none" w:sz="0" w:space="0" w:color="auto"/>
                    <w:bottom w:val="none" w:sz="0" w:space="0" w:color="auto"/>
                    <w:right w:val="none" w:sz="0" w:space="0" w:color="auto"/>
                  </w:divBdr>
                  <w:divsChild>
                    <w:div w:id="2141534258">
                      <w:marLeft w:val="0"/>
                      <w:marRight w:val="0"/>
                      <w:marTop w:val="0"/>
                      <w:marBottom w:val="0"/>
                      <w:divBdr>
                        <w:top w:val="none" w:sz="0" w:space="0" w:color="auto"/>
                        <w:left w:val="none" w:sz="0" w:space="0" w:color="auto"/>
                        <w:bottom w:val="none" w:sz="0" w:space="0" w:color="auto"/>
                        <w:right w:val="none" w:sz="0" w:space="0" w:color="auto"/>
                      </w:divBdr>
                      <w:divsChild>
                        <w:div w:id="1580752835">
                          <w:marLeft w:val="0"/>
                          <w:marRight w:val="0"/>
                          <w:marTop w:val="0"/>
                          <w:marBottom w:val="0"/>
                          <w:divBdr>
                            <w:top w:val="none" w:sz="0" w:space="0" w:color="auto"/>
                            <w:left w:val="none" w:sz="0" w:space="0" w:color="auto"/>
                            <w:bottom w:val="none" w:sz="0" w:space="0" w:color="auto"/>
                            <w:right w:val="none" w:sz="0" w:space="0" w:color="auto"/>
                          </w:divBdr>
                        </w:div>
                        <w:div w:id="15282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72410">
          <w:marLeft w:val="0"/>
          <w:marRight w:val="0"/>
          <w:marTop w:val="0"/>
          <w:marBottom w:val="0"/>
          <w:divBdr>
            <w:top w:val="none" w:sz="0" w:space="0" w:color="auto"/>
            <w:left w:val="none" w:sz="0" w:space="0" w:color="auto"/>
            <w:bottom w:val="none" w:sz="0" w:space="0" w:color="auto"/>
            <w:right w:val="none" w:sz="0" w:space="0" w:color="auto"/>
          </w:divBdr>
          <w:divsChild>
            <w:div w:id="713190687">
              <w:marLeft w:val="0"/>
              <w:marRight w:val="0"/>
              <w:marTop w:val="0"/>
              <w:marBottom w:val="0"/>
              <w:divBdr>
                <w:top w:val="none" w:sz="0" w:space="0" w:color="auto"/>
                <w:left w:val="none" w:sz="0" w:space="0" w:color="auto"/>
                <w:bottom w:val="none" w:sz="0" w:space="0" w:color="auto"/>
                <w:right w:val="none" w:sz="0" w:space="0" w:color="auto"/>
              </w:divBdr>
              <w:divsChild>
                <w:div w:id="1644771076">
                  <w:marLeft w:val="0"/>
                  <w:marRight w:val="0"/>
                  <w:marTop w:val="0"/>
                  <w:marBottom w:val="0"/>
                  <w:divBdr>
                    <w:top w:val="none" w:sz="0" w:space="0" w:color="auto"/>
                    <w:left w:val="none" w:sz="0" w:space="0" w:color="auto"/>
                    <w:bottom w:val="none" w:sz="0" w:space="0" w:color="auto"/>
                    <w:right w:val="none" w:sz="0" w:space="0" w:color="auto"/>
                  </w:divBdr>
                  <w:divsChild>
                    <w:div w:id="1326787266">
                      <w:marLeft w:val="0"/>
                      <w:marRight w:val="0"/>
                      <w:marTop w:val="0"/>
                      <w:marBottom w:val="0"/>
                      <w:divBdr>
                        <w:top w:val="none" w:sz="0" w:space="0" w:color="auto"/>
                        <w:left w:val="none" w:sz="0" w:space="0" w:color="auto"/>
                        <w:bottom w:val="none" w:sz="0" w:space="0" w:color="auto"/>
                        <w:right w:val="none" w:sz="0" w:space="0" w:color="auto"/>
                      </w:divBdr>
                      <w:divsChild>
                        <w:div w:id="2122844866">
                          <w:marLeft w:val="0"/>
                          <w:marRight w:val="0"/>
                          <w:marTop w:val="0"/>
                          <w:marBottom w:val="0"/>
                          <w:divBdr>
                            <w:top w:val="none" w:sz="0" w:space="0" w:color="auto"/>
                            <w:left w:val="none" w:sz="0" w:space="0" w:color="auto"/>
                            <w:bottom w:val="none" w:sz="0" w:space="0" w:color="auto"/>
                            <w:right w:val="none" w:sz="0" w:space="0" w:color="auto"/>
                          </w:divBdr>
                          <w:divsChild>
                            <w:div w:id="1562011722">
                              <w:marLeft w:val="0"/>
                              <w:marRight w:val="0"/>
                              <w:marTop w:val="0"/>
                              <w:marBottom w:val="0"/>
                              <w:divBdr>
                                <w:top w:val="none" w:sz="0" w:space="0" w:color="auto"/>
                                <w:left w:val="none" w:sz="0" w:space="0" w:color="auto"/>
                                <w:bottom w:val="none" w:sz="0" w:space="0" w:color="auto"/>
                                <w:right w:val="none" w:sz="0" w:space="0" w:color="auto"/>
                              </w:divBdr>
                              <w:divsChild>
                                <w:div w:id="1564371581">
                                  <w:marLeft w:val="0"/>
                                  <w:marRight w:val="0"/>
                                  <w:marTop w:val="0"/>
                                  <w:marBottom w:val="0"/>
                                  <w:divBdr>
                                    <w:top w:val="none" w:sz="0" w:space="0" w:color="auto"/>
                                    <w:left w:val="none" w:sz="0" w:space="0" w:color="auto"/>
                                    <w:bottom w:val="none" w:sz="0" w:space="0" w:color="auto"/>
                                    <w:right w:val="none" w:sz="0" w:space="0" w:color="auto"/>
                                  </w:divBdr>
                                  <w:divsChild>
                                    <w:div w:id="1496646325">
                                      <w:marLeft w:val="0"/>
                                      <w:marRight w:val="0"/>
                                      <w:marTop w:val="0"/>
                                      <w:marBottom w:val="0"/>
                                      <w:divBdr>
                                        <w:top w:val="none" w:sz="0" w:space="0" w:color="auto"/>
                                        <w:left w:val="none" w:sz="0" w:space="0" w:color="auto"/>
                                        <w:bottom w:val="none" w:sz="0" w:space="0" w:color="auto"/>
                                        <w:right w:val="none" w:sz="0" w:space="0" w:color="auto"/>
                                      </w:divBdr>
                                      <w:divsChild>
                                        <w:div w:id="677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6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ad.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Rajadhyaksha</dc:creator>
  <cp:keywords/>
  <dc:description/>
  <cp:lastModifiedBy>Tejaswini Niranjana</cp:lastModifiedBy>
  <cp:revision>9</cp:revision>
  <dcterms:created xsi:type="dcterms:W3CDTF">2022-08-15T11:41:00Z</dcterms:created>
  <dcterms:modified xsi:type="dcterms:W3CDTF">2022-08-26T04:17:00Z</dcterms:modified>
</cp:coreProperties>
</file>