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2BCE" w14:textId="126DBAA0" w:rsidR="00F46956" w:rsidRDefault="00A54FDF" w:rsidP="005C038B">
      <w:pPr>
        <w:pStyle w:val="Heading1"/>
      </w:pPr>
      <w:r w:rsidRPr="007A374C">
        <w:t>On</w:t>
      </w:r>
      <w:r w:rsidR="005F390C" w:rsidRPr="007A374C">
        <w:t xml:space="preserve"> </w:t>
      </w:r>
      <w:r w:rsidR="007811EF" w:rsidRPr="007A374C">
        <w:t>the Joy</w:t>
      </w:r>
      <w:r w:rsidR="00995DE9" w:rsidRPr="007A374C">
        <w:t>s</w:t>
      </w:r>
      <w:r w:rsidR="007811EF" w:rsidRPr="007A374C">
        <w:t xml:space="preserve"> of Administration</w:t>
      </w:r>
      <w:r w:rsidR="00C72F79">
        <w:t>: O</w:t>
      </w:r>
      <w:r w:rsidR="001013AD" w:rsidRPr="007A374C">
        <w:t xml:space="preserve">r Race, </w:t>
      </w:r>
      <w:proofErr w:type="gramStart"/>
      <w:r w:rsidR="001013AD" w:rsidRPr="007A374C">
        <w:t>Failure</w:t>
      </w:r>
      <w:proofErr w:type="gramEnd"/>
      <w:r w:rsidR="001013AD" w:rsidRPr="007A374C">
        <w:t xml:space="preserve"> and the Neoliberal Academy</w:t>
      </w:r>
    </w:p>
    <w:p w14:paraId="085AF595" w14:textId="55B90F19" w:rsidR="00D82868" w:rsidRDefault="00D82868" w:rsidP="00D665F4">
      <w:pPr>
        <w:pStyle w:val="Heading3"/>
      </w:pPr>
      <w:r>
        <w:t>Olivia Khoo</w:t>
      </w:r>
    </w:p>
    <w:p w14:paraId="54BBBE05" w14:textId="77777777" w:rsidR="007A374C" w:rsidRPr="007A374C" w:rsidRDefault="007A374C" w:rsidP="007A374C">
      <w:pPr>
        <w:pStyle w:val="NoSpacing"/>
        <w:rPr>
          <w:rFonts w:ascii="Times New Roman" w:hAnsi="Times New Roman" w:cs="Times New Roman"/>
          <w:b/>
          <w:sz w:val="24"/>
          <w:szCs w:val="24"/>
        </w:rPr>
      </w:pPr>
    </w:p>
    <w:p w14:paraId="52BB55CE" w14:textId="709ED9E8" w:rsidR="00A31352" w:rsidRPr="007A374C" w:rsidRDefault="001553EC" w:rsidP="005C038B">
      <w:r w:rsidRPr="007A374C">
        <w:t>In Australian academia</w:t>
      </w:r>
      <w:r w:rsidR="005F6101">
        <w:t xml:space="preserve"> </w:t>
      </w:r>
      <w:r w:rsidR="00FF2E0A">
        <w:t>—</w:t>
      </w:r>
      <w:r w:rsidR="005F6101">
        <w:t xml:space="preserve"> </w:t>
      </w:r>
      <w:r w:rsidRPr="007A374C">
        <w:t xml:space="preserve">where diversity hiring and affirmative action </w:t>
      </w:r>
      <w:r w:rsidR="00D539E2" w:rsidRPr="007A374C">
        <w:t>has not (yet) been institutionali</w:t>
      </w:r>
      <w:r w:rsidR="00D82868">
        <w:t>z</w:t>
      </w:r>
      <w:r w:rsidR="00D539E2" w:rsidRPr="007A374C">
        <w:t>ed</w:t>
      </w:r>
      <w:r w:rsidR="005F6101">
        <w:t xml:space="preserve"> </w:t>
      </w:r>
      <w:r w:rsidR="00FF2E0A">
        <w:t>—</w:t>
      </w:r>
      <w:r w:rsidR="005F6101">
        <w:t xml:space="preserve"> </w:t>
      </w:r>
      <w:r w:rsidRPr="007A374C">
        <w:t xml:space="preserve">the visibility of </w:t>
      </w:r>
      <w:r w:rsidR="00E541BB">
        <w:t>‘</w:t>
      </w:r>
      <w:r w:rsidRPr="007A374C">
        <w:t>race</w:t>
      </w:r>
      <w:r w:rsidR="00E541BB">
        <w:t>’</w:t>
      </w:r>
      <w:r w:rsidRPr="007A374C">
        <w:t xml:space="preserve"> in the academy </w:t>
      </w:r>
      <w:r w:rsidR="00D539E2" w:rsidRPr="007A374C">
        <w:t xml:space="preserve">has </w:t>
      </w:r>
      <w:r w:rsidR="00B1035D" w:rsidRPr="007A374C">
        <w:t xml:space="preserve">been </w:t>
      </w:r>
      <w:r w:rsidR="00D539E2" w:rsidRPr="007A374C">
        <w:t>all but completely erased</w:t>
      </w:r>
      <w:r w:rsidRPr="007A374C">
        <w:t>,</w:t>
      </w:r>
      <w:r w:rsidR="001E116B" w:rsidRPr="007A374C">
        <w:t xml:space="preserve"> </w:t>
      </w:r>
      <w:r w:rsidRPr="007A374C">
        <w:t>transmuted</w:t>
      </w:r>
      <w:r w:rsidR="00D539E2" w:rsidRPr="007A374C">
        <w:t xml:space="preserve"> onto the student body</w:t>
      </w:r>
      <w:r w:rsidRPr="007A374C">
        <w:t xml:space="preserve"> as </w:t>
      </w:r>
      <w:r w:rsidR="00015AB9" w:rsidRPr="007A374C">
        <w:t xml:space="preserve">a </w:t>
      </w:r>
      <w:r w:rsidR="00E541BB">
        <w:t>‘</w:t>
      </w:r>
      <w:r w:rsidRPr="007A374C">
        <w:t>problem</w:t>
      </w:r>
      <w:r w:rsidR="00E541BB">
        <w:t>’</w:t>
      </w:r>
      <w:r w:rsidRPr="007A374C">
        <w:t xml:space="preserve"> of international students. Wh</w:t>
      </w:r>
      <w:r w:rsidR="00015AB9" w:rsidRPr="007A374C">
        <w:t>ile</w:t>
      </w:r>
      <w:r w:rsidRPr="007A374C">
        <w:t xml:space="preserve"> student diversity </w:t>
      </w:r>
      <w:r w:rsidR="00015AB9" w:rsidRPr="007A374C">
        <w:t>is</w:t>
      </w:r>
      <w:r w:rsidRPr="007A374C">
        <w:t xml:space="preserve"> </w:t>
      </w:r>
      <w:proofErr w:type="spellStart"/>
      <w:r w:rsidRPr="007A374C">
        <w:t>hypervisible</w:t>
      </w:r>
      <w:proofErr w:type="spellEnd"/>
      <w:r w:rsidRPr="007A374C">
        <w:t xml:space="preserve"> </w:t>
      </w:r>
      <w:r w:rsidR="00015AB9" w:rsidRPr="007A374C">
        <w:t>i</w:t>
      </w:r>
      <w:r w:rsidRPr="007A374C">
        <w:t>n marketing brochures</w:t>
      </w:r>
      <w:r w:rsidR="005F6101">
        <w:t xml:space="preserve"> </w:t>
      </w:r>
      <w:r w:rsidR="00FF2E0A">
        <w:t>—</w:t>
      </w:r>
      <w:r w:rsidR="005F6101">
        <w:t xml:space="preserve"> </w:t>
      </w:r>
      <w:r w:rsidRPr="007A374C">
        <w:t>reflecting a rapidly changing student population</w:t>
      </w:r>
      <w:r w:rsidR="005F6101">
        <w:t xml:space="preserve"> </w:t>
      </w:r>
      <w:r w:rsidR="00FF2E0A">
        <w:t>—</w:t>
      </w:r>
      <w:r w:rsidR="005F6101">
        <w:t xml:space="preserve"> </w:t>
      </w:r>
      <w:r w:rsidRPr="007A374C">
        <w:t xml:space="preserve">academic culture </w:t>
      </w:r>
      <w:r w:rsidR="00015AB9" w:rsidRPr="007A374C">
        <w:t xml:space="preserve">has been much </w:t>
      </w:r>
      <w:r w:rsidRPr="007A374C">
        <w:t>slower to change.</w:t>
      </w:r>
      <w:r w:rsidR="00015AB9" w:rsidRPr="007A374C">
        <w:t xml:space="preserve"> </w:t>
      </w:r>
      <w:r w:rsidRPr="007A374C">
        <w:t>For more than six years</w:t>
      </w:r>
      <w:r w:rsidR="007B6A15">
        <w:t xml:space="preserve"> since my hire in 2010,</w:t>
      </w:r>
      <w:r w:rsidRPr="007A374C">
        <w:t xml:space="preserve"> I was the only </w:t>
      </w:r>
      <w:r w:rsidR="00015AB9" w:rsidRPr="007A374C">
        <w:t>non-white, full-time female academic i</w:t>
      </w:r>
      <w:r w:rsidRPr="007A374C">
        <w:t xml:space="preserve">n my </w:t>
      </w:r>
      <w:r w:rsidR="00D75992">
        <w:t>s</w:t>
      </w:r>
      <w:r w:rsidRPr="007A374C">
        <w:t>chool.</w:t>
      </w:r>
      <w:r w:rsidR="00A31352" w:rsidRPr="007A374C">
        <w:rPr>
          <w:rStyle w:val="FootnoteReference"/>
          <w:rFonts w:ascii="Times New Roman" w:eastAsia="Times New Roman" w:hAnsi="Times New Roman" w:cs="Times New Roman"/>
          <w:szCs w:val="24"/>
        </w:rPr>
        <w:footnoteReference w:id="1"/>
      </w:r>
      <w:r w:rsidR="00A31352" w:rsidRPr="007A374C">
        <w:t xml:space="preserve"> I have been told by a colleague that I am a </w:t>
      </w:r>
      <w:r w:rsidR="00A31352">
        <w:t>‘</w:t>
      </w:r>
      <w:r w:rsidR="00A31352" w:rsidRPr="007A374C">
        <w:t>triple threat</w:t>
      </w:r>
      <w:r w:rsidR="00A31352">
        <w:t>’</w:t>
      </w:r>
      <w:r w:rsidR="00A31352" w:rsidRPr="007A374C">
        <w:t xml:space="preserve"> </w:t>
      </w:r>
      <w:r w:rsidR="00FF2E0A">
        <w:t>—</w:t>
      </w:r>
      <w:r w:rsidR="00A31352" w:rsidRPr="007A374C">
        <w:t xml:space="preserve"> Asian, female</w:t>
      </w:r>
      <w:r w:rsidR="00A31352">
        <w:t>,</w:t>
      </w:r>
      <w:r w:rsidR="00A31352" w:rsidRPr="007A374C">
        <w:t xml:space="preserve"> and queer </w:t>
      </w:r>
      <w:r w:rsidR="00FF2E0A">
        <w:t>—</w:t>
      </w:r>
      <w:r w:rsidR="00A31352" w:rsidRPr="007A374C">
        <w:t xml:space="preserve"> as though I have surely sung, danced</w:t>
      </w:r>
      <w:r w:rsidR="00A31352">
        <w:t>,</w:t>
      </w:r>
      <w:r w:rsidR="00A31352" w:rsidRPr="007A374C">
        <w:t xml:space="preserve"> and acted my way into a reasonably successful mid-career. </w:t>
      </w:r>
    </w:p>
    <w:p w14:paraId="058CF0CD" w14:textId="56CB7126" w:rsidR="00A31352" w:rsidRDefault="00A31352" w:rsidP="005C038B">
      <w:r w:rsidRPr="007A374C">
        <w:t>This opening paragraph may read like a complaint, and it both is</w:t>
      </w:r>
      <w:r>
        <w:t xml:space="preserve"> </w:t>
      </w:r>
      <w:r w:rsidR="00FF2E0A">
        <w:t>—</w:t>
      </w:r>
      <w:r>
        <w:t xml:space="preserve"> </w:t>
      </w:r>
      <w:r w:rsidRPr="007A374C">
        <w:t>in Sara Ahmed’s</w:t>
      </w:r>
      <w:r>
        <w:t xml:space="preserve"> </w:t>
      </w:r>
      <w:r w:rsidRPr="007A374C">
        <w:t>terms</w:t>
      </w:r>
      <w:r>
        <w:rPr>
          <w:rStyle w:val="FootnoteReference"/>
          <w:rFonts w:ascii="Times New Roman" w:hAnsi="Times New Roman" w:cs="Times New Roman"/>
          <w:szCs w:val="24"/>
        </w:rPr>
        <w:footnoteReference w:id="2"/>
      </w:r>
      <w:r>
        <w:t xml:space="preserve"> </w:t>
      </w:r>
      <w:r w:rsidR="00FF2E0A">
        <w:t>—</w:t>
      </w:r>
      <w:r>
        <w:t xml:space="preserve"> </w:t>
      </w:r>
      <w:r w:rsidRPr="007A374C">
        <w:t>and isn’t. It is also a meditation on academic</w:t>
      </w:r>
      <w:r>
        <w:t xml:space="preserve"> performance and ‘productivity’</w:t>
      </w:r>
      <w:r w:rsidRPr="007A374C">
        <w:t xml:space="preserve"> in mid-career. In the last several years I have taken on more administrative roles in the university </w:t>
      </w:r>
      <w:r w:rsidR="00FF2E0A">
        <w:t>—</w:t>
      </w:r>
      <w:r w:rsidRPr="007A374C">
        <w:t xml:space="preserve"> from directing research centres and the</w:t>
      </w:r>
      <w:r>
        <w:t xml:space="preserve"> s</w:t>
      </w:r>
      <w:r w:rsidRPr="007A374C">
        <w:t xml:space="preserve">chool’s postgraduate program to more mundane forms of administration: replying to </w:t>
      </w:r>
      <w:r>
        <w:t xml:space="preserve">ever growing mountains of </w:t>
      </w:r>
      <w:r w:rsidRPr="007A374C">
        <w:t>email, editing other people’s work,</w:t>
      </w:r>
      <w:r>
        <w:t xml:space="preserve"> and</w:t>
      </w:r>
      <w:r w:rsidRPr="007A374C">
        <w:t xml:space="preserve"> filling in endless </w:t>
      </w:r>
      <w:r>
        <w:t>bureaucratic f</w:t>
      </w:r>
      <w:r w:rsidRPr="007A374C">
        <w:t xml:space="preserve">orms. </w:t>
      </w:r>
    </w:p>
    <w:p w14:paraId="388C6231" w14:textId="587EC5AE" w:rsidR="00A31352" w:rsidRDefault="00A31352" w:rsidP="005C038B">
      <w:r w:rsidRPr="007A374C">
        <w:t xml:space="preserve">I have been </w:t>
      </w:r>
      <w:r>
        <w:t>reflecting upon</w:t>
      </w:r>
      <w:r w:rsidRPr="007A374C">
        <w:t xml:space="preserve"> the consequences of this </w:t>
      </w:r>
      <w:r>
        <w:t>‘</w:t>
      </w:r>
      <w:r w:rsidRPr="007A374C">
        <w:t>retreat</w:t>
      </w:r>
      <w:r>
        <w:t>’</w:t>
      </w:r>
      <w:r w:rsidRPr="007A374C">
        <w:t xml:space="preserve"> into administration in terms of the roles available for </w:t>
      </w:r>
      <w:r>
        <w:t xml:space="preserve">senior </w:t>
      </w:r>
      <w:r w:rsidRPr="007A374C">
        <w:t xml:space="preserve">women in the neoliberal university. The thing is, I am </w:t>
      </w:r>
      <w:r w:rsidRPr="007A374C">
        <w:rPr>
          <w:i/>
        </w:rPr>
        <w:t xml:space="preserve">great </w:t>
      </w:r>
      <w:r w:rsidRPr="007A374C">
        <w:t xml:space="preserve">at administration: I have an eye for </w:t>
      </w:r>
      <w:proofErr w:type="gramStart"/>
      <w:r w:rsidRPr="007A374C">
        <w:t>detail</w:t>
      </w:r>
      <w:proofErr w:type="gramEnd"/>
      <w:r>
        <w:t xml:space="preserve"> and </w:t>
      </w:r>
      <w:r w:rsidRPr="007A374C">
        <w:t xml:space="preserve">I am </w:t>
      </w:r>
      <w:r>
        <w:t xml:space="preserve">organized and </w:t>
      </w:r>
      <w:r w:rsidRPr="007A374C">
        <w:t>efficient with my time. Administration, I find, is soothing</w:t>
      </w:r>
      <w:r>
        <w:t xml:space="preserve"> </w:t>
      </w:r>
      <w:r w:rsidR="00FF2E0A">
        <w:t>—</w:t>
      </w:r>
      <w:r>
        <w:t xml:space="preserve"> </w:t>
      </w:r>
      <w:r w:rsidRPr="007A374C">
        <w:t xml:space="preserve">a way of clearing out junk. It provides a semblance of structure and productivity when time for research is scarce. Ann </w:t>
      </w:r>
      <w:proofErr w:type="spellStart"/>
      <w:r w:rsidRPr="007A374C">
        <w:t>Cvetkovich</w:t>
      </w:r>
      <w:proofErr w:type="spellEnd"/>
      <w:r w:rsidRPr="007A374C">
        <w:t xml:space="preserve"> writes</w:t>
      </w:r>
      <w:r>
        <w:t>:</w:t>
      </w:r>
    </w:p>
    <w:p w14:paraId="336590B0" w14:textId="65448563" w:rsidR="00A31352" w:rsidRDefault="00A31352" w:rsidP="005C038B">
      <w:pPr>
        <w:pStyle w:val="Quote"/>
      </w:pPr>
      <w:r w:rsidRPr="007A374C">
        <w:t xml:space="preserve"> Academics too often struggle with long-term projects such as dissertations and books while squeezed on the one hand by an intensely competitive job market and meritocratic promotion and reward system and driven on </w:t>
      </w:r>
      <w:r w:rsidRPr="005C038B">
        <w:t>the</w:t>
      </w:r>
      <w:r w:rsidRPr="007A374C">
        <w:t xml:space="preserve"> other by a commitment to social justice that often leaves us feeling like we’re never doing enough to make a difference</w:t>
      </w:r>
      <w:r>
        <w:t>.</w:t>
      </w:r>
      <w:r>
        <w:rPr>
          <w:rStyle w:val="FootnoteReference"/>
          <w:rFonts w:ascii="Times New Roman" w:eastAsia="Times New Roman" w:hAnsi="Times New Roman" w:cs="Times New Roman"/>
          <w:szCs w:val="24"/>
        </w:rPr>
        <w:footnoteReference w:id="3"/>
      </w:r>
      <w:r w:rsidRPr="00122590">
        <w:rPr>
          <w:b/>
        </w:rPr>
        <w:t xml:space="preserve"> </w:t>
      </w:r>
    </w:p>
    <w:p w14:paraId="52ABEBCD" w14:textId="4F844341" w:rsidR="00A31352" w:rsidRDefault="00A31352" w:rsidP="005C038B">
      <w:r w:rsidRPr="007A374C">
        <w:rPr>
          <w:rFonts w:eastAsia="Times New Roman"/>
        </w:rPr>
        <w:t xml:space="preserve">Hence the joy of administration, an immediate sense of accomplishment </w:t>
      </w:r>
      <w:r w:rsidRPr="007A374C">
        <w:rPr>
          <w:rFonts w:eastAsia="Times New Roman"/>
          <w:i/>
        </w:rPr>
        <w:t>that meets the needs of others</w:t>
      </w:r>
      <w:r w:rsidRPr="007A374C">
        <w:rPr>
          <w:rFonts w:eastAsia="Times New Roman"/>
        </w:rPr>
        <w:t xml:space="preserve">. </w:t>
      </w:r>
      <w:r>
        <w:rPr>
          <w:color w:val="221E1F"/>
        </w:rPr>
        <w:t>However,</w:t>
      </w:r>
      <w:r w:rsidRPr="007A374C">
        <w:rPr>
          <w:color w:val="221E1F"/>
        </w:rPr>
        <w:t xml:space="preserve"> the </w:t>
      </w:r>
      <w:r>
        <w:rPr>
          <w:color w:val="221E1F"/>
        </w:rPr>
        <w:t>‘</w:t>
      </w:r>
      <w:r w:rsidRPr="007A374C">
        <w:rPr>
          <w:color w:val="221E1F"/>
        </w:rPr>
        <w:t>joy of administration</w:t>
      </w:r>
      <w:r>
        <w:rPr>
          <w:color w:val="221E1F"/>
        </w:rPr>
        <w:t xml:space="preserve">’ </w:t>
      </w:r>
      <w:r w:rsidR="00FF2E0A">
        <w:rPr>
          <w:color w:val="221E1F"/>
        </w:rPr>
        <w:t>—</w:t>
      </w:r>
      <w:r>
        <w:rPr>
          <w:color w:val="221E1F"/>
        </w:rPr>
        <w:t xml:space="preserve"> </w:t>
      </w:r>
      <w:r w:rsidRPr="007A374C">
        <w:rPr>
          <w:color w:val="221E1F"/>
        </w:rPr>
        <w:t>as I call it</w:t>
      </w:r>
      <w:r>
        <w:rPr>
          <w:color w:val="221E1F"/>
        </w:rPr>
        <w:t xml:space="preserve"> </w:t>
      </w:r>
      <w:r w:rsidR="00FF2E0A">
        <w:rPr>
          <w:color w:val="221E1F"/>
        </w:rPr>
        <w:t>—</w:t>
      </w:r>
      <w:r>
        <w:rPr>
          <w:color w:val="221E1F"/>
        </w:rPr>
        <w:t xml:space="preserve"> </w:t>
      </w:r>
      <w:r w:rsidRPr="007A374C">
        <w:rPr>
          <w:color w:val="221E1F"/>
        </w:rPr>
        <w:t xml:space="preserve">also belies a </w:t>
      </w:r>
      <w:r w:rsidRPr="007A374C">
        <w:t>loss of confidence, particularly in my direction as a</w:t>
      </w:r>
      <w:r>
        <w:t xml:space="preserve"> researcher and educator</w:t>
      </w:r>
      <w:r w:rsidRPr="007A374C">
        <w:t xml:space="preserve"> in mid-career. I don’t want to </w:t>
      </w:r>
      <w:r w:rsidRPr="007A374C">
        <w:rPr>
          <w:i/>
        </w:rPr>
        <w:t>lean in</w:t>
      </w:r>
      <w:r w:rsidRPr="007A374C">
        <w:t xml:space="preserve">, I want to disappear into emails, into administration, into details. </w:t>
      </w:r>
      <w:r>
        <w:t xml:space="preserve">A question I often ask myself is: is administrative work unproductive, or worse: counterproductive to teaching and research? Or is it a necessary part of both? The answer probably lies somewhere </w:t>
      </w:r>
      <w:r>
        <w:lastRenderedPageBreak/>
        <w:t xml:space="preserve">in between: if one is buried in administration, it becomes impossible to do much else, but the academy cannot function without the distribution of administrative tasks among academics. </w:t>
      </w:r>
    </w:p>
    <w:p w14:paraId="6EC11D96" w14:textId="3CE956D4" w:rsidR="00A31352" w:rsidRDefault="00A31352" w:rsidP="005C038B">
      <w:r>
        <w:t xml:space="preserve">As to who is doing the bulk of this work, in </w:t>
      </w:r>
      <w:r>
        <w:rPr>
          <w:i/>
        </w:rPr>
        <w:t>Counterproductive</w:t>
      </w:r>
      <w:r>
        <w:t>,</w:t>
      </w:r>
      <w:r>
        <w:rPr>
          <w:i/>
        </w:rPr>
        <w:t xml:space="preserve"> </w:t>
      </w:r>
      <w:r>
        <w:rPr>
          <w:rFonts w:eastAsia="Times New Roman"/>
        </w:rPr>
        <w:t>Melissa Gregg writes that much of the history of productivity is gendered: ‘</w:t>
      </w:r>
      <w:r w:rsidRPr="007A374C">
        <w:rPr>
          <w:lang w:val="en-AU"/>
        </w:rPr>
        <w:t xml:space="preserve">Pioneering productivity studies focused on the repetitive manual </w:t>
      </w:r>
      <w:proofErr w:type="spellStart"/>
      <w:r w:rsidRPr="007A374C">
        <w:rPr>
          <w:lang w:val="en-AU"/>
        </w:rPr>
        <w:t>labor</w:t>
      </w:r>
      <w:proofErr w:type="spellEnd"/>
      <w:r w:rsidRPr="007A374C">
        <w:rPr>
          <w:lang w:val="en-AU"/>
        </w:rPr>
        <w:t xml:space="preserve"> of young, often migrant workers, many of whom were poor women. Assumptions typical of the era established class, gender, and ethnic biases that continue in management theory and practice today</w:t>
      </w:r>
      <w:r>
        <w:rPr>
          <w:lang w:val="en-AU"/>
        </w:rPr>
        <w:t>’.</w:t>
      </w:r>
      <w:r>
        <w:rPr>
          <w:rStyle w:val="FootnoteReference"/>
          <w:rFonts w:ascii="Times New Roman" w:hAnsi="Times New Roman" w:cs="Times New Roman"/>
          <w:szCs w:val="24"/>
          <w:lang w:val="en-AU"/>
        </w:rPr>
        <w:footnoteReference w:id="4"/>
      </w:r>
      <w:r>
        <w:rPr>
          <w:lang w:val="en-AU"/>
        </w:rPr>
        <w:t xml:space="preserve"> </w:t>
      </w:r>
      <w:r>
        <w:rPr>
          <w:rFonts w:eastAsia="Times New Roman"/>
        </w:rPr>
        <w:t>As with other organizations and institutions, universities are increasingly obsessed with m</w:t>
      </w:r>
      <w:r w:rsidRPr="007A374C">
        <w:rPr>
          <w:rFonts w:eastAsia="Times New Roman"/>
        </w:rPr>
        <w:t>easuring productivity</w:t>
      </w:r>
      <w:r>
        <w:rPr>
          <w:rFonts w:eastAsia="Times New Roman"/>
        </w:rPr>
        <w:t>, marked by a shift from a focus on numerical indicators (citations), to a discourse of ‘engagement and impact’. In the arts and humanities, where I work, these indicators are also complemented by ‘</w:t>
      </w:r>
      <w:proofErr w:type="spellStart"/>
      <w:r>
        <w:rPr>
          <w:rFonts w:eastAsia="Times New Roman"/>
        </w:rPr>
        <w:t>altmetrics</w:t>
      </w:r>
      <w:proofErr w:type="spellEnd"/>
      <w:r>
        <w:rPr>
          <w:rFonts w:eastAsia="Times New Roman"/>
        </w:rPr>
        <w:t xml:space="preserve">’ (alternative metrics, or non-traditional bibliometrics), which are captured by a variety of sources, most notably by the eponymous website </w:t>
      </w:r>
      <w:proofErr w:type="spellStart"/>
      <w:r w:rsidRPr="006740A8">
        <w:rPr>
          <w:rFonts w:eastAsia="Times New Roman"/>
          <w:i/>
        </w:rPr>
        <w:t>Altmetrics</w:t>
      </w:r>
      <w:proofErr w:type="spellEnd"/>
      <w:r>
        <w:rPr>
          <w:rFonts w:eastAsia="Times New Roman"/>
        </w:rPr>
        <w:t>.</w:t>
      </w:r>
      <w:r>
        <w:rPr>
          <w:rStyle w:val="FootnoteReference"/>
          <w:rFonts w:eastAsia="Times New Roman"/>
        </w:rPr>
        <w:footnoteReference w:id="5"/>
      </w:r>
      <w:r>
        <w:rPr>
          <w:rFonts w:eastAsia="Times New Roman"/>
        </w:rPr>
        <w:t xml:space="preserve"> </w:t>
      </w:r>
      <w:proofErr w:type="spellStart"/>
      <w:r w:rsidRPr="006740A8">
        <w:rPr>
          <w:rFonts w:eastAsia="Times New Roman"/>
          <w:i/>
        </w:rPr>
        <w:t>Altmetrics</w:t>
      </w:r>
      <w:proofErr w:type="spellEnd"/>
      <w:r>
        <w:rPr>
          <w:rFonts w:eastAsia="Times New Roman"/>
        </w:rPr>
        <w:t xml:space="preserve"> promises to ‘discover the attention surrounding your research’ and present this in a ‘</w:t>
      </w:r>
      <w:r w:rsidRPr="00166DE4">
        <w:rPr>
          <w:rFonts w:eastAsia="Times New Roman"/>
        </w:rPr>
        <w:t>single visually engaging and informative view of the online activity surrounding your scholarly content</w:t>
      </w:r>
      <w:r>
        <w:rPr>
          <w:rFonts w:eastAsia="Times New Roman"/>
        </w:rPr>
        <w:t>’, represented in the form of a rainbow ‘donut’ (this food-based imagery and terminology is the company’s). This donut data does not offer insight into the conditions that enable or hinder productivity in the workplace, including institutional structures of gender and race. Yet w</w:t>
      </w:r>
      <w:r>
        <w:t xml:space="preserve">ithin the existing neoliberal framework, it is a form of failure to not be motivated by a drive towards productivity. And as an Asian female academic, failure is not really an option. </w:t>
      </w:r>
    </w:p>
    <w:p w14:paraId="24000A54" w14:textId="1308328E" w:rsidR="00A31352" w:rsidRPr="006740A8" w:rsidRDefault="00A31352" w:rsidP="005C038B">
      <w:r w:rsidRPr="007A374C">
        <w:t xml:space="preserve">Eleanor </w:t>
      </w:r>
      <w:r w:rsidRPr="007A374C">
        <w:rPr>
          <w:color w:val="221E1F"/>
        </w:rPr>
        <w:t xml:space="preserve">Ty’s book </w:t>
      </w:r>
      <w:proofErr w:type="spellStart"/>
      <w:r w:rsidRPr="007A374C">
        <w:rPr>
          <w:i/>
          <w:color w:val="221E1F"/>
        </w:rPr>
        <w:t>AsianFail</w:t>
      </w:r>
      <w:proofErr w:type="spellEnd"/>
      <w:r w:rsidRPr="007A374C">
        <w:rPr>
          <w:i/>
          <w:color w:val="221E1F"/>
        </w:rPr>
        <w:t>: Narratives of Disenchantment and the Model Minority</w:t>
      </w:r>
      <w:r w:rsidRPr="007A374C">
        <w:rPr>
          <w:color w:val="221E1F"/>
        </w:rPr>
        <w:t xml:space="preserve">, </w:t>
      </w:r>
      <w:r>
        <w:rPr>
          <w:color w:val="221E1F"/>
        </w:rPr>
        <w:t xml:space="preserve">offers a humorous and critical commentary on the stereotypes linking Asians to productivity and success. She </w:t>
      </w:r>
      <w:r w:rsidRPr="007A374C">
        <w:rPr>
          <w:color w:val="221E1F"/>
        </w:rPr>
        <w:t xml:space="preserve">discusses the #AsianFail and #failasian hashtags on Tumblr, Instagram, and Twitter, which feature pictures and anecdotes of Asians who </w:t>
      </w:r>
      <w:r>
        <w:rPr>
          <w:color w:val="221E1F"/>
        </w:rPr>
        <w:t>‘</w:t>
      </w:r>
      <w:r w:rsidRPr="007A374C">
        <w:rPr>
          <w:color w:val="221E1F"/>
        </w:rPr>
        <w:t>fail</w:t>
      </w:r>
      <w:r>
        <w:rPr>
          <w:color w:val="221E1F"/>
        </w:rPr>
        <w:t>’</w:t>
      </w:r>
      <w:r w:rsidRPr="007A374C">
        <w:rPr>
          <w:color w:val="221E1F"/>
        </w:rPr>
        <w:t xml:space="preserve"> at doing things Asians are meant to be good at, like maths, playing the violin, and using chopsticks.</w:t>
      </w:r>
      <w:r>
        <w:rPr>
          <w:rStyle w:val="FootnoteReference"/>
          <w:rFonts w:ascii="Times New Roman" w:hAnsi="Times New Roman" w:cs="Times New Roman"/>
          <w:color w:val="221E1F"/>
          <w:szCs w:val="24"/>
        </w:rPr>
        <w:footnoteReference w:id="6"/>
      </w:r>
      <w:r w:rsidRPr="007A374C">
        <w:rPr>
          <w:color w:val="221E1F"/>
        </w:rPr>
        <w:t xml:space="preserve"> As an Asian who has </w:t>
      </w:r>
      <w:r>
        <w:rPr>
          <w:color w:val="221E1F"/>
        </w:rPr>
        <w:t>‘</w:t>
      </w:r>
      <w:r w:rsidRPr="007A374C">
        <w:rPr>
          <w:color w:val="221E1F"/>
        </w:rPr>
        <w:t>failed</w:t>
      </w:r>
      <w:r>
        <w:rPr>
          <w:color w:val="221E1F"/>
        </w:rPr>
        <w:t>’</w:t>
      </w:r>
      <w:r w:rsidRPr="007A374C">
        <w:rPr>
          <w:color w:val="221E1F"/>
        </w:rPr>
        <w:t xml:space="preserve"> at many (of these) things, most spectacularly at keeping a same-sex marriage alive, I have returned to queer theory, to find solace in how negative </w:t>
      </w:r>
      <w:proofErr w:type="spellStart"/>
      <w:r w:rsidRPr="007A374C">
        <w:rPr>
          <w:color w:val="221E1F"/>
        </w:rPr>
        <w:t>affects</w:t>
      </w:r>
      <w:proofErr w:type="spellEnd"/>
      <w:r w:rsidRPr="007A374C">
        <w:rPr>
          <w:color w:val="221E1F"/>
        </w:rPr>
        <w:t xml:space="preserve"> can also create n</w:t>
      </w:r>
      <w:r w:rsidRPr="007A374C">
        <w:rPr>
          <w:rFonts w:eastAsia="Times New Roman"/>
        </w:rPr>
        <w:t xml:space="preserve">ew forms of sociality and affiliation. </w:t>
      </w:r>
      <w:r w:rsidRPr="007A374C">
        <w:rPr>
          <w:color w:val="221E1F"/>
        </w:rPr>
        <w:t xml:space="preserve">In </w:t>
      </w:r>
      <w:r w:rsidRPr="007A374C">
        <w:rPr>
          <w:i/>
          <w:iCs/>
          <w:color w:val="221E1F"/>
        </w:rPr>
        <w:t>The Queer Art of Failure</w:t>
      </w:r>
      <w:r w:rsidRPr="007A374C">
        <w:rPr>
          <w:color w:val="221E1F"/>
        </w:rPr>
        <w:t>, J</w:t>
      </w:r>
      <w:r>
        <w:rPr>
          <w:color w:val="221E1F"/>
        </w:rPr>
        <w:t>ack</w:t>
      </w:r>
      <w:r w:rsidRPr="007A374C">
        <w:rPr>
          <w:color w:val="221E1F"/>
        </w:rPr>
        <w:t xml:space="preserve"> Halberstam points out that </w:t>
      </w:r>
      <w:r>
        <w:rPr>
          <w:color w:val="221E1F"/>
        </w:rPr>
        <w:t>‘</w:t>
      </w:r>
      <w:r w:rsidRPr="007A374C">
        <w:rPr>
          <w:color w:val="221E1F"/>
        </w:rPr>
        <w:t>success in a heteronormative, capitalist society equates too easily to specific forms of reproductive maturity combined with wealth accumulation</w:t>
      </w:r>
      <w:r>
        <w:rPr>
          <w:color w:val="221E1F"/>
        </w:rPr>
        <w:t>’</w:t>
      </w:r>
      <w:r w:rsidRPr="007A374C">
        <w:rPr>
          <w:color w:val="221E1F"/>
        </w:rPr>
        <w:t>.</w:t>
      </w:r>
      <w:r>
        <w:rPr>
          <w:rStyle w:val="FootnoteReference"/>
          <w:rFonts w:ascii="Times New Roman" w:hAnsi="Times New Roman" w:cs="Times New Roman"/>
          <w:color w:val="221E1F"/>
          <w:szCs w:val="24"/>
        </w:rPr>
        <w:footnoteReference w:id="7"/>
      </w:r>
      <w:r w:rsidRPr="007A374C">
        <w:rPr>
          <w:color w:val="221E1F"/>
        </w:rPr>
        <w:t xml:space="preserve"> Halberstam suggests looking again at failure, which </w:t>
      </w:r>
      <w:r>
        <w:rPr>
          <w:color w:val="221E1F"/>
        </w:rPr>
        <w:t>‘</w:t>
      </w:r>
      <w:r w:rsidRPr="007A374C">
        <w:rPr>
          <w:color w:val="221E1F"/>
        </w:rPr>
        <w:t>allows us to escape the punishing norms that discipline behaviour</w:t>
      </w:r>
      <w:r>
        <w:rPr>
          <w:color w:val="221E1F"/>
        </w:rPr>
        <w:t>’</w:t>
      </w:r>
      <w:r w:rsidRPr="007A374C">
        <w:rPr>
          <w:color w:val="221E1F"/>
        </w:rPr>
        <w:t>.</w:t>
      </w:r>
      <w:r>
        <w:rPr>
          <w:rStyle w:val="FootnoteReference"/>
          <w:color w:val="221E1F"/>
        </w:rPr>
        <w:footnoteReference w:id="8"/>
      </w:r>
      <w:r w:rsidRPr="007A374C">
        <w:rPr>
          <w:color w:val="221E1F"/>
        </w:rPr>
        <w:t xml:space="preserve"> Is being </w:t>
      </w:r>
      <w:r>
        <w:rPr>
          <w:color w:val="221E1F"/>
        </w:rPr>
        <w:t>‘</w:t>
      </w:r>
      <w:r w:rsidRPr="007A374C">
        <w:rPr>
          <w:color w:val="221E1F"/>
        </w:rPr>
        <w:t>good</w:t>
      </w:r>
      <w:r>
        <w:rPr>
          <w:color w:val="221E1F"/>
        </w:rPr>
        <w:t>’</w:t>
      </w:r>
      <w:r w:rsidRPr="007A374C">
        <w:rPr>
          <w:color w:val="221E1F"/>
        </w:rPr>
        <w:t xml:space="preserve"> at administration a form of failure in the academy for female researchers</w:t>
      </w:r>
      <w:r>
        <w:rPr>
          <w:color w:val="221E1F"/>
        </w:rPr>
        <w:t>, particularly given the gendered history of female productivity</w:t>
      </w:r>
      <w:r w:rsidRPr="007A374C">
        <w:rPr>
          <w:color w:val="221E1F"/>
        </w:rPr>
        <w:t xml:space="preserve">? </w:t>
      </w:r>
      <w:r>
        <w:rPr>
          <w:color w:val="221E1F"/>
        </w:rPr>
        <w:t xml:space="preserve">Or, </w:t>
      </w:r>
      <w:r>
        <w:rPr>
          <w:rFonts w:eastAsia="Times New Roman"/>
        </w:rPr>
        <w:t>as Gregg</w:t>
      </w:r>
      <w:r>
        <w:rPr>
          <w:rStyle w:val="FootnoteReference"/>
          <w:rFonts w:eastAsia="Times New Roman"/>
        </w:rPr>
        <w:footnoteReference w:id="9"/>
      </w:r>
      <w:r>
        <w:rPr>
          <w:rFonts w:eastAsia="Times New Roman"/>
        </w:rPr>
        <w:t xml:space="preserve"> questions, i</w:t>
      </w:r>
      <w:r w:rsidRPr="007A374C">
        <w:rPr>
          <w:rFonts w:eastAsia="Times New Roman"/>
        </w:rPr>
        <w:t>s productivity</w:t>
      </w:r>
      <w:r>
        <w:rPr>
          <w:rFonts w:eastAsia="Times New Roman"/>
        </w:rPr>
        <w:t xml:space="preserve"> even</w:t>
      </w:r>
      <w:r w:rsidRPr="007A374C">
        <w:rPr>
          <w:rFonts w:eastAsia="Times New Roman"/>
        </w:rPr>
        <w:t xml:space="preserve"> the right measure for work</w:t>
      </w:r>
      <w:r>
        <w:rPr>
          <w:rFonts w:eastAsia="Times New Roman"/>
        </w:rPr>
        <w:t xml:space="preserve"> at all? </w:t>
      </w:r>
    </w:p>
    <w:p w14:paraId="3AB88622" w14:textId="46DFA0B2" w:rsidR="00A31352" w:rsidRPr="007A374C" w:rsidRDefault="00A31352" w:rsidP="005C038B">
      <w:proofErr w:type="gramStart"/>
      <w:r>
        <w:rPr>
          <w:rFonts w:eastAsia="Times New Roman"/>
        </w:rPr>
        <w:t>As a senior</w:t>
      </w:r>
      <w:r w:rsidRPr="007A374C">
        <w:t xml:space="preserve"> female administrator,</w:t>
      </w:r>
      <w:r>
        <w:t xml:space="preserve"> a significant part </w:t>
      </w:r>
      <w:r w:rsidRPr="007A374C">
        <w:t>of my role</w:t>
      </w:r>
      <w:proofErr w:type="gramEnd"/>
      <w:r w:rsidRPr="007A374C">
        <w:t xml:space="preserve"> involves emotional labour and the management of </w:t>
      </w:r>
      <w:r>
        <w:t>‘</w:t>
      </w:r>
      <w:r w:rsidRPr="007A374C">
        <w:t>emotion work</w:t>
      </w:r>
      <w:r>
        <w:t>’</w:t>
      </w:r>
      <w:r w:rsidRPr="007A374C">
        <w:t>. As Arlie Russell Hochschild</w:t>
      </w:r>
      <w:r>
        <w:rPr>
          <w:rStyle w:val="FootnoteReference"/>
        </w:rPr>
        <w:footnoteReference w:id="10"/>
      </w:r>
      <w:r>
        <w:t xml:space="preserve"> </w:t>
      </w:r>
      <w:r w:rsidRPr="007A374C">
        <w:t>has</w:t>
      </w:r>
      <w:r>
        <w:t xml:space="preserve"> famously</w:t>
      </w:r>
      <w:r w:rsidRPr="007A374C">
        <w:t xml:space="preserve"> argued, the management of emotional labour falls predominantly to women. In the context of the academy, </w:t>
      </w:r>
      <w:r>
        <w:t xml:space="preserve">which has become </w:t>
      </w:r>
      <w:r w:rsidRPr="007A374C">
        <w:t>increasingly corporat</w:t>
      </w:r>
      <w:r>
        <w:t>ize</w:t>
      </w:r>
      <w:r w:rsidRPr="007A374C">
        <w:t xml:space="preserve">d, </w:t>
      </w:r>
      <w:r>
        <w:t xml:space="preserve">we are told to work in the service of our ‘clients’ (formerly known as ‘students’). The corporate agenda permeates all levels of teaching, from undergraduate to postgraduate, and the voices that publicly rally against the </w:t>
      </w:r>
      <w:r>
        <w:lastRenderedPageBreak/>
        <w:t>facelessness of the current system are</w:t>
      </w:r>
      <w:r w:rsidRPr="007A374C">
        <w:t xml:space="preserve"> </w:t>
      </w:r>
      <w:r>
        <w:t xml:space="preserve">few. Raewyn Connell has offered an alternative vision of higher education in her book </w:t>
      </w:r>
      <w:r>
        <w:rPr>
          <w:i/>
        </w:rPr>
        <w:t>The Good University</w:t>
      </w:r>
      <w:r>
        <w:t>, and in her earlier writings on postgraduate s</w:t>
      </w:r>
      <w:r w:rsidRPr="007A374C">
        <w:t>upervision as the</w:t>
      </w:r>
      <w:r>
        <w:t xml:space="preserve"> long-term</w:t>
      </w:r>
      <w:r w:rsidRPr="007A374C">
        <w:t xml:space="preserve"> negotiation of a human relationship, with all its ups and downs</w:t>
      </w:r>
      <w:r>
        <w:t>, rather than an activity that follows a prescriptive formula.</w:t>
      </w:r>
      <w:r>
        <w:rPr>
          <w:rStyle w:val="FootnoteReference"/>
          <w:rFonts w:ascii="Times New Roman" w:hAnsi="Times New Roman" w:cs="Times New Roman"/>
          <w:szCs w:val="24"/>
        </w:rPr>
        <w:footnoteReference w:id="11"/>
      </w:r>
      <w:r>
        <w:t xml:space="preserve"> We do need to </w:t>
      </w:r>
      <w:r w:rsidRPr="007A374C">
        <w:t xml:space="preserve">keep some of </w:t>
      </w:r>
      <w:r>
        <w:t>our</w:t>
      </w:r>
      <w:r w:rsidRPr="007A374C">
        <w:t xml:space="preserve"> more difficult feeling</w:t>
      </w:r>
      <w:r>
        <w:t>s</w:t>
      </w:r>
      <w:r w:rsidRPr="007A374C">
        <w:t xml:space="preserve"> in </w:t>
      </w:r>
      <w:r>
        <w:t xml:space="preserve">check in this relationship, but this does not mean subscribing to a lifetime of bondage in what </w:t>
      </w:r>
      <w:r w:rsidRPr="007A374C">
        <w:t>Angela McRobbie refers to</w:t>
      </w:r>
      <w:r>
        <w:t xml:space="preserve"> </w:t>
      </w:r>
      <w:r w:rsidRPr="007A374C">
        <w:t xml:space="preserve">as </w:t>
      </w:r>
      <w:r>
        <w:t>‘</w:t>
      </w:r>
      <w:r w:rsidRPr="007A374C">
        <w:t>the smile economy in the teaching machine</w:t>
      </w:r>
      <w:r>
        <w:t>’</w:t>
      </w:r>
      <w:r w:rsidRPr="007A374C">
        <w:t>.</w:t>
      </w:r>
      <w:r>
        <w:rPr>
          <w:rStyle w:val="FootnoteReference"/>
          <w:rFonts w:ascii="Times New Roman" w:hAnsi="Times New Roman" w:cs="Times New Roman"/>
          <w:szCs w:val="24"/>
        </w:rPr>
        <w:footnoteReference w:id="12"/>
      </w:r>
      <w:r>
        <w:t xml:space="preserve"> </w:t>
      </w:r>
    </w:p>
    <w:p w14:paraId="2D5B29C7" w14:textId="2FC2AA4C" w:rsidR="00A31352" w:rsidRDefault="00A31352" w:rsidP="005C038B">
      <w:r>
        <w:t xml:space="preserve">McRobbie writes: </w:t>
      </w:r>
    </w:p>
    <w:p w14:paraId="765F5A13" w14:textId="77089E08" w:rsidR="00A31352" w:rsidRDefault="00A31352" w:rsidP="005C038B">
      <w:pPr>
        <w:pStyle w:val="Quote"/>
      </w:pPr>
      <w:r w:rsidRPr="007A374C">
        <w:t xml:space="preserve">The smile economy in the classroom translates into a kind of measured self-management style of pedagogy, one which is constantly alert to the need for good scores in the end of term evaluations, which in turn are based on almost day-to-day performance factors. </w:t>
      </w:r>
      <w:r w:rsidRPr="00BD421F">
        <w:t xml:space="preserve">[…] [The] </w:t>
      </w:r>
      <w:r w:rsidRPr="007A374C">
        <w:t xml:space="preserve">seeming need for wall-to-wall cheerfulness, a happy smile </w:t>
      </w:r>
      <w:r w:rsidRPr="00BD421F">
        <w:t>[is]</w:t>
      </w:r>
      <w:r>
        <w:t xml:space="preserve"> </w:t>
      </w:r>
      <w:r w:rsidRPr="007A374C">
        <w:t xml:space="preserve">more likely to be expected from women than from their male counterparts for whom an ‘Eeyore’ or melancholic stance in the seminar room could be construed as a mark of erudition. </w:t>
      </w:r>
      <w:proofErr w:type="gramStart"/>
      <w:r w:rsidRPr="007A374C">
        <w:t>So</w:t>
      </w:r>
      <w:proofErr w:type="gramEnd"/>
      <w:r w:rsidRPr="007A374C">
        <w:t xml:space="preserve"> the requirements of heterosexual femininity were also quietly encoded within the academic version of ‘customer care’.</w:t>
      </w:r>
      <w:r>
        <w:rPr>
          <w:rStyle w:val="FootnoteReference"/>
        </w:rPr>
        <w:footnoteReference w:id="13"/>
      </w:r>
    </w:p>
    <w:p w14:paraId="318D370D" w14:textId="1423F8D8" w:rsidR="00A31352" w:rsidRDefault="00A31352" w:rsidP="005C038B">
      <w:pPr>
        <w:rPr>
          <w:color w:val="000000"/>
          <w:lang w:val="en-AU"/>
        </w:rPr>
      </w:pPr>
      <w:r>
        <w:t xml:space="preserve">The containment of less ‘seemly’ emotions </w:t>
      </w:r>
      <w:r w:rsidR="00FF2E0A">
        <w:t>—</w:t>
      </w:r>
      <w:r>
        <w:t xml:space="preserve"> anger, frustration, disgust </w:t>
      </w:r>
      <w:r w:rsidR="00FF2E0A">
        <w:t>—</w:t>
      </w:r>
      <w:r>
        <w:t xml:space="preserve"> is bound up in a culture of self-regulation that is distinctly gendered female within the neoliberal discourse. Rosalind Gill and Shani </w:t>
      </w:r>
      <w:proofErr w:type="spellStart"/>
      <w:r>
        <w:t>Orgad</w:t>
      </w:r>
      <w:proofErr w:type="spellEnd"/>
      <w:r>
        <w:t xml:space="preserve"> detail the growing cult(</w:t>
      </w:r>
      <w:proofErr w:type="spellStart"/>
      <w:r>
        <w:t>ure</w:t>
      </w:r>
      <w:proofErr w:type="spellEnd"/>
      <w:r>
        <w:t>) of confidence that permeates all aspects of women’s work and social life</w:t>
      </w:r>
      <w:r w:rsidRPr="007A374C">
        <w:rPr>
          <w:color w:val="221E1F"/>
        </w:rPr>
        <w:t xml:space="preserve">. </w:t>
      </w:r>
      <w:r>
        <w:rPr>
          <w:color w:val="221E1F"/>
        </w:rPr>
        <w:t>The suggestion is that ‘</w:t>
      </w:r>
      <w:r w:rsidRPr="007A374C">
        <w:rPr>
          <w:color w:val="211D1E"/>
        </w:rPr>
        <w:t xml:space="preserve">both the causes and solutions of confidence culture lie in women </w:t>
      </w:r>
      <w:r w:rsidR="00FF2E0A">
        <w:rPr>
          <w:color w:val="211D1E"/>
        </w:rPr>
        <w:t>—</w:t>
      </w:r>
      <w:r w:rsidRPr="007A374C">
        <w:rPr>
          <w:color w:val="211D1E"/>
        </w:rPr>
        <w:t xml:space="preserve"> individually, as opposed to collectively</w:t>
      </w:r>
      <w:r>
        <w:rPr>
          <w:color w:val="211D1E"/>
        </w:rPr>
        <w:t>’ yet is inclusive of every woman regardless of race, class, sexuality, or age.</w:t>
      </w:r>
      <w:r>
        <w:rPr>
          <w:rStyle w:val="FootnoteReference"/>
          <w:rFonts w:ascii="Times New Roman" w:hAnsi="Times New Roman" w:cs="Times New Roman"/>
          <w:color w:val="211D1E"/>
          <w:szCs w:val="24"/>
        </w:rPr>
        <w:footnoteReference w:id="14"/>
      </w:r>
      <w:r>
        <w:rPr>
          <w:color w:val="211D1E"/>
        </w:rPr>
        <w:t xml:space="preserve"> </w:t>
      </w:r>
      <w:r>
        <w:rPr>
          <w:lang w:val="en-AU"/>
        </w:rPr>
        <w:t xml:space="preserve">The implication is that environmental and structural factors need not change but women themselves must aspire towards greater confidence and success </w:t>
      </w:r>
      <w:r w:rsidR="00FF2E0A">
        <w:rPr>
          <w:lang w:val="en-AU"/>
        </w:rPr>
        <w:t>—</w:t>
      </w:r>
      <w:r>
        <w:rPr>
          <w:lang w:val="en-AU"/>
        </w:rPr>
        <w:t xml:space="preserve"> not by accepting failure but by ‘thinking positively.’</w:t>
      </w:r>
      <w:r>
        <w:rPr>
          <w:rStyle w:val="FootnoteReference"/>
          <w:rFonts w:ascii="Times New Roman" w:hAnsi="Times New Roman" w:cs="Times New Roman"/>
          <w:szCs w:val="24"/>
          <w:lang w:val="en-AU"/>
        </w:rPr>
        <w:footnoteReference w:id="15"/>
      </w:r>
      <w:r>
        <w:rPr>
          <w:lang w:val="en-AU"/>
        </w:rPr>
        <w:t xml:space="preserve"> </w:t>
      </w:r>
    </w:p>
    <w:p w14:paraId="177C0217" w14:textId="1B1C0600" w:rsidR="00A31352" w:rsidRDefault="00A31352" w:rsidP="005C038B">
      <w:r>
        <w:rPr>
          <w:color w:val="000000"/>
          <w:lang w:val="en-AU"/>
        </w:rPr>
        <w:t>Don’t get me wrong, I am grateful for the opportunities that my university has afforded me in developing my leadership skills. However, the rhetoric of leadership ‘training’ needs to change. I have been invi</w:t>
      </w:r>
      <w:r w:rsidRPr="007A374C">
        <w:rPr>
          <w:color w:val="000000"/>
          <w:lang w:val="en-AU"/>
        </w:rPr>
        <w:t>ted to participate in</w:t>
      </w:r>
      <w:r>
        <w:rPr>
          <w:color w:val="000000"/>
          <w:lang w:val="en-AU"/>
        </w:rPr>
        <w:t xml:space="preserve"> a series of</w:t>
      </w:r>
      <w:r w:rsidRPr="007A374C">
        <w:rPr>
          <w:color w:val="000000"/>
          <w:lang w:val="en-AU"/>
        </w:rPr>
        <w:t xml:space="preserve"> leadership workshops with titles including: the Strategic Leader, Crafting Your Leadership Presence, Master Storytelling, Courageous Conversations, and</w:t>
      </w:r>
      <w:r>
        <w:rPr>
          <w:color w:val="000000"/>
          <w:lang w:val="en-AU"/>
        </w:rPr>
        <w:t xml:space="preserve"> </w:t>
      </w:r>
      <w:r w:rsidRPr="007A374C">
        <w:rPr>
          <w:color w:val="000000"/>
          <w:lang w:val="en-AU"/>
        </w:rPr>
        <w:t>Strategic Resilience</w:t>
      </w:r>
      <w:r>
        <w:rPr>
          <w:color w:val="000000"/>
          <w:lang w:val="en-AU"/>
        </w:rPr>
        <w:t>. That the words ‘strategy’ and ‘mastery’ appear in several of these titles is not without significance. The word ‘strategy’ has r</w:t>
      </w:r>
      <w:r w:rsidRPr="007A374C">
        <w:rPr>
          <w:color w:val="000000"/>
          <w:lang w:val="en-AU"/>
        </w:rPr>
        <w:t>oots in military theory</w:t>
      </w:r>
      <w:r>
        <w:rPr>
          <w:color w:val="000000"/>
          <w:lang w:val="en-AU"/>
        </w:rPr>
        <w:t xml:space="preserve"> (from the</w:t>
      </w:r>
      <w:r w:rsidRPr="007A374C">
        <w:t xml:space="preserve"> Greek </w:t>
      </w:r>
      <w:proofErr w:type="spellStart"/>
      <w:r w:rsidRPr="007A374C">
        <w:rPr>
          <w:i/>
          <w:iCs/>
        </w:rPr>
        <w:t>stratēgos</w:t>
      </w:r>
      <w:proofErr w:type="spellEnd"/>
      <w:r>
        <w:t xml:space="preserve">, </w:t>
      </w:r>
      <w:proofErr w:type="spellStart"/>
      <w:r w:rsidRPr="007A374C">
        <w:rPr>
          <w:i/>
          <w:iCs/>
        </w:rPr>
        <w:t>stratos</w:t>
      </w:r>
      <w:proofErr w:type="spellEnd"/>
      <w:r w:rsidRPr="007A374C">
        <w:t xml:space="preserve"> ‘army’ + </w:t>
      </w:r>
      <w:proofErr w:type="spellStart"/>
      <w:r w:rsidRPr="007A374C">
        <w:rPr>
          <w:i/>
          <w:iCs/>
        </w:rPr>
        <w:t>agein</w:t>
      </w:r>
      <w:proofErr w:type="spellEnd"/>
      <w:r w:rsidRPr="007A374C">
        <w:t xml:space="preserve"> ‘to lead’</w:t>
      </w:r>
      <w:r>
        <w:t xml:space="preserve">). </w:t>
      </w:r>
    </w:p>
    <w:p w14:paraId="66FE6CFA" w14:textId="3C882E81" w:rsidR="00A31352" w:rsidRDefault="00A31352" w:rsidP="005C038B">
      <w:pPr>
        <w:rPr>
          <w:color w:val="000000"/>
          <w:lang w:val="en-AU"/>
        </w:rPr>
      </w:pPr>
      <w:r>
        <w:t xml:space="preserve">Against whom am I leading an army as I rise in the ranks of academia? </w:t>
      </w:r>
      <w:r>
        <w:rPr>
          <w:color w:val="000000"/>
          <w:lang w:val="en-AU"/>
        </w:rPr>
        <w:t>The blurb for the Strategic Resilience workshop states ‘</w:t>
      </w:r>
      <w:r w:rsidRPr="007A374C">
        <w:rPr>
          <w:color w:val="000000"/>
          <w:lang w:val="en-AU"/>
        </w:rPr>
        <w:t>Building your strategic resilience is not just about capably responding to a crisis or rebounding from a setback. It’s about cultivating your ability to respond and adapt to ongoing change.</w:t>
      </w:r>
      <w:r>
        <w:rPr>
          <w:color w:val="000000"/>
          <w:lang w:val="en-AU"/>
        </w:rPr>
        <w:t xml:space="preserve">’ Sadly, </w:t>
      </w:r>
      <w:r w:rsidRPr="003D2F32">
        <w:rPr>
          <w:i/>
          <w:color w:val="000000"/>
          <w:lang w:val="en-AU"/>
        </w:rPr>
        <w:t>ongoing</w:t>
      </w:r>
      <w:r>
        <w:rPr>
          <w:color w:val="000000"/>
          <w:lang w:val="en-AU"/>
        </w:rPr>
        <w:t xml:space="preserve"> change is a reality in most </w:t>
      </w:r>
      <w:r>
        <w:rPr>
          <w:color w:val="000000"/>
          <w:lang w:val="en-AU"/>
        </w:rPr>
        <w:lastRenderedPageBreak/>
        <w:t xml:space="preserve">higher education institutions, and the expectation of individual cultivation of adaptive responses (including admonishments against overly ‘emotional’ responses) is arguably gendered. </w:t>
      </w:r>
      <w:r w:rsidRPr="007A374C">
        <w:rPr>
          <w:color w:val="000000"/>
          <w:lang w:val="en-AU"/>
        </w:rPr>
        <w:t xml:space="preserve">As Gill and </w:t>
      </w:r>
      <w:proofErr w:type="spellStart"/>
      <w:r>
        <w:rPr>
          <w:color w:val="000000"/>
          <w:lang w:val="en-AU"/>
        </w:rPr>
        <w:t>Akane</w:t>
      </w:r>
      <w:proofErr w:type="spellEnd"/>
      <w:r>
        <w:rPr>
          <w:color w:val="000000"/>
          <w:lang w:val="en-AU"/>
        </w:rPr>
        <w:t xml:space="preserve"> </w:t>
      </w:r>
      <w:r w:rsidRPr="007A374C">
        <w:rPr>
          <w:color w:val="000000"/>
          <w:lang w:val="en-AU"/>
        </w:rPr>
        <w:t xml:space="preserve">Kanai </w:t>
      </w:r>
      <w:r>
        <w:rPr>
          <w:color w:val="000000"/>
          <w:lang w:val="en-AU"/>
        </w:rPr>
        <w:t>note</w:t>
      </w:r>
      <w:r w:rsidRPr="007A374C">
        <w:rPr>
          <w:color w:val="000000"/>
          <w:lang w:val="en-AU"/>
        </w:rPr>
        <w:t xml:space="preserve">, </w:t>
      </w:r>
      <w:r>
        <w:rPr>
          <w:color w:val="000000"/>
          <w:lang w:val="en-AU"/>
        </w:rPr>
        <w:t>‘</w:t>
      </w:r>
      <w:r w:rsidRPr="007A374C">
        <w:rPr>
          <w:color w:val="000000"/>
          <w:lang w:val="en-AU"/>
        </w:rPr>
        <w:t>women must become ever more adept at fielding new affective obligations</w:t>
      </w:r>
      <w:r>
        <w:rPr>
          <w:color w:val="000000"/>
          <w:lang w:val="en-AU"/>
        </w:rPr>
        <w:t>’</w:t>
      </w:r>
      <w:r>
        <w:rPr>
          <w:rStyle w:val="FootnoteReference"/>
          <w:rFonts w:ascii="Times New Roman" w:hAnsi="Times New Roman" w:cs="Times New Roman"/>
          <w:color w:val="000000"/>
          <w:szCs w:val="24"/>
          <w:lang w:val="en-AU"/>
        </w:rPr>
        <w:footnoteReference w:id="16"/>
      </w:r>
      <w:r w:rsidRPr="007A374C">
        <w:rPr>
          <w:color w:val="000000"/>
          <w:lang w:val="en-AU"/>
        </w:rPr>
        <w:t xml:space="preserve"> as corporate structures continue to shift under our feet</w:t>
      </w:r>
      <w:r>
        <w:rPr>
          <w:color w:val="000000"/>
          <w:lang w:val="en-AU"/>
        </w:rPr>
        <w:t>.</w:t>
      </w:r>
    </w:p>
    <w:p w14:paraId="65EE2CA9" w14:textId="45179E4B" w:rsidR="00A31352" w:rsidRDefault="00A31352" w:rsidP="005C038B">
      <w:pPr>
        <w:rPr>
          <w:lang w:val="en-AU"/>
        </w:rPr>
      </w:pPr>
      <w:r>
        <w:t xml:space="preserve">I am of course reminded of </w:t>
      </w:r>
      <w:r w:rsidRPr="007A374C">
        <w:t xml:space="preserve">Michel de </w:t>
      </w:r>
      <w:proofErr w:type="spellStart"/>
      <w:r w:rsidRPr="007A374C">
        <w:t>Certeau’s</w:t>
      </w:r>
      <w:proofErr w:type="spellEnd"/>
      <w:r w:rsidRPr="007A374C">
        <w:t xml:space="preserve"> </w:t>
      </w:r>
      <w:r>
        <w:t xml:space="preserve">famed </w:t>
      </w:r>
      <w:r w:rsidRPr="007A374C">
        <w:t xml:space="preserve">distinction between strategies and tactics involved in the resistance to power. </w:t>
      </w:r>
      <w:r w:rsidRPr="007A374C">
        <w:rPr>
          <w:lang w:val="en-AU"/>
        </w:rPr>
        <w:t>Strategies are a function of place</w:t>
      </w:r>
      <w:r>
        <w:rPr>
          <w:lang w:val="en-AU"/>
        </w:rPr>
        <w:t xml:space="preserve">, </w:t>
      </w:r>
      <w:r w:rsidRPr="007A374C">
        <w:t xml:space="preserve">involving </w:t>
      </w:r>
      <w:r w:rsidRPr="007A374C">
        <w:rPr>
          <w:rStyle w:val="st"/>
          <w:rFonts w:ascii="Times New Roman" w:hAnsi="Times New Roman" w:cs="Times New Roman"/>
          <w:szCs w:val="24"/>
        </w:rPr>
        <w:t>institutions and structures of power</w:t>
      </w:r>
      <w:r w:rsidRPr="007A374C">
        <w:rPr>
          <w:lang w:val="en-AU"/>
        </w:rPr>
        <w:t>.</w:t>
      </w:r>
      <w:r>
        <w:rPr>
          <w:rStyle w:val="FootnoteReference"/>
          <w:rFonts w:ascii="Times New Roman" w:hAnsi="Times New Roman" w:cs="Times New Roman"/>
          <w:szCs w:val="24"/>
          <w:lang w:val="en-AU"/>
        </w:rPr>
        <w:footnoteReference w:id="17"/>
      </w:r>
      <w:r w:rsidRPr="007A374C">
        <w:rPr>
          <w:lang w:val="en-AU"/>
        </w:rPr>
        <w:t xml:space="preserve"> By contrast, </w:t>
      </w:r>
      <w:r>
        <w:rPr>
          <w:lang w:val="en-AU"/>
        </w:rPr>
        <w:t>‘</w:t>
      </w:r>
      <w:r w:rsidRPr="007A374C">
        <w:rPr>
          <w:lang w:val="en-AU"/>
        </w:rPr>
        <w:t xml:space="preserve">a </w:t>
      </w:r>
      <w:r w:rsidRPr="007A374C">
        <w:rPr>
          <w:i/>
          <w:iCs/>
          <w:lang w:val="en-AU"/>
        </w:rPr>
        <w:t xml:space="preserve">tactic </w:t>
      </w:r>
      <w:r w:rsidRPr="007A374C">
        <w:rPr>
          <w:lang w:val="en-AU"/>
        </w:rPr>
        <w:t>is a calculation determined</w:t>
      </w:r>
      <w:r>
        <w:rPr>
          <w:lang w:val="en-AU"/>
        </w:rPr>
        <w:t xml:space="preserve"> </w:t>
      </w:r>
      <w:r w:rsidRPr="007A374C">
        <w:rPr>
          <w:lang w:val="en-AU"/>
        </w:rPr>
        <w:t xml:space="preserve">by the absence of a proper locus </w:t>
      </w:r>
      <w:r>
        <w:rPr>
          <w:lang w:val="en-AU"/>
        </w:rPr>
        <w:t>[</w:t>
      </w:r>
      <w:r w:rsidRPr="007A374C">
        <w:rPr>
          <w:lang w:val="en-AU"/>
        </w:rPr>
        <w:t>…</w:t>
      </w:r>
      <w:r>
        <w:rPr>
          <w:lang w:val="en-AU"/>
        </w:rPr>
        <w:t>]</w:t>
      </w:r>
      <w:r w:rsidRPr="007A374C">
        <w:rPr>
          <w:lang w:val="en-AU"/>
        </w:rPr>
        <w:t xml:space="preserve"> The space of the tactic is the space of the other</w:t>
      </w:r>
      <w:r>
        <w:rPr>
          <w:lang w:val="en-AU"/>
        </w:rPr>
        <w:t>’.</w:t>
      </w:r>
      <w:r>
        <w:rPr>
          <w:rStyle w:val="FootnoteReference"/>
          <w:rFonts w:ascii="Times New Roman" w:hAnsi="Times New Roman" w:cs="Times New Roman"/>
          <w:szCs w:val="24"/>
          <w:lang w:val="en-AU"/>
        </w:rPr>
        <w:footnoteReference w:id="18"/>
      </w:r>
      <w:r>
        <w:rPr>
          <w:lang w:val="en-AU"/>
        </w:rPr>
        <w:t xml:space="preserve"> As Ian Buchanan notes: </w:t>
      </w:r>
    </w:p>
    <w:p w14:paraId="3A7ACCE4" w14:textId="36207B70" w:rsidR="00A31352" w:rsidRDefault="00A31352" w:rsidP="005C038B">
      <w:pPr>
        <w:pStyle w:val="Quote"/>
        <w:rPr>
          <w:lang w:val="en-AU"/>
        </w:rPr>
      </w:pPr>
      <w:r>
        <w:rPr>
          <w:lang w:val="en-AU"/>
        </w:rPr>
        <w:t>t</w:t>
      </w:r>
      <w:r w:rsidRPr="007A374C">
        <w:rPr>
          <w:lang w:val="en-AU"/>
        </w:rPr>
        <w:t xml:space="preserve">he essential difference between the two is the way they relate to the variables that everyday life inevitably throws at us all. Strategy works to limit the sheer number of variables affecting us by creating </w:t>
      </w:r>
      <w:proofErr w:type="gramStart"/>
      <w:r w:rsidRPr="007A374C">
        <w:rPr>
          <w:lang w:val="en-AU"/>
        </w:rPr>
        <w:t>some kind of protected</w:t>
      </w:r>
      <w:proofErr w:type="gramEnd"/>
      <w:r w:rsidRPr="007A374C">
        <w:rPr>
          <w:lang w:val="en-AU"/>
        </w:rPr>
        <w:t xml:space="preserve"> zone, a place in which the environment can be rendered predictable if not properly tame. </w:t>
      </w:r>
      <w:r>
        <w:rPr>
          <w:i w:val="0"/>
          <w:iCs w:val="0"/>
          <w:lang w:val="en-AU"/>
        </w:rPr>
        <w:t>[</w:t>
      </w:r>
      <w:r w:rsidRPr="00BD421F">
        <w:rPr>
          <w:lang w:val="en-AU"/>
        </w:rPr>
        <w:t>…</w:t>
      </w:r>
      <w:r>
        <w:rPr>
          <w:i w:val="0"/>
          <w:iCs w:val="0"/>
          <w:lang w:val="en-AU"/>
        </w:rPr>
        <w:t>]</w:t>
      </w:r>
      <w:r w:rsidRPr="007A374C">
        <w:rPr>
          <w:lang w:val="en-AU"/>
        </w:rPr>
        <w:t xml:space="preserve"> Tactics, by contrast, is the approach one takes to everyday life when one is unable to take measures against its variables</w:t>
      </w:r>
      <w:r>
        <w:rPr>
          <w:lang w:val="en-AU"/>
        </w:rPr>
        <w:t>.</w:t>
      </w:r>
      <w:r>
        <w:rPr>
          <w:rStyle w:val="FootnoteReference"/>
          <w:rFonts w:ascii="Times New Roman" w:hAnsi="Times New Roman" w:cs="Times New Roman"/>
          <w:szCs w:val="24"/>
          <w:lang w:val="en-AU"/>
        </w:rPr>
        <w:footnoteReference w:id="19"/>
      </w:r>
      <w:r>
        <w:rPr>
          <w:lang w:val="en-AU"/>
        </w:rPr>
        <w:t xml:space="preserve"> </w:t>
      </w:r>
    </w:p>
    <w:p w14:paraId="4A23B721" w14:textId="174525AD" w:rsidR="00A31352" w:rsidRDefault="00A31352" w:rsidP="005C038B">
      <w:pPr>
        <w:rPr>
          <w:color w:val="211D1E"/>
        </w:rPr>
      </w:pPr>
      <w:r>
        <w:rPr>
          <w:lang w:val="en-AU"/>
        </w:rPr>
        <w:t xml:space="preserve">Strategic resilience, then, seems to imply that one should be </w:t>
      </w:r>
      <w:r w:rsidRPr="007A374C">
        <w:rPr>
          <w:lang w:val="en-AU"/>
        </w:rPr>
        <w:t>selective</w:t>
      </w:r>
      <w:r>
        <w:rPr>
          <w:lang w:val="en-AU"/>
        </w:rPr>
        <w:t xml:space="preserve"> about </w:t>
      </w:r>
      <w:r w:rsidRPr="007A374C">
        <w:rPr>
          <w:lang w:val="en-AU"/>
        </w:rPr>
        <w:t>the kinds of challenges one will make against the universit</w:t>
      </w:r>
      <w:r>
        <w:rPr>
          <w:lang w:val="en-AU"/>
        </w:rPr>
        <w:t>y, to be ‘battle ready’ by smiling, adapting, and being conciliatory towards a higher leadership. Strategic resilience advocates self-monitoring over resistance, personal adaptation over political or structural change</w:t>
      </w:r>
      <w:r>
        <w:rPr>
          <w:color w:val="211D1E"/>
        </w:rPr>
        <w:t>.</w:t>
      </w:r>
      <w:r>
        <w:rPr>
          <w:rStyle w:val="FootnoteReference"/>
          <w:rFonts w:ascii="Times New Roman" w:hAnsi="Times New Roman" w:cs="Times New Roman"/>
          <w:color w:val="211D1E"/>
          <w:szCs w:val="24"/>
        </w:rPr>
        <w:footnoteReference w:id="20"/>
      </w:r>
      <w:r>
        <w:rPr>
          <w:color w:val="211D1E"/>
        </w:rPr>
        <w:t xml:space="preserve"> With so few women (of colour) in leadership positions, the imperative to play the game becomes even higher. Perhaps then it is useful to view failure as a call to collective action; a tactic that has its place in the many ways we negotiate academic work and practice resilience.</w:t>
      </w:r>
    </w:p>
    <w:p w14:paraId="75FD2843" w14:textId="60AC515A" w:rsidR="00A31352" w:rsidRDefault="00A31352" w:rsidP="005C038B">
      <w:pPr>
        <w:rPr>
          <w:lang w:val="en-AU"/>
        </w:rPr>
      </w:pPr>
      <w:r>
        <w:rPr>
          <w:lang w:val="en-AU"/>
        </w:rPr>
        <w:t>The term ‘academic feminism’ has been used to describe the ‘</w:t>
      </w:r>
      <w:r w:rsidRPr="007A374C">
        <w:rPr>
          <w:lang w:val="en-AU"/>
        </w:rPr>
        <w:t>historical project of challenging the</w:t>
      </w:r>
      <w:r>
        <w:rPr>
          <w:lang w:val="en-AU"/>
        </w:rPr>
        <w:t xml:space="preserve"> </w:t>
      </w:r>
      <w:r w:rsidRPr="007A374C">
        <w:rPr>
          <w:lang w:val="en-AU"/>
        </w:rPr>
        <w:t>university by institutionalizing new knowledge formations</w:t>
      </w:r>
      <w:r>
        <w:rPr>
          <w:lang w:val="en-AU"/>
        </w:rPr>
        <w:t>’.</w:t>
      </w:r>
      <w:r>
        <w:rPr>
          <w:rStyle w:val="FootnoteReference"/>
          <w:rFonts w:ascii="Times New Roman" w:hAnsi="Times New Roman" w:cs="Times New Roman"/>
          <w:szCs w:val="24"/>
          <w:lang w:val="en-AU"/>
        </w:rPr>
        <w:footnoteReference w:id="21"/>
      </w:r>
      <w:r>
        <w:rPr>
          <w:lang w:val="en-AU"/>
        </w:rPr>
        <w:t xml:space="preserve"> Yet as Robyn </w:t>
      </w:r>
      <w:proofErr w:type="spellStart"/>
      <w:r>
        <w:rPr>
          <w:lang w:val="en-AU"/>
        </w:rPr>
        <w:t>Wiegman</w:t>
      </w:r>
      <w:proofErr w:type="spellEnd"/>
      <w:r>
        <w:rPr>
          <w:lang w:val="en-AU"/>
        </w:rPr>
        <w:t xml:space="preserve"> notes, ‘</w:t>
      </w:r>
      <w:r w:rsidRPr="007A374C">
        <w:rPr>
          <w:lang w:val="en-AU"/>
        </w:rPr>
        <w:t>to conjoin academic to feminism today is almost always a distinct insult, an accusation that draws its blood precisely because politics and academics have come to be so firmly opposed</w:t>
      </w:r>
      <w:r>
        <w:rPr>
          <w:lang w:val="en-AU"/>
        </w:rPr>
        <w:t>’.</w:t>
      </w:r>
      <w:r>
        <w:rPr>
          <w:rStyle w:val="FootnoteReference"/>
          <w:lang w:val="en-AU"/>
        </w:rPr>
        <w:footnoteReference w:id="22"/>
      </w:r>
      <w:r w:rsidRPr="007A374C">
        <w:rPr>
          <w:lang w:val="en-AU"/>
        </w:rPr>
        <w:t xml:space="preserve"> Academic feminis</w:t>
      </w:r>
      <w:r>
        <w:rPr>
          <w:lang w:val="en-AU"/>
        </w:rPr>
        <w:t>ts such as Judith Butler have been criticized for ‘</w:t>
      </w:r>
      <w:r w:rsidRPr="007A374C">
        <w:rPr>
          <w:lang w:val="en-AU"/>
        </w:rPr>
        <w:t>luxuriating in theoretical pleasure and thereby abandoning practical politics</w:t>
      </w:r>
      <w:r>
        <w:rPr>
          <w:lang w:val="en-AU"/>
        </w:rPr>
        <w:t>’.</w:t>
      </w:r>
      <w:r>
        <w:rPr>
          <w:rStyle w:val="FootnoteReference"/>
          <w:lang w:val="en-AU"/>
        </w:rPr>
        <w:footnoteReference w:id="23"/>
      </w:r>
      <w:r>
        <w:rPr>
          <w:lang w:val="en-AU"/>
        </w:rPr>
        <w:t xml:space="preserve"> </w:t>
      </w:r>
      <w:proofErr w:type="spellStart"/>
      <w:r w:rsidRPr="007A374C">
        <w:rPr>
          <w:lang w:val="en-AU"/>
        </w:rPr>
        <w:t>Wiegman</w:t>
      </w:r>
      <w:proofErr w:type="spellEnd"/>
      <w:r w:rsidRPr="007A374C">
        <w:rPr>
          <w:lang w:val="en-AU"/>
        </w:rPr>
        <w:t xml:space="preserve"> analys</w:t>
      </w:r>
      <w:r>
        <w:rPr>
          <w:lang w:val="en-AU"/>
        </w:rPr>
        <w:t>es</w:t>
      </w:r>
      <w:r w:rsidRPr="007A374C">
        <w:rPr>
          <w:lang w:val="en-AU"/>
        </w:rPr>
        <w:t xml:space="preserve"> the failure of academic feminism </w:t>
      </w:r>
      <w:r>
        <w:rPr>
          <w:lang w:val="en-AU"/>
        </w:rPr>
        <w:t xml:space="preserve">and notes that </w:t>
      </w:r>
      <w:r w:rsidRPr="007A374C">
        <w:rPr>
          <w:lang w:val="en-AU"/>
        </w:rPr>
        <w:t xml:space="preserve">the </w:t>
      </w:r>
      <w:r>
        <w:rPr>
          <w:lang w:val="en-AU"/>
        </w:rPr>
        <w:t>‘</w:t>
      </w:r>
      <w:r w:rsidRPr="007A374C">
        <w:rPr>
          <w:lang w:val="en-AU"/>
        </w:rPr>
        <w:t>problem</w:t>
      </w:r>
      <w:r>
        <w:rPr>
          <w:lang w:val="en-AU"/>
        </w:rPr>
        <w:t>’</w:t>
      </w:r>
      <w:r w:rsidRPr="007A374C">
        <w:rPr>
          <w:lang w:val="en-AU"/>
        </w:rPr>
        <w:t xml:space="preserve"> for academic feminism is that it has institutional power</w:t>
      </w:r>
      <w:r>
        <w:rPr>
          <w:lang w:val="en-AU"/>
        </w:rPr>
        <w:t>.</w:t>
      </w:r>
      <w:r>
        <w:rPr>
          <w:rStyle w:val="FootnoteReference"/>
          <w:lang w:val="en-AU"/>
        </w:rPr>
        <w:footnoteReference w:id="24"/>
      </w:r>
      <w:r>
        <w:rPr>
          <w:lang w:val="en-AU"/>
        </w:rPr>
        <w:t xml:space="preserve"> She continues:</w:t>
      </w:r>
    </w:p>
    <w:p w14:paraId="2305539B" w14:textId="6F74780D" w:rsidR="00A31352" w:rsidRDefault="00A31352" w:rsidP="005C038B">
      <w:pPr>
        <w:pStyle w:val="Quote"/>
        <w:rPr>
          <w:lang w:val="en-AU"/>
        </w:rPr>
      </w:pPr>
      <w:r w:rsidRPr="007A374C">
        <w:rPr>
          <w:lang w:val="en-AU"/>
        </w:rPr>
        <w:t>Failure, it seems to me, is the unavoidable consequence of imagining political transformation, especially in the context of the differentials that collate around investments in institutions, social practices, and various kinds of critical agencies and projects</w:t>
      </w:r>
      <w:r>
        <w:rPr>
          <w:lang w:val="en-AU"/>
        </w:rPr>
        <w:t>.</w:t>
      </w:r>
      <w:r>
        <w:rPr>
          <w:rStyle w:val="FootnoteReference"/>
          <w:lang w:val="en-AU"/>
        </w:rPr>
        <w:footnoteReference w:id="25"/>
      </w:r>
    </w:p>
    <w:p w14:paraId="1DAE94AA" w14:textId="77777777" w:rsidR="00FF2E0A" w:rsidRDefault="00FF2E0A" w:rsidP="005C038B">
      <w:pPr>
        <w:rPr>
          <w:lang w:val="en-AU"/>
        </w:rPr>
      </w:pPr>
    </w:p>
    <w:p w14:paraId="7AD78D19" w14:textId="4F6CD830" w:rsidR="00A31352" w:rsidRDefault="00A31352" w:rsidP="005C038B">
      <w:pPr>
        <w:rPr>
          <w:lang w:val="en-AU"/>
        </w:rPr>
      </w:pPr>
      <w:r>
        <w:rPr>
          <w:lang w:val="en-AU"/>
        </w:rPr>
        <w:t xml:space="preserve">I, too, </w:t>
      </w:r>
      <w:r w:rsidRPr="007A374C">
        <w:rPr>
          <w:lang w:val="en-AU"/>
        </w:rPr>
        <w:t xml:space="preserve">embrace the feminist use of the idiom of failure in </w:t>
      </w:r>
      <w:r>
        <w:rPr>
          <w:lang w:val="en-AU"/>
        </w:rPr>
        <w:t xml:space="preserve">the context of academia, failure in a more tactical sense. </w:t>
      </w:r>
      <w:r w:rsidRPr="007A374C">
        <w:rPr>
          <w:lang w:val="en-AU"/>
        </w:rPr>
        <w:t xml:space="preserve">As </w:t>
      </w:r>
      <w:r>
        <w:rPr>
          <w:lang w:val="en-AU"/>
        </w:rPr>
        <w:t>‘</w:t>
      </w:r>
      <w:r w:rsidRPr="007A374C">
        <w:rPr>
          <w:lang w:val="en-AU"/>
        </w:rPr>
        <w:t>Women’s Studies</w:t>
      </w:r>
      <w:r>
        <w:rPr>
          <w:lang w:val="en-AU"/>
        </w:rPr>
        <w:t>’</w:t>
      </w:r>
      <w:r w:rsidRPr="007A374C">
        <w:rPr>
          <w:lang w:val="en-AU"/>
        </w:rPr>
        <w:t xml:space="preserve"> </w:t>
      </w:r>
      <w:r>
        <w:rPr>
          <w:lang w:val="en-AU"/>
        </w:rPr>
        <w:t>and ‘</w:t>
      </w:r>
      <w:r w:rsidRPr="007A374C">
        <w:rPr>
          <w:lang w:val="en-AU"/>
        </w:rPr>
        <w:t>Gender Studies</w:t>
      </w:r>
      <w:r>
        <w:rPr>
          <w:lang w:val="en-AU"/>
        </w:rPr>
        <w:t>’</w:t>
      </w:r>
      <w:r w:rsidRPr="007A374C">
        <w:rPr>
          <w:lang w:val="en-AU"/>
        </w:rPr>
        <w:t xml:space="preserve"> programs have been decimated across Australian higher education institutions, only to be tentatively re-launched with the resurgent success of academic feminism,</w:t>
      </w:r>
      <w:r>
        <w:rPr>
          <w:lang w:val="en-AU"/>
        </w:rPr>
        <w:t xml:space="preserve"> the lessons of various forms of institutional ‘failure’ are surely that we must</w:t>
      </w:r>
      <w:r w:rsidRPr="007A374C">
        <w:rPr>
          <w:lang w:val="en-AU"/>
        </w:rPr>
        <w:t xml:space="preserve"> </w:t>
      </w:r>
      <w:r>
        <w:rPr>
          <w:lang w:val="en-AU"/>
        </w:rPr>
        <w:t xml:space="preserve">find </w:t>
      </w:r>
      <w:r w:rsidRPr="007A374C">
        <w:rPr>
          <w:lang w:val="en-AU"/>
        </w:rPr>
        <w:t>new ways to be in the academy</w:t>
      </w:r>
      <w:r>
        <w:rPr>
          <w:lang w:val="en-AU"/>
        </w:rPr>
        <w:t xml:space="preserve">, </w:t>
      </w:r>
      <w:r w:rsidRPr="007A374C">
        <w:rPr>
          <w:lang w:val="en-AU"/>
        </w:rPr>
        <w:t xml:space="preserve">new forms of </w:t>
      </w:r>
      <w:r w:rsidRPr="007A374C">
        <w:rPr>
          <w:i/>
          <w:lang w:val="en-AU"/>
        </w:rPr>
        <w:t>emoting</w:t>
      </w:r>
      <w:r>
        <w:rPr>
          <w:i/>
          <w:lang w:val="en-AU"/>
        </w:rPr>
        <w:t xml:space="preserve"> </w:t>
      </w:r>
      <w:r>
        <w:rPr>
          <w:lang w:val="en-AU"/>
        </w:rPr>
        <w:t>(o</w:t>
      </w:r>
      <w:r w:rsidRPr="007A374C">
        <w:rPr>
          <w:lang w:val="en-AU"/>
        </w:rPr>
        <w:t xml:space="preserve">f smiling and meaning </w:t>
      </w:r>
      <w:proofErr w:type="gramStart"/>
      <w:r w:rsidRPr="007A374C">
        <w:rPr>
          <w:lang w:val="en-AU"/>
        </w:rPr>
        <w:t>it,</w:t>
      </w:r>
      <w:r>
        <w:rPr>
          <w:lang w:val="en-AU"/>
        </w:rPr>
        <w:t xml:space="preserve"> and</w:t>
      </w:r>
      <w:proofErr w:type="gramEnd"/>
      <w:r>
        <w:rPr>
          <w:lang w:val="en-AU"/>
        </w:rPr>
        <w:t xml:space="preserve"> </w:t>
      </w:r>
      <w:r w:rsidRPr="007A374C">
        <w:rPr>
          <w:lang w:val="en-AU"/>
        </w:rPr>
        <w:t>being emotional (if we want)</w:t>
      </w:r>
      <w:r>
        <w:rPr>
          <w:lang w:val="en-AU"/>
        </w:rPr>
        <w:t xml:space="preserve">). The academy may be a strategic institution but with real feminist struggles that need to be tackled through theory </w:t>
      </w:r>
      <w:r>
        <w:rPr>
          <w:i/>
          <w:lang w:val="en-AU"/>
        </w:rPr>
        <w:t xml:space="preserve">and </w:t>
      </w:r>
      <w:r>
        <w:rPr>
          <w:lang w:val="en-AU"/>
        </w:rPr>
        <w:t>practice.</w:t>
      </w:r>
    </w:p>
    <w:p w14:paraId="28270C31" w14:textId="63BA9888" w:rsidR="00A31352" w:rsidRPr="009F004D" w:rsidRDefault="00A31352" w:rsidP="005C038B">
      <w:pPr>
        <w:rPr>
          <w:color w:val="221E1F"/>
        </w:rPr>
      </w:pPr>
      <w:r w:rsidRPr="007A374C">
        <w:rPr>
          <w:color w:val="221E1F"/>
        </w:rPr>
        <w:t>It is important to consider (and collate) personal stories of success and failure in the neoliberal academy (however we measure these) and the institutional struggles women have faced to arrive (or end up) in these positions, and to make these stories more visible. This is a form of administration, but one that I feel is worthwhile.</w:t>
      </w:r>
      <w:r>
        <w:rPr>
          <w:color w:val="221E1F"/>
        </w:rPr>
        <w:t xml:space="preserve"> </w:t>
      </w:r>
      <w:r w:rsidRPr="007A374C">
        <w:rPr>
          <w:rFonts w:eastAsia="Times New Roman"/>
        </w:rPr>
        <w:t xml:space="preserve">Sara Ahmed refers to the </w:t>
      </w:r>
      <w:r>
        <w:rPr>
          <w:rFonts w:eastAsia="Times New Roman"/>
        </w:rPr>
        <w:t>‘</w:t>
      </w:r>
      <w:r w:rsidRPr="007A374C">
        <w:rPr>
          <w:rFonts w:eastAsia="Times New Roman"/>
        </w:rPr>
        <w:t>snap</w:t>
      </w:r>
      <w:r>
        <w:rPr>
          <w:rFonts w:eastAsia="Times New Roman"/>
        </w:rPr>
        <w:t>’</w:t>
      </w:r>
      <w:r w:rsidRPr="007A374C">
        <w:rPr>
          <w:rFonts w:eastAsia="Times New Roman"/>
        </w:rPr>
        <w:t xml:space="preserve">, which can be sudden, or </w:t>
      </w:r>
      <w:r>
        <w:t>‘</w:t>
      </w:r>
      <w:r w:rsidRPr="007A374C">
        <w:t>the gradual sapping of energy when you have to struggle to exist in a world that negates your existence.</w:t>
      </w:r>
      <w:r>
        <w:t>’</w:t>
      </w:r>
      <w:r>
        <w:rPr>
          <w:rStyle w:val="FootnoteReference"/>
        </w:rPr>
        <w:footnoteReference w:id="26"/>
      </w:r>
      <w:r w:rsidRPr="007A374C">
        <w:rPr>
          <w:color w:val="221E1F"/>
        </w:rPr>
        <w:t xml:space="preserve"> </w:t>
      </w:r>
      <w:r w:rsidRPr="007A374C">
        <w:t>While I have certainly considered resigning in feminist protest</w:t>
      </w:r>
      <w:r>
        <w:t xml:space="preserve"> </w:t>
      </w:r>
      <w:r w:rsidR="00FF2E0A">
        <w:t>—</w:t>
      </w:r>
      <w:r>
        <w:t xml:space="preserve"> </w:t>
      </w:r>
      <w:r w:rsidRPr="007A374C">
        <w:t>like Sara Ahmed</w:t>
      </w:r>
      <w:r>
        <w:t xml:space="preserve"> and Marina Warner so boldly did</w:t>
      </w:r>
      <w:r>
        <w:rPr>
          <w:rStyle w:val="FootnoteReference"/>
          <w:rFonts w:ascii="Times New Roman" w:hAnsi="Times New Roman" w:cs="Times New Roman"/>
          <w:szCs w:val="24"/>
        </w:rPr>
        <w:footnoteReference w:id="27"/>
      </w:r>
      <w:r>
        <w:t xml:space="preserve"> </w:t>
      </w:r>
      <w:r w:rsidR="00FF2E0A">
        <w:t>—</w:t>
      </w:r>
      <w:r>
        <w:t xml:space="preserve"> </w:t>
      </w:r>
      <w:r w:rsidRPr="007A374C">
        <w:t>I have more recently begun thinking about alternatives, of how to harness the power of exhausted women, women who fail, who have snapped, who are fragile, who are shattered.</w:t>
      </w:r>
    </w:p>
    <w:p w14:paraId="238B0F99" w14:textId="11EC89CF" w:rsidR="00A31352" w:rsidRDefault="00A31352" w:rsidP="005C038B">
      <w:pPr>
        <w:rPr>
          <w:rFonts w:eastAsia="Times New Roman"/>
        </w:rPr>
      </w:pPr>
      <w:r w:rsidRPr="007A374C">
        <w:t>In Australia</w:t>
      </w:r>
      <w:r>
        <w:t>,</w:t>
      </w:r>
      <w:r w:rsidRPr="007A374C">
        <w:t xml:space="preserve"> where </w:t>
      </w:r>
      <w:r>
        <w:t>‘</w:t>
      </w:r>
      <w:r w:rsidRPr="007A374C">
        <w:t>institutional diversity</w:t>
      </w:r>
      <w:r>
        <w:t>’</w:t>
      </w:r>
      <w:r w:rsidRPr="007A374C">
        <w:t xml:space="preserve"> barely goes beyond a numbers game</w:t>
      </w:r>
      <w:r>
        <w:t xml:space="preserve"> </w:t>
      </w:r>
      <w:r w:rsidR="00FF2E0A">
        <w:t>—</w:t>
      </w:r>
      <w:r>
        <w:t xml:space="preserve"> </w:t>
      </w:r>
      <w:r w:rsidRPr="007A374C">
        <w:t xml:space="preserve"> women stacked up against men in graphs and tables and in committee meetings</w:t>
      </w:r>
      <w:r>
        <w:t xml:space="preserve"> </w:t>
      </w:r>
      <w:r w:rsidR="00FF2E0A">
        <w:t>—</w:t>
      </w:r>
      <w:r>
        <w:t xml:space="preserve"> </w:t>
      </w:r>
      <w:r w:rsidRPr="007A374C">
        <w:t>it is important to remain mindful of the hid</w:t>
      </w:r>
      <w:r>
        <w:t>d</w:t>
      </w:r>
      <w:r w:rsidRPr="007A374C">
        <w:t>en nature of racism, of the lack of attention paid to sexuality, and to call for specific and locali</w:t>
      </w:r>
      <w:r>
        <w:t>z</w:t>
      </w:r>
      <w:r w:rsidRPr="007A374C">
        <w:t xml:space="preserve">ed forms of feminist intervention where necessary, </w:t>
      </w:r>
      <w:r>
        <w:t xml:space="preserve">without always </w:t>
      </w:r>
      <w:r w:rsidRPr="007A374C">
        <w:t>default</w:t>
      </w:r>
      <w:r>
        <w:t>ing to a generalized ‘</w:t>
      </w:r>
      <w:proofErr w:type="spellStart"/>
      <w:r w:rsidRPr="007A374C">
        <w:t>intersectionalist</w:t>
      </w:r>
      <w:proofErr w:type="spellEnd"/>
      <w:r>
        <w:t>’</w:t>
      </w:r>
      <w:r w:rsidRPr="007A374C">
        <w:t xml:space="preserve"> approach that may not be able to cover it all. I</w:t>
      </w:r>
      <w:r>
        <w:t xml:space="preserve"> am often asked by </w:t>
      </w:r>
      <w:r w:rsidRPr="007A374C">
        <w:rPr>
          <w:rFonts w:eastAsia="Times New Roman"/>
        </w:rPr>
        <w:t>international students if I am Chinese. They seek a particular,</w:t>
      </w:r>
      <w:r>
        <w:rPr>
          <w:rFonts w:eastAsia="Times New Roman"/>
        </w:rPr>
        <w:t xml:space="preserve"> embodied f</w:t>
      </w:r>
      <w:r w:rsidRPr="007A374C">
        <w:rPr>
          <w:rFonts w:eastAsia="Times New Roman"/>
        </w:rPr>
        <w:t>orm of connection</w:t>
      </w:r>
      <w:r>
        <w:rPr>
          <w:rFonts w:eastAsia="Times New Roman"/>
        </w:rPr>
        <w:t xml:space="preserve"> through a shared ethnicity</w:t>
      </w:r>
      <w:r w:rsidRPr="007A374C">
        <w:rPr>
          <w:rFonts w:eastAsia="Times New Roman"/>
        </w:rPr>
        <w:t>. I have been reflecting on my role in how to make a difference through my various forms of difference.</w:t>
      </w:r>
    </w:p>
    <w:p w14:paraId="3B0A1C3C" w14:textId="4D89EE76" w:rsidR="00A31352" w:rsidRDefault="00A31352" w:rsidP="005C038B">
      <w:pPr>
        <w:rPr>
          <w:rFonts w:eastAsia="Times New Roman"/>
        </w:rPr>
      </w:pPr>
      <w:r w:rsidRPr="007A374C">
        <w:rPr>
          <w:rFonts w:eastAsia="Times New Roman"/>
        </w:rPr>
        <w:t>Institutionali</w:t>
      </w:r>
      <w:r>
        <w:rPr>
          <w:rFonts w:eastAsia="Times New Roman"/>
        </w:rPr>
        <w:t>z</w:t>
      </w:r>
      <w:r w:rsidRPr="007A374C">
        <w:rPr>
          <w:rFonts w:eastAsia="Times New Roman"/>
        </w:rPr>
        <w:t xml:space="preserve">ing the </w:t>
      </w:r>
      <w:r>
        <w:rPr>
          <w:rFonts w:eastAsia="Times New Roman"/>
        </w:rPr>
        <w:t>‘</w:t>
      </w:r>
      <w:r w:rsidRPr="007A374C">
        <w:rPr>
          <w:rFonts w:eastAsia="Times New Roman"/>
        </w:rPr>
        <w:t>work</w:t>
      </w:r>
      <w:r>
        <w:rPr>
          <w:rFonts w:eastAsia="Times New Roman"/>
        </w:rPr>
        <w:t>’</w:t>
      </w:r>
      <w:r w:rsidRPr="007A374C">
        <w:rPr>
          <w:rFonts w:eastAsia="Times New Roman"/>
        </w:rPr>
        <w:t xml:space="preserve"> of diversity may not be the path for Australia, but it is important that we start by looking at the messy, ugly affects that arise from unacknowledged forms of diversity work in the academy. </w:t>
      </w:r>
      <w:r w:rsidRPr="007A374C">
        <w:rPr>
          <w:rFonts w:eastAsia="DanteRoman"/>
        </w:rPr>
        <w:t xml:space="preserve">Alison </w:t>
      </w:r>
      <w:r w:rsidRPr="007A374C">
        <w:rPr>
          <w:rFonts w:eastAsia="Times New Roman"/>
        </w:rPr>
        <w:t xml:space="preserve">Jaggar writes that </w:t>
      </w:r>
      <w:r>
        <w:rPr>
          <w:rFonts w:eastAsia="Times New Roman"/>
        </w:rPr>
        <w:t>‘</w:t>
      </w:r>
      <w:r w:rsidRPr="007A374C">
        <w:rPr>
          <w:rFonts w:eastAsia="Times New Roman"/>
        </w:rPr>
        <w:t>emotions play a vital role in developing knowledge</w:t>
      </w:r>
      <w:r>
        <w:rPr>
          <w:rFonts w:eastAsia="Times New Roman"/>
        </w:rPr>
        <w:t>’</w:t>
      </w:r>
      <w:r w:rsidRPr="007A374C">
        <w:rPr>
          <w:rFonts w:eastAsia="Times New Roman"/>
        </w:rPr>
        <w:t>.</w:t>
      </w:r>
      <w:r>
        <w:rPr>
          <w:rStyle w:val="FootnoteReference"/>
          <w:rFonts w:ascii="Times New Roman" w:eastAsia="Times New Roman" w:hAnsi="Times New Roman" w:cs="Times New Roman"/>
          <w:szCs w:val="24"/>
        </w:rPr>
        <w:footnoteReference w:id="28"/>
      </w:r>
      <w:r w:rsidRPr="007A374C">
        <w:rPr>
          <w:rFonts w:eastAsia="Times New Roman"/>
        </w:rPr>
        <w:t xml:space="preserve"> </w:t>
      </w:r>
      <w:r w:rsidR="00C378B7" w:rsidRPr="007A374C">
        <w:rPr>
          <w:rFonts w:eastAsia="Times New Roman"/>
        </w:rPr>
        <w:t>I would like</w:t>
      </w:r>
      <w:r w:rsidR="00F54A5E" w:rsidRPr="007A374C">
        <w:rPr>
          <w:rFonts w:eastAsia="Times New Roman"/>
        </w:rPr>
        <w:t xml:space="preserve"> us</w:t>
      </w:r>
      <w:r w:rsidR="00C378B7" w:rsidRPr="007A374C">
        <w:rPr>
          <w:rFonts w:eastAsia="Times New Roman"/>
        </w:rPr>
        <w:t xml:space="preserve"> to think about this statement broadly, as a way of harnessing sensitiv</w:t>
      </w:r>
      <w:r w:rsidR="00F54A5E" w:rsidRPr="007A374C">
        <w:rPr>
          <w:rFonts w:eastAsia="Times New Roman"/>
        </w:rPr>
        <w:t>e emotions</w:t>
      </w:r>
      <w:r w:rsidR="00C378B7" w:rsidRPr="007A374C">
        <w:rPr>
          <w:rFonts w:eastAsia="Times New Roman"/>
        </w:rPr>
        <w:t xml:space="preserve"> to</w:t>
      </w:r>
      <w:r w:rsidR="00071DE1">
        <w:rPr>
          <w:rFonts w:eastAsia="Times New Roman"/>
        </w:rPr>
        <w:t xml:space="preserve"> </w:t>
      </w:r>
      <w:r w:rsidR="00C378B7" w:rsidRPr="007A374C">
        <w:rPr>
          <w:rFonts w:eastAsia="Times New Roman"/>
        </w:rPr>
        <w:t xml:space="preserve">our collective </w:t>
      </w:r>
      <w:r w:rsidR="00F54A5E" w:rsidRPr="007A374C">
        <w:rPr>
          <w:rFonts w:eastAsia="Times New Roman"/>
        </w:rPr>
        <w:t xml:space="preserve">academic </w:t>
      </w:r>
      <w:r w:rsidR="00C378B7" w:rsidRPr="007A374C">
        <w:rPr>
          <w:rFonts w:eastAsia="Times New Roman"/>
        </w:rPr>
        <w:t>pursuits</w:t>
      </w:r>
      <w:r w:rsidR="00071DE1">
        <w:rPr>
          <w:rFonts w:eastAsia="Times New Roman"/>
        </w:rPr>
        <w:t xml:space="preserve">, and in the service of </w:t>
      </w:r>
      <w:r w:rsidR="005C7AAE">
        <w:rPr>
          <w:rFonts w:eastAsia="Times New Roman"/>
        </w:rPr>
        <w:t xml:space="preserve">the </w:t>
      </w:r>
      <w:r w:rsidR="00071DE1">
        <w:rPr>
          <w:rFonts w:eastAsia="Times New Roman"/>
        </w:rPr>
        <w:t>often neglected yet important task of administering tactical and local</w:t>
      </w:r>
      <w:r w:rsidR="00B576DD">
        <w:rPr>
          <w:rFonts w:eastAsia="Times New Roman"/>
        </w:rPr>
        <w:t>ize</w:t>
      </w:r>
      <w:r w:rsidR="00071DE1">
        <w:rPr>
          <w:rFonts w:eastAsia="Times New Roman"/>
        </w:rPr>
        <w:t>d change.</w:t>
      </w:r>
      <w:r w:rsidR="00B938B2">
        <w:rPr>
          <w:rFonts w:eastAsia="Times New Roman"/>
        </w:rPr>
        <w:t xml:space="preserve"> </w:t>
      </w:r>
      <w:r w:rsidR="001C2712">
        <w:rPr>
          <w:rFonts w:eastAsia="Times New Roman"/>
        </w:rPr>
        <w:t>Might we think of failure as a</w:t>
      </w:r>
      <w:r w:rsidR="00B938B2">
        <w:rPr>
          <w:rFonts w:eastAsia="Times New Roman"/>
        </w:rPr>
        <w:t xml:space="preserve"> tactic of new</w:t>
      </w:r>
      <w:r w:rsidR="00A70810">
        <w:rPr>
          <w:rFonts w:eastAsia="Times New Roman"/>
        </w:rPr>
        <w:t xml:space="preserve"> </w:t>
      </w:r>
      <w:r w:rsidR="00B938B2">
        <w:rPr>
          <w:rFonts w:eastAsia="Times New Roman"/>
        </w:rPr>
        <w:t xml:space="preserve">knowledge formation, embodying </w:t>
      </w:r>
      <w:r w:rsidR="00324AEB">
        <w:rPr>
          <w:rFonts w:eastAsia="Times New Roman"/>
        </w:rPr>
        <w:t xml:space="preserve">emotional </w:t>
      </w:r>
      <w:r w:rsidR="00B938B2">
        <w:rPr>
          <w:rFonts w:eastAsia="Times New Roman"/>
        </w:rPr>
        <w:t>resilience, and</w:t>
      </w:r>
      <w:r w:rsidR="001C2712">
        <w:rPr>
          <w:rFonts w:eastAsia="Times New Roman"/>
        </w:rPr>
        <w:t xml:space="preserve"> providing </w:t>
      </w:r>
      <w:r w:rsidR="00324AEB">
        <w:rPr>
          <w:rFonts w:eastAsia="Times New Roman"/>
        </w:rPr>
        <w:t>opportunities</w:t>
      </w:r>
      <w:r w:rsidR="00B938B2">
        <w:rPr>
          <w:rFonts w:eastAsia="Times New Roman"/>
        </w:rPr>
        <w:t xml:space="preserve"> for us to imagine new ways of ‘doing’ the university differently</w:t>
      </w:r>
      <w:r w:rsidR="00324AEB">
        <w:rPr>
          <w:rFonts w:eastAsia="Times New Roman"/>
        </w:rPr>
        <w:t xml:space="preserve"> o</w:t>
      </w:r>
      <w:r w:rsidR="008A4B37">
        <w:rPr>
          <w:rFonts w:eastAsia="Times New Roman"/>
        </w:rPr>
        <w:t xml:space="preserve">utside of </w:t>
      </w:r>
      <w:r w:rsidR="00324AEB">
        <w:rPr>
          <w:rFonts w:eastAsia="Times New Roman"/>
        </w:rPr>
        <w:t xml:space="preserve">the </w:t>
      </w:r>
      <w:r w:rsidR="008A4B37">
        <w:rPr>
          <w:rFonts w:eastAsia="Times New Roman"/>
        </w:rPr>
        <w:t>institutional</w:t>
      </w:r>
      <w:r w:rsidR="00B576DD">
        <w:rPr>
          <w:rFonts w:eastAsia="Times New Roman"/>
        </w:rPr>
        <w:t>ize</w:t>
      </w:r>
      <w:r w:rsidR="008A4B37">
        <w:rPr>
          <w:rFonts w:eastAsia="Times New Roman"/>
        </w:rPr>
        <w:t>d</w:t>
      </w:r>
      <w:r w:rsidR="00324AEB">
        <w:rPr>
          <w:rFonts w:eastAsia="Times New Roman"/>
        </w:rPr>
        <w:t xml:space="preserve"> mandate to con</w:t>
      </w:r>
      <w:r w:rsidR="00CC1C1F">
        <w:rPr>
          <w:rFonts w:eastAsia="Times New Roman"/>
        </w:rPr>
        <w:t xml:space="preserve">tinually </w:t>
      </w:r>
      <w:r w:rsidR="00324AEB">
        <w:rPr>
          <w:rFonts w:eastAsia="Times New Roman"/>
        </w:rPr>
        <w:t>succee</w:t>
      </w:r>
      <w:r w:rsidR="00260E3D">
        <w:rPr>
          <w:rFonts w:eastAsia="Times New Roman"/>
        </w:rPr>
        <w:t xml:space="preserve">d </w:t>
      </w:r>
      <w:r w:rsidR="00324AEB">
        <w:rPr>
          <w:rFonts w:eastAsia="Times New Roman"/>
        </w:rPr>
        <w:t>and be productive</w:t>
      </w:r>
      <w:r w:rsidR="001C2712">
        <w:rPr>
          <w:rFonts w:eastAsia="Times New Roman"/>
        </w:rPr>
        <w:t>?</w:t>
      </w:r>
    </w:p>
    <w:p w14:paraId="4D21B7C8" w14:textId="77777777" w:rsidR="00A31352" w:rsidRPr="00FF2E0A" w:rsidRDefault="00A31352" w:rsidP="00A31352">
      <w:pPr>
        <w:pStyle w:val="Heading2"/>
        <w:rPr>
          <w:sz w:val="32"/>
          <w:szCs w:val="32"/>
        </w:rPr>
      </w:pPr>
      <w:r w:rsidRPr="00FF2E0A">
        <w:rPr>
          <w:sz w:val="32"/>
          <w:szCs w:val="32"/>
        </w:rPr>
        <w:t>Bibliography</w:t>
      </w:r>
    </w:p>
    <w:p w14:paraId="2194422F" w14:textId="77777777" w:rsidR="00A31352" w:rsidRPr="00881627" w:rsidRDefault="00A31352" w:rsidP="00A31352">
      <w:r w:rsidRPr="00881627">
        <w:lastRenderedPageBreak/>
        <w:t xml:space="preserve">Ahmed, Sara. ‘Complaint as Diversity Work’, </w:t>
      </w:r>
      <w:r w:rsidRPr="00881627">
        <w:rPr>
          <w:i/>
        </w:rPr>
        <w:t>Feminist Killjoys</w:t>
      </w:r>
      <w:r w:rsidRPr="00881627">
        <w:t xml:space="preserve">, 10 November </w:t>
      </w:r>
      <w:proofErr w:type="gramStart"/>
      <w:r w:rsidRPr="00881627">
        <w:t xml:space="preserve">2017,  </w:t>
      </w:r>
      <w:r w:rsidRPr="005C038B">
        <w:t>https://feministkilljoys.com/2017/11/10/complaint-as-diversity-work/</w:t>
      </w:r>
      <w:proofErr w:type="gramEnd"/>
      <w:r w:rsidRPr="00881627">
        <w:t xml:space="preserve">; </w:t>
      </w:r>
    </w:p>
    <w:p w14:paraId="4FBBC656" w14:textId="77777777" w:rsidR="00A31352" w:rsidRPr="00881627" w:rsidRDefault="00A31352" w:rsidP="00A31352">
      <w:pPr>
        <w:rPr>
          <w:lang w:val="en-AU"/>
        </w:rPr>
      </w:pPr>
      <w:r w:rsidRPr="00881627">
        <w:t xml:space="preserve">____. ‘Snap!’, </w:t>
      </w:r>
      <w:r w:rsidRPr="00881627">
        <w:rPr>
          <w:i/>
        </w:rPr>
        <w:t>Feminist Killjoys</w:t>
      </w:r>
      <w:r w:rsidRPr="00881627">
        <w:t xml:space="preserve">, 21 May 2017, </w:t>
      </w:r>
      <w:r w:rsidRPr="005C038B">
        <w:t>https://feministkilljoys.com/2017/05/21/snap/</w:t>
      </w:r>
    </w:p>
    <w:p w14:paraId="71B4B319" w14:textId="77777777" w:rsidR="00A31352" w:rsidRPr="00881627" w:rsidRDefault="00A31352" w:rsidP="00A31352">
      <w:pPr>
        <w:rPr>
          <w:lang w:val="en-AU"/>
        </w:rPr>
      </w:pPr>
      <w:r w:rsidRPr="00881627">
        <w:rPr>
          <w:lang w:val="en-AU"/>
        </w:rPr>
        <w:t xml:space="preserve">Buchanan, Ian. ‘Strategies and Tactics’, in Ian Buchanan (ed), </w:t>
      </w:r>
      <w:r w:rsidRPr="00881627">
        <w:rPr>
          <w:i/>
          <w:lang w:val="en-AU"/>
        </w:rPr>
        <w:t xml:space="preserve">Michel de </w:t>
      </w:r>
      <w:proofErr w:type="spellStart"/>
      <w:r w:rsidRPr="00881627">
        <w:rPr>
          <w:i/>
          <w:lang w:val="en-AU"/>
        </w:rPr>
        <w:t>Certeau</w:t>
      </w:r>
      <w:proofErr w:type="spellEnd"/>
      <w:r w:rsidRPr="00881627">
        <w:rPr>
          <w:i/>
          <w:lang w:val="en-AU"/>
        </w:rPr>
        <w:t>: Cultural Theorist</w:t>
      </w:r>
      <w:r w:rsidRPr="00881627">
        <w:rPr>
          <w:iCs/>
          <w:lang w:val="en-AU"/>
        </w:rPr>
        <w:t>, L</w:t>
      </w:r>
      <w:r w:rsidRPr="00881627">
        <w:rPr>
          <w:lang w:val="en-AU"/>
        </w:rPr>
        <w:t>ondon and New York: Sage, 2000, pp. 86-107, 89.</w:t>
      </w:r>
    </w:p>
    <w:p w14:paraId="3C47A877" w14:textId="77777777" w:rsidR="00A31352" w:rsidRPr="00881627" w:rsidRDefault="00A31352" w:rsidP="00A31352">
      <w:pPr>
        <w:rPr>
          <w:lang w:val="en-AU"/>
        </w:rPr>
      </w:pPr>
      <w:r w:rsidRPr="00881627">
        <w:t xml:space="preserve">De </w:t>
      </w:r>
      <w:proofErr w:type="spellStart"/>
      <w:r w:rsidRPr="00881627">
        <w:t>Certeau</w:t>
      </w:r>
      <w:proofErr w:type="spellEnd"/>
      <w:r w:rsidRPr="00881627">
        <w:t>, Michel</w:t>
      </w:r>
      <w:r>
        <w:t>.</w:t>
      </w:r>
      <w:r w:rsidRPr="00881627">
        <w:t xml:space="preserve"> </w:t>
      </w:r>
      <w:r w:rsidRPr="00881627">
        <w:rPr>
          <w:i/>
        </w:rPr>
        <w:t>The Practice of Everyday Life,</w:t>
      </w:r>
      <w:r w:rsidRPr="00881627">
        <w:t xml:space="preserve"> Berkeley: University of California Press, </w:t>
      </w:r>
      <w:r w:rsidRPr="00881627">
        <w:rPr>
          <w:lang w:val="en-AU"/>
        </w:rPr>
        <w:t>1984, 35-6.</w:t>
      </w:r>
    </w:p>
    <w:p w14:paraId="2416A3BD" w14:textId="77777777" w:rsidR="00A31352" w:rsidRPr="00881627" w:rsidRDefault="00A31352" w:rsidP="00A31352">
      <w:pPr>
        <w:rPr>
          <w:lang w:val="en-AU"/>
        </w:rPr>
      </w:pPr>
      <w:r w:rsidRPr="00881627">
        <w:rPr>
          <w:lang w:val="en-AU"/>
        </w:rPr>
        <w:t xml:space="preserve">Connell, </w:t>
      </w:r>
      <w:r w:rsidRPr="00881627">
        <w:t xml:space="preserve">Raewyn. </w:t>
      </w:r>
      <w:r w:rsidRPr="00881627">
        <w:rPr>
          <w:i/>
          <w:lang w:val="en-AU"/>
        </w:rPr>
        <w:t>The Good University: What Universities Really Do and Why it’s Time for Radical Change</w:t>
      </w:r>
      <w:r w:rsidRPr="00881627">
        <w:rPr>
          <w:lang w:val="en-AU"/>
        </w:rPr>
        <w:t>, Melbourne: Monash University Press, 2019.</w:t>
      </w:r>
    </w:p>
    <w:p w14:paraId="13946094" w14:textId="77777777" w:rsidR="00A31352" w:rsidRPr="00881627" w:rsidRDefault="00A31352" w:rsidP="00A31352">
      <w:pPr>
        <w:rPr>
          <w:lang w:val="en-AU"/>
        </w:rPr>
      </w:pPr>
      <w:r w:rsidRPr="00881627">
        <w:rPr>
          <w:lang w:val="en-AU"/>
        </w:rPr>
        <w:t>____.</w:t>
      </w:r>
      <w:r w:rsidRPr="00881627">
        <w:t xml:space="preserve"> </w:t>
      </w:r>
      <w:r w:rsidRPr="00881627">
        <w:rPr>
          <w:lang w:val="en-AU"/>
        </w:rPr>
        <w:t xml:space="preserve">‘How to Supervise a PhD’, </w:t>
      </w:r>
      <w:proofErr w:type="spellStart"/>
      <w:r w:rsidRPr="00881627">
        <w:rPr>
          <w:i/>
        </w:rPr>
        <w:t>Vestes</w:t>
      </w:r>
      <w:proofErr w:type="spellEnd"/>
      <w:r w:rsidRPr="00881627">
        <w:rPr>
          <w:i/>
        </w:rPr>
        <w:t>: Australian Universities Review</w:t>
      </w:r>
      <w:r w:rsidRPr="00881627">
        <w:t>, 28.2 (1985): 38-41.</w:t>
      </w:r>
      <w:r w:rsidRPr="00881627">
        <w:rPr>
          <w:lang w:val="en-AU"/>
        </w:rPr>
        <w:t xml:space="preserve"> </w:t>
      </w:r>
    </w:p>
    <w:p w14:paraId="3E49DC37" w14:textId="4F1A6858" w:rsidR="00A31352" w:rsidRPr="00881627" w:rsidRDefault="00A31352" w:rsidP="00A31352">
      <w:pPr>
        <w:rPr>
          <w:lang w:val="en-AU"/>
        </w:rPr>
      </w:pPr>
      <w:proofErr w:type="spellStart"/>
      <w:r w:rsidRPr="00881627">
        <w:t>Cvetkovich</w:t>
      </w:r>
      <w:proofErr w:type="spellEnd"/>
      <w:r w:rsidRPr="00881627">
        <w:t xml:space="preserve">, Anne. </w:t>
      </w:r>
      <w:r w:rsidRPr="00881627">
        <w:rPr>
          <w:i/>
        </w:rPr>
        <w:t>Depression: A Public Feeling</w:t>
      </w:r>
      <w:r w:rsidRPr="00881627">
        <w:rPr>
          <w:iCs/>
        </w:rPr>
        <w:t xml:space="preserve">, </w:t>
      </w:r>
      <w:proofErr w:type="gramStart"/>
      <w:r w:rsidRPr="00881627">
        <w:t>Durham</w:t>
      </w:r>
      <w:proofErr w:type="gramEnd"/>
      <w:r w:rsidRPr="00881627">
        <w:t xml:space="preserve"> and New York: Duke University Press, 2012.</w:t>
      </w:r>
    </w:p>
    <w:p w14:paraId="1851D978" w14:textId="1710A15F" w:rsidR="008C40E0" w:rsidRPr="00881627" w:rsidRDefault="00A31352" w:rsidP="00A31352">
      <w:pPr>
        <w:rPr>
          <w:lang w:val="en-AU"/>
        </w:rPr>
      </w:pPr>
      <w:r w:rsidRPr="00881627">
        <w:rPr>
          <w:lang w:val="en-AU"/>
        </w:rPr>
        <w:t xml:space="preserve">Ehrenreich, </w:t>
      </w:r>
      <w:r w:rsidRPr="00881627">
        <w:t xml:space="preserve">Barbara. </w:t>
      </w:r>
      <w:r w:rsidRPr="00881627">
        <w:rPr>
          <w:i/>
          <w:iCs/>
          <w:lang w:val="en-AU"/>
        </w:rPr>
        <w:t>Smil</w:t>
      </w:r>
      <w:r w:rsidRPr="00881627">
        <w:rPr>
          <w:i/>
          <w:lang w:val="en-AU"/>
        </w:rPr>
        <w:t xml:space="preserve">e or </w:t>
      </w:r>
      <w:r w:rsidR="008C40E0">
        <w:rPr>
          <w:i/>
          <w:lang w:val="en-AU"/>
        </w:rPr>
        <w:t>D</w:t>
      </w:r>
      <w:r w:rsidRPr="00881627">
        <w:rPr>
          <w:i/>
          <w:lang w:val="en-AU"/>
        </w:rPr>
        <w:t xml:space="preserve">ie: How </w:t>
      </w:r>
      <w:r w:rsidR="008C40E0">
        <w:rPr>
          <w:i/>
          <w:lang w:val="en-AU"/>
        </w:rPr>
        <w:t>P</w:t>
      </w:r>
      <w:r w:rsidRPr="00881627">
        <w:rPr>
          <w:i/>
          <w:lang w:val="en-AU"/>
        </w:rPr>
        <w:t xml:space="preserve">ositive </w:t>
      </w:r>
      <w:r w:rsidR="008C40E0">
        <w:rPr>
          <w:i/>
          <w:lang w:val="en-AU"/>
        </w:rPr>
        <w:t>T</w:t>
      </w:r>
      <w:r w:rsidRPr="00881627">
        <w:rPr>
          <w:i/>
          <w:lang w:val="en-AU"/>
        </w:rPr>
        <w:t xml:space="preserve">hinking </w:t>
      </w:r>
      <w:r w:rsidR="008C40E0">
        <w:rPr>
          <w:i/>
          <w:lang w:val="en-AU"/>
        </w:rPr>
        <w:t>F</w:t>
      </w:r>
      <w:r w:rsidRPr="00881627">
        <w:rPr>
          <w:i/>
          <w:lang w:val="en-AU"/>
        </w:rPr>
        <w:t>ooled America and the world</w:t>
      </w:r>
      <w:r w:rsidRPr="00881627">
        <w:rPr>
          <w:lang w:val="en-AU"/>
        </w:rPr>
        <w:t xml:space="preserve">, </w:t>
      </w:r>
      <w:proofErr w:type="gramStart"/>
      <w:r w:rsidRPr="00881627">
        <w:rPr>
          <w:lang w:val="en-AU"/>
        </w:rPr>
        <w:t>New York</w:t>
      </w:r>
      <w:proofErr w:type="gramEnd"/>
      <w:r w:rsidRPr="00881627">
        <w:rPr>
          <w:lang w:val="en-AU"/>
        </w:rPr>
        <w:t xml:space="preserve"> and London: </w:t>
      </w:r>
      <w:proofErr w:type="spellStart"/>
      <w:r w:rsidR="00275E52">
        <w:rPr>
          <w:lang w:val="en-AU"/>
        </w:rPr>
        <w:t>Granta</w:t>
      </w:r>
      <w:proofErr w:type="spellEnd"/>
      <w:r w:rsidR="00275E52">
        <w:rPr>
          <w:lang w:val="en-AU"/>
        </w:rPr>
        <w:t xml:space="preserve"> Books, 2021.</w:t>
      </w:r>
    </w:p>
    <w:p w14:paraId="27AEF532" w14:textId="3CB2EE76" w:rsidR="00A31352" w:rsidRPr="00881627" w:rsidRDefault="00A31352" w:rsidP="00A31352">
      <w:pPr>
        <w:rPr>
          <w:lang w:val="en-AU"/>
        </w:rPr>
      </w:pPr>
      <w:r w:rsidRPr="00881627">
        <w:t xml:space="preserve">Gill, </w:t>
      </w:r>
      <w:proofErr w:type="gramStart"/>
      <w:r w:rsidRPr="00881627">
        <w:t>Rosalind</w:t>
      </w:r>
      <w:proofErr w:type="gramEnd"/>
      <w:r w:rsidRPr="00881627">
        <w:t xml:space="preserve"> and Kanai, </w:t>
      </w:r>
      <w:proofErr w:type="spellStart"/>
      <w:r w:rsidRPr="00881627">
        <w:t>Akane</w:t>
      </w:r>
      <w:proofErr w:type="spellEnd"/>
      <w:r w:rsidRPr="00881627">
        <w:t>. ‘</w:t>
      </w:r>
      <w:r w:rsidRPr="00881627">
        <w:rPr>
          <w:lang w:val="en-AU"/>
        </w:rPr>
        <w:t xml:space="preserve">Mediating Neoliberal Capitalism: Affect, Subjectivity and Inequality’, </w:t>
      </w:r>
      <w:r w:rsidRPr="00881627">
        <w:rPr>
          <w:i/>
          <w:lang w:val="en-AU"/>
        </w:rPr>
        <w:t xml:space="preserve">Journal of Communication </w:t>
      </w:r>
      <w:r w:rsidRPr="00881627">
        <w:rPr>
          <w:lang w:val="en-AU"/>
        </w:rPr>
        <w:t>68 (2018): 318-326.</w:t>
      </w:r>
    </w:p>
    <w:p w14:paraId="7E013ACE" w14:textId="297EA701" w:rsidR="00A31352" w:rsidRPr="00881627" w:rsidRDefault="00A31352" w:rsidP="00A31352">
      <w:pPr>
        <w:rPr>
          <w:lang w:val="en-AU"/>
        </w:rPr>
      </w:pPr>
      <w:r w:rsidRPr="00881627">
        <w:rPr>
          <w:lang w:val="en-AU"/>
        </w:rPr>
        <w:t xml:space="preserve">Gill, Rosalind, and </w:t>
      </w:r>
      <w:proofErr w:type="spellStart"/>
      <w:r w:rsidRPr="00881627">
        <w:rPr>
          <w:lang w:val="en-AU"/>
        </w:rPr>
        <w:t>Orgad</w:t>
      </w:r>
      <w:proofErr w:type="spellEnd"/>
      <w:r w:rsidRPr="00881627">
        <w:rPr>
          <w:lang w:val="en-AU"/>
        </w:rPr>
        <w:t xml:space="preserve">, Shani. ‘Confidence culture and the remaking of feminism’, in </w:t>
      </w:r>
      <w:r w:rsidRPr="00881627">
        <w:rPr>
          <w:i/>
          <w:lang w:val="en-AU"/>
        </w:rPr>
        <w:t>New Formations</w:t>
      </w:r>
      <w:r w:rsidRPr="00881627">
        <w:rPr>
          <w:lang w:val="en-AU"/>
        </w:rPr>
        <w:t xml:space="preserve"> 91 (2017): 17-34</w:t>
      </w:r>
      <w:r w:rsidRPr="00881627">
        <w:t>.</w:t>
      </w:r>
    </w:p>
    <w:p w14:paraId="1039E128" w14:textId="39520B07" w:rsidR="00A31352" w:rsidRPr="00881627" w:rsidRDefault="00A31352" w:rsidP="00A31352">
      <w:pPr>
        <w:rPr>
          <w:lang w:val="en-AU"/>
        </w:rPr>
      </w:pPr>
      <w:r w:rsidRPr="00881627">
        <w:rPr>
          <w:lang w:val="en-AU"/>
        </w:rPr>
        <w:t xml:space="preserve">Gregg, Melissa. </w:t>
      </w:r>
      <w:r w:rsidRPr="00881627">
        <w:rPr>
          <w:bCs/>
          <w:i/>
          <w:lang w:val="en-AU"/>
        </w:rPr>
        <w:t xml:space="preserve">Counterproductive: Time Management in the Knowledge Economy, </w:t>
      </w:r>
      <w:proofErr w:type="gramStart"/>
      <w:r w:rsidRPr="00881627">
        <w:rPr>
          <w:bCs/>
          <w:lang w:val="en-AU"/>
        </w:rPr>
        <w:t>Durham</w:t>
      </w:r>
      <w:proofErr w:type="gramEnd"/>
      <w:r w:rsidRPr="00881627">
        <w:rPr>
          <w:bCs/>
          <w:lang w:val="en-AU"/>
        </w:rPr>
        <w:t xml:space="preserve"> and New York: Duke University Press, </w:t>
      </w:r>
      <w:r w:rsidRPr="00881627">
        <w:rPr>
          <w:lang w:val="en-AU"/>
        </w:rPr>
        <w:t>2018.</w:t>
      </w:r>
    </w:p>
    <w:p w14:paraId="177F79CD" w14:textId="286E7D2D" w:rsidR="00A31352" w:rsidRPr="00881627" w:rsidRDefault="00A31352" w:rsidP="00A31352">
      <w:r w:rsidRPr="00881627">
        <w:t xml:space="preserve">Halberstam, Jack. </w:t>
      </w:r>
      <w:r w:rsidRPr="00881627">
        <w:rPr>
          <w:i/>
        </w:rPr>
        <w:t>The Queer Art of Failure</w:t>
      </w:r>
      <w:r w:rsidR="0010489E">
        <w:t xml:space="preserve">. </w:t>
      </w:r>
      <w:r w:rsidRPr="00881627">
        <w:t>Durham and New York: Duke University Press, 2011.</w:t>
      </w:r>
    </w:p>
    <w:p w14:paraId="10705EC7" w14:textId="2D2B1FF6" w:rsidR="00A31352" w:rsidRPr="00881627" w:rsidRDefault="00A31352" w:rsidP="00A31352">
      <w:pPr>
        <w:rPr>
          <w:lang w:val="en-AU"/>
        </w:rPr>
      </w:pPr>
      <w:r w:rsidRPr="00881627">
        <w:rPr>
          <w:lang w:val="en-AU"/>
        </w:rPr>
        <w:t>Hochschild</w:t>
      </w:r>
      <w:r w:rsidRPr="00881627">
        <w:rPr>
          <w:bCs/>
          <w:lang w:val="en-AU"/>
        </w:rPr>
        <w:t xml:space="preserve">, </w:t>
      </w:r>
      <w:r w:rsidRPr="00881627">
        <w:rPr>
          <w:lang w:val="en-AU"/>
        </w:rPr>
        <w:t xml:space="preserve">Arlie Russell. </w:t>
      </w:r>
      <w:r w:rsidRPr="00881627">
        <w:rPr>
          <w:bCs/>
          <w:i/>
          <w:lang w:val="en-AU"/>
        </w:rPr>
        <w:t>The Managed Heart Commercialization of Human Feeling</w:t>
      </w:r>
      <w:r w:rsidRPr="00881627">
        <w:rPr>
          <w:bCs/>
          <w:lang w:val="en-AU"/>
        </w:rPr>
        <w:t>, Berkeley: University of California Press</w:t>
      </w:r>
      <w:r w:rsidRPr="00881627">
        <w:rPr>
          <w:lang w:val="en-AU"/>
        </w:rPr>
        <w:t>, 2012</w:t>
      </w:r>
      <w:r w:rsidR="00F45CC9">
        <w:rPr>
          <w:lang w:val="en-AU"/>
        </w:rPr>
        <w:t xml:space="preserve"> </w:t>
      </w:r>
      <w:r w:rsidRPr="00881627">
        <w:rPr>
          <w:lang w:val="en-AU"/>
        </w:rPr>
        <w:t>[</w:t>
      </w:r>
      <w:r w:rsidRPr="00881627">
        <w:t>1983].</w:t>
      </w:r>
    </w:p>
    <w:p w14:paraId="41F0BFB3" w14:textId="18E9DADF" w:rsidR="00A31352" w:rsidRPr="00881627" w:rsidRDefault="00A31352" w:rsidP="00A31352">
      <w:r w:rsidRPr="00881627">
        <w:rPr>
          <w:lang w:val="en-US"/>
        </w:rPr>
        <w:t>Jaggar, Alison. ‘</w:t>
      </w:r>
      <w:r w:rsidRPr="00881627">
        <w:t xml:space="preserve">Love and knowledge: Emotion in Feminist Epistemology’, </w:t>
      </w:r>
      <w:r w:rsidRPr="00881627">
        <w:rPr>
          <w:i/>
        </w:rPr>
        <w:t>Inquiry</w:t>
      </w:r>
      <w:r w:rsidRPr="00881627">
        <w:t xml:space="preserve"> 32.2 (1989): 151-176.</w:t>
      </w:r>
    </w:p>
    <w:p w14:paraId="13A41CA6" w14:textId="37FE358F" w:rsidR="00275E52" w:rsidRDefault="00A31352" w:rsidP="00A31352">
      <w:r w:rsidRPr="00881627">
        <w:t>McRobbie, Angela. ‘</w:t>
      </w:r>
      <w:r w:rsidRPr="00881627">
        <w:rPr>
          <w:bCs/>
        </w:rPr>
        <w:t xml:space="preserve">The smile economy in the teaching machine: undoing neoliberalism in the academy today?’, </w:t>
      </w:r>
      <w:r w:rsidR="008C40E0">
        <w:rPr>
          <w:bCs/>
        </w:rPr>
        <w:t xml:space="preserve">London and New York: </w:t>
      </w:r>
      <w:r w:rsidRPr="00881627">
        <w:rPr>
          <w:bCs/>
          <w:i/>
        </w:rPr>
        <w:t>Verso Books</w:t>
      </w:r>
      <w:r w:rsidRPr="00881627">
        <w:rPr>
          <w:bCs/>
        </w:rPr>
        <w:t xml:space="preserve">, </w:t>
      </w:r>
      <w:r w:rsidRPr="00881627">
        <w:t>24 August 2018</w:t>
      </w:r>
      <w:r w:rsidR="00275E52">
        <w:t>.</w:t>
      </w:r>
    </w:p>
    <w:p w14:paraId="4BF713D6" w14:textId="328E2EBF" w:rsidR="00A31352" w:rsidRPr="00881627" w:rsidRDefault="00A31352" w:rsidP="00A31352">
      <w:r w:rsidRPr="005C038B">
        <w:t>https://www.versobooks.com/blogs/3989-the-smile-economy-in-the-teaching-machine-undoing-neoliberalism-in-the-academy-today</w:t>
      </w:r>
    </w:p>
    <w:p w14:paraId="60C0E277" w14:textId="77777777" w:rsidR="00A31352" w:rsidRPr="00881627" w:rsidRDefault="00A31352" w:rsidP="00A31352">
      <w:r w:rsidRPr="00881627">
        <w:t xml:space="preserve">Oishi, Nana. ‘Workforce Diversity in Higher Education: The Experiences of Asian Academics in Australian Universities’, Melbourne: The University of Melbourne, 2017. </w:t>
      </w:r>
    </w:p>
    <w:p w14:paraId="62BCD462" w14:textId="39BF57A1" w:rsidR="00A31352" w:rsidRPr="00881627" w:rsidRDefault="00A31352" w:rsidP="00A31352">
      <w:r w:rsidRPr="00881627">
        <w:t xml:space="preserve">Ty, Eleanor. </w:t>
      </w:r>
      <w:proofErr w:type="spellStart"/>
      <w:r w:rsidRPr="00881627">
        <w:rPr>
          <w:i/>
        </w:rPr>
        <w:t>AsianFail</w:t>
      </w:r>
      <w:proofErr w:type="spellEnd"/>
      <w:r w:rsidRPr="00881627">
        <w:rPr>
          <w:i/>
        </w:rPr>
        <w:t>: Narratives of Disenchantment and the Model Minority</w:t>
      </w:r>
      <w:r w:rsidRPr="00881627">
        <w:rPr>
          <w:iCs/>
        </w:rPr>
        <w:t xml:space="preserve">, </w:t>
      </w:r>
      <w:r w:rsidRPr="00881627">
        <w:t>Champaign</w:t>
      </w:r>
      <w:r w:rsidR="008C40E0">
        <w:t>:</w:t>
      </w:r>
      <w:r w:rsidRPr="00881627">
        <w:t xml:space="preserve"> University of Illinois Press, 2017.</w:t>
      </w:r>
    </w:p>
    <w:p w14:paraId="389D7355" w14:textId="74A53104" w:rsidR="002A719C" w:rsidRPr="00275E52" w:rsidRDefault="00A31352" w:rsidP="00275E52">
      <w:proofErr w:type="spellStart"/>
      <w:r w:rsidRPr="00881627">
        <w:rPr>
          <w:lang w:val="en-AU"/>
        </w:rPr>
        <w:t>Wiegman</w:t>
      </w:r>
      <w:proofErr w:type="spellEnd"/>
      <w:r w:rsidRPr="00881627">
        <w:rPr>
          <w:lang w:val="en-AU"/>
        </w:rPr>
        <w:t>, Robyn. ‘</w:t>
      </w:r>
      <w:r w:rsidRPr="00881627">
        <w:t xml:space="preserve">Feminism, Institutionalism, and the Idiom of Failure’, </w:t>
      </w:r>
      <w:r w:rsidR="008C40E0">
        <w:rPr>
          <w:i/>
        </w:rPr>
        <w:t>D</w:t>
      </w:r>
      <w:r w:rsidRPr="00881627">
        <w:rPr>
          <w:i/>
        </w:rPr>
        <w:t xml:space="preserve">ifferences: A Journal of Feminist Cultural Studies </w:t>
      </w:r>
      <w:r w:rsidRPr="00881627">
        <w:t>11.3 (1999): 107-136</w:t>
      </w:r>
      <w:r w:rsidR="00275E52">
        <w:t>.</w:t>
      </w:r>
    </w:p>
    <w:sectPr w:rsidR="002A719C" w:rsidRPr="00275E52">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40E9" w14:textId="77777777" w:rsidR="001025BF" w:rsidRDefault="001025BF" w:rsidP="00015AB9">
      <w:pPr>
        <w:spacing w:after="0"/>
      </w:pPr>
      <w:r>
        <w:separator/>
      </w:r>
    </w:p>
  </w:endnote>
  <w:endnote w:type="continuationSeparator" w:id="0">
    <w:p w14:paraId="6D36B876" w14:textId="77777777" w:rsidR="001025BF" w:rsidRDefault="001025BF" w:rsidP="00015A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haris-tRegular">
    <w:altName w:val="Cambria"/>
    <w:panose1 w:val="020B0604020202020204"/>
    <w:charset w:val="00"/>
    <w:family w:val="roman"/>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NewBskvll BT">
    <w:altName w:val="Cambria"/>
    <w:panose1 w:val="020B0604020202020204"/>
    <w:charset w:val="00"/>
    <w:family w:val="roman"/>
    <w:pitch w:val="default"/>
    <w:sig w:usb0="00000003" w:usb1="00000000" w:usb2="00000000" w:usb3="00000000" w:csb0="00000001" w:csb1="00000000"/>
  </w:font>
  <w:font w:name="DanteRoman">
    <w:altName w:val="Yu Gothic"/>
    <w:panose1 w:val="020B0604020202020204"/>
    <w:charset w:val="80"/>
    <w:family w:val="auto"/>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247240"/>
      <w:docPartObj>
        <w:docPartGallery w:val="Page Numbers (Bottom of Page)"/>
        <w:docPartUnique/>
      </w:docPartObj>
    </w:sdtPr>
    <w:sdtEndPr>
      <w:rPr>
        <w:noProof/>
      </w:rPr>
    </w:sdtEndPr>
    <w:sdtContent>
      <w:p w14:paraId="7ECFEFC3" w14:textId="21352EE7" w:rsidR="00C929FD" w:rsidRDefault="00C929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42F00" w14:textId="77777777" w:rsidR="00C929FD" w:rsidRDefault="00C92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0528" w14:textId="77777777" w:rsidR="001025BF" w:rsidRDefault="001025BF" w:rsidP="00015AB9">
      <w:pPr>
        <w:spacing w:after="0"/>
      </w:pPr>
      <w:r>
        <w:separator/>
      </w:r>
    </w:p>
  </w:footnote>
  <w:footnote w:type="continuationSeparator" w:id="0">
    <w:p w14:paraId="6B1A7437" w14:textId="77777777" w:rsidR="001025BF" w:rsidRDefault="001025BF" w:rsidP="00015AB9">
      <w:pPr>
        <w:spacing w:after="0"/>
      </w:pPr>
      <w:r>
        <w:continuationSeparator/>
      </w:r>
    </w:p>
  </w:footnote>
  <w:footnote w:id="1">
    <w:p w14:paraId="3FD4E04B" w14:textId="0526401A" w:rsidR="00A31352" w:rsidRPr="005C038B" w:rsidRDefault="00A31352" w:rsidP="00065E5D">
      <w:pPr>
        <w:pStyle w:val="NoSpacing"/>
        <w:rPr>
          <w:rFonts w:ascii="Times New Roman" w:hAnsi="Times New Roman" w:cs="Times New Roman"/>
          <w:sz w:val="20"/>
          <w:szCs w:val="20"/>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w:t>
      </w:r>
      <w:r w:rsidRPr="005C038B">
        <w:rPr>
          <w:rFonts w:ascii="Times New Roman" w:eastAsia="Times New Roman" w:hAnsi="Times New Roman" w:cs="Times New Roman"/>
          <w:sz w:val="20"/>
          <w:szCs w:val="20"/>
        </w:rPr>
        <w:t>Nana Oishi</w:t>
      </w:r>
      <w:r>
        <w:rPr>
          <w:rFonts w:ascii="Times New Roman" w:eastAsia="Times New Roman" w:hAnsi="Times New Roman" w:cs="Times New Roman"/>
          <w:sz w:val="20"/>
          <w:szCs w:val="20"/>
        </w:rPr>
        <w:t xml:space="preserve"> </w:t>
      </w:r>
      <w:r w:rsidRPr="005C038B">
        <w:rPr>
          <w:rFonts w:ascii="Times New Roman" w:hAnsi="Times New Roman" w:cs="Times New Roman"/>
          <w:sz w:val="20"/>
          <w:szCs w:val="20"/>
        </w:rPr>
        <w:t xml:space="preserve">surveyed over 400 Asian-born academics in Australian universities. She found that Asian-born academics were highly represented in IT (34.4 per cent), engineering (33.3 per cent), and management and commerce (26.6 per cent), but under-represented in the creative arts (5.3 per cent) and education (5.3 per cent), and across most senior management positions. </w:t>
      </w:r>
      <w:r w:rsidRPr="005C038B">
        <w:rPr>
          <w:rFonts w:ascii="Times New Roman" w:eastAsia="Times New Roman" w:hAnsi="Times New Roman" w:cs="Times New Roman"/>
          <w:sz w:val="20"/>
          <w:szCs w:val="20"/>
        </w:rPr>
        <w:t>Nana Oishi, ‘</w:t>
      </w:r>
      <w:r w:rsidRPr="005C038B">
        <w:rPr>
          <w:rFonts w:ascii="Times New Roman" w:hAnsi="Times New Roman" w:cs="Times New Roman"/>
          <w:sz w:val="20"/>
          <w:szCs w:val="20"/>
        </w:rPr>
        <w:t xml:space="preserve">Workforce Diversity in Higher Education: The Experiences of Asian Academics in Australian Universities’, Melbourne: The University of Melbourne, 2017. </w:t>
      </w:r>
    </w:p>
  </w:footnote>
  <w:footnote w:id="2">
    <w:p w14:paraId="71F75664" w14:textId="18B383D3"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Sara Ahmed, ‘Complaint as Diversity Work’, </w:t>
      </w:r>
      <w:r w:rsidRPr="005C038B">
        <w:rPr>
          <w:rFonts w:ascii="Times New Roman" w:hAnsi="Times New Roman" w:cs="Times New Roman"/>
          <w:i/>
          <w:sz w:val="20"/>
          <w:szCs w:val="20"/>
        </w:rPr>
        <w:t>Feminist Killjoys</w:t>
      </w:r>
      <w:r w:rsidRPr="005C038B">
        <w:rPr>
          <w:rFonts w:ascii="Times New Roman" w:hAnsi="Times New Roman" w:cs="Times New Roman"/>
          <w:sz w:val="20"/>
          <w:szCs w:val="20"/>
        </w:rPr>
        <w:t xml:space="preserve">, 10 November </w:t>
      </w:r>
      <w:proofErr w:type="gramStart"/>
      <w:r w:rsidRPr="005C038B">
        <w:rPr>
          <w:rFonts w:ascii="Times New Roman" w:hAnsi="Times New Roman" w:cs="Times New Roman"/>
          <w:sz w:val="20"/>
          <w:szCs w:val="20"/>
        </w:rPr>
        <w:t>2017,  https://feministkilljoys.com/2017/11/10/complaint-as-diversity-work/</w:t>
      </w:r>
      <w:proofErr w:type="gramEnd"/>
      <w:r w:rsidRPr="005C038B">
        <w:rPr>
          <w:rFonts w:ascii="Times New Roman" w:hAnsi="Times New Roman" w:cs="Times New Roman"/>
          <w:sz w:val="20"/>
          <w:szCs w:val="20"/>
        </w:rPr>
        <w:t xml:space="preserve">; Sarah Ahmed, ‘Snap!’, </w:t>
      </w:r>
      <w:r w:rsidRPr="005C038B">
        <w:rPr>
          <w:rFonts w:ascii="Times New Roman" w:hAnsi="Times New Roman" w:cs="Times New Roman"/>
          <w:i/>
          <w:sz w:val="20"/>
          <w:szCs w:val="20"/>
        </w:rPr>
        <w:t>Feminist Killjoys</w:t>
      </w:r>
      <w:r w:rsidRPr="005C038B">
        <w:rPr>
          <w:rFonts w:ascii="Times New Roman" w:hAnsi="Times New Roman" w:cs="Times New Roman"/>
          <w:sz w:val="20"/>
          <w:szCs w:val="20"/>
        </w:rPr>
        <w:t>, 21 May 2017, https://feministkilljoys.com/2017/05/21/snap/</w:t>
      </w:r>
    </w:p>
  </w:footnote>
  <w:footnote w:id="3">
    <w:p w14:paraId="0F7EB19E" w14:textId="4060657C"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Anne </w:t>
      </w:r>
      <w:proofErr w:type="spellStart"/>
      <w:r w:rsidRPr="005C038B">
        <w:rPr>
          <w:rFonts w:ascii="Times New Roman" w:hAnsi="Times New Roman" w:cs="Times New Roman"/>
          <w:sz w:val="20"/>
          <w:szCs w:val="20"/>
        </w:rPr>
        <w:t>Cvetkovich</w:t>
      </w:r>
      <w:proofErr w:type="spellEnd"/>
      <w:r w:rsidRPr="005C038B">
        <w:rPr>
          <w:rFonts w:ascii="Times New Roman" w:hAnsi="Times New Roman" w:cs="Times New Roman"/>
          <w:sz w:val="20"/>
          <w:szCs w:val="20"/>
        </w:rPr>
        <w:t xml:space="preserve">, </w:t>
      </w:r>
      <w:r w:rsidRPr="005C038B">
        <w:rPr>
          <w:rFonts w:ascii="Times New Roman" w:hAnsi="Times New Roman" w:cs="Times New Roman"/>
          <w:i/>
          <w:sz w:val="20"/>
          <w:szCs w:val="20"/>
        </w:rPr>
        <w:t>Depression: A Public Feeling</w:t>
      </w:r>
      <w:r w:rsidRPr="005C038B">
        <w:rPr>
          <w:rFonts w:ascii="Times New Roman" w:hAnsi="Times New Roman" w:cs="Times New Roman"/>
          <w:iCs/>
          <w:sz w:val="20"/>
          <w:szCs w:val="20"/>
        </w:rPr>
        <w:t xml:space="preserve">, </w:t>
      </w:r>
      <w:proofErr w:type="gramStart"/>
      <w:r w:rsidRPr="005C038B">
        <w:rPr>
          <w:rFonts w:ascii="Times New Roman" w:hAnsi="Times New Roman" w:cs="Times New Roman"/>
          <w:sz w:val="20"/>
          <w:szCs w:val="20"/>
        </w:rPr>
        <w:t>Durham</w:t>
      </w:r>
      <w:proofErr w:type="gramEnd"/>
      <w:r w:rsidRPr="005C038B">
        <w:rPr>
          <w:rFonts w:ascii="Times New Roman" w:hAnsi="Times New Roman" w:cs="Times New Roman"/>
          <w:sz w:val="20"/>
          <w:szCs w:val="20"/>
        </w:rPr>
        <w:t xml:space="preserve"> and New York: Duke University Press, 2012, 19.</w:t>
      </w:r>
    </w:p>
  </w:footnote>
  <w:footnote w:id="4">
    <w:p w14:paraId="10786646" w14:textId="567A1382"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w:t>
      </w:r>
      <w:r w:rsidRPr="005C038B">
        <w:rPr>
          <w:rFonts w:ascii="Times New Roman" w:eastAsia="Times New Roman" w:hAnsi="Times New Roman" w:cs="Times New Roman"/>
          <w:sz w:val="20"/>
          <w:szCs w:val="20"/>
          <w:lang w:val="en-AU"/>
        </w:rPr>
        <w:t xml:space="preserve">Melissa Gregg, </w:t>
      </w:r>
      <w:r w:rsidRPr="005C038B">
        <w:rPr>
          <w:rFonts w:ascii="Times New Roman" w:eastAsia="Times New Roman" w:hAnsi="Times New Roman" w:cs="Times New Roman"/>
          <w:bCs/>
          <w:i/>
          <w:sz w:val="20"/>
          <w:szCs w:val="20"/>
          <w:lang w:val="en-AU"/>
        </w:rPr>
        <w:t xml:space="preserve">Counterproductive: Time Management in the Knowledge Economy, </w:t>
      </w:r>
      <w:proofErr w:type="gramStart"/>
      <w:r w:rsidRPr="005C038B">
        <w:rPr>
          <w:rFonts w:ascii="Times New Roman" w:eastAsia="Times New Roman" w:hAnsi="Times New Roman" w:cs="Times New Roman"/>
          <w:bCs/>
          <w:sz w:val="20"/>
          <w:szCs w:val="20"/>
          <w:lang w:val="en-AU"/>
        </w:rPr>
        <w:t>Durham</w:t>
      </w:r>
      <w:proofErr w:type="gramEnd"/>
      <w:r w:rsidRPr="005C038B">
        <w:rPr>
          <w:rFonts w:ascii="Times New Roman" w:eastAsia="Times New Roman" w:hAnsi="Times New Roman" w:cs="Times New Roman"/>
          <w:bCs/>
          <w:sz w:val="20"/>
          <w:szCs w:val="20"/>
          <w:lang w:val="en-AU"/>
        </w:rPr>
        <w:t xml:space="preserve"> and New York: Duke University Press, </w:t>
      </w:r>
      <w:r w:rsidRPr="005C038B">
        <w:rPr>
          <w:rFonts w:ascii="Times New Roman" w:eastAsia="Times New Roman" w:hAnsi="Times New Roman" w:cs="Times New Roman"/>
          <w:sz w:val="20"/>
          <w:szCs w:val="20"/>
          <w:lang w:val="en-AU"/>
        </w:rPr>
        <w:t>2018</w:t>
      </w:r>
      <w:r w:rsidRPr="005C038B">
        <w:rPr>
          <w:rFonts w:ascii="Times New Roman" w:eastAsia="Times New Roman" w:hAnsi="Times New Roman" w:cs="Times New Roman"/>
          <w:sz w:val="20"/>
          <w:szCs w:val="20"/>
        </w:rPr>
        <w:t xml:space="preserve">, </w:t>
      </w:r>
      <w:r w:rsidRPr="005C038B">
        <w:rPr>
          <w:rFonts w:ascii="Times New Roman" w:hAnsi="Times New Roman" w:cs="Times New Roman"/>
          <w:sz w:val="20"/>
          <w:szCs w:val="20"/>
          <w:lang w:val="en-AU"/>
        </w:rPr>
        <w:t>10.</w:t>
      </w:r>
    </w:p>
  </w:footnote>
  <w:footnote w:id="5">
    <w:p w14:paraId="5EB4C7F3" w14:textId="2D6454DB" w:rsidR="00A31352" w:rsidRPr="005C038B" w:rsidRDefault="00A31352">
      <w:pPr>
        <w:pStyle w:val="FootnoteText"/>
        <w:rPr>
          <w:lang w:val="en-AU"/>
        </w:rPr>
      </w:pPr>
      <w:r>
        <w:rPr>
          <w:rStyle w:val="FootnoteReference"/>
        </w:rPr>
        <w:footnoteRef/>
      </w:r>
      <w:r>
        <w:t xml:space="preserve"> </w:t>
      </w:r>
      <w:r w:rsidRPr="00100001">
        <w:rPr>
          <w:rFonts w:eastAsia="Times New Roman"/>
        </w:rPr>
        <w:t>https://www.altmetric.com/</w:t>
      </w:r>
    </w:p>
  </w:footnote>
  <w:footnote w:id="6">
    <w:p w14:paraId="2865FFDC" w14:textId="6BDE6E37" w:rsidR="00A31352" w:rsidRPr="005C038B" w:rsidRDefault="00A31352" w:rsidP="00065E5D">
      <w:pPr>
        <w:pStyle w:val="NoSpacing"/>
        <w:rPr>
          <w:rFonts w:ascii="Times New Roman" w:hAnsi="Times New Roman" w:cs="Times New Roman"/>
          <w:color w:val="221E1F"/>
          <w:sz w:val="20"/>
          <w:szCs w:val="20"/>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Eleanor Ty,</w:t>
      </w:r>
      <w:r w:rsidRPr="005C038B">
        <w:rPr>
          <w:rFonts w:ascii="Times New Roman" w:hAnsi="Times New Roman" w:cs="Times New Roman"/>
          <w:color w:val="221E1F"/>
          <w:sz w:val="20"/>
          <w:szCs w:val="20"/>
        </w:rPr>
        <w:t xml:space="preserve"> </w:t>
      </w:r>
      <w:proofErr w:type="spellStart"/>
      <w:r w:rsidRPr="005C038B">
        <w:rPr>
          <w:rFonts w:ascii="Times New Roman" w:hAnsi="Times New Roman" w:cs="Times New Roman"/>
          <w:i/>
          <w:color w:val="221E1F"/>
          <w:sz w:val="20"/>
          <w:szCs w:val="20"/>
        </w:rPr>
        <w:t>AsianFail</w:t>
      </w:r>
      <w:proofErr w:type="spellEnd"/>
      <w:r w:rsidRPr="005C038B">
        <w:rPr>
          <w:rFonts w:ascii="Times New Roman" w:hAnsi="Times New Roman" w:cs="Times New Roman"/>
          <w:i/>
          <w:color w:val="221E1F"/>
          <w:sz w:val="20"/>
          <w:szCs w:val="20"/>
        </w:rPr>
        <w:t>: Narratives of Disenchantment and the Model Minority</w:t>
      </w:r>
      <w:r w:rsidRPr="005C038B">
        <w:rPr>
          <w:rFonts w:ascii="Times New Roman" w:hAnsi="Times New Roman" w:cs="Times New Roman"/>
          <w:iCs/>
          <w:color w:val="221E1F"/>
          <w:sz w:val="20"/>
          <w:szCs w:val="20"/>
        </w:rPr>
        <w:t xml:space="preserve">, </w:t>
      </w:r>
      <w:r w:rsidRPr="005C038B">
        <w:rPr>
          <w:rFonts w:ascii="Times New Roman" w:hAnsi="Times New Roman" w:cs="Times New Roman"/>
          <w:color w:val="221E1F"/>
          <w:sz w:val="20"/>
          <w:szCs w:val="20"/>
        </w:rPr>
        <w:t>Champaign, University of Illinois Press, 2017.</w:t>
      </w:r>
    </w:p>
  </w:footnote>
  <w:footnote w:id="7">
    <w:p w14:paraId="459B9953" w14:textId="41603228" w:rsidR="00A31352" w:rsidRPr="005C038B" w:rsidRDefault="00A31352" w:rsidP="00065E5D">
      <w:pPr>
        <w:pStyle w:val="NoSpacing"/>
        <w:rPr>
          <w:rFonts w:ascii="Times New Roman" w:hAnsi="Times New Roman" w:cs="Times New Roman"/>
          <w:sz w:val="20"/>
          <w:szCs w:val="20"/>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Jack Halberstam, </w:t>
      </w:r>
      <w:r w:rsidRPr="005C038B">
        <w:rPr>
          <w:rFonts w:ascii="Times New Roman" w:hAnsi="Times New Roman" w:cs="Times New Roman"/>
          <w:i/>
          <w:sz w:val="20"/>
          <w:szCs w:val="20"/>
        </w:rPr>
        <w:t>The Queer Art of Failure</w:t>
      </w:r>
      <w:r w:rsidR="008C40E0">
        <w:rPr>
          <w:rFonts w:ascii="Times New Roman" w:hAnsi="Times New Roman" w:cs="Times New Roman"/>
          <w:sz w:val="20"/>
          <w:szCs w:val="20"/>
        </w:rPr>
        <w:t xml:space="preserve">, </w:t>
      </w:r>
      <w:proofErr w:type="gramStart"/>
      <w:r w:rsidRPr="005C038B">
        <w:rPr>
          <w:rFonts w:ascii="Times New Roman" w:hAnsi="Times New Roman" w:cs="Times New Roman"/>
          <w:sz w:val="20"/>
          <w:szCs w:val="20"/>
        </w:rPr>
        <w:t>Durham</w:t>
      </w:r>
      <w:proofErr w:type="gramEnd"/>
      <w:r w:rsidRPr="005C038B">
        <w:rPr>
          <w:rFonts w:ascii="Times New Roman" w:hAnsi="Times New Roman" w:cs="Times New Roman"/>
          <w:sz w:val="20"/>
          <w:szCs w:val="20"/>
        </w:rPr>
        <w:t xml:space="preserve"> and New York: Duke University Press, 2011.</w:t>
      </w:r>
    </w:p>
  </w:footnote>
  <w:footnote w:id="8">
    <w:p w14:paraId="458A9E70" w14:textId="245700B4"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r w:rsidRPr="005C038B">
        <w:rPr>
          <w:rFonts w:ascii="Times New Roman" w:hAnsi="Times New Roman" w:cs="Times New Roman"/>
          <w:lang w:val="en-AU"/>
        </w:rPr>
        <w:t xml:space="preserve">Halberstam, </w:t>
      </w:r>
      <w:r w:rsidRPr="005C038B">
        <w:rPr>
          <w:rFonts w:ascii="Times New Roman" w:hAnsi="Times New Roman" w:cs="Times New Roman"/>
          <w:i/>
          <w:iCs/>
          <w:lang w:val="en-AU"/>
        </w:rPr>
        <w:t>The Queer Art of Failure</w:t>
      </w:r>
      <w:r w:rsidRPr="005C038B">
        <w:rPr>
          <w:rFonts w:ascii="Times New Roman" w:hAnsi="Times New Roman" w:cs="Times New Roman"/>
          <w:lang w:val="en-AU"/>
        </w:rPr>
        <w:t xml:space="preserve">, 2. </w:t>
      </w:r>
    </w:p>
  </w:footnote>
  <w:footnote w:id="9">
    <w:p w14:paraId="0D99AE41" w14:textId="3DB33FED" w:rsidR="00A31352" w:rsidRPr="005C038B" w:rsidRDefault="00A31352">
      <w:pPr>
        <w:pStyle w:val="FootnoteText"/>
        <w:rPr>
          <w:rFonts w:ascii="Times New Roman" w:hAnsi="Times New Roman" w:cs="Times New Roman"/>
          <w:i/>
          <w:iCs/>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r w:rsidRPr="005C038B">
        <w:rPr>
          <w:rFonts w:ascii="Times New Roman" w:hAnsi="Times New Roman" w:cs="Times New Roman"/>
          <w:lang w:val="en-AU"/>
        </w:rPr>
        <w:t xml:space="preserve">Gregg, </w:t>
      </w:r>
      <w:r w:rsidRPr="005C038B">
        <w:rPr>
          <w:rFonts w:ascii="Times New Roman" w:hAnsi="Times New Roman" w:cs="Times New Roman"/>
          <w:i/>
          <w:iCs/>
          <w:lang w:val="en-AU"/>
        </w:rPr>
        <w:t xml:space="preserve">Counterproductive, </w:t>
      </w:r>
      <w:r w:rsidRPr="005C038B">
        <w:rPr>
          <w:rFonts w:ascii="Times New Roman" w:eastAsia="Times New Roman" w:hAnsi="Times New Roman" w:cs="Times New Roman"/>
        </w:rPr>
        <w:t xml:space="preserve">4. </w:t>
      </w:r>
    </w:p>
  </w:footnote>
  <w:footnote w:id="10">
    <w:p w14:paraId="4D8DD03F" w14:textId="70E21ACD"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r w:rsidRPr="005C038B">
        <w:rPr>
          <w:rFonts w:ascii="Times New Roman" w:eastAsia="Times New Roman" w:hAnsi="Times New Roman" w:cs="Times New Roman"/>
          <w:lang w:val="en-AU"/>
        </w:rPr>
        <w:t>Arlie Russell Hochschild</w:t>
      </w:r>
      <w:r w:rsidRPr="005C038B">
        <w:rPr>
          <w:rFonts w:ascii="Times New Roman" w:eastAsia="Times New Roman" w:hAnsi="Times New Roman" w:cs="Times New Roman"/>
          <w:bCs/>
          <w:lang w:val="en-AU"/>
        </w:rPr>
        <w:t xml:space="preserve">, </w:t>
      </w:r>
      <w:r w:rsidRPr="005C038B">
        <w:rPr>
          <w:rFonts w:ascii="Times New Roman" w:eastAsia="Times New Roman" w:hAnsi="Times New Roman" w:cs="Times New Roman"/>
          <w:bCs/>
          <w:i/>
          <w:lang w:val="en-AU"/>
        </w:rPr>
        <w:t>The Managed Heart Commercialization of Human Feeling</w:t>
      </w:r>
      <w:r w:rsidRPr="005C038B">
        <w:rPr>
          <w:rFonts w:ascii="Times New Roman" w:eastAsia="Times New Roman" w:hAnsi="Times New Roman" w:cs="Times New Roman"/>
          <w:bCs/>
          <w:lang w:val="en-AU"/>
        </w:rPr>
        <w:t>, Berkeley: University of California Press</w:t>
      </w:r>
      <w:r w:rsidRPr="005C038B">
        <w:rPr>
          <w:rFonts w:ascii="Times New Roman" w:eastAsia="Times New Roman" w:hAnsi="Times New Roman" w:cs="Times New Roman"/>
          <w:lang w:val="en-AU"/>
        </w:rPr>
        <w:t>, 2012</w:t>
      </w:r>
      <w:r w:rsidR="00F45CC9">
        <w:rPr>
          <w:rFonts w:ascii="Times New Roman" w:eastAsia="Times New Roman" w:hAnsi="Times New Roman" w:cs="Times New Roman"/>
          <w:lang w:val="en-AU"/>
        </w:rPr>
        <w:t xml:space="preserve"> </w:t>
      </w:r>
      <w:r w:rsidRPr="005C038B">
        <w:rPr>
          <w:rFonts w:ascii="Times New Roman" w:eastAsia="Times New Roman" w:hAnsi="Times New Roman" w:cs="Times New Roman"/>
          <w:lang w:val="en-AU"/>
        </w:rPr>
        <w:t>[</w:t>
      </w:r>
      <w:r w:rsidRPr="005C038B">
        <w:rPr>
          <w:rFonts w:ascii="Times New Roman" w:eastAsia="Times New Roman" w:hAnsi="Times New Roman" w:cs="Times New Roman"/>
        </w:rPr>
        <w:t>1983].</w:t>
      </w:r>
    </w:p>
  </w:footnote>
  <w:footnote w:id="11">
    <w:p w14:paraId="6C8079C0" w14:textId="57486B79"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Raewyn </w:t>
      </w:r>
      <w:r w:rsidRPr="005C038B">
        <w:rPr>
          <w:rFonts w:ascii="Times New Roman" w:eastAsia="Times New Roman" w:hAnsi="Times New Roman" w:cs="Times New Roman"/>
          <w:sz w:val="20"/>
          <w:szCs w:val="20"/>
          <w:lang w:val="en-AU"/>
        </w:rPr>
        <w:t xml:space="preserve">Connell, </w:t>
      </w:r>
      <w:r w:rsidRPr="005C038B">
        <w:rPr>
          <w:rFonts w:ascii="Times New Roman" w:eastAsia="Times New Roman" w:hAnsi="Times New Roman" w:cs="Times New Roman"/>
          <w:i/>
          <w:sz w:val="20"/>
          <w:szCs w:val="20"/>
          <w:lang w:val="en-AU"/>
        </w:rPr>
        <w:t>The Good University: What Universities Really Do and Why it’s Time for Radical Change</w:t>
      </w:r>
      <w:r w:rsidRPr="005C038B">
        <w:rPr>
          <w:rFonts w:ascii="Times New Roman" w:eastAsia="Times New Roman" w:hAnsi="Times New Roman" w:cs="Times New Roman"/>
          <w:sz w:val="20"/>
          <w:szCs w:val="20"/>
          <w:lang w:val="en-AU"/>
        </w:rPr>
        <w:t xml:space="preserve">, Melbourne: Monash University Press, 2019; </w:t>
      </w:r>
      <w:r w:rsidRPr="005C038B">
        <w:rPr>
          <w:rFonts w:ascii="Times New Roman" w:hAnsi="Times New Roman" w:cs="Times New Roman"/>
          <w:sz w:val="20"/>
          <w:szCs w:val="20"/>
        </w:rPr>
        <w:t xml:space="preserve">Raewyn </w:t>
      </w:r>
      <w:r w:rsidRPr="005C038B">
        <w:rPr>
          <w:rFonts w:ascii="Times New Roman" w:eastAsia="Times New Roman" w:hAnsi="Times New Roman" w:cs="Times New Roman"/>
          <w:sz w:val="20"/>
          <w:szCs w:val="20"/>
          <w:lang w:val="en-AU"/>
        </w:rPr>
        <w:t>Connell</w:t>
      </w:r>
      <w:r w:rsidRPr="005C038B" w:rsidDel="00D7054B">
        <w:rPr>
          <w:rFonts w:ascii="Times New Roman" w:eastAsia="Times New Roman" w:hAnsi="Times New Roman" w:cs="Times New Roman"/>
          <w:sz w:val="20"/>
          <w:szCs w:val="20"/>
          <w:lang w:val="en-AU"/>
        </w:rPr>
        <w:t xml:space="preserve"> </w:t>
      </w:r>
      <w:r w:rsidRPr="005C038B">
        <w:rPr>
          <w:rFonts w:ascii="Times New Roman" w:eastAsia="Times New Roman" w:hAnsi="Times New Roman" w:cs="Times New Roman"/>
          <w:sz w:val="20"/>
          <w:szCs w:val="20"/>
          <w:lang w:val="en-AU"/>
        </w:rPr>
        <w:t xml:space="preserve">‘How to Supervise a PhD’, </w:t>
      </w:r>
      <w:proofErr w:type="spellStart"/>
      <w:r w:rsidRPr="005C038B">
        <w:rPr>
          <w:rFonts w:ascii="Times New Roman" w:eastAsia="Times New Roman" w:hAnsi="Times New Roman" w:cs="Times New Roman"/>
          <w:i/>
          <w:sz w:val="20"/>
          <w:szCs w:val="20"/>
        </w:rPr>
        <w:t>Vestes</w:t>
      </w:r>
      <w:proofErr w:type="spellEnd"/>
      <w:r w:rsidRPr="005C038B">
        <w:rPr>
          <w:rFonts w:ascii="Times New Roman" w:eastAsia="Times New Roman" w:hAnsi="Times New Roman" w:cs="Times New Roman"/>
          <w:i/>
          <w:sz w:val="20"/>
          <w:szCs w:val="20"/>
        </w:rPr>
        <w:t>: Australian Universities Review</w:t>
      </w:r>
      <w:r w:rsidRPr="005C038B">
        <w:rPr>
          <w:rFonts w:ascii="Times New Roman" w:eastAsia="Times New Roman" w:hAnsi="Times New Roman" w:cs="Times New Roman"/>
          <w:sz w:val="20"/>
          <w:szCs w:val="20"/>
        </w:rPr>
        <w:t>, 28.2 (1985): 38-41.</w:t>
      </w:r>
      <w:r w:rsidRPr="005C038B">
        <w:rPr>
          <w:rFonts w:ascii="Times New Roman" w:eastAsia="Times New Roman" w:hAnsi="Times New Roman" w:cs="Times New Roman"/>
          <w:sz w:val="20"/>
          <w:szCs w:val="20"/>
          <w:lang w:val="en-AU"/>
        </w:rPr>
        <w:t xml:space="preserve"> </w:t>
      </w:r>
    </w:p>
  </w:footnote>
  <w:footnote w:id="12">
    <w:p w14:paraId="0055FE6D" w14:textId="71A41DEC" w:rsidR="00A31352" w:rsidRPr="005C038B" w:rsidRDefault="00A31352" w:rsidP="00065E5D">
      <w:pPr>
        <w:pStyle w:val="NoSpacing"/>
        <w:rPr>
          <w:rFonts w:ascii="Times New Roman" w:hAnsi="Times New Roman" w:cs="Times New Roman"/>
          <w:sz w:val="20"/>
          <w:szCs w:val="20"/>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Angela </w:t>
      </w:r>
      <w:r w:rsidRPr="005C038B">
        <w:rPr>
          <w:rFonts w:ascii="Times New Roman" w:eastAsia="Times New Roman" w:hAnsi="Times New Roman" w:cs="Times New Roman"/>
          <w:sz w:val="20"/>
          <w:szCs w:val="20"/>
        </w:rPr>
        <w:t>McRobbie, ‘</w:t>
      </w:r>
      <w:r w:rsidRPr="005C038B">
        <w:rPr>
          <w:rFonts w:ascii="Times New Roman" w:eastAsia="Times New Roman" w:hAnsi="Times New Roman" w:cs="Times New Roman"/>
          <w:bCs/>
          <w:sz w:val="20"/>
          <w:szCs w:val="20"/>
        </w:rPr>
        <w:t xml:space="preserve">The smile economy in the teaching machine: undoing neoliberalism in the academy today?’, </w:t>
      </w:r>
      <w:r w:rsidRPr="005C038B">
        <w:rPr>
          <w:rFonts w:ascii="Times New Roman" w:eastAsia="Times New Roman" w:hAnsi="Times New Roman" w:cs="Times New Roman"/>
          <w:bCs/>
          <w:i/>
          <w:sz w:val="20"/>
          <w:szCs w:val="20"/>
        </w:rPr>
        <w:t>Verso Books</w:t>
      </w:r>
      <w:r w:rsidRPr="005C038B">
        <w:rPr>
          <w:rFonts w:ascii="Times New Roman" w:eastAsia="Times New Roman" w:hAnsi="Times New Roman" w:cs="Times New Roman"/>
          <w:bCs/>
          <w:sz w:val="20"/>
          <w:szCs w:val="20"/>
        </w:rPr>
        <w:t xml:space="preserve">, </w:t>
      </w:r>
      <w:r w:rsidRPr="005C038B">
        <w:rPr>
          <w:rFonts w:ascii="Times New Roman" w:eastAsia="Times New Roman" w:hAnsi="Times New Roman" w:cs="Times New Roman"/>
          <w:sz w:val="20"/>
          <w:szCs w:val="20"/>
        </w:rPr>
        <w:t xml:space="preserve">24 August 2018, </w:t>
      </w:r>
      <w:r w:rsidRPr="005C038B">
        <w:rPr>
          <w:rFonts w:ascii="Times New Roman" w:hAnsi="Times New Roman" w:cs="Times New Roman"/>
          <w:sz w:val="20"/>
          <w:szCs w:val="20"/>
        </w:rPr>
        <w:t>https://www.versobooks.com/blogs/3989-the-smile-economy-in-the-teaching-machine-undoing-neoliberalism-in-the-academy-today</w:t>
      </w:r>
    </w:p>
  </w:footnote>
  <w:footnote w:id="13">
    <w:p w14:paraId="55E7E2B6" w14:textId="2E112D4F"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r w:rsidRPr="005C038B">
        <w:rPr>
          <w:rFonts w:ascii="Times New Roman" w:hAnsi="Times New Roman" w:cs="Times New Roman"/>
          <w:lang w:val="en-AU"/>
        </w:rPr>
        <w:t xml:space="preserve">McRobbie, ‘The Smile Economy’, </w:t>
      </w:r>
      <w:proofErr w:type="spellStart"/>
      <w:r w:rsidRPr="005C038B">
        <w:rPr>
          <w:rFonts w:ascii="Times New Roman" w:hAnsi="Times New Roman" w:cs="Times New Roman"/>
          <w:lang w:val="en-AU"/>
        </w:rPr>
        <w:t>n.p.</w:t>
      </w:r>
      <w:proofErr w:type="spellEnd"/>
    </w:p>
  </w:footnote>
  <w:footnote w:id="14">
    <w:p w14:paraId="60B18C24" w14:textId="2C2C1293"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w:t>
      </w:r>
      <w:r w:rsidRPr="005C038B">
        <w:rPr>
          <w:rFonts w:ascii="Times New Roman" w:eastAsia="Times New Roman" w:hAnsi="Times New Roman" w:cs="Times New Roman"/>
          <w:sz w:val="20"/>
          <w:szCs w:val="20"/>
          <w:lang w:val="en-AU"/>
        </w:rPr>
        <w:t xml:space="preserve">Rosalind Gill and Shani </w:t>
      </w:r>
      <w:proofErr w:type="spellStart"/>
      <w:r w:rsidRPr="005C038B">
        <w:rPr>
          <w:rFonts w:ascii="Times New Roman" w:eastAsia="Times New Roman" w:hAnsi="Times New Roman" w:cs="Times New Roman"/>
          <w:sz w:val="20"/>
          <w:szCs w:val="20"/>
          <w:lang w:val="en-AU"/>
        </w:rPr>
        <w:t>Orgad</w:t>
      </w:r>
      <w:proofErr w:type="spellEnd"/>
      <w:r w:rsidRPr="005C038B">
        <w:rPr>
          <w:rFonts w:ascii="Times New Roman" w:eastAsia="Times New Roman" w:hAnsi="Times New Roman" w:cs="Times New Roman"/>
          <w:sz w:val="20"/>
          <w:szCs w:val="20"/>
          <w:lang w:val="en-AU"/>
        </w:rPr>
        <w:t xml:space="preserve">, ‘Confidence culture and the remaking of feminism’, in </w:t>
      </w:r>
      <w:r w:rsidRPr="005C038B">
        <w:rPr>
          <w:rFonts w:ascii="Times New Roman" w:eastAsia="Times New Roman" w:hAnsi="Times New Roman" w:cs="Times New Roman"/>
          <w:i/>
          <w:sz w:val="20"/>
          <w:szCs w:val="20"/>
          <w:lang w:val="en-AU"/>
        </w:rPr>
        <w:t>New Formations</w:t>
      </w:r>
      <w:r w:rsidRPr="005C038B">
        <w:rPr>
          <w:rFonts w:ascii="Times New Roman" w:eastAsia="Times New Roman" w:hAnsi="Times New Roman" w:cs="Times New Roman"/>
          <w:sz w:val="20"/>
          <w:szCs w:val="20"/>
          <w:lang w:val="en-AU"/>
        </w:rPr>
        <w:t xml:space="preserve"> 91 (2017): 17-34, </w:t>
      </w:r>
      <w:r w:rsidRPr="005C038B">
        <w:rPr>
          <w:rFonts w:ascii="Times New Roman" w:hAnsi="Times New Roman" w:cs="Times New Roman"/>
          <w:sz w:val="20"/>
          <w:szCs w:val="20"/>
        </w:rPr>
        <w:t>29.</w:t>
      </w:r>
    </w:p>
  </w:footnote>
  <w:footnote w:id="15">
    <w:p w14:paraId="66E6F005" w14:textId="6374F3B1" w:rsidR="00A31352" w:rsidRPr="005C038B" w:rsidRDefault="00A31352" w:rsidP="00065E5D">
      <w:pPr>
        <w:pStyle w:val="NoSpacing"/>
        <w:rPr>
          <w:rFonts w:ascii="Times New Roman" w:hAnsi="Times New Roman" w:cs="Times New Roman"/>
          <w:color w:val="000000"/>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w:t>
      </w:r>
      <w:r w:rsidRPr="005C038B">
        <w:rPr>
          <w:rFonts w:ascii="Times New Roman" w:eastAsia="Times New Roman" w:hAnsi="Times New Roman" w:cs="Times New Roman"/>
          <w:sz w:val="20"/>
          <w:szCs w:val="20"/>
          <w:lang w:val="en-AU"/>
        </w:rPr>
        <w:t>Hochschild</w:t>
      </w:r>
      <w:r w:rsidRPr="005C038B">
        <w:rPr>
          <w:rFonts w:ascii="Times New Roman" w:eastAsia="Times New Roman" w:hAnsi="Times New Roman" w:cs="Times New Roman"/>
          <w:bCs/>
          <w:sz w:val="20"/>
          <w:szCs w:val="20"/>
          <w:lang w:val="en-AU"/>
        </w:rPr>
        <w:t xml:space="preserve">, </w:t>
      </w:r>
      <w:r w:rsidRPr="005C038B">
        <w:rPr>
          <w:rFonts w:ascii="Times New Roman" w:eastAsia="Times New Roman" w:hAnsi="Times New Roman" w:cs="Times New Roman"/>
          <w:bCs/>
          <w:i/>
          <w:sz w:val="20"/>
          <w:szCs w:val="20"/>
          <w:lang w:val="en-AU"/>
        </w:rPr>
        <w:t>The Managed Heart Commercialization of Human Feeling</w:t>
      </w:r>
      <w:r w:rsidRPr="005C038B">
        <w:rPr>
          <w:rFonts w:ascii="Times New Roman" w:eastAsia="Times New Roman" w:hAnsi="Times New Roman" w:cs="Times New Roman"/>
          <w:bCs/>
          <w:sz w:val="20"/>
          <w:szCs w:val="20"/>
          <w:lang w:val="en-AU"/>
        </w:rPr>
        <w:t xml:space="preserve">; </w:t>
      </w:r>
      <w:r w:rsidRPr="005C038B">
        <w:rPr>
          <w:rFonts w:ascii="Times New Roman" w:eastAsia="Times New Roman" w:hAnsi="Times New Roman" w:cs="Times New Roman"/>
          <w:sz w:val="20"/>
          <w:szCs w:val="20"/>
        </w:rPr>
        <w:t xml:space="preserve">Barbara </w:t>
      </w:r>
      <w:r w:rsidRPr="005C038B">
        <w:rPr>
          <w:rFonts w:ascii="Times New Roman" w:hAnsi="Times New Roman" w:cs="Times New Roman"/>
          <w:sz w:val="20"/>
          <w:szCs w:val="20"/>
          <w:lang w:val="en-AU"/>
        </w:rPr>
        <w:t xml:space="preserve">Ehrenreich, </w:t>
      </w:r>
      <w:r w:rsidRPr="005C038B">
        <w:rPr>
          <w:rFonts w:ascii="Times New Roman" w:hAnsi="Times New Roman" w:cs="Times New Roman"/>
          <w:i/>
          <w:iCs/>
          <w:sz w:val="20"/>
          <w:szCs w:val="20"/>
          <w:lang w:val="en-AU"/>
        </w:rPr>
        <w:t>Smil</w:t>
      </w:r>
      <w:r w:rsidRPr="005C038B">
        <w:rPr>
          <w:rFonts w:ascii="Times New Roman" w:hAnsi="Times New Roman" w:cs="Times New Roman"/>
          <w:i/>
          <w:sz w:val="20"/>
          <w:szCs w:val="20"/>
          <w:lang w:val="en-AU"/>
        </w:rPr>
        <w:t>e or die: How positive thinking fooled America and the world</w:t>
      </w:r>
      <w:r w:rsidRPr="005C038B">
        <w:rPr>
          <w:rFonts w:ascii="Times New Roman" w:hAnsi="Times New Roman" w:cs="Times New Roman"/>
          <w:sz w:val="20"/>
          <w:szCs w:val="20"/>
          <w:lang w:val="en-AU"/>
        </w:rPr>
        <w:t xml:space="preserve">, </w:t>
      </w:r>
      <w:proofErr w:type="gramStart"/>
      <w:r w:rsidRPr="005C038B">
        <w:rPr>
          <w:rFonts w:ascii="Times New Roman" w:hAnsi="Times New Roman" w:cs="Times New Roman"/>
          <w:sz w:val="20"/>
          <w:szCs w:val="20"/>
          <w:lang w:val="en-AU"/>
        </w:rPr>
        <w:t>New</w:t>
      </w:r>
      <w:r w:rsidR="008C40E0">
        <w:rPr>
          <w:rFonts w:ascii="Times New Roman" w:hAnsi="Times New Roman" w:cs="Times New Roman"/>
          <w:sz w:val="20"/>
          <w:szCs w:val="20"/>
          <w:lang w:val="en-AU"/>
        </w:rPr>
        <w:t xml:space="preserve"> </w:t>
      </w:r>
      <w:r w:rsidRPr="005C038B">
        <w:rPr>
          <w:rFonts w:ascii="Times New Roman" w:hAnsi="Times New Roman" w:cs="Times New Roman"/>
          <w:sz w:val="20"/>
          <w:szCs w:val="20"/>
          <w:lang w:val="en-AU"/>
        </w:rPr>
        <w:t>York</w:t>
      </w:r>
      <w:proofErr w:type="gramEnd"/>
      <w:r w:rsidRPr="005C038B">
        <w:rPr>
          <w:rFonts w:ascii="Times New Roman" w:hAnsi="Times New Roman" w:cs="Times New Roman"/>
          <w:sz w:val="20"/>
          <w:szCs w:val="20"/>
          <w:lang w:val="en-AU"/>
        </w:rPr>
        <w:t xml:space="preserve"> and London: </w:t>
      </w:r>
      <w:proofErr w:type="spellStart"/>
      <w:r w:rsidRPr="005C038B">
        <w:rPr>
          <w:rFonts w:ascii="Times New Roman" w:hAnsi="Times New Roman" w:cs="Times New Roman"/>
          <w:sz w:val="20"/>
          <w:szCs w:val="20"/>
          <w:lang w:val="en-AU"/>
        </w:rPr>
        <w:t>Granta</w:t>
      </w:r>
      <w:proofErr w:type="spellEnd"/>
      <w:r w:rsidRPr="005C038B">
        <w:rPr>
          <w:rFonts w:ascii="Times New Roman" w:hAnsi="Times New Roman" w:cs="Times New Roman"/>
          <w:sz w:val="20"/>
          <w:szCs w:val="20"/>
          <w:lang w:val="en-AU"/>
        </w:rPr>
        <w:t>, 2010.</w:t>
      </w:r>
    </w:p>
  </w:footnote>
  <w:footnote w:id="16">
    <w:p w14:paraId="0CC5EF8E" w14:textId="3ADD0BD2"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Rosalind Gill and </w:t>
      </w:r>
      <w:proofErr w:type="spellStart"/>
      <w:r w:rsidRPr="005C038B">
        <w:rPr>
          <w:rFonts w:ascii="Times New Roman" w:hAnsi="Times New Roman" w:cs="Times New Roman"/>
          <w:sz w:val="20"/>
          <w:szCs w:val="20"/>
        </w:rPr>
        <w:t>Akane</w:t>
      </w:r>
      <w:proofErr w:type="spellEnd"/>
      <w:r w:rsidRPr="005C038B">
        <w:rPr>
          <w:rFonts w:ascii="Times New Roman" w:hAnsi="Times New Roman" w:cs="Times New Roman"/>
          <w:sz w:val="20"/>
          <w:szCs w:val="20"/>
        </w:rPr>
        <w:t xml:space="preserve"> Kanai, ‘</w:t>
      </w:r>
      <w:r w:rsidRPr="005C038B">
        <w:rPr>
          <w:rFonts w:ascii="Times New Roman" w:hAnsi="Times New Roman" w:cs="Times New Roman"/>
          <w:sz w:val="20"/>
          <w:szCs w:val="20"/>
          <w:lang w:val="en-AU"/>
        </w:rPr>
        <w:t xml:space="preserve">Mediating Neoliberal Capitalism: Affect, Subjectivity and Inequality’, </w:t>
      </w:r>
      <w:r w:rsidRPr="005C038B">
        <w:rPr>
          <w:rFonts w:ascii="Times New Roman" w:hAnsi="Times New Roman" w:cs="Times New Roman"/>
          <w:i/>
          <w:sz w:val="20"/>
          <w:szCs w:val="20"/>
          <w:lang w:val="en-AU"/>
        </w:rPr>
        <w:t xml:space="preserve">Journal of Communication </w:t>
      </w:r>
      <w:r w:rsidRPr="005C038B">
        <w:rPr>
          <w:rFonts w:ascii="Times New Roman" w:hAnsi="Times New Roman" w:cs="Times New Roman"/>
          <w:sz w:val="20"/>
          <w:szCs w:val="20"/>
          <w:lang w:val="en-AU"/>
        </w:rPr>
        <w:t xml:space="preserve">68 (2018): 318-326, </w:t>
      </w:r>
      <w:r w:rsidRPr="005C038B">
        <w:rPr>
          <w:rFonts w:ascii="Times New Roman" w:hAnsi="Times New Roman" w:cs="Times New Roman"/>
          <w:color w:val="000000"/>
          <w:sz w:val="20"/>
          <w:szCs w:val="20"/>
          <w:lang w:val="en-AU"/>
        </w:rPr>
        <w:t>323.</w:t>
      </w:r>
    </w:p>
  </w:footnote>
  <w:footnote w:id="17">
    <w:p w14:paraId="57A12E39" w14:textId="2BDBF279"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Michel De </w:t>
      </w:r>
      <w:proofErr w:type="spellStart"/>
      <w:r w:rsidRPr="005C038B">
        <w:rPr>
          <w:rFonts w:ascii="Times New Roman" w:hAnsi="Times New Roman" w:cs="Times New Roman"/>
          <w:sz w:val="20"/>
          <w:szCs w:val="20"/>
        </w:rPr>
        <w:t>Certeau</w:t>
      </w:r>
      <w:proofErr w:type="spellEnd"/>
      <w:r w:rsidRPr="005C038B">
        <w:rPr>
          <w:rFonts w:ascii="Times New Roman" w:hAnsi="Times New Roman" w:cs="Times New Roman"/>
          <w:sz w:val="20"/>
          <w:szCs w:val="20"/>
        </w:rPr>
        <w:t xml:space="preserve">, </w:t>
      </w:r>
      <w:r w:rsidRPr="005C038B">
        <w:rPr>
          <w:rFonts w:ascii="Times New Roman" w:hAnsi="Times New Roman" w:cs="Times New Roman"/>
          <w:i/>
          <w:sz w:val="20"/>
          <w:szCs w:val="20"/>
        </w:rPr>
        <w:t>The Practice of Everyday Life,</w:t>
      </w:r>
      <w:r w:rsidRPr="005C038B">
        <w:rPr>
          <w:rFonts w:ascii="Times New Roman" w:hAnsi="Times New Roman" w:cs="Times New Roman"/>
          <w:sz w:val="20"/>
          <w:szCs w:val="20"/>
        </w:rPr>
        <w:t xml:space="preserve"> Berkeley: University of California Press, </w:t>
      </w:r>
      <w:r w:rsidRPr="005C038B">
        <w:rPr>
          <w:rFonts w:ascii="Times New Roman" w:hAnsi="Times New Roman" w:cs="Times New Roman"/>
          <w:sz w:val="20"/>
          <w:szCs w:val="20"/>
          <w:lang w:val="en-AU"/>
        </w:rPr>
        <w:t>1984, 35-6.</w:t>
      </w:r>
    </w:p>
  </w:footnote>
  <w:footnote w:id="18">
    <w:p w14:paraId="1C7068B6" w14:textId="2FF1D251"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De </w:t>
      </w:r>
      <w:proofErr w:type="spellStart"/>
      <w:r w:rsidRPr="005C038B">
        <w:rPr>
          <w:rFonts w:ascii="Times New Roman" w:hAnsi="Times New Roman" w:cs="Times New Roman"/>
        </w:rPr>
        <w:t>Certeau</w:t>
      </w:r>
      <w:proofErr w:type="spellEnd"/>
      <w:r w:rsidRPr="005C038B">
        <w:rPr>
          <w:rFonts w:ascii="Times New Roman" w:hAnsi="Times New Roman" w:cs="Times New Roman"/>
        </w:rPr>
        <w:t xml:space="preserve">, </w:t>
      </w:r>
      <w:r w:rsidRPr="005C038B">
        <w:rPr>
          <w:rFonts w:ascii="Times New Roman" w:hAnsi="Times New Roman" w:cs="Times New Roman"/>
          <w:i/>
        </w:rPr>
        <w:t>The Practice of Everyday Life</w:t>
      </w:r>
      <w:r w:rsidRPr="005C038B">
        <w:rPr>
          <w:rFonts w:ascii="Times New Roman" w:hAnsi="Times New Roman" w:cs="Times New Roman"/>
          <w:lang w:val="en-AU"/>
        </w:rPr>
        <w:t>, 36-7.</w:t>
      </w:r>
    </w:p>
  </w:footnote>
  <w:footnote w:id="19">
    <w:p w14:paraId="5130818F" w14:textId="49A53837" w:rsidR="00A31352" w:rsidRPr="005C038B" w:rsidRDefault="00A31352" w:rsidP="00065E5D">
      <w:pPr>
        <w:pStyle w:val="NoSpacing"/>
        <w:rPr>
          <w:rFonts w:ascii="Times New Roman" w:hAnsi="Times New Roman" w:cs="Times New Roman"/>
          <w:sz w:val="20"/>
          <w:szCs w:val="20"/>
          <w:lang w:val="en-AU"/>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w:t>
      </w:r>
      <w:r w:rsidRPr="005C038B">
        <w:rPr>
          <w:rFonts w:ascii="Times New Roman" w:eastAsia="Times New Roman" w:hAnsi="Times New Roman" w:cs="Times New Roman"/>
          <w:sz w:val="20"/>
          <w:szCs w:val="20"/>
          <w:lang w:val="en-AU"/>
        </w:rPr>
        <w:t xml:space="preserve">Ian Buchanan, ‘Strategies and Tactics’, in Ian Buchanan (ed), </w:t>
      </w:r>
      <w:r w:rsidRPr="005C038B">
        <w:rPr>
          <w:rFonts w:ascii="Times New Roman" w:eastAsia="Times New Roman" w:hAnsi="Times New Roman" w:cs="Times New Roman"/>
          <w:i/>
          <w:sz w:val="20"/>
          <w:szCs w:val="20"/>
          <w:lang w:val="en-AU"/>
        </w:rPr>
        <w:t xml:space="preserve">Michel de </w:t>
      </w:r>
      <w:proofErr w:type="spellStart"/>
      <w:r w:rsidRPr="005C038B">
        <w:rPr>
          <w:rFonts w:ascii="Times New Roman" w:eastAsia="Times New Roman" w:hAnsi="Times New Roman" w:cs="Times New Roman"/>
          <w:i/>
          <w:sz w:val="20"/>
          <w:szCs w:val="20"/>
          <w:lang w:val="en-AU"/>
        </w:rPr>
        <w:t>Certeau</w:t>
      </w:r>
      <w:proofErr w:type="spellEnd"/>
      <w:r w:rsidRPr="005C038B">
        <w:rPr>
          <w:rFonts w:ascii="Times New Roman" w:eastAsia="Times New Roman" w:hAnsi="Times New Roman" w:cs="Times New Roman"/>
          <w:i/>
          <w:sz w:val="20"/>
          <w:szCs w:val="20"/>
          <w:lang w:val="en-AU"/>
        </w:rPr>
        <w:t>: Cultural Theorist</w:t>
      </w:r>
      <w:r w:rsidRPr="005C038B">
        <w:rPr>
          <w:rFonts w:ascii="Times New Roman" w:eastAsia="Times New Roman" w:hAnsi="Times New Roman" w:cs="Times New Roman"/>
          <w:iCs/>
          <w:sz w:val="20"/>
          <w:szCs w:val="20"/>
          <w:lang w:val="en-AU"/>
        </w:rPr>
        <w:t>, L</w:t>
      </w:r>
      <w:r w:rsidRPr="005C038B">
        <w:rPr>
          <w:rFonts w:ascii="Times New Roman" w:eastAsia="Times New Roman" w:hAnsi="Times New Roman" w:cs="Times New Roman"/>
          <w:sz w:val="20"/>
          <w:szCs w:val="20"/>
          <w:lang w:val="en-AU"/>
        </w:rPr>
        <w:t xml:space="preserve">ondon and New York: Sage, 2000, pp. 86-107, </w:t>
      </w:r>
      <w:r w:rsidRPr="005C038B">
        <w:rPr>
          <w:rFonts w:ascii="Times New Roman" w:hAnsi="Times New Roman" w:cs="Times New Roman"/>
          <w:sz w:val="20"/>
          <w:szCs w:val="20"/>
          <w:lang w:val="en-AU"/>
        </w:rPr>
        <w:t>89.</w:t>
      </w:r>
    </w:p>
  </w:footnote>
  <w:footnote w:id="20">
    <w:p w14:paraId="3B0BE727" w14:textId="29227386" w:rsidR="00A31352" w:rsidRPr="005C038B" w:rsidRDefault="00A31352">
      <w:pPr>
        <w:pStyle w:val="FootnoteText"/>
        <w:rPr>
          <w:rFonts w:ascii="Times New Roman" w:hAnsi="Times New Roman" w:cs="Times New Roman"/>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r w:rsidRPr="005C038B">
        <w:rPr>
          <w:rFonts w:ascii="Times New Roman" w:hAnsi="Times New Roman" w:cs="Times New Roman"/>
          <w:color w:val="000000"/>
          <w:lang w:val="en-AU"/>
        </w:rPr>
        <w:t xml:space="preserve"> </w:t>
      </w:r>
      <w:r w:rsidRPr="005C038B">
        <w:rPr>
          <w:rFonts w:ascii="Times New Roman" w:hAnsi="Times New Roman" w:cs="Times New Roman"/>
          <w:color w:val="211D1E"/>
        </w:rPr>
        <w:t xml:space="preserve">Gill and </w:t>
      </w:r>
      <w:proofErr w:type="spellStart"/>
      <w:r w:rsidRPr="005C038B">
        <w:rPr>
          <w:rFonts w:ascii="Times New Roman" w:hAnsi="Times New Roman" w:cs="Times New Roman"/>
          <w:color w:val="211D1E"/>
        </w:rPr>
        <w:t>Orgad</w:t>
      </w:r>
      <w:proofErr w:type="spellEnd"/>
      <w:r w:rsidRPr="005C038B">
        <w:rPr>
          <w:rFonts w:ascii="Times New Roman" w:hAnsi="Times New Roman" w:cs="Times New Roman"/>
          <w:color w:val="211D1E"/>
        </w:rPr>
        <w:t xml:space="preserve">, </w:t>
      </w:r>
      <w:r w:rsidRPr="005C038B">
        <w:rPr>
          <w:rFonts w:ascii="Times New Roman" w:eastAsia="Times New Roman" w:hAnsi="Times New Roman" w:cs="Times New Roman"/>
          <w:lang w:val="en-AU"/>
        </w:rPr>
        <w:t>‘Confidence culture’,</w:t>
      </w:r>
      <w:r w:rsidRPr="005C038B">
        <w:rPr>
          <w:rFonts w:ascii="Times New Roman" w:hAnsi="Times New Roman" w:cs="Times New Roman"/>
          <w:color w:val="211D1E"/>
        </w:rPr>
        <w:t xml:space="preserve"> 32</w:t>
      </w:r>
    </w:p>
  </w:footnote>
  <w:footnote w:id="21">
    <w:p w14:paraId="4C83D6C3" w14:textId="4DBDA848" w:rsidR="00A31352" w:rsidRPr="005C038B" w:rsidRDefault="00A31352" w:rsidP="00065E5D">
      <w:pPr>
        <w:pStyle w:val="NoSpacing"/>
        <w:rPr>
          <w:rFonts w:ascii="Times New Roman" w:hAnsi="Times New Roman" w:cs="Times New Roman"/>
          <w:sz w:val="20"/>
          <w:szCs w:val="20"/>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w:t>
      </w:r>
      <w:r w:rsidRPr="005C038B">
        <w:rPr>
          <w:rFonts w:ascii="Times New Roman" w:hAnsi="Times New Roman" w:cs="Times New Roman"/>
          <w:sz w:val="20"/>
          <w:szCs w:val="20"/>
          <w:lang w:val="en-AU"/>
        </w:rPr>
        <w:t xml:space="preserve"> Robyn </w:t>
      </w:r>
      <w:proofErr w:type="spellStart"/>
      <w:r w:rsidRPr="005C038B">
        <w:rPr>
          <w:rFonts w:ascii="Times New Roman" w:hAnsi="Times New Roman" w:cs="Times New Roman"/>
          <w:sz w:val="20"/>
          <w:szCs w:val="20"/>
          <w:lang w:val="en-AU"/>
        </w:rPr>
        <w:t>Wiegman</w:t>
      </w:r>
      <w:proofErr w:type="spellEnd"/>
      <w:r w:rsidRPr="005C038B">
        <w:rPr>
          <w:rFonts w:ascii="Times New Roman" w:hAnsi="Times New Roman" w:cs="Times New Roman"/>
          <w:sz w:val="20"/>
          <w:szCs w:val="20"/>
          <w:lang w:val="en-AU"/>
        </w:rPr>
        <w:t>, ‘</w:t>
      </w:r>
      <w:r w:rsidRPr="005C038B">
        <w:rPr>
          <w:rFonts w:ascii="Times New Roman" w:hAnsi="Times New Roman" w:cs="Times New Roman"/>
          <w:sz w:val="20"/>
          <w:szCs w:val="20"/>
        </w:rPr>
        <w:t xml:space="preserve">Feminism, Institutionalism, and the Idiom of Failure’, </w:t>
      </w:r>
      <w:r w:rsidR="008C40E0">
        <w:rPr>
          <w:rFonts w:ascii="Times New Roman" w:hAnsi="Times New Roman" w:cs="Times New Roman"/>
          <w:i/>
          <w:sz w:val="20"/>
          <w:szCs w:val="20"/>
        </w:rPr>
        <w:t>D</w:t>
      </w:r>
      <w:r w:rsidRPr="005C038B">
        <w:rPr>
          <w:rFonts w:ascii="Times New Roman" w:hAnsi="Times New Roman" w:cs="Times New Roman"/>
          <w:i/>
          <w:sz w:val="20"/>
          <w:szCs w:val="20"/>
        </w:rPr>
        <w:t xml:space="preserve">ifferences: A Journal of Feminist Cultural Studies </w:t>
      </w:r>
      <w:r w:rsidRPr="005C038B">
        <w:rPr>
          <w:rFonts w:ascii="Times New Roman" w:hAnsi="Times New Roman" w:cs="Times New Roman"/>
          <w:sz w:val="20"/>
          <w:szCs w:val="20"/>
        </w:rPr>
        <w:t>11.3 (1999): 107-136, 108.</w:t>
      </w:r>
    </w:p>
  </w:footnote>
  <w:footnote w:id="22">
    <w:p w14:paraId="2027DDFB" w14:textId="29D52E70"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proofErr w:type="spellStart"/>
      <w:r w:rsidRPr="005C038B">
        <w:rPr>
          <w:rFonts w:ascii="Times New Roman" w:hAnsi="Times New Roman" w:cs="Times New Roman"/>
          <w:lang w:val="en-AU"/>
        </w:rPr>
        <w:t>Wiegman</w:t>
      </w:r>
      <w:proofErr w:type="spellEnd"/>
      <w:r w:rsidRPr="005C038B">
        <w:rPr>
          <w:rFonts w:ascii="Times New Roman" w:hAnsi="Times New Roman" w:cs="Times New Roman"/>
          <w:lang w:val="en-AU"/>
        </w:rPr>
        <w:t>, ‘</w:t>
      </w:r>
      <w:r w:rsidRPr="005C038B">
        <w:rPr>
          <w:rFonts w:ascii="Times New Roman" w:hAnsi="Times New Roman" w:cs="Times New Roman"/>
        </w:rPr>
        <w:t xml:space="preserve">Feminism, Institutionalism, and the Idiom of Failure’, 108. </w:t>
      </w:r>
    </w:p>
  </w:footnote>
  <w:footnote w:id="23">
    <w:p w14:paraId="0FD4E00F" w14:textId="0CBAE719"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proofErr w:type="spellStart"/>
      <w:r w:rsidRPr="005C038B">
        <w:rPr>
          <w:rFonts w:ascii="Times New Roman" w:hAnsi="Times New Roman" w:cs="Times New Roman"/>
          <w:lang w:val="en-AU"/>
        </w:rPr>
        <w:t>Wiegman</w:t>
      </w:r>
      <w:proofErr w:type="spellEnd"/>
      <w:r w:rsidRPr="005C038B">
        <w:rPr>
          <w:rFonts w:ascii="Times New Roman" w:hAnsi="Times New Roman" w:cs="Times New Roman"/>
          <w:lang w:val="en-AU"/>
        </w:rPr>
        <w:t>, ‘</w:t>
      </w:r>
      <w:r w:rsidRPr="005C038B">
        <w:rPr>
          <w:rFonts w:ascii="Times New Roman" w:hAnsi="Times New Roman" w:cs="Times New Roman"/>
        </w:rPr>
        <w:t>Feminism, Institutionalism, and the Idiom of Failure’, 110.</w:t>
      </w:r>
    </w:p>
  </w:footnote>
  <w:footnote w:id="24">
    <w:p w14:paraId="1DAC43CF" w14:textId="7F85F0EF"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proofErr w:type="spellStart"/>
      <w:r w:rsidRPr="005C038B">
        <w:rPr>
          <w:rFonts w:ascii="Times New Roman" w:hAnsi="Times New Roman" w:cs="Times New Roman"/>
          <w:lang w:val="en-AU"/>
        </w:rPr>
        <w:t>Wiegman</w:t>
      </w:r>
      <w:proofErr w:type="spellEnd"/>
      <w:r w:rsidRPr="005C038B">
        <w:rPr>
          <w:rFonts w:ascii="Times New Roman" w:hAnsi="Times New Roman" w:cs="Times New Roman"/>
          <w:lang w:val="en-AU"/>
        </w:rPr>
        <w:t>, ‘</w:t>
      </w:r>
      <w:r w:rsidRPr="005C038B">
        <w:rPr>
          <w:rFonts w:ascii="Times New Roman" w:hAnsi="Times New Roman" w:cs="Times New Roman"/>
        </w:rPr>
        <w:t>Feminism, Institutionalism, and the Idiom of Failure’, 112.</w:t>
      </w:r>
    </w:p>
  </w:footnote>
  <w:footnote w:id="25">
    <w:p w14:paraId="1AD78CAB" w14:textId="695E6E55"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w:t>
      </w:r>
      <w:proofErr w:type="spellStart"/>
      <w:r w:rsidRPr="005C038B">
        <w:rPr>
          <w:rFonts w:ascii="Times New Roman" w:hAnsi="Times New Roman" w:cs="Times New Roman"/>
          <w:lang w:val="en-AU"/>
        </w:rPr>
        <w:t>Wiegman</w:t>
      </w:r>
      <w:proofErr w:type="spellEnd"/>
      <w:r w:rsidRPr="005C038B">
        <w:rPr>
          <w:rFonts w:ascii="Times New Roman" w:hAnsi="Times New Roman" w:cs="Times New Roman"/>
          <w:lang w:val="en-AU"/>
        </w:rPr>
        <w:t>, ‘</w:t>
      </w:r>
      <w:r w:rsidRPr="005C038B">
        <w:rPr>
          <w:rFonts w:ascii="Times New Roman" w:hAnsi="Times New Roman" w:cs="Times New Roman"/>
        </w:rPr>
        <w:t>Feminism, Institutionalism, and the Idiom of Failure’, 130.</w:t>
      </w:r>
    </w:p>
  </w:footnote>
  <w:footnote w:id="26">
    <w:p w14:paraId="490A58FF" w14:textId="57100743" w:rsidR="00A31352" w:rsidRPr="005C038B" w:rsidRDefault="00A31352">
      <w:pPr>
        <w:pStyle w:val="FootnoteText"/>
        <w:rPr>
          <w:rFonts w:ascii="Times New Roman" w:hAnsi="Times New Roman" w:cs="Times New Roman"/>
          <w:lang w:val="en-AU"/>
        </w:rPr>
      </w:pPr>
      <w:r w:rsidRPr="005C038B">
        <w:rPr>
          <w:rStyle w:val="FootnoteReference"/>
          <w:rFonts w:ascii="Times New Roman" w:hAnsi="Times New Roman" w:cs="Times New Roman"/>
        </w:rPr>
        <w:footnoteRef/>
      </w:r>
      <w:r w:rsidRPr="005C038B">
        <w:rPr>
          <w:rFonts w:ascii="Times New Roman" w:hAnsi="Times New Roman" w:cs="Times New Roman"/>
        </w:rPr>
        <w:t xml:space="preserve"> Sara Ahmed, ‘Complaint as Diversity Work’.</w:t>
      </w:r>
    </w:p>
  </w:footnote>
  <w:footnote w:id="27">
    <w:p w14:paraId="7D0B7FD9" w14:textId="24576E4D" w:rsidR="00A31352" w:rsidRPr="005C038B" w:rsidRDefault="00A31352" w:rsidP="00232CA4">
      <w:pPr>
        <w:pStyle w:val="FootnoteText"/>
        <w:rPr>
          <w:rFonts w:ascii="Times New Roman" w:hAnsi="Times New Roman" w:cs="Times New Roman"/>
          <w:lang w:val="en-US"/>
        </w:rPr>
      </w:pPr>
      <w:r w:rsidRPr="005C038B">
        <w:rPr>
          <w:rStyle w:val="FootnoteReference"/>
          <w:rFonts w:ascii="Times New Roman" w:hAnsi="Times New Roman" w:cs="Times New Roman"/>
        </w:rPr>
        <w:footnoteRef/>
      </w:r>
      <w:r w:rsidRPr="005C038B">
        <w:rPr>
          <w:rFonts w:ascii="Times New Roman" w:hAnsi="Times New Roman" w:cs="Times New Roman"/>
        </w:rPr>
        <w:t xml:space="preserve"> Sara Ahmed resigned from her position as Professor in Gender Studies at Goldsmiths College in 2016 in protest over the alleged sexual harassment of students by staff at the university. Marina Warner resigned from her position as Professor in the Department of Literature, Film and Theatre Studies at the University of Essex in 2014, condemning moves towards ‘for-profit business model’ universities in the United Kingdom.</w:t>
      </w:r>
    </w:p>
  </w:footnote>
  <w:footnote w:id="28">
    <w:p w14:paraId="6974884C" w14:textId="4D5D4469" w:rsidR="00A31352" w:rsidRPr="005C038B" w:rsidRDefault="00A31352" w:rsidP="00065E5D">
      <w:pPr>
        <w:pStyle w:val="NoSpacing"/>
        <w:rPr>
          <w:rFonts w:ascii="Times New Roman" w:eastAsia="Times New Roman" w:hAnsi="Times New Roman" w:cs="Times New Roman"/>
          <w:sz w:val="20"/>
          <w:szCs w:val="20"/>
        </w:rPr>
      </w:pPr>
      <w:r w:rsidRPr="005C038B">
        <w:rPr>
          <w:rStyle w:val="FootnoteReference"/>
          <w:rFonts w:ascii="Times New Roman" w:hAnsi="Times New Roman" w:cs="Times New Roman"/>
          <w:sz w:val="20"/>
          <w:szCs w:val="20"/>
        </w:rPr>
        <w:footnoteRef/>
      </w:r>
      <w:r w:rsidRPr="005C038B">
        <w:rPr>
          <w:rFonts w:ascii="Times New Roman" w:hAnsi="Times New Roman" w:cs="Times New Roman"/>
          <w:sz w:val="20"/>
          <w:szCs w:val="20"/>
        </w:rPr>
        <w:t xml:space="preserve"> </w:t>
      </w:r>
      <w:r w:rsidRPr="005C038B">
        <w:rPr>
          <w:rFonts w:ascii="Times New Roman" w:hAnsi="Times New Roman" w:cs="Times New Roman"/>
          <w:sz w:val="20"/>
          <w:szCs w:val="20"/>
          <w:lang w:val="en-US"/>
        </w:rPr>
        <w:t>Alison Jaggar, ‘</w:t>
      </w:r>
      <w:r w:rsidRPr="005C038B">
        <w:rPr>
          <w:rFonts w:ascii="Times New Roman" w:hAnsi="Times New Roman" w:cs="Times New Roman"/>
          <w:sz w:val="20"/>
          <w:szCs w:val="20"/>
        </w:rPr>
        <w:t xml:space="preserve">Love and knowledge: Emotion in Feminist Epistemology’, </w:t>
      </w:r>
      <w:r w:rsidRPr="005C038B">
        <w:rPr>
          <w:rFonts w:ascii="Times New Roman" w:hAnsi="Times New Roman" w:cs="Times New Roman"/>
          <w:i/>
          <w:sz w:val="20"/>
          <w:szCs w:val="20"/>
        </w:rPr>
        <w:t>Inquiry</w:t>
      </w:r>
      <w:r w:rsidRPr="005C038B">
        <w:rPr>
          <w:rFonts w:ascii="Times New Roman" w:hAnsi="Times New Roman" w:cs="Times New Roman"/>
          <w:sz w:val="20"/>
          <w:szCs w:val="20"/>
        </w:rPr>
        <w:t xml:space="preserve"> 32.2 (1989): 151-176, </w:t>
      </w:r>
      <w:r w:rsidRPr="005C038B">
        <w:rPr>
          <w:rFonts w:ascii="Times New Roman" w:eastAsia="Times New Roman" w:hAnsi="Times New Roman" w:cs="Times New Roman"/>
          <w:sz w:val="20"/>
          <w:szCs w:val="20"/>
        </w:rPr>
        <w:t>171.</w:t>
      </w:r>
    </w:p>
    <w:p w14:paraId="7C84BB58" w14:textId="69418F70" w:rsidR="00A31352" w:rsidRPr="005C038B" w:rsidRDefault="00A31352" w:rsidP="00065E5D">
      <w:pPr>
        <w:pStyle w:val="NoSpacing"/>
        <w:rPr>
          <w:rFonts w:ascii="Times New Roman" w:eastAsia="Times New Roman" w:hAnsi="Times New Roman" w:cs="Times New Roman"/>
          <w:sz w:val="20"/>
          <w:szCs w:val="20"/>
        </w:rPr>
      </w:pPr>
    </w:p>
    <w:p w14:paraId="01B944E8" w14:textId="77777777" w:rsidR="00A31352" w:rsidRPr="005C038B" w:rsidRDefault="00A31352" w:rsidP="005C03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587"/>
    <w:multiLevelType w:val="hybridMultilevel"/>
    <w:tmpl w:val="CE8200E6"/>
    <w:lvl w:ilvl="0" w:tplc="7DDCEC0A">
      <w:numFmt w:val="bullet"/>
      <w:lvlText w:val="-"/>
      <w:lvlJc w:val="left"/>
      <w:pPr>
        <w:ind w:left="720" w:hanging="360"/>
      </w:pPr>
      <w:rPr>
        <w:rFonts w:ascii="Times New Roman" w:eastAsia="Times New Roman" w:hAnsi="Times New Roman" w:cs="Times New Roman"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1137A4"/>
    <w:multiLevelType w:val="multilevel"/>
    <w:tmpl w:val="9C6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6041D"/>
    <w:multiLevelType w:val="multilevel"/>
    <w:tmpl w:val="FE7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841FA"/>
    <w:multiLevelType w:val="hybridMultilevel"/>
    <w:tmpl w:val="60226622"/>
    <w:lvl w:ilvl="0" w:tplc="8742941C">
      <w:numFmt w:val="bullet"/>
      <w:lvlText w:val="-"/>
      <w:lvlJc w:val="left"/>
      <w:pPr>
        <w:ind w:left="720" w:hanging="360"/>
      </w:pPr>
      <w:rPr>
        <w:rFonts w:ascii="Charis-tRegular" w:eastAsiaTheme="minorEastAsia" w:hAnsi="Charis-tRegular" w:cs="Charis-t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3694359">
    <w:abstractNumId w:val="1"/>
  </w:num>
  <w:num w:numId="2" w16cid:durableId="807436195">
    <w:abstractNumId w:val="3"/>
  </w:num>
  <w:num w:numId="3" w16cid:durableId="678433171">
    <w:abstractNumId w:val="0"/>
  </w:num>
  <w:num w:numId="4" w16cid:durableId="1445420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27"/>
    <w:rsid w:val="0000136F"/>
    <w:rsid w:val="0001101A"/>
    <w:rsid w:val="00014F06"/>
    <w:rsid w:val="00015AB9"/>
    <w:rsid w:val="00020F0B"/>
    <w:rsid w:val="00040211"/>
    <w:rsid w:val="0004771A"/>
    <w:rsid w:val="00050CE2"/>
    <w:rsid w:val="00065E5D"/>
    <w:rsid w:val="00071DE1"/>
    <w:rsid w:val="0007222D"/>
    <w:rsid w:val="00073221"/>
    <w:rsid w:val="000732F9"/>
    <w:rsid w:val="00085185"/>
    <w:rsid w:val="00086967"/>
    <w:rsid w:val="00092439"/>
    <w:rsid w:val="000B1007"/>
    <w:rsid w:val="000B45C6"/>
    <w:rsid w:val="000B5012"/>
    <w:rsid w:val="000C072A"/>
    <w:rsid w:val="00100001"/>
    <w:rsid w:val="001013AD"/>
    <w:rsid w:val="001021B4"/>
    <w:rsid w:val="001025BF"/>
    <w:rsid w:val="0010277E"/>
    <w:rsid w:val="0010489E"/>
    <w:rsid w:val="0010702A"/>
    <w:rsid w:val="0011706B"/>
    <w:rsid w:val="00122590"/>
    <w:rsid w:val="00122EDE"/>
    <w:rsid w:val="00125740"/>
    <w:rsid w:val="0015436B"/>
    <w:rsid w:val="001553EC"/>
    <w:rsid w:val="0015593D"/>
    <w:rsid w:val="00156ABC"/>
    <w:rsid w:val="00166DE4"/>
    <w:rsid w:val="001723CD"/>
    <w:rsid w:val="0017366A"/>
    <w:rsid w:val="00176A89"/>
    <w:rsid w:val="001900CE"/>
    <w:rsid w:val="001A4991"/>
    <w:rsid w:val="001A61F4"/>
    <w:rsid w:val="001B1FB9"/>
    <w:rsid w:val="001C2712"/>
    <w:rsid w:val="001C53C0"/>
    <w:rsid w:val="001C5C2A"/>
    <w:rsid w:val="001D3BDB"/>
    <w:rsid w:val="001E07B7"/>
    <w:rsid w:val="001E116B"/>
    <w:rsid w:val="001E1678"/>
    <w:rsid w:val="001E2B1E"/>
    <w:rsid w:val="001F0F21"/>
    <w:rsid w:val="001F125C"/>
    <w:rsid w:val="001F1891"/>
    <w:rsid w:val="001F6F0C"/>
    <w:rsid w:val="001F7157"/>
    <w:rsid w:val="00202B4F"/>
    <w:rsid w:val="00211CA7"/>
    <w:rsid w:val="00224A0B"/>
    <w:rsid w:val="00232CA4"/>
    <w:rsid w:val="00232EED"/>
    <w:rsid w:val="00243429"/>
    <w:rsid w:val="00245DF6"/>
    <w:rsid w:val="0024659C"/>
    <w:rsid w:val="002517F5"/>
    <w:rsid w:val="00260E3D"/>
    <w:rsid w:val="00270BBD"/>
    <w:rsid w:val="00272227"/>
    <w:rsid w:val="00275E52"/>
    <w:rsid w:val="00282D49"/>
    <w:rsid w:val="00283D5B"/>
    <w:rsid w:val="00291037"/>
    <w:rsid w:val="00296E6B"/>
    <w:rsid w:val="002A28E3"/>
    <w:rsid w:val="002A719C"/>
    <w:rsid w:val="002A7B50"/>
    <w:rsid w:val="002B1E57"/>
    <w:rsid w:val="002C0522"/>
    <w:rsid w:val="002D22CD"/>
    <w:rsid w:val="002D7B45"/>
    <w:rsid w:val="002E64E6"/>
    <w:rsid w:val="002E7996"/>
    <w:rsid w:val="002F2434"/>
    <w:rsid w:val="00306BF4"/>
    <w:rsid w:val="003102B7"/>
    <w:rsid w:val="003157F5"/>
    <w:rsid w:val="00321782"/>
    <w:rsid w:val="00324AEB"/>
    <w:rsid w:val="00331922"/>
    <w:rsid w:val="00331F0B"/>
    <w:rsid w:val="00344F20"/>
    <w:rsid w:val="00352573"/>
    <w:rsid w:val="00363734"/>
    <w:rsid w:val="00374E1F"/>
    <w:rsid w:val="00375138"/>
    <w:rsid w:val="0038196D"/>
    <w:rsid w:val="00390938"/>
    <w:rsid w:val="003926C5"/>
    <w:rsid w:val="003A2D84"/>
    <w:rsid w:val="003A35F4"/>
    <w:rsid w:val="003A3FCD"/>
    <w:rsid w:val="003A69B0"/>
    <w:rsid w:val="003B178C"/>
    <w:rsid w:val="003B5094"/>
    <w:rsid w:val="003B70C4"/>
    <w:rsid w:val="003C3E31"/>
    <w:rsid w:val="003C6315"/>
    <w:rsid w:val="003D2F32"/>
    <w:rsid w:val="003D4D23"/>
    <w:rsid w:val="003E03EA"/>
    <w:rsid w:val="003E2D25"/>
    <w:rsid w:val="003E35FD"/>
    <w:rsid w:val="003F04CC"/>
    <w:rsid w:val="003F32FB"/>
    <w:rsid w:val="003F557E"/>
    <w:rsid w:val="00403A1B"/>
    <w:rsid w:val="00415114"/>
    <w:rsid w:val="00422F89"/>
    <w:rsid w:val="00423F44"/>
    <w:rsid w:val="00426A94"/>
    <w:rsid w:val="00432A71"/>
    <w:rsid w:val="00435AD4"/>
    <w:rsid w:val="0044670D"/>
    <w:rsid w:val="00495732"/>
    <w:rsid w:val="004A34C1"/>
    <w:rsid w:val="004C54C8"/>
    <w:rsid w:val="004C6664"/>
    <w:rsid w:val="004D1E7C"/>
    <w:rsid w:val="004E6420"/>
    <w:rsid w:val="004F064F"/>
    <w:rsid w:val="00500923"/>
    <w:rsid w:val="00501970"/>
    <w:rsid w:val="00505250"/>
    <w:rsid w:val="0050655C"/>
    <w:rsid w:val="00510B3D"/>
    <w:rsid w:val="00513A3C"/>
    <w:rsid w:val="00516E2E"/>
    <w:rsid w:val="005227E9"/>
    <w:rsid w:val="00525D28"/>
    <w:rsid w:val="005339C5"/>
    <w:rsid w:val="0055277D"/>
    <w:rsid w:val="00561FCE"/>
    <w:rsid w:val="00565B68"/>
    <w:rsid w:val="00566B24"/>
    <w:rsid w:val="005766B4"/>
    <w:rsid w:val="00577FAB"/>
    <w:rsid w:val="00583F58"/>
    <w:rsid w:val="00596F10"/>
    <w:rsid w:val="005A221D"/>
    <w:rsid w:val="005B49C9"/>
    <w:rsid w:val="005B6D27"/>
    <w:rsid w:val="005C038B"/>
    <w:rsid w:val="005C1E55"/>
    <w:rsid w:val="005C4525"/>
    <w:rsid w:val="005C7AAE"/>
    <w:rsid w:val="005D3319"/>
    <w:rsid w:val="005F390C"/>
    <w:rsid w:val="005F6101"/>
    <w:rsid w:val="00600399"/>
    <w:rsid w:val="00614403"/>
    <w:rsid w:val="00614ECF"/>
    <w:rsid w:val="0061602B"/>
    <w:rsid w:val="00623507"/>
    <w:rsid w:val="00630CDF"/>
    <w:rsid w:val="00636DA4"/>
    <w:rsid w:val="00640BA9"/>
    <w:rsid w:val="006570E0"/>
    <w:rsid w:val="0066259D"/>
    <w:rsid w:val="006679A9"/>
    <w:rsid w:val="006740A8"/>
    <w:rsid w:val="00674CDB"/>
    <w:rsid w:val="00686C13"/>
    <w:rsid w:val="0068754F"/>
    <w:rsid w:val="006970F7"/>
    <w:rsid w:val="006973D7"/>
    <w:rsid w:val="006B6F19"/>
    <w:rsid w:val="006C35BC"/>
    <w:rsid w:val="006C5099"/>
    <w:rsid w:val="006D0E79"/>
    <w:rsid w:val="006D688F"/>
    <w:rsid w:val="006E1BB2"/>
    <w:rsid w:val="006F039C"/>
    <w:rsid w:val="006F32F1"/>
    <w:rsid w:val="006F3EEA"/>
    <w:rsid w:val="006F5AE6"/>
    <w:rsid w:val="006F683C"/>
    <w:rsid w:val="00703E64"/>
    <w:rsid w:val="00707B27"/>
    <w:rsid w:val="0071161C"/>
    <w:rsid w:val="00713A18"/>
    <w:rsid w:val="00722CA8"/>
    <w:rsid w:val="00731F30"/>
    <w:rsid w:val="00740B81"/>
    <w:rsid w:val="00746644"/>
    <w:rsid w:val="007468CD"/>
    <w:rsid w:val="00751F6D"/>
    <w:rsid w:val="0075738A"/>
    <w:rsid w:val="0076474F"/>
    <w:rsid w:val="007706B2"/>
    <w:rsid w:val="00774CFE"/>
    <w:rsid w:val="007811EF"/>
    <w:rsid w:val="00781EFB"/>
    <w:rsid w:val="0079290A"/>
    <w:rsid w:val="007A1257"/>
    <w:rsid w:val="007A374C"/>
    <w:rsid w:val="007A43AD"/>
    <w:rsid w:val="007B44BE"/>
    <w:rsid w:val="007B6A15"/>
    <w:rsid w:val="007D3DD5"/>
    <w:rsid w:val="007E2AA3"/>
    <w:rsid w:val="007F7B8E"/>
    <w:rsid w:val="00823599"/>
    <w:rsid w:val="00824C8A"/>
    <w:rsid w:val="00824F0F"/>
    <w:rsid w:val="008253AC"/>
    <w:rsid w:val="008256C0"/>
    <w:rsid w:val="00852A96"/>
    <w:rsid w:val="00857A68"/>
    <w:rsid w:val="00860A7D"/>
    <w:rsid w:val="00870C93"/>
    <w:rsid w:val="008734F1"/>
    <w:rsid w:val="00881627"/>
    <w:rsid w:val="00892333"/>
    <w:rsid w:val="008A2A45"/>
    <w:rsid w:val="008A4B37"/>
    <w:rsid w:val="008C40E0"/>
    <w:rsid w:val="008C767C"/>
    <w:rsid w:val="008E41F4"/>
    <w:rsid w:val="008E57E5"/>
    <w:rsid w:val="00901F0B"/>
    <w:rsid w:val="00904AF2"/>
    <w:rsid w:val="00912125"/>
    <w:rsid w:val="0091514D"/>
    <w:rsid w:val="00915CF4"/>
    <w:rsid w:val="00936562"/>
    <w:rsid w:val="00943CD0"/>
    <w:rsid w:val="00951F16"/>
    <w:rsid w:val="00974AAA"/>
    <w:rsid w:val="00976E2D"/>
    <w:rsid w:val="00981319"/>
    <w:rsid w:val="009817C5"/>
    <w:rsid w:val="00995DE9"/>
    <w:rsid w:val="00997956"/>
    <w:rsid w:val="009A6A1D"/>
    <w:rsid w:val="009A7634"/>
    <w:rsid w:val="009B0274"/>
    <w:rsid w:val="009B22D6"/>
    <w:rsid w:val="009D4309"/>
    <w:rsid w:val="009E026D"/>
    <w:rsid w:val="009F004D"/>
    <w:rsid w:val="009F1807"/>
    <w:rsid w:val="00A0200A"/>
    <w:rsid w:val="00A1035B"/>
    <w:rsid w:val="00A10CC5"/>
    <w:rsid w:val="00A14E99"/>
    <w:rsid w:val="00A27838"/>
    <w:rsid w:val="00A31352"/>
    <w:rsid w:val="00A33E57"/>
    <w:rsid w:val="00A34FC5"/>
    <w:rsid w:val="00A436BD"/>
    <w:rsid w:val="00A44DDD"/>
    <w:rsid w:val="00A538A0"/>
    <w:rsid w:val="00A539F2"/>
    <w:rsid w:val="00A54FDF"/>
    <w:rsid w:val="00A66804"/>
    <w:rsid w:val="00A70810"/>
    <w:rsid w:val="00A71FFF"/>
    <w:rsid w:val="00A90030"/>
    <w:rsid w:val="00A93BBA"/>
    <w:rsid w:val="00AB1B66"/>
    <w:rsid w:val="00AC1686"/>
    <w:rsid w:val="00AC671F"/>
    <w:rsid w:val="00AE2AAD"/>
    <w:rsid w:val="00AE5531"/>
    <w:rsid w:val="00AF0A4E"/>
    <w:rsid w:val="00AF3FF4"/>
    <w:rsid w:val="00AF4C52"/>
    <w:rsid w:val="00B02CC3"/>
    <w:rsid w:val="00B04113"/>
    <w:rsid w:val="00B1035D"/>
    <w:rsid w:val="00B1637F"/>
    <w:rsid w:val="00B20DDD"/>
    <w:rsid w:val="00B35CE0"/>
    <w:rsid w:val="00B37A9F"/>
    <w:rsid w:val="00B54AFC"/>
    <w:rsid w:val="00B576DD"/>
    <w:rsid w:val="00B623E3"/>
    <w:rsid w:val="00B75DA4"/>
    <w:rsid w:val="00B86CE3"/>
    <w:rsid w:val="00B87DB3"/>
    <w:rsid w:val="00B938B2"/>
    <w:rsid w:val="00B93EC2"/>
    <w:rsid w:val="00B95C03"/>
    <w:rsid w:val="00B95E24"/>
    <w:rsid w:val="00B9789F"/>
    <w:rsid w:val="00BB1AD5"/>
    <w:rsid w:val="00BC7152"/>
    <w:rsid w:val="00BD1C83"/>
    <w:rsid w:val="00BD421F"/>
    <w:rsid w:val="00BD48E0"/>
    <w:rsid w:val="00C0035D"/>
    <w:rsid w:val="00C130A3"/>
    <w:rsid w:val="00C2598F"/>
    <w:rsid w:val="00C30FD5"/>
    <w:rsid w:val="00C33C5E"/>
    <w:rsid w:val="00C378B7"/>
    <w:rsid w:val="00C563DD"/>
    <w:rsid w:val="00C72F79"/>
    <w:rsid w:val="00C929FD"/>
    <w:rsid w:val="00CA2A39"/>
    <w:rsid w:val="00CA4F1A"/>
    <w:rsid w:val="00CB1201"/>
    <w:rsid w:val="00CB1E36"/>
    <w:rsid w:val="00CB5A71"/>
    <w:rsid w:val="00CC1196"/>
    <w:rsid w:val="00CC1C1F"/>
    <w:rsid w:val="00CC4C18"/>
    <w:rsid w:val="00CD65A7"/>
    <w:rsid w:val="00CE2B2A"/>
    <w:rsid w:val="00CE7BB3"/>
    <w:rsid w:val="00CF1DC8"/>
    <w:rsid w:val="00D0717E"/>
    <w:rsid w:val="00D07962"/>
    <w:rsid w:val="00D24686"/>
    <w:rsid w:val="00D24844"/>
    <w:rsid w:val="00D26B33"/>
    <w:rsid w:val="00D30772"/>
    <w:rsid w:val="00D3179E"/>
    <w:rsid w:val="00D34CBB"/>
    <w:rsid w:val="00D3608F"/>
    <w:rsid w:val="00D421C5"/>
    <w:rsid w:val="00D4503E"/>
    <w:rsid w:val="00D46930"/>
    <w:rsid w:val="00D528DC"/>
    <w:rsid w:val="00D539E2"/>
    <w:rsid w:val="00D55099"/>
    <w:rsid w:val="00D665F4"/>
    <w:rsid w:val="00D7054B"/>
    <w:rsid w:val="00D7575F"/>
    <w:rsid w:val="00D75992"/>
    <w:rsid w:val="00D815D9"/>
    <w:rsid w:val="00D82868"/>
    <w:rsid w:val="00D841BB"/>
    <w:rsid w:val="00D85E23"/>
    <w:rsid w:val="00D87C17"/>
    <w:rsid w:val="00DA5BEA"/>
    <w:rsid w:val="00DA6507"/>
    <w:rsid w:val="00DC0FEB"/>
    <w:rsid w:val="00DC0FF9"/>
    <w:rsid w:val="00DC4A75"/>
    <w:rsid w:val="00DC70D5"/>
    <w:rsid w:val="00DF5150"/>
    <w:rsid w:val="00E049FA"/>
    <w:rsid w:val="00E04E9B"/>
    <w:rsid w:val="00E1026C"/>
    <w:rsid w:val="00E141C0"/>
    <w:rsid w:val="00E173CA"/>
    <w:rsid w:val="00E30926"/>
    <w:rsid w:val="00E33E35"/>
    <w:rsid w:val="00E541BB"/>
    <w:rsid w:val="00E54B5A"/>
    <w:rsid w:val="00E56D2D"/>
    <w:rsid w:val="00E61FCF"/>
    <w:rsid w:val="00E62855"/>
    <w:rsid w:val="00E708B7"/>
    <w:rsid w:val="00E71FAC"/>
    <w:rsid w:val="00E835CB"/>
    <w:rsid w:val="00E90E14"/>
    <w:rsid w:val="00EB0D97"/>
    <w:rsid w:val="00ED7F13"/>
    <w:rsid w:val="00EF5A33"/>
    <w:rsid w:val="00EF64E2"/>
    <w:rsid w:val="00F00A1D"/>
    <w:rsid w:val="00F16ECD"/>
    <w:rsid w:val="00F22D15"/>
    <w:rsid w:val="00F324C3"/>
    <w:rsid w:val="00F36569"/>
    <w:rsid w:val="00F41CBD"/>
    <w:rsid w:val="00F4288B"/>
    <w:rsid w:val="00F45CC9"/>
    <w:rsid w:val="00F45E87"/>
    <w:rsid w:val="00F46956"/>
    <w:rsid w:val="00F54A5E"/>
    <w:rsid w:val="00F6028F"/>
    <w:rsid w:val="00F63F3C"/>
    <w:rsid w:val="00F7048C"/>
    <w:rsid w:val="00F739E3"/>
    <w:rsid w:val="00F76BB7"/>
    <w:rsid w:val="00F808DD"/>
    <w:rsid w:val="00F819B0"/>
    <w:rsid w:val="00F90427"/>
    <w:rsid w:val="00F92389"/>
    <w:rsid w:val="00FB69F1"/>
    <w:rsid w:val="00FC0AFC"/>
    <w:rsid w:val="00FC195E"/>
    <w:rsid w:val="00FC7B16"/>
    <w:rsid w:val="00FD355A"/>
    <w:rsid w:val="00FE0C58"/>
    <w:rsid w:val="00FF2E0A"/>
    <w:rsid w:val="00FF3A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1D07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E3"/>
    <w:pPr>
      <w:spacing w:line="240" w:lineRule="auto"/>
    </w:pPr>
    <w:rPr>
      <w:rFonts w:ascii="Times" w:hAnsi="Times"/>
      <w:sz w:val="24"/>
    </w:rPr>
  </w:style>
  <w:style w:type="paragraph" w:styleId="Heading1">
    <w:name w:val="heading 1"/>
    <w:basedOn w:val="Normal"/>
    <w:next w:val="Normal"/>
    <w:link w:val="Heading1Char"/>
    <w:uiPriority w:val="9"/>
    <w:qFormat/>
    <w:rsid w:val="002A28E3"/>
    <w:pPr>
      <w:keepNext/>
      <w:keepLines/>
      <w:spacing w:before="240" w:after="0"/>
      <w:outlineLvl w:val="0"/>
    </w:pPr>
    <w:rPr>
      <w:rFonts w:eastAsiaTheme="majorEastAsia" w:cstheme="majorBidi"/>
      <w:b/>
      <w:sz w:val="48"/>
      <w:szCs w:val="32"/>
    </w:rPr>
  </w:style>
  <w:style w:type="paragraph" w:styleId="Heading2">
    <w:name w:val="heading 2"/>
    <w:basedOn w:val="Normal"/>
    <w:link w:val="Heading2Char"/>
    <w:uiPriority w:val="9"/>
    <w:qFormat/>
    <w:rsid w:val="002A28E3"/>
    <w:pPr>
      <w:spacing w:before="240" w:after="120"/>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unhideWhenUsed/>
    <w:qFormat/>
    <w:rsid w:val="00C003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dctlblblk">
    <w:name w:val="lr_dct_lbl_blk"/>
    <w:basedOn w:val="DefaultParagraphFont"/>
    <w:rsid w:val="00A54FDF"/>
  </w:style>
  <w:style w:type="character" w:customStyle="1" w:styleId="st">
    <w:name w:val="st"/>
    <w:basedOn w:val="DefaultParagraphFont"/>
    <w:rsid w:val="00A54FDF"/>
  </w:style>
  <w:style w:type="character" w:styleId="Emphasis">
    <w:name w:val="Emphasis"/>
    <w:basedOn w:val="DefaultParagraphFont"/>
    <w:uiPriority w:val="20"/>
    <w:qFormat/>
    <w:rsid w:val="00A54FDF"/>
    <w:rPr>
      <w:i/>
      <w:iCs/>
    </w:rPr>
  </w:style>
  <w:style w:type="paragraph" w:customStyle="1" w:styleId="para">
    <w:name w:val="para"/>
    <w:basedOn w:val="Normal"/>
    <w:rsid w:val="007A43AD"/>
    <w:pPr>
      <w:spacing w:before="100" w:beforeAutospacing="1" w:after="100" w:afterAutospacing="1"/>
    </w:pPr>
    <w:rPr>
      <w:rFonts w:ascii="Times New Roman" w:eastAsia="Times New Roman" w:hAnsi="Times New Roman" w:cs="Times New Roman"/>
      <w:szCs w:val="24"/>
    </w:rPr>
  </w:style>
  <w:style w:type="character" w:customStyle="1" w:styleId="citationref">
    <w:name w:val="citationref"/>
    <w:basedOn w:val="DefaultParagraphFont"/>
    <w:rsid w:val="007A43AD"/>
  </w:style>
  <w:style w:type="character" w:styleId="Hyperlink">
    <w:name w:val="Hyperlink"/>
    <w:basedOn w:val="DefaultParagraphFont"/>
    <w:uiPriority w:val="99"/>
    <w:unhideWhenUsed/>
    <w:rsid w:val="007A43AD"/>
    <w:rPr>
      <w:color w:val="0000FF"/>
      <w:u w:val="single"/>
    </w:rPr>
  </w:style>
  <w:style w:type="character" w:styleId="Strong">
    <w:name w:val="Strong"/>
    <w:basedOn w:val="DefaultParagraphFont"/>
    <w:uiPriority w:val="22"/>
    <w:qFormat/>
    <w:rsid w:val="007A43AD"/>
    <w:rPr>
      <w:b/>
      <w:bCs/>
    </w:rPr>
  </w:style>
  <w:style w:type="character" w:styleId="UnresolvedMention">
    <w:name w:val="Unresolved Mention"/>
    <w:basedOn w:val="DefaultParagraphFont"/>
    <w:uiPriority w:val="99"/>
    <w:semiHidden/>
    <w:unhideWhenUsed/>
    <w:rsid w:val="007A43AD"/>
    <w:rPr>
      <w:color w:val="605E5C"/>
      <w:shd w:val="clear" w:color="auto" w:fill="E1DFDD"/>
    </w:rPr>
  </w:style>
  <w:style w:type="paragraph" w:styleId="NormalWeb">
    <w:name w:val="Normal (Web)"/>
    <w:basedOn w:val="Normal"/>
    <w:uiPriority w:val="99"/>
    <w:unhideWhenUsed/>
    <w:rsid w:val="00DC4A75"/>
    <w:pPr>
      <w:spacing w:before="100" w:beforeAutospacing="1" w:after="100" w:afterAutospacing="1"/>
    </w:pPr>
    <w:rPr>
      <w:rFonts w:ascii="Times New Roman" w:eastAsia="Times New Roman" w:hAnsi="Times New Roman" w:cs="Times New Roman"/>
      <w:szCs w:val="24"/>
    </w:rPr>
  </w:style>
  <w:style w:type="paragraph" w:customStyle="1" w:styleId="selectionshareable">
    <w:name w:val="selectionshareable"/>
    <w:basedOn w:val="Normal"/>
    <w:rsid w:val="005766B4"/>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2A28E3"/>
    <w:rPr>
      <w:rFonts w:ascii="Times" w:eastAsiaTheme="majorEastAsia" w:hAnsi="Times" w:cstheme="majorBidi"/>
      <w:b/>
      <w:sz w:val="48"/>
      <w:szCs w:val="32"/>
    </w:rPr>
  </w:style>
  <w:style w:type="paragraph" w:styleId="ListParagraph">
    <w:name w:val="List Paragraph"/>
    <w:basedOn w:val="Normal"/>
    <w:uiPriority w:val="34"/>
    <w:qFormat/>
    <w:rsid w:val="00122EDE"/>
    <w:pPr>
      <w:ind w:left="720"/>
      <w:contextualSpacing/>
    </w:pPr>
  </w:style>
  <w:style w:type="paragraph" w:styleId="HTMLPreformatted">
    <w:name w:val="HTML Preformatted"/>
    <w:basedOn w:val="Normal"/>
    <w:link w:val="HTMLPreformattedChar"/>
    <w:uiPriority w:val="99"/>
    <w:semiHidden/>
    <w:unhideWhenUsed/>
    <w:rsid w:val="0015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3EC"/>
    <w:rPr>
      <w:rFonts w:ascii="Courier New" w:eastAsia="Times New Roman" w:hAnsi="Courier New" w:cs="Courier New"/>
      <w:sz w:val="20"/>
      <w:szCs w:val="20"/>
    </w:rPr>
  </w:style>
  <w:style w:type="paragraph" w:styleId="FootnoteText">
    <w:name w:val="footnote text"/>
    <w:basedOn w:val="Normal"/>
    <w:link w:val="FootnoteTextChar"/>
    <w:uiPriority w:val="99"/>
    <w:unhideWhenUsed/>
    <w:rsid w:val="00015AB9"/>
    <w:pPr>
      <w:spacing w:after="0"/>
    </w:pPr>
    <w:rPr>
      <w:sz w:val="20"/>
      <w:szCs w:val="20"/>
    </w:rPr>
  </w:style>
  <w:style w:type="character" w:customStyle="1" w:styleId="FootnoteTextChar">
    <w:name w:val="Footnote Text Char"/>
    <w:basedOn w:val="DefaultParagraphFont"/>
    <w:link w:val="FootnoteText"/>
    <w:uiPriority w:val="99"/>
    <w:rsid w:val="00015AB9"/>
    <w:rPr>
      <w:sz w:val="20"/>
      <w:szCs w:val="20"/>
    </w:rPr>
  </w:style>
  <w:style w:type="character" w:styleId="FootnoteReference">
    <w:name w:val="footnote reference"/>
    <w:basedOn w:val="DefaultParagraphFont"/>
    <w:uiPriority w:val="99"/>
    <w:semiHidden/>
    <w:unhideWhenUsed/>
    <w:rsid w:val="00015AB9"/>
    <w:rPr>
      <w:vertAlign w:val="superscript"/>
    </w:rPr>
  </w:style>
  <w:style w:type="paragraph" w:customStyle="1" w:styleId="author">
    <w:name w:val="author"/>
    <w:basedOn w:val="Normal"/>
    <w:rsid w:val="006D0E79"/>
    <w:pPr>
      <w:spacing w:before="100" w:beforeAutospacing="1" w:after="100" w:afterAutospacing="1"/>
    </w:pPr>
    <w:rPr>
      <w:rFonts w:ascii="Times New Roman" w:eastAsia="Times New Roman" w:hAnsi="Times New Roman" w:cs="Times New Roman"/>
      <w:szCs w:val="24"/>
      <w:lang w:val="en-AU" w:eastAsia="en-AU"/>
    </w:rPr>
  </w:style>
  <w:style w:type="character" w:customStyle="1" w:styleId="contrib">
    <w:name w:val="contrib"/>
    <w:basedOn w:val="DefaultParagraphFont"/>
    <w:rsid w:val="006D0E79"/>
  </w:style>
  <w:style w:type="character" w:customStyle="1" w:styleId="contribtype">
    <w:name w:val="contribtype"/>
    <w:basedOn w:val="DefaultParagraphFont"/>
    <w:rsid w:val="006D0E79"/>
  </w:style>
  <w:style w:type="paragraph" w:customStyle="1" w:styleId="Date1">
    <w:name w:val="Date1"/>
    <w:basedOn w:val="Normal"/>
    <w:rsid w:val="006D0E79"/>
    <w:pPr>
      <w:spacing w:before="100" w:beforeAutospacing="1" w:after="100" w:afterAutospacing="1"/>
    </w:pPr>
    <w:rPr>
      <w:rFonts w:ascii="Times New Roman" w:eastAsia="Times New Roman" w:hAnsi="Times New Roman" w:cs="Times New Roman"/>
      <w:szCs w:val="24"/>
      <w:lang w:val="en-AU" w:eastAsia="en-AU"/>
    </w:rPr>
  </w:style>
  <w:style w:type="paragraph" w:customStyle="1" w:styleId="edition">
    <w:name w:val="edition"/>
    <w:basedOn w:val="Normal"/>
    <w:rsid w:val="006D0E79"/>
    <w:pPr>
      <w:spacing w:before="100" w:beforeAutospacing="1" w:after="100" w:afterAutospacing="1"/>
    </w:pPr>
    <w:rPr>
      <w:rFonts w:ascii="Times New Roman" w:eastAsia="Times New Roman" w:hAnsi="Times New Roman" w:cs="Times New Roman"/>
      <w:szCs w:val="24"/>
      <w:lang w:val="en-AU" w:eastAsia="en-AU"/>
    </w:rPr>
  </w:style>
  <w:style w:type="character" w:customStyle="1" w:styleId="Heading2Char">
    <w:name w:val="Heading 2 Char"/>
    <w:basedOn w:val="DefaultParagraphFont"/>
    <w:link w:val="Heading2"/>
    <w:uiPriority w:val="9"/>
    <w:rsid w:val="002A28E3"/>
    <w:rPr>
      <w:rFonts w:ascii="Times New Roman" w:eastAsia="Times New Roman" w:hAnsi="Times New Roman" w:cs="Times New Roman"/>
      <w:b/>
      <w:bCs/>
      <w:sz w:val="36"/>
      <w:szCs w:val="36"/>
      <w:lang w:val="en-AU" w:eastAsia="en-AU"/>
    </w:rPr>
  </w:style>
  <w:style w:type="character" w:customStyle="1" w:styleId="A51">
    <w:name w:val="A5+1"/>
    <w:uiPriority w:val="99"/>
    <w:rsid w:val="00566B24"/>
    <w:rPr>
      <w:rFonts w:cs="NewBskvll BT"/>
      <w:color w:val="211D1E"/>
      <w:sz w:val="11"/>
      <w:szCs w:val="11"/>
    </w:rPr>
  </w:style>
  <w:style w:type="paragraph" w:customStyle="1" w:styleId="Pa31">
    <w:name w:val="Pa3+1"/>
    <w:basedOn w:val="Normal"/>
    <w:next w:val="Normal"/>
    <w:uiPriority w:val="99"/>
    <w:rsid w:val="00566B24"/>
    <w:pPr>
      <w:autoSpaceDE w:val="0"/>
      <w:autoSpaceDN w:val="0"/>
      <w:adjustRightInd w:val="0"/>
      <w:spacing w:after="0" w:line="191" w:lineRule="atLeast"/>
    </w:pPr>
    <w:rPr>
      <w:rFonts w:ascii="NewBskvll BT" w:hAnsi="NewBskvll BT"/>
      <w:szCs w:val="24"/>
      <w:lang w:val="en-AU"/>
    </w:rPr>
  </w:style>
  <w:style w:type="character" w:customStyle="1" w:styleId="Heading3Char">
    <w:name w:val="Heading 3 Char"/>
    <w:basedOn w:val="DefaultParagraphFont"/>
    <w:link w:val="Heading3"/>
    <w:uiPriority w:val="9"/>
    <w:rsid w:val="00C0035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0C93"/>
    <w:pPr>
      <w:tabs>
        <w:tab w:val="center" w:pos="4513"/>
        <w:tab w:val="right" w:pos="9026"/>
      </w:tabs>
      <w:spacing w:after="0"/>
    </w:pPr>
  </w:style>
  <w:style w:type="character" w:customStyle="1" w:styleId="HeaderChar">
    <w:name w:val="Header Char"/>
    <w:basedOn w:val="DefaultParagraphFont"/>
    <w:link w:val="Header"/>
    <w:uiPriority w:val="99"/>
    <w:rsid w:val="00870C93"/>
  </w:style>
  <w:style w:type="paragraph" w:styleId="Footer">
    <w:name w:val="footer"/>
    <w:basedOn w:val="Normal"/>
    <w:link w:val="FooterChar"/>
    <w:uiPriority w:val="99"/>
    <w:unhideWhenUsed/>
    <w:rsid w:val="00870C93"/>
    <w:pPr>
      <w:tabs>
        <w:tab w:val="center" w:pos="4513"/>
        <w:tab w:val="right" w:pos="9026"/>
      </w:tabs>
      <w:spacing w:after="0"/>
    </w:pPr>
  </w:style>
  <w:style w:type="character" w:customStyle="1" w:styleId="FooterChar">
    <w:name w:val="Footer Char"/>
    <w:basedOn w:val="DefaultParagraphFont"/>
    <w:link w:val="Footer"/>
    <w:uiPriority w:val="99"/>
    <w:rsid w:val="00870C93"/>
  </w:style>
  <w:style w:type="paragraph" w:styleId="NoSpacing">
    <w:name w:val="No Spacing"/>
    <w:uiPriority w:val="1"/>
    <w:qFormat/>
    <w:rsid w:val="007A374C"/>
    <w:pPr>
      <w:spacing w:after="0" w:line="240" w:lineRule="auto"/>
    </w:pPr>
  </w:style>
  <w:style w:type="paragraph" w:styleId="Revision">
    <w:name w:val="Revision"/>
    <w:hidden/>
    <w:uiPriority w:val="99"/>
    <w:semiHidden/>
    <w:rsid w:val="00D82868"/>
    <w:pPr>
      <w:spacing w:after="0" w:line="240" w:lineRule="auto"/>
    </w:pPr>
  </w:style>
  <w:style w:type="paragraph" w:styleId="EndnoteText">
    <w:name w:val="endnote text"/>
    <w:basedOn w:val="Normal"/>
    <w:link w:val="EndnoteTextChar"/>
    <w:uiPriority w:val="99"/>
    <w:semiHidden/>
    <w:unhideWhenUsed/>
    <w:rsid w:val="00D82868"/>
    <w:pPr>
      <w:spacing w:after="0"/>
    </w:pPr>
    <w:rPr>
      <w:sz w:val="20"/>
      <w:szCs w:val="20"/>
    </w:rPr>
  </w:style>
  <w:style w:type="character" w:customStyle="1" w:styleId="EndnoteTextChar">
    <w:name w:val="Endnote Text Char"/>
    <w:basedOn w:val="DefaultParagraphFont"/>
    <w:link w:val="EndnoteText"/>
    <w:uiPriority w:val="99"/>
    <w:semiHidden/>
    <w:rsid w:val="00D82868"/>
    <w:rPr>
      <w:sz w:val="20"/>
      <w:szCs w:val="20"/>
    </w:rPr>
  </w:style>
  <w:style w:type="character" w:styleId="EndnoteReference">
    <w:name w:val="endnote reference"/>
    <w:basedOn w:val="DefaultParagraphFont"/>
    <w:uiPriority w:val="99"/>
    <w:semiHidden/>
    <w:unhideWhenUsed/>
    <w:rsid w:val="00D82868"/>
    <w:rPr>
      <w:vertAlign w:val="superscript"/>
    </w:rPr>
  </w:style>
  <w:style w:type="character" w:styleId="CommentReference">
    <w:name w:val="annotation reference"/>
    <w:basedOn w:val="DefaultParagraphFont"/>
    <w:uiPriority w:val="99"/>
    <w:semiHidden/>
    <w:unhideWhenUsed/>
    <w:rsid w:val="00D82868"/>
    <w:rPr>
      <w:sz w:val="16"/>
      <w:szCs w:val="16"/>
    </w:rPr>
  </w:style>
  <w:style w:type="paragraph" w:styleId="CommentText">
    <w:name w:val="annotation text"/>
    <w:basedOn w:val="Normal"/>
    <w:link w:val="CommentTextChar"/>
    <w:uiPriority w:val="99"/>
    <w:semiHidden/>
    <w:unhideWhenUsed/>
    <w:rsid w:val="00D82868"/>
    <w:rPr>
      <w:sz w:val="20"/>
      <w:szCs w:val="20"/>
    </w:rPr>
  </w:style>
  <w:style w:type="character" w:customStyle="1" w:styleId="CommentTextChar">
    <w:name w:val="Comment Text Char"/>
    <w:basedOn w:val="DefaultParagraphFont"/>
    <w:link w:val="CommentText"/>
    <w:uiPriority w:val="99"/>
    <w:semiHidden/>
    <w:rsid w:val="00D82868"/>
    <w:rPr>
      <w:sz w:val="20"/>
      <w:szCs w:val="20"/>
    </w:rPr>
  </w:style>
  <w:style w:type="paragraph" w:styleId="CommentSubject">
    <w:name w:val="annotation subject"/>
    <w:basedOn w:val="CommentText"/>
    <w:next w:val="CommentText"/>
    <w:link w:val="CommentSubjectChar"/>
    <w:uiPriority w:val="99"/>
    <w:semiHidden/>
    <w:unhideWhenUsed/>
    <w:rsid w:val="00D82868"/>
    <w:rPr>
      <w:b/>
      <w:bCs/>
    </w:rPr>
  </w:style>
  <w:style w:type="character" w:customStyle="1" w:styleId="CommentSubjectChar">
    <w:name w:val="Comment Subject Char"/>
    <w:basedOn w:val="CommentTextChar"/>
    <w:link w:val="CommentSubject"/>
    <w:uiPriority w:val="99"/>
    <w:semiHidden/>
    <w:rsid w:val="00D82868"/>
    <w:rPr>
      <w:b/>
      <w:bCs/>
      <w:sz w:val="20"/>
      <w:szCs w:val="20"/>
    </w:rPr>
  </w:style>
  <w:style w:type="character" w:styleId="FollowedHyperlink">
    <w:name w:val="FollowedHyperlink"/>
    <w:basedOn w:val="DefaultParagraphFont"/>
    <w:uiPriority w:val="99"/>
    <w:semiHidden/>
    <w:unhideWhenUsed/>
    <w:rsid w:val="001E1678"/>
    <w:rPr>
      <w:color w:val="954F72" w:themeColor="followedHyperlink"/>
      <w:u w:val="single"/>
    </w:rPr>
  </w:style>
  <w:style w:type="paragraph" w:styleId="Quote">
    <w:name w:val="Quote"/>
    <w:basedOn w:val="Normal"/>
    <w:next w:val="Normal"/>
    <w:link w:val="QuoteChar"/>
    <w:uiPriority w:val="29"/>
    <w:qFormat/>
    <w:rsid w:val="002A28E3"/>
    <w:pPr>
      <w:spacing w:before="120"/>
      <w:ind w:left="862" w:right="862"/>
      <w:jc w:val="both"/>
    </w:pPr>
    <w:rPr>
      <w:i/>
      <w:iCs/>
    </w:rPr>
  </w:style>
  <w:style w:type="character" w:customStyle="1" w:styleId="QuoteChar">
    <w:name w:val="Quote Char"/>
    <w:basedOn w:val="DefaultParagraphFont"/>
    <w:link w:val="Quote"/>
    <w:uiPriority w:val="29"/>
    <w:rsid w:val="002A28E3"/>
    <w:rPr>
      <w:rFonts w:ascii="Times" w:hAnsi="Times"/>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693">
      <w:bodyDiv w:val="1"/>
      <w:marLeft w:val="0"/>
      <w:marRight w:val="0"/>
      <w:marTop w:val="0"/>
      <w:marBottom w:val="0"/>
      <w:divBdr>
        <w:top w:val="none" w:sz="0" w:space="0" w:color="auto"/>
        <w:left w:val="none" w:sz="0" w:space="0" w:color="auto"/>
        <w:bottom w:val="none" w:sz="0" w:space="0" w:color="auto"/>
        <w:right w:val="none" w:sz="0" w:space="0" w:color="auto"/>
      </w:divBdr>
      <w:divsChild>
        <w:div w:id="798953752">
          <w:marLeft w:val="0"/>
          <w:marRight w:val="0"/>
          <w:marTop w:val="0"/>
          <w:marBottom w:val="0"/>
          <w:divBdr>
            <w:top w:val="none" w:sz="0" w:space="0" w:color="auto"/>
            <w:left w:val="none" w:sz="0" w:space="0" w:color="auto"/>
            <w:bottom w:val="none" w:sz="0" w:space="0" w:color="auto"/>
            <w:right w:val="none" w:sz="0" w:space="0" w:color="auto"/>
          </w:divBdr>
        </w:div>
        <w:div w:id="1112751942">
          <w:marLeft w:val="0"/>
          <w:marRight w:val="0"/>
          <w:marTop w:val="0"/>
          <w:marBottom w:val="0"/>
          <w:divBdr>
            <w:top w:val="none" w:sz="0" w:space="0" w:color="auto"/>
            <w:left w:val="none" w:sz="0" w:space="0" w:color="auto"/>
            <w:bottom w:val="none" w:sz="0" w:space="0" w:color="auto"/>
            <w:right w:val="none" w:sz="0" w:space="0" w:color="auto"/>
          </w:divBdr>
        </w:div>
      </w:divsChild>
    </w:div>
    <w:div w:id="68693136">
      <w:bodyDiv w:val="1"/>
      <w:marLeft w:val="0"/>
      <w:marRight w:val="0"/>
      <w:marTop w:val="0"/>
      <w:marBottom w:val="0"/>
      <w:divBdr>
        <w:top w:val="none" w:sz="0" w:space="0" w:color="auto"/>
        <w:left w:val="none" w:sz="0" w:space="0" w:color="auto"/>
        <w:bottom w:val="none" w:sz="0" w:space="0" w:color="auto"/>
        <w:right w:val="none" w:sz="0" w:space="0" w:color="auto"/>
      </w:divBdr>
    </w:div>
    <w:div w:id="82997113">
      <w:bodyDiv w:val="1"/>
      <w:marLeft w:val="0"/>
      <w:marRight w:val="0"/>
      <w:marTop w:val="0"/>
      <w:marBottom w:val="0"/>
      <w:divBdr>
        <w:top w:val="none" w:sz="0" w:space="0" w:color="auto"/>
        <w:left w:val="none" w:sz="0" w:space="0" w:color="auto"/>
        <w:bottom w:val="none" w:sz="0" w:space="0" w:color="auto"/>
        <w:right w:val="none" w:sz="0" w:space="0" w:color="auto"/>
      </w:divBdr>
    </w:div>
    <w:div w:id="193083987">
      <w:bodyDiv w:val="1"/>
      <w:marLeft w:val="0"/>
      <w:marRight w:val="0"/>
      <w:marTop w:val="0"/>
      <w:marBottom w:val="0"/>
      <w:divBdr>
        <w:top w:val="none" w:sz="0" w:space="0" w:color="auto"/>
        <w:left w:val="none" w:sz="0" w:space="0" w:color="auto"/>
        <w:bottom w:val="none" w:sz="0" w:space="0" w:color="auto"/>
        <w:right w:val="none" w:sz="0" w:space="0" w:color="auto"/>
      </w:divBdr>
    </w:div>
    <w:div w:id="305352699">
      <w:bodyDiv w:val="1"/>
      <w:marLeft w:val="0"/>
      <w:marRight w:val="0"/>
      <w:marTop w:val="0"/>
      <w:marBottom w:val="0"/>
      <w:divBdr>
        <w:top w:val="none" w:sz="0" w:space="0" w:color="auto"/>
        <w:left w:val="none" w:sz="0" w:space="0" w:color="auto"/>
        <w:bottom w:val="none" w:sz="0" w:space="0" w:color="auto"/>
        <w:right w:val="none" w:sz="0" w:space="0" w:color="auto"/>
      </w:divBdr>
    </w:div>
    <w:div w:id="343479977">
      <w:bodyDiv w:val="1"/>
      <w:marLeft w:val="0"/>
      <w:marRight w:val="0"/>
      <w:marTop w:val="0"/>
      <w:marBottom w:val="0"/>
      <w:divBdr>
        <w:top w:val="none" w:sz="0" w:space="0" w:color="auto"/>
        <w:left w:val="none" w:sz="0" w:space="0" w:color="auto"/>
        <w:bottom w:val="none" w:sz="0" w:space="0" w:color="auto"/>
        <w:right w:val="none" w:sz="0" w:space="0" w:color="auto"/>
      </w:divBdr>
    </w:div>
    <w:div w:id="501438102">
      <w:bodyDiv w:val="1"/>
      <w:marLeft w:val="0"/>
      <w:marRight w:val="0"/>
      <w:marTop w:val="0"/>
      <w:marBottom w:val="0"/>
      <w:divBdr>
        <w:top w:val="none" w:sz="0" w:space="0" w:color="auto"/>
        <w:left w:val="none" w:sz="0" w:space="0" w:color="auto"/>
        <w:bottom w:val="none" w:sz="0" w:space="0" w:color="auto"/>
        <w:right w:val="none" w:sz="0" w:space="0" w:color="auto"/>
      </w:divBdr>
      <w:divsChild>
        <w:div w:id="1136945796">
          <w:marLeft w:val="0"/>
          <w:marRight w:val="0"/>
          <w:marTop w:val="0"/>
          <w:marBottom w:val="0"/>
          <w:divBdr>
            <w:top w:val="none" w:sz="0" w:space="0" w:color="auto"/>
            <w:left w:val="none" w:sz="0" w:space="0" w:color="auto"/>
            <w:bottom w:val="none" w:sz="0" w:space="0" w:color="auto"/>
            <w:right w:val="none" w:sz="0" w:space="0" w:color="auto"/>
          </w:divBdr>
        </w:div>
        <w:div w:id="1713924045">
          <w:marLeft w:val="0"/>
          <w:marRight w:val="0"/>
          <w:marTop w:val="0"/>
          <w:marBottom w:val="0"/>
          <w:divBdr>
            <w:top w:val="none" w:sz="0" w:space="0" w:color="auto"/>
            <w:left w:val="none" w:sz="0" w:space="0" w:color="auto"/>
            <w:bottom w:val="none" w:sz="0" w:space="0" w:color="auto"/>
            <w:right w:val="none" w:sz="0" w:space="0" w:color="auto"/>
          </w:divBdr>
        </w:div>
        <w:div w:id="1566984532">
          <w:marLeft w:val="0"/>
          <w:marRight w:val="0"/>
          <w:marTop w:val="0"/>
          <w:marBottom w:val="0"/>
          <w:divBdr>
            <w:top w:val="none" w:sz="0" w:space="0" w:color="auto"/>
            <w:left w:val="none" w:sz="0" w:space="0" w:color="auto"/>
            <w:bottom w:val="none" w:sz="0" w:space="0" w:color="auto"/>
            <w:right w:val="none" w:sz="0" w:space="0" w:color="auto"/>
          </w:divBdr>
        </w:div>
        <w:div w:id="964428651">
          <w:marLeft w:val="0"/>
          <w:marRight w:val="0"/>
          <w:marTop w:val="0"/>
          <w:marBottom w:val="0"/>
          <w:divBdr>
            <w:top w:val="none" w:sz="0" w:space="0" w:color="auto"/>
            <w:left w:val="none" w:sz="0" w:space="0" w:color="auto"/>
            <w:bottom w:val="none" w:sz="0" w:space="0" w:color="auto"/>
            <w:right w:val="none" w:sz="0" w:space="0" w:color="auto"/>
          </w:divBdr>
        </w:div>
        <w:div w:id="782699533">
          <w:marLeft w:val="0"/>
          <w:marRight w:val="0"/>
          <w:marTop w:val="0"/>
          <w:marBottom w:val="0"/>
          <w:divBdr>
            <w:top w:val="none" w:sz="0" w:space="0" w:color="auto"/>
            <w:left w:val="none" w:sz="0" w:space="0" w:color="auto"/>
            <w:bottom w:val="none" w:sz="0" w:space="0" w:color="auto"/>
            <w:right w:val="none" w:sz="0" w:space="0" w:color="auto"/>
          </w:divBdr>
        </w:div>
        <w:div w:id="1201628310">
          <w:marLeft w:val="0"/>
          <w:marRight w:val="0"/>
          <w:marTop w:val="0"/>
          <w:marBottom w:val="0"/>
          <w:divBdr>
            <w:top w:val="none" w:sz="0" w:space="0" w:color="auto"/>
            <w:left w:val="none" w:sz="0" w:space="0" w:color="auto"/>
            <w:bottom w:val="none" w:sz="0" w:space="0" w:color="auto"/>
            <w:right w:val="none" w:sz="0" w:space="0" w:color="auto"/>
          </w:divBdr>
        </w:div>
        <w:div w:id="1973707084">
          <w:marLeft w:val="0"/>
          <w:marRight w:val="0"/>
          <w:marTop w:val="0"/>
          <w:marBottom w:val="0"/>
          <w:divBdr>
            <w:top w:val="none" w:sz="0" w:space="0" w:color="auto"/>
            <w:left w:val="none" w:sz="0" w:space="0" w:color="auto"/>
            <w:bottom w:val="none" w:sz="0" w:space="0" w:color="auto"/>
            <w:right w:val="none" w:sz="0" w:space="0" w:color="auto"/>
          </w:divBdr>
        </w:div>
        <w:div w:id="982082841">
          <w:marLeft w:val="0"/>
          <w:marRight w:val="0"/>
          <w:marTop w:val="0"/>
          <w:marBottom w:val="0"/>
          <w:divBdr>
            <w:top w:val="none" w:sz="0" w:space="0" w:color="auto"/>
            <w:left w:val="none" w:sz="0" w:space="0" w:color="auto"/>
            <w:bottom w:val="none" w:sz="0" w:space="0" w:color="auto"/>
            <w:right w:val="none" w:sz="0" w:space="0" w:color="auto"/>
          </w:divBdr>
        </w:div>
        <w:div w:id="204483808">
          <w:marLeft w:val="0"/>
          <w:marRight w:val="0"/>
          <w:marTop w:val="0"/>
          <w:marBottom w:val="0"/>
          <w:divBdr>
            <w:top w:val="none" w:sz="0" w:space="0" w:color="auto"/>
            <w:left w:val="none" w:sz="0" w:space="0" w:color="auto"/>
            <w:bottom w:val="none" w:sz="0" w:space="0" w:color="auto"/>
            <w:right w:val="none" w:sz="0" w:space="0" w:color="auto"/>
          </w:divBdr>
        </w:div>
        <w:div w:id="450903372">
          <w:marLeft w:val="0"/>
          <w:marRight w:val="0"/>
          <w:marTop w:val="0"/>
          <w:marBottom w:val="0"/>
          <w:divBdr>
            <w:top w:val="none" w:sz="0" w:space="0" w:color="auto"/>
            <w:left w:val="none" w:sz="0" w:space="0" w:color="auto"/>
            <w:bottom w:val="none" w:sz="0" w:space="0" w:color="auto"/>
            <w:right w:val="none" w:sz="0" w:space="0" w:color="auto"/>
          </w:divBdr>
        </w:div>
        <w:div w:id="473379716">
          <w:marLeft w:val="0"/>
          <w:marRight w:val="0"/>
          <w:marTop w:val="0"/>
          <w:marBottom w:val="0"/>
          <w:divBdr>
            <w:top w:val="none" w:sz="0" w:space="0" w:color="auto"/>
            <w:left w:val="none" w:sz="0" w:space="0" w:color="auto"/>
            <w:bottom w:val="none" w:sz="0" w:space="0" w:color="auto"/>
            <w:right w:val="none" w:sz="0" w:space="0" w:color="auto"/>
          </w:divBdr>
        </w:div>
        <w:div w:id="1416593225">
          <w:marLeft w:val="0"/>
          <w:marRight w:val="0"/>
          <w:marTop w:val="0"/>
          <w:marBottom w:val="0"/>
          <w:divBdr>
            <w:top w:val="none" w:sz="0" w:space="0" w:color="auto"/>
            <w:left w:val="none" w:sz="0" w:space="0" w:color="auto"/>
            <w:bottom w:val="none" w:sz="0" w:space="0" w:color="auto"/>
            <w:right w:val="none" w:sz="0" w:space="0" w:color="auto"/>
          </w:divBdr>
        </w:div>
        <w:div w:id="957373163">
          <w:marLeft w:val="0"/>
          <w:marRight w:val="0"/>
          <w:marTop w:val="0"/>
          <w:marBottom w:val="0"/>
          <w:divBdr>
            <w:top w:val="none" w:sz="0" w:space="0" w:color="auto"/>
            <w:left w:val="none" w:sz="0" w:space="0" w:color="auto"/>
            <w:bottom w:val="none" w:sz="0" w:space="0" w:color="auto"/>
            <w:right w:val="none" w:sz="0" w:space="0" w:color="auto"/>
          </w:divBdr>
        </w:div>
        <w:div w:id="185289353">
          <w:marLeft w:val="0"/>
          <w:marRight w:val="0"/>
          <w:marTop w:val="0"/>
          <w:marBottom w:val="0"/>
          <w:divBdr>
            <w:top w:val="none" w:sz="0" w:space="0" w:color="auto"/>
            <w:left w:val="none" w:sz="0" w:space="0" w:color="auto"/>
            <w:bottom w:val="none" w:sz="0" w:space="0" w:color="auto"/>
            <w:right w:val="none" w:sz="0" w:space="0" w:color="auto"/>
          </w:divBdr>
        </w:div>
        <w:div w:id="51201819">
          <w:marLeft w:val="0"/>
          <w:marRight w:val="0"/>
          <w:marTop w:val="0"/>
          <w:marBottom w:val="0"/>
          <w:divBdr>
            <w:top w:val="none" w:sz="0" w:space="0" w:color="auto"/>
            <w:left w:val="none" w:sz="0" w:space="0" w:color="auto"/>
            <w:bottom w:val="none" w:sz="0" w:space="0" w:color="auto"/>
            <w:right w:val="none" w:sz="0" w:space="0" w:color="auto"/>
          </w:divBdr>
        </w:div>
        <w:div w:id="1954701188">
          <w:marLeft w:val="0"/>
          <w:marRight w:val="0"/>
          <w:marTop w:val="0"/>
          <w:marBottom w:val="0"/>
          <w:divBdr>
            <w:top w:val="none" w:sz="0" w:space="0" w:color="auto"/>
            <w:left w:val="none" w:sz="0" w:space="0" w:color="auto"/>
            <w:bottom w:val="none" w:sz="0" w:space="0" w:color="auto"/>
            <w:right w:val="none" w:sz="0" w:space="0" w:color="auto"/>
          </w:divBdr>
        </w:div>
        <w:div w:id="2147308622">
          <w:marLeft w:val="0"/>
          <w:marRight w:val="0"/>
          <w:marTop w:val="0"/>
          <w:marBottom w:val="0"/>
          <w:divBdr>
            <w:top w:val="none" w:sz="0" w:space="0" w:color="auto"/>
            <w:left w:val="none" w:sz="0" w:space="0" w:color="auto"/>
            <w:bottom w:val="none" w:sz="0" w:space="0" w:color="auto"/>
            <w:right w:val="none" w:sz="0" w:space="0" w:color="auto"/>
          </w:divBdr>
        </w:div>
        <w:div w:id="1201236548">
          <w:marLeft w:val="0"/>
          <w:marRight w:val="0"/>
          <w:marTop w:val="0"/>
          <w:marBottom w:val="0"/>
          <w:divBdr>
            <w:top w:val="none" w:sz="0" w:space="0" w:color="auto"/>
            <w:left w:val="none" w:sz="0" w:space="0" w:color="auto"/>
            <w:bottom w:val="none" w:sz="0" w:space="0" w:color="auto"/>
            <w:right w:val="none" w:sz="0" w:space="0" w:color="auto"/>
          </w:divBdr>
        </w:div>
        <w:div w:id="1451975738">
          <w:marLeft w:val="0"/>
          <w:marRight w:val="0"/>
          <w:marTop w:val="0"/>
          <w:marBottom w:val="0"/>
          <w:divBdr>
            <w:top w:val="none" w:sz="0" w:space="0" w:color="auto"/>
            <w:left w:val="none" w:sz="0" w:space="0" w:color="auto"/>
            <w:bottom w:val="none" w:sz="0" w:space="0" w:color="auto"/>
            <w:right w:val="none" w:sz="0" w:space="0" w:color="auto"/>
          </w:divBdr>
        </w:div>
        <w:div w:id="804855014">
          <w:marLeft w:val="0"/>
          <w:marRight w:val="0"/>
          <w:marTop w:val="0"/>
          <w:marBottom w:val="0"/>
          <w:divBdr>
            <w:top w:val="none" w:sz="0" w:space="0" w:color="auto"/>
            <w:left w:val="none" w:sz="0" w:space="0" w:color="auto"/>
            <w:bottom w:val="none" w:sz="0" w:space="0" w:color="auto"/>
            <w:right w:val="none" w:sz="0" w:space="0" w:color="auto"/>
          </w:divBdr>
        </w:div>
        <w:div w:id="829296054">
          <w:marLeft w:val="0"/>
          <w:marRight w:val="0"/>
          <w:marTop w:val="0"/>
          <w:marBottom w:val="0"/>
          <w:divBdr>
            <w:top w:val="none" w:sz="0" w:space="0" w:color="auto"/>
            <w:left w:val="none" w:sz="0" w:space="0" w:color="auto"/>
            <w:bottom w:val="none" w:sz="0" w:space="0" w:color="auto"/>
            <w:right w:val="none" w:sz="0" w:space="0" w:color="auto"/>
          </w:divBdr>
        </w:div>
        <w:div w:id="290331238">
          <w:marLeft w:val="0"/>
          <w:marRight w:val="0"/>
          <w:marTop w:val="0"/>
          <w:marBottom w:val="0"/>
          <w:divBdr>
            <w:top w:val="none" w:sz="0" w:space="0" w:color="auto"/>
            <w:left w:val="none" w:sz="0" w:space="0" w:color="auto"/>
            <w:bottom w:val="none" w:sz="0" w:space="0" w:color="auto"/>
            <w:right w:val="none" w:sz="0" w:space="0" w:color="auto"/>
          </w:divBdr>
        </w:div>
        <w:div w:id="1036586218">
          <w:marLeft w:val="0"/>
          <w:marRight w:val="0"/>
          <w:marTop w:val="0"/>
          <w:marBottom w:val="0"/>
          <w:divBdr>
            <w:top w:val="none" w:sz="0" w:space="0" w:color="auto"/>
            <w:left w:val="none" w:sz="0" w:space="0" w:color="auto"/>
            <w:bottom w:val="none" w:sz="0" w:space="0" w:color="auto"/>
            <w:right w:val="none" w:sz="0" w:space="0" w:color="auto"/>
          </w:divBdr>
        </w:div>
        <w:div w:id="1978365840">
          <w:marLeft w:val="0"/>
          <w:marRight w:val="0"/>
          <w:marTop w:val="0"/>
          <w:marBottom w:val="0"/>
          <w:divBdr>
            <w:top w:val="none" w:sz="0" w:space="0" w:color="auto"/>
            <w:left w:val="none" w:sz="0" w:space="0" w:color="auto"/>
            <w:bottom w:val="none" w:sz="0" w:space="0" w:color="auto"/>
            <w:right w:val="none" w:sz="0" w:space="0" w:color="auto"/>
          </w:divBdr>
        </w:div>
        <w:div w:id="1790247526">
          <w:marLeft w:val="0"/>
          <w:marRight w:val="0"/>
          <w:marTop w:val="0"/>
          <w:marBottom w:val="0"/>
          <w:divBdr>
            <w:top w:val="none" w:sz="0" w:space="0" w:color="auto"/>
            <w:left w:val="none" w:sz="0" w:space="0" w:color="auto"/>
            <w:bottom w:val="none" w:sz="0" w:space="0" w:color="auto"/>
            <w:right w:val="none" w:sz="0" w:space="0" w:color="auto"/>
          </w:divBdr>
        </w:div>
        <w:div w:id="244147377">
          <w:marLeft w:val="0"/>
          <w:marRight w:val="0"/>
          <w:marTop w:val="0"/>
          <w:marBottom w:val="0"/>
          <w:divBdr>
            <w:top w:val="none" w:sz="0" w:space="0" w:color="auto"/>
            <w:left w:val="none" w:sz="0" w:space="0" w:color="auto"/>
            <w:bottom w:val="none" w:sz="0" w:space="0" w:color="auto"/>
            <w:right w:val="none" w:sz="0" w:space="0" w:color="auto"/>
          </w:divBdr>
        </w:div>
        <w:div w:id="1854608189">
          <w:marLeft w:val="0"/>
          <w:marRight w:val="0"/>
          <w:marTop w:val="0"/>
          <w:marBottom w:val="0"/>
          <w:divBdr>
            <w:top w:val="none" w:sz="0" w:space="0" w:color="auto"/>
            <w:left w:val="none" w:sz="0" w:space="0" w:color="auto"/>
            <w:bottom w:val="none" w:sz="0" w:space="0" w:color="auto"/>
            <w:right w:val="none" w:sz="0" w:space="0" w:color="auto"/>
          </w:divBdr>
        </w:div>
        <w:div w:id="298074563">
          <w:marLeft w:val="0"/>
          <w:marRight w:val="0"/>
          <w:marTop w:val="0"/>
          <w:marBottom w:val="0"/>
          <w:divBdr>
            <w:top w:val="none" w:sz="0" w:space="0" w:color="auto"/>
            <w:left w:val="none" w:sz="0" w:space="0" w:color="auto"/>
            <w:bottom w:val="none" w:sz="0" w:space="0" w:color="auto"/>
            <w:right w:val="none" w:sz="0" w:space="0" w:color="auto"/>
          </w:divBdr>
        </w:div>
        <w:div w:id="2073961370">
          <w:marLeft w:val="0"/>
          <w:marRight w:val="0"/>
          <w:marTop w:val="0"/>
          <w:marBottom w:val="0"/>
          <w:divBdr>
            <w:top w:val="none" w:sz="0" w:space="0" w:color="auto"/>
            <w:left w:val="none" w:sz="0" w:space="0" w:color="auto"/>
            <w:bottom w:val="none" w:sz="0" w:space="0" w:color="auto"/>
            <w:right w:val="none" w:sz="0" w:space="0" w:color="auto"/>
          </w:divBdr>
        </w:div>
        <w:div w:id="1578130770">
          <w:marLeft w:val="0"/>
          <w:marRight w:val="0"/>
          <w:marTop w:val="0"/>
          <w:marBottom w:val="0"/>
          <w:divBdr>
            <w:top w:val="none" w:sz="0" w:space="0" w:color="auto"/>
            <w:left w:val="none" w:sz="0" w:space="0" w:color="auto"/>
            <w:bottom w:val="none" w:sz="0" w:space="0" w:color="auto"/>
            <w:right w:val="none" w:sz="0" w:space="0" w:color="auto"/>
          </w:divBdr>
        </w:div>
        <w:div w:id="871504442">
          <w:marLeft w:val="0"/>
          <w:marRight w:val="0"/>
          <w:marTop w:val="0"/>
          <w:marBottom w:val="0"/>
          <w:divBdr>
            <w:top w:val="none" w:sz="0" w:space="0" w:color="auto"/>
            <w:left w:val="none" w:sz="0" w:space="0" w:color="auto"/>
            <w:bottom w:val="none" w:sz="0" w:space="0" w:color="auto"/>
            <w:right w:val="none" w:sz="0" w:space="0" w:color="auto"/>
          </w:divBdr>
        </w:div>
        <w:div w:id="901211711">
          <w:marLeft w:val="0"/>
          <w:marRight w:val="0"/>
          <w:marTop w:val="0"/>
          <w:marBottom w:val="0"/>
          <w:divBdr>
            <w:top w:val="none" w:sz="0" w:space="0" w:color="auto"/>
            <w:left w:val="none" w:sz="0" w:space="0" w:color="auto"/>
            <w:bottom w:val="none" w:sz="0" w:space="0" w:color="auto"/>
            <w:right w:val="none" w:sz="0" w:space="0" w:color="auto"/>
          </w:divBdr>
        </w:div>
        <w:div w:id="832792938">
          <w:marLeft w:val="0"/>
          <w:marRight w:val="0"/>
          <w:marTop w:val="0"/>
          <w:marBottom w:val="0"/>
          <w:divBdr>
            <w:top w:val="none" w:sz="0" w:space="0" w:color="auto"/>
            <w:left w:val="none" w:sz="0" w:space="0" w:color="auto"/>
            <w:bottom w:val="none" w:sz="0" w:space="0" w:color="auto"/>
            <w:right w:val="none" w:sz="0" w:space="0" w:color="auto"/>
          </w:divBdr>
        </w:div>
        <w:div w:id="478615594">
          <w:marLeft w:val="0"/>
          <w:marRight w:val="0"/>
          <w:marTop w:val="0"/>
          <w:marBottom w:val="0"/>
          <w:divBdr>
            <w:top w:val="none" w:sz="0" w:space="0" w:color="auto"/>
            <w:left w:val="none" w:sz="0" w:space="0" w:color="auto"/>
            <w:bottom w:val="none" w:sz="0" w:space="0" w:color="auto"/>
            <w:right w:val="none" w:sz="0" w:space="0" w:color="auto"/>
          </w:divBdr>
        </w:div>
        <w:div w:id="544950052">
          <w:marLeft w:val="0"/>
          <w:marRight w:val="0"/>
          <w:marTop w:val="0"/>
          <w:marBottom w:val="0"/>
          <w:divBdr>
            <w:top w:val="none" w:sz="0" w:space="0" w:color="auto"/>
            <w:left w:val="none" w:sz="0" w:space="0" w:color="auto"/>
            <w:bottom w:val="none" w:sz="0" w:space="0" w:color="auto"/>
            <w:right w:val="none" w:sz="0" w:space="0" w:color="auto"/>
          </w:divBdr>
        </w:div>
        <w:div w:id="1187333115">
          <w:marLeft w:val="0"/>
          <w:marRight w:val="0"/>
          <w:marTop w:val="0"/>
          <w:marBottom w:val="0"/>
          <w:divBdr>
            <w:top w:val="none" w:sz="0" w:space="0" w:color="auto"/>
            <w:left w:val="none" w:sz="0" w:space="0" w:color="auto"/>
            <w:bottom w:val="none" w:sz="0" w:space="0" w:color="auto"/>
            <w:right w:val="none" w:sz="0" w:space="0" w:color="auto"/>
          </w:divBdr>
        </w:div>
        <w:div w:id="527643688">
          <w:marLeft w:val="0"/>
          <w:marRight w:val="0"/>
          <w:marTop w:val="0"/>
          <w:marBottom w:val="0"/>
          <w:divBdr>
            <w:top w:val="none" w:sz="0" w:space="0" w:color="auto"/>
            <w:left w:val="none" w:sz="0" w:space="0" w:color="auto"/>
            <w:bottom w:val="none" w:sz="0" w:space="0" w:color="auto"/>
            <w:right w:val="none" w:sz="0" w:space="0" w:color="auto"/>
          </w:divBdr>
        </w:div>
        <w:div w:id="1831290488">
          <w:marLeft w:val="0"/>
          <w:marRight w:val="0"/>
          <w:marTop w:val="0"/>
          <w:marBottom w:val="0"/>
          <w:divBdr>
            <w:top w:val="none" w:sz="0" w:space="0" w:color="auto"/>
            <w:left w:val="none" w:sz="0" w:space="0" w:color="auto"/>
            <w:bottom w:val="none" w:sz="0" w:space="0" w:color="auto"/>
            <w:right w:val="none" w:sz="0" w:space="0" w:color="auto"/>
          </w:divBdr>
        </w:div>
        <w:div w:id="96219437">
          <w:marLeft w:val="0"/>
          <w:marRight w:val="0"/>
          <w:marTop w:val="0"/>
          <w:marBottom w:val="0"/>
          <w:divBdr>
            <w:top w:val="none" w:sz="0" w:space="0" w:color="auto"/>
            <w:left w:val="none" w:sz="0" w:space="0" w:color="auto"/>
            <w:bottom w:val="none" w:sz="0" w:space="0" w:color="auto"/>
            <w:right w:val="none" w:sz="0" w:space="0" w:color="auto"/>
          </w:divBdr>
        </w:div>
        <w:div w:id="607588335">
          <w:marLeft w:val="0"/>
          <w:marRight w:val="0"/>
          <w:marTop w:val="0"/>
          <w:marBottom w:val="0"/>
          <w:divBdr>
            <w:top w:val="none" w:sz="0" w:space="0" w:color="auto"/>
            <w:left w:val="none" w:sz="0" w:space="0" w:color="auto"/>
            <w:bottom w:val="none" w:sz="0" w:space="0" w:color="auto"/>
            <w:right w:val="none" w:sz="0" w:space="0" w:color="auto"/>
          </w:divBdr>
        </w:div>
        <w:div w:id="1349716007">
          <w:marLeft w:val="0"/>
          <w:marRight w:val="0"/>
          <w:marTop w:val="0"/>
          <w:marBottom w:val="0"/>
          <w:divBdr>
            <w:top w:val="none" w:sz="0" w:space="0" w:color="auto"/>
            <w:left w:val="none" w:sz="0" w:space="0" w:color="auto"/>
            <w:bottom w:val="none" w:sz="0" w:space="0" w:color="auto"/>
            <w:right w:val="none" w:sz="0" w:space="0" w:color="auto"/>
          </w:divBdr>
        </w:div>
        <w:div w:id="1346514015">
          <w:marLeft w:val="0"/>
          <w:marRight w:val="0"/>
          <w:marTop w:val="0"/>
          <w:marBottom w:val="0"/>
          <w:divBdr>
            <w:top w:val="none" w:sz="0" w:space="0" w:color="auto"/>
            <w:left w:val="none" w:sz="0" w:space="0" w:color="auto"/>
            <w:bottom w:val="none" w:sz="0" w:space="0" w:color="auto"/>
            <w:right w:val="none" w:sz="0" w:space="0" w:color="auto"/>
          </w:divBdr>
        </w:div>
        <w:div w:id="1199514143">
          <w:marLeft w:val="0"/>
          <w:marRight w:val="0"/>
          <w:marTop w:val="0"/>
          <w:marBottom w:val="0"/>
          <w:divBdr>
            <w:top w:val="none" w:sz="0" w:space="0" w:color="auto"/>
            <w:left w:val="none" w:sz="0" w:space="0" w:color="auto"/>
            <w:bottom w:val="none" w:sz="0" w:space="0" w:color="auto"/>
            <w:right w:val="none" w:sz="0" w:space="0" w:color="auto"/>
          </w:divBdr>
        </w:div>
        <w:div w:id="361589371">
          <w:marLeft w:val="0"/>
          <w:marRight w:val="0"/>
          <w:marTop w:val="0"/>
          <w:marBottom w:val="0"/>
          <w:divBdr>
            <w:top w:val="none" w:sz="0" w:space="0" w:color="auto"/>
            <w:left w:val="none" w:sz="0" w:space="0" w:color="auto"/>
            <w:bottom w:val="none" w:sz="0" w:space="0" w:color="auto"/>
            <w:right w:val="none" w:sz="0" w:space="0" w:color="auto"/>
          </w:divBdr>
        </w:div>
        <w:div w:id="683944992">
          <w:marLeft w:val="0"/>
          <w:marRight w:val="0"/>
          <w:marTop w:val="0"/>
          <w:marBottom w:val="0"/>
          <w:divBdr>
            <w:top w:val="none" w:sz="0" w:space="0" w:color="auto"/>
            <w:left w:val="none" w:sz="0" w:space="0" w:color="auto"/>
            <w:bottom w:val="none" w:sz="0" w:space="0" w:color="auto"/>
            <w:right w:val="none" w:sz="0" w:space="0" w:color="auto"/>
          </w:divBdr>
        </w:div>
        <w:div w:id="1418557211">
          <w:marLeft w:val="0"/>
          <w:marRight w:val="0"/>
          <w:marTop w:val="0"/>
          <w:marBottom w:val="0"/>
          <w:divBdr>
            <w:top w:val="none" w:sz="0" w:space="0" w:color="auto"/>
            <w:left w:val="none" w:sz="0" w:space="0" w:color="auto"/>
            <w:bottom w:val="none" w:sz="0" w:space="0" w:color="auto"/>
            <w:right w:val="none" w:sz="0" w:space="0" w:color="auto"/>
          </w:divBdr>
        </w:div>
        <w:div w:id="2024628164">
          <w:marLeft w:val="0"/>
          <w:marRight w:val="0"/>
          <w:marTop w:val="0"/>
          <w:marBottom w:val="0"/>
          <w:divBdr>
            <w:top w:val="none" w:sz="0" w:space="0" w:color="auto"/>
            <w:left w:val="none" w:sz="0" w:space="0" w:color="auto"/>
            <w:bottom w:val="none" w:sz="0" w:space="0" w:color="auto"/>
            <w:right w:val="none" w:sz="0" w:space="0" w:color="auto"/>
          </w:divBdr>
        </w:div>
        <w:div w:id="83308358">
          <w:marLeft w:val="0"/>
          <w:marRight w:val="0"/>
          <w:marTop w:val="0"/>
          <w:marBottom w:val="0"/>
          <w:divBdr>
            <w:top w:val="none" w:sz="0" w:space="0" w:color="auto"/>
            <w:left w:val="none" w:sz="0" w:space="0" w:color="auto"/>
            <w:bottom w:val="none" w:sz="0" w:space="0" w:color="auto"/>
            <w:right w:val="none" w:sz="0" w:space="0" w:color="auto"/>
          </w:divBdr>
        </w:div>
        <w:div w:id="868638574">
          <w:marLeft w:val="0"/>
          <w:marRight w:val="0"/>
          <w:marTop w:val="0"/>
          <w:marBottom w:val="0"/>
          <w:divBdr>
            <w:top w:val="none" w:sz="0" w:space="0" w:color="auto"/>
            <w:left w:val="none" w:sz="0" w:space="0" w:color="auto"/>
            <w:bottom w:val="none" w:sz="0" w:space="0" w:color="auto"/>
            <w:right w:val="none" w:sz="0" w:space="0" w:color="auto"/>
          </w:divBdr>
        </w:div>
        <w:div w:id="622881173">
          <w:marLeft w:val="0"/>
          <w:marRight w:val="0"/>
          <w:marTop w:val="0"/>
          <w:marBottom w:val="0"/>
          <w:divBdr>
            <w:top w:val="none" w:sz="0" w:space="0" w:color="auto"/>
            <w:left w:val="none" w:sz="0" w:space="0" w:color="auto"/>
            <w:bottom w:val="none" w:sz="0" w:space="0" w:color="auto"/>
            <w:right w:val="none" w:sz="0" w:space="0" w:color="auto"/>
          </w:divBdr>
        </w:div>
        <w:div w:id="242380313">
          <w:marLeft w:val="0"/>
          <w:marRight w:val="0"/>
          <w:marTop w:val="0"/>
          <w:marBottom w:val="0"/>
          <w:divBdr>
            <w:top w:val="none" w:sz="0" w:space="0" w:color="auto"/>
            <w:left w:val="none" w:sz="0" w:space="0" w:color="auto"/>
            <w:bottom w:val="none" w:sz="0" w:space="0" w:color="auto"/>
            <w:right w:val="none" w:sz="0" w:space="0" w:color="auto"/>
          </w:divBdr>
        </w:div>
        <w:div w:id="1885480039">
          <w:marLeft w:val="0"/>
          <w:marRight w:val="0"/>
          <w:marTop w:val="0"/>
          <w:marBottom w:val="0"/>
          <w:divBdr>
            <w:top w:val="none" w:sz="0" w:space="0" w:color="auto"/>
            <w:left w:val="none" w:sz="0" w:space="0" w:color="auto"/>
            <w:bottom w:val="none" w:sz="0" w:space="0" w:color="auto"/>
            <w:right w:val="none" w:sz="0" w:space="0" w:color="auto"/>
          </w:divBdr>
        </w:div>
        <w:div w:id="458036068">
          <w:marLeft w:val="0"/>
          <w:marRight w:val="0"/>
          <w:marTop w:val="0"/>
          <w:marBottom w:val="0"/>
          <w:divBdr>
            <w:top w:val="none" w:sz="0" w:space="0" w:color="auto"/>
            <w:left w:val="none" w:sz="0" w:space="0" w:color="auto"/>
            <w:bottom w:val="none" w:sz="0" w:space="0" w:color="auto"/>
            <w:right w:val="none" w:sz="0" w:space="0" w:color="auto"/>
          </w:divBdr>
        </w:div>
        <w:div w:id="2109811355">
          <w:marLeft w:val="0"/>
          <w:marRight w:val="0"/>
          <w:marTop w:val="0"/>
          <w:marBottom w:val="0"/>
          <w:divBdr>
            <w:top w:val="none" w:sz="0" w:space="0" w:color="auto"/>
            <w:left w:val="none" w:sz="0" w:space="0" w:color="auto"/>
            <w:bottom w:val="none" w:sz="0" w:space="0" w:color="auto"/>
            <w:right w:val="none" w:sz="0" w:space="0" w:color="auto"/>
          </w:divBdr>
        </w:div>
        <w:div w:id="322897998">
          <w:marLeft w:val="0"/>
          <w:marRight w:val="0"/>
          <w:marTop w:val="0"/>
          <w:marBottom w:val="0"/>
          <w:divBdr>
            <w:top w:val="none" w:sz="0" w:space="0" w:color="auto"/>
            <w:left w:val="none" w:sz="0" w:space="0" w:color="auto"/>
            <w:bottom w:val="none" w:sz="0" w:space="0" w:color="auto"/>
            <w:right w:val="none" w:sz="0" w:space="0" w:color="auto"/>
          </w:divBdr>
        </w:div>
        <w:div w:id="620503117">
          <w:marLeft w:val="0"/>
          <w:marRight w:val="0"/>
          <w:marTop w:val="0"/>
          <w:marBottom w:val="0"/>
          <w:divBdr>
            <w:top w:val="none" w:sz="0" w:space="0" w:color="auto"/>
            <w:left w:val="none" w:sz="0" w:space="0" w:color="auto"/>
            <w:bottom w:val="none" w:sz="0" w:space="0" w:color="auto"/>
            <w:right w:val="none" w:sz="0" w:space="0" w:color="auto"/>
          </w:divBdr>
        </w:div>
        <w:div w:id="869300341">
          <w:marLeft w:val="0"/>
          <w:marRight w:val="0"/>
          <w:marTop w:val="0"/>
          <w:marBottom w:val="0"/>
          <w:divBdr>
            <w:top w:val="none" w:sz="0" w:space="0" w:color="auto"/>
            <w:left w:val="none" w:sz="0" w:space="0" w:color="auto"/>
            <w:bottom w:val="none" w:sz="0" w:space="0" w:color="auto"/>
            <w:right w:val="none" w:sz="0" w:space="0" w:color="auto"/>
          </w:divBdr>
        </w:div>
        <w:div w:id="1269848191">
          <w:marLeft w:val="0"/>
          <w:marRight w:val="0"/>
          <w:marTop w:val="0"/>
          <w:marBottom w:val="0"/>
          <w:divBdr>
            <w:top w:val="none" w:sz="0" w:space="0" w:color="auto"/>
            <w:left w:val="none" w:sz="0" w:space="0" w:color="auto"/>
            <w:bottom w:val="none" w:sz="0" w:space="0" w:color="auto"/>
            <w:right w:val="none" w:sz="0" w:space="0" w:color="auto"/>
          </w:divBdr>
        </w:div>
        <w:div w:id="861476159">
          <w:marLeft w:val="0"/>
          <w:marRight w:val="0"/>
          <w:marTop w:val="0"/>
          <w:marBottom w:val="0"/>
          <w:divBdr>
            <w:top w:val="none" w:sz="0" w:space="0" w:color="auto"/>
            <w:left w:val="none" w:sz="0" w:space="0" w:color="auto"/>
            <w:bottom w:val="none" w:sz="0" w:space="0" w:color="auto"/>
            <w:right w:val="none" w:sz="0" w:space="0" w:color="auto"/>
          </w:divBdr>
        </w:div>
        <w:div w:id="694884340">
          <w:marLeft w:val="0"/>
          <w:marRight w:val="0"/>
          <w:marTop w:val="0"/>
          <w:marBottom w:val="0"/>
          <w:divBdr>
            <w:top w:val="none" w:sz="0" w:space="0" w:color="auto"/>
            <w:left w:val="none" w:sz="0" w:space="0" w:color="auto"/>
            <w:bottom w:val="none" w:sz="0" w:space="0" w:color="auto"/>
            <w:right w:val="none" w:sz="0" w:space="0" w:color="auto"/>
          </w:divBdr>
        </w:div>
        <w:div w:id="2055959199">
          <w:marLeft w:val="0"/>
          <w:marRight w:val="0"/>
          <w:marTop w:val="0"/>
          <w:marBottom w:val="0"/>
          <w:divBdr>
            <w:top w:val="none" w:sz="0" w:space="0" w:color="auto"/>
            <w:left w:val="none" w:sz="0" w:space="0" w:color="auto"/>
            <w:bottom w:val="none" w:sz="0" w:space="0" w:color="auto"/>
            <w:right w:val="none" w:sz="0" w:space="0" w:color="auto"/>
          </w:divBdr>
        </w:div>
        <w:div w:id="1892421922">
          <w:marLeft w:val="0"/>
          <w:marRight w:val="0"/>
          <w:marTop w:val="0"/>
          <w:marBottom w:val="0"/>
          <w:divBdr>
            <w:top w:val="none" w:sz="0" w:space="0" w:color="auto"/>
            <w:left w:val="none" w:sz="0" w:space="0" w:color="auto"/>
            <w:bottom w:val="none" w:sz="0" w:space="0" w:color="auto"/>
            <w:right w:val="none" w:sz="0" w:space="0" w:color="auto"/>
          </w:divBdr>
        </w:div>
        <w:div w:id="1400864014">
          <w:marLeft w:val="0"/>
          <w:marRight w:val="0"/>
          <w:marTop w:val="0"/>
          <w:marBottom w:val="0"/>
          <w:divBdr>
            <w:top w:val="none" w:sz="0" w:space="0" w:color="auto"/>
            <w:left w:val="none" w:sz="0" w:space="0" w:color="auto"/>
            <w:bottom w:val="none" w:sz="0" w:space="0" w:color="auto"/>
            <w:right w:val="none" w:sz="0" w:space="0" w:color="auto"/>
          </w:divBdr>
        </w:div>
        <w:div w:id="497111098">
          <w:marLeft w:val="0"/>
          <w:marRight w:val="0"/>
          <w:marTop w:val="0"/>
          <w:marBottom w:val="0"/>
          <w:divBdr>
            <w:top w:val="none" w:sz="0" w:space="0" w:color="auto"/>
            <w:left w:val="none" w:sz="0" w:space="0" w:color="auto"/>
            <w:bottom w:val="none" w:sz="0" w:space="0" w:color="auto"/>
            <w:right w:val="none" w:sz="0" w:space="0" w:color="auto"/>
          </w:divBdr>
        </w:div>
        <w:div w:id="1778402746">
          <w:marLeft w:val="0"/>
          <w:marRight w:val="0"/>
          <w:marTop w:val="0"/>
          <w:marBottom w:val="0"/>
          <w:divBdr>
            <w:top w:val="none" w:sz="0" w:space="0" w:color="auto"/>
            <w:left w:val="none" w:sz="0" w:space="0" w:color="auto"/>
            <w:bottom w:val="none" w:sz="0" w:space="0" w:color="auto"/>
            <w:right w:val="none" w:sz="0" w:space="0" w:color="auto"/>
          </w:divBdr>
        </w:div>
        <w:div w:id="321393452">
          <w:marLeft w:val="0"/>
          <w:marRight w:val="0"/>
          <w:marTop w:val="0"/>
          <w:marBottom w:val="0"/>
          <w:divBdr>
            <w:top w:val="none" w:sz="0" w:space="0" w:color="auto"/>
            <w:left w:val="none" w:sz="0" w:space="0" w:color="auto"/>
            <w:bottom w:val="none" w:sz="0" w:space="0" w:color="auto"/>
            <w:right w:val="none" w:sz="0" w:space="0" w:color="auto"/>
          </w:divBdr>
        </w:div>
        <w:div w:id="408844684">
          <w:marLeft w:val="0"/>
          <w:marRight w:val="0"/>
          <w:marTop w:val="0"/>
          <w:marBottom w:val="0"/>
          <w:divBdr>
            <w:top w:val="none" w:sz="0" w:space="0" w:color="auto"/>
            <w:left w:val="none" w:sz="0" w:space="0" w:color="auto"/>
            <w:bottom w:val="none" w:sz="0" w:space="0" w:color="auto"/>
            <w:right w:val="none" w:sz="0" w:space="0" w:color="auto"/>
          </w:divBdr>
        </w:div>
        <w:div w:id="345444032">
          <w:marLeft w:val="0"/>
          <w:marRight w:val="0"/>
          <w:marTop w:val="0"/>
          <w:marBottom w:val="0"/>
          <w:divBdr>
            <w:top w:val="none" w:sz="0" w:space="0" w:color="auto"/>
            <w:left w:val="none" w:sz="0" w:space="0" w:color="auto"/>
            <w:bottom w:val="none" w:sz="0" w:space="0" w:color="auto"/>
            <w:right w:val="none" w:sz="0" w:space="0" w:color="auto"/>
          </w:divBdr>
        </w:div>
        <w:div w:id="2027947793">
          <w:marLeft w:val="0"/>
          <w:marRight w:val="0"/>
          <w:marTop w:val="0"/>
          <w:marBottom w:val="0"/>
          <w:divBdr>
            <w:top w:val="none" w:sz="0" w:space="0" w:color="auto"/>
            <w:left w:val="none" w:sz="0" w:space="0" w:color="auto"/>
            <w:bottom w:val="none" w:sz="0" w:space="0" w:color="auto"/>
            <w:right w:val="none" w:sz="0" w:space="0" w:color="auto"/>
          </w:divBdr>
        </w:div>
        <w:div w:id="672873431">
          <w:marLeft w:val="0"/>
          <w:marRight w:val="0"/>
          <w:marTop w:val="0"/>
          <w:marBottom w:val="0"/>
          <w:divBdr>
            <w:top w:val="none" w:sz="0" w:space="0" w:color="auto"/>
            <w:left w:val="none" w:sz="0" w:space="0" w:color="auto"/>
            <w:bottom w:val="none" w:sz="0" w:space="0" w:color="auto"/>
            <w:right w:val="none" w:sz="0" w:space="0" w:color="auto"/>
          </w:divBdr>
        </w:div>
        <w:div w:id="1323972855">
          <w:marLeft w:val="0"/>
          <w:marRight w:val="0"/>
          <w:marTop w:val="0"/>
          <w:marBottom w:val="0"/>
          <w:divBdr>
            <w:top w:val="none" w:sz="0" w:space="0" w:color="auto"/>
            <w:left w:val="none" w:sz="0" w:space="0" w:color="auto"/>
            <w:bottom w:val="none" w:sz="0" w:space="0" w:color="auto"/>
            <w:right w:val="none" w:sz="0" w:space="0" w:color="auto"/>
          </w:divBdr>
        </w:div>
        <w:div w:id="2019696407">
          <w:marLeft w:val="0"/>
          <w:marRight w:val="0"/>
          <w:marTop w:val="0"/>
          <w:marBottom w:val="0"/>
          <w:divBdr>
            <w:top w:val="none" w:sz="0" w:space="0" w:color="auto"/>
            <w:left w:val="none" w:sz="0" w:space="0" w:color="auto"/>
            <w:bottom w:val="none" w:sz="0" w:space="0" w:color="auto"/>
            <w:right w:val="none" w:sz="0" w:space="0" w:color="auto"/>
          </w:divBdr>
        </w:div>
        <w:div w:id="1339699061">
          <w:marLeft w:val="0"/>
          <w:marRight w:val="0"/>
          <w:marTop w:val="0"/>
          <w:marBottom w:val="0"/>
          <w:divBdr>
            <w:top w:val="none" w:sz="0" w:space="0" w:color="auto"/>
            <w:left w:val="none" w:sz="0" w:space="0" w:color="auto"/>
            <w:bottom w:val="none" w:sz="0" w:space="0" w:color="auto"/>
            <w:right w:val="none" w:sz="0" w:space="0" w:color="auto"/>
          </w:divBdr>
        </w:div>
        <w:div w:id="764153046">
          <w:marLeft w:val="0"/>
          <w:marRight w:val="0"/>
          <w:marTop w:val="0"/>
          <w:marBottom w:val="0"/>
          <w:divBdr>
            <w:top w:val="none" w:sz="0" w:space="0" w:color="auto"/>
            <w:left w:val="none" w:sz="0" w:space="0" w:color="auto"/>
            <w:bottom w:val="none" w:sz="0" w:space="0" w:color="auto"/>
            <w:right w:val="none" w:sz="0" w:space="0" w:color="auto"/>
          </w:divBdr>
        </w:div>
        <w:div w:id="2077238394">
          <w:marLeft w:val="0"/>
          <w:marRight w:val="0"/>
          <w:marTop w:val="0"/>
          <w:marBottom w:val="0"/>
          <w:divBdr>
            <w:top w:val="none" w:sz="0" w:space="0" w:color="auto"/>
            <w:left w:val="none" w:sz="0" w:space="0" w:color="auto"/>
            <w:bottom w:val="none" w:sz="0" w:space="0" w:color="auto"/>
            <w:right w:val="none" w:sz="0" w:space="0" w:color="auto"/>
          </w:divBdr>
        </w:div>
        <w:div w:id="1994215603">
          <w:marLeft w:val="0"/>
          <w:marRight w:val="0"/>
          <w:marTop w:val="0"/>
          <w:marBottom w:val="0"/>
          <w:divBdr>
            <w:top w:val="none" w:sz="0" w:space="0" w:color="auto"/>
            <w:left w:val="none" w:sz="0" w:space="0" w:color="auto"/>
            <w:bottom w:val="none" w:sz="0" w:space="0" w:color="auto"/>
            <w:right w:val="none" w:sz="0" w:space="0" w:color="auto"/>
          </w:divBdr>
        </w:div>
        <w:div w:id="2058164531">
          <w:marLeft w:val="0"/>
          <w:marRight w:val="0"/>
          <w:marTop w:val="0"/>
          <w:marBottom w:val="0"/>
          <w:divBdr>
            <w:top w:val="none" w:sz="0" w:space="0" w:color="auto"/>
            <w:left w:val="none" w:sz="0" w:space="0" w:color="auto"/>
            <w:bottom w:val="none" w:sz="0" w:space="0" w:color="auto"/>
            <w:right w:val="none" w:sz="0" w:space="0" w:color="auto"/>
          </w:divBdr>
        </w:div>
        <w:div w:id="1487670120">
          <w:marLeft w:val="0"/>
          <w:marRight w:val="0"/>
          <w:marTop w:val="0"/>
          <w:marBottom w:val="0"/>
          <w:divBdr>
            <w:top w:val="none" w:sz="0" w:space="0" w:color="auto"/>
            <w:left w:val="none" w:sz="0" w:space="0" w:color="auto"/>
            <w:bottom w:val="none" w:sz="0" w:space="0" w:color="auto"/>
            <w:right w:val="none" w:sz="0" w:space="0" w:color="auto"/>
          </w:divBdr>
        </w:div>
        <w:div w:id="819229441">
          <w:marLeft w:val="0"/>
          <w:marRight w:val="0"/>
          <w:marTop w:val="0"/>
          <w:marBottom w:val="0"/>
          <w:divBdr>
            <w:top w:val="none" w:sz="0" w:space="0" w:color="auto"/>
            <w:left w:val="none" w:sz="0" w:space="0" w:color="auto"/>
            <w:bottom w:val="none" w:sz="0" w:space="0" w:color="auto"/>
            <w:right w:val="none" w:sz="0" w:space="0" w:color="auto"/>
          </w:divBdr>
        </w:div>
        <w:div w:id="245504680">
          <w:marLeft w:val="0"/>
          <w:marRight w:val="0"/>
          <w:marTop w:val="0"/>
          <w:marBottom w:val="0"/>
          <w:divBdr>
            <w:top w:val="none" w:sz="0" w:space="0" w:color="auto"/>
            <w:left w:val="none" w:sz="0" w:space="0" w:color="auto"/>
            <w:bottom w:val="none" w:sz="0" w:space="0" w:color="auto"/>
            <w:right w:val="none" w:sz="0" w:space="0" w:color="auto"/>
          </w:divBdr>
        </w:div>
      </w:divsChild>
    </w:div>
    <w:div w:id="612858745">
      <w:bodyDiv w:val="1"/>
      <w:marLeft w:val="0"/>
      <w:marRight w:val="0"/>
      <w:marTop w:val="0"/>
      <w:marBottom w:val="0"/>
      <w:divBdr>
        <w:top w:val="none" w:sz="0" w:space="0" w:color="auto"/>
        <w:left w:val="none" w:sz="0" w:space="0" w:color="auto"/>
        <w:bottom w:val="none" w:sz="0" w:space="0" w:color="auto"/>
        <w:right w:val="none" w:sz="0" w:space="0" w:color="auto"/>
      </w:divBdr>
      <w:divsChild>
        <w:div w:id="522014306">
          <w:marLeft w:val="0"/>
          <w:marRight w:val="0"/>
          <w:marTop w:val="0"/>
          <w:marBottom w:val="0"/>
          <w:divBdr>
            <w:top w:val="none" w:sz="0" w:space="0" w:color="auto"/>
            <w:left w:val="none" w:sz="0" w:space="0" w:color="auto"/>
            <w:bottom w:val="none" w:sz="0" w:space="0" w:color="auto"/>
            <w:right w:val="none" w:sz="0" w:space="0" w:color="auto"/>
          </w:divBdr>
        </w:div>
        <w:div w:id="325716175">
          <w:marLeft w:val="0"/>
          <w:marRight w:val="0"/>
          <w:marTop w:val="0"/>
          <w:marBottom w:val="0"/>
          <w:divBdr>
            <w:top w:val="none" w:sz="0" w:space="0" w:color="auto"/>
            <w:left w:val="none" w:sz="0" w:space="0" w:color="auto"/>
            <w:bottom w:val="none" w:sz="0" w:space="0" w:color="auto"/>
            <w:right w:val="none" w:sz="0" w:space="0" w:color="auto"/>
          </w:divBdr>
        </w:div>
        <w:div w:id="1967349551">
          <w:marLeft w:val="0"/>
          <w:marRight w:val="0"/>
          <w:marTop w:val="0"/>
          <w:marBottom w:val="0"/>
          <w:divBdr>
            <w:top w:val="none" w:sz="0" w:space="0" w:color="auto"/>
            <w:left w:val="none" w:sz="0" w:space="0" w:color="auto"/>
            <w:bottom w:val="none" w:sz="0" w:space="0" w:color="auto"/>
            <w:right w:val="none" w:sz="0" w:space="0" w:color="auto"/>
          </w:divBdr>
        </w:div>
        <w:div w:id="687364992">
          <w:marLeft w:val="0"/>
          <w:marRight w:val="0"/>
          <w:marTop w:val="0"/>
          <w:marBottom w:val="0"/>
          <w:divBdr>
            <w:top w:val="none" w:sz="0" w:space="0" w:color="auto"/>
            <w:left w:val="none" w:sz="0" w:space="0" w:color="auto"/>
            <w:bottom w:val="none" w:sz="0" w:space="0" w:color="auto"/>
            <w:right w:val="none" w:sz="0" w:space="0" w:color="auto"/>
          </w:divBdr>
        </w:div>
        <w:div w:id="1811678162">
          <w:marLeft w:val="0"/>
          <w:marRight w:val="0"/>
          <w:marTop w:val="0"/>
          <w:marBottom w:val="0"/>
          <w:divBdr>
            <w:top w:val="none" w:sz="0" w:space="0" w:color="auto"/>
            <w:left w:val="none" w:sz="0" w:space="0" w:color="auto"/>
            <w:bottom w:val="none" w:sz="0" w:space="0" w:color="auto"/>
            <w:right w:val="none" w:sz="0" w:space="0" w:color="auto"/>
          </w:divBdr>
        </w:div>
        <w:div w:id="631055770">
          <w:marLeft w:val="0"/>
          <w:marRight w:val="0"/>
          <w:marTop w:val="0"/>
          <w:marBottom w:val="0"/>
          <w:divBdr>
            <w:top w:val="none" w:sz="0" w:space="0" w:color="auto"/>
            <w:left w:val="none" w:sz="0" w:space="0" w:color="auto"/>
            <w:bottom w:val="none" w:sz="0" w:space="0" w:color="auto"/>
            <w:right w:val="none" w:sz="0" w:space="0" w:color="auto"/>
          </w:divBdr>
        </w:div>
        <w:div w:id="687485312">
          <w:marLeft w:val="0"/>
          <w:marRight w:val="0"/>
          <w:marTop w:val="0"/>
          <w:marBottom w:val="0"/>
          <w:divBdr>
            <w:top w:val="none" w:sz="0" w:space="0" w:color="auto"/>
            <w:left w:val="none" w:sz="0" w:space="0" w:color="auto"/>
            <w:bottom w:val="none" w:sz="0" w:space="0" w:color="auto"/>
            <w:right w:val="none" w:sz="0" w:space="0" w:color="auto"/>
          </w:divBdr>
        </w:div>
        <w:div w:id="530536826">
          <w:marLeft w:val="0"/>
          <w:marRight w:val="0"/>
          <w:marTop w:val="0"/>
          <w:marBottom w:val="0"/>
          <w:divBdr>
            <w:top w:val="none" w:sz="0" w:space="0" w:color="auto"/>
            <w:left w:val="none" w:sz="0" w:space="0" w:color="auto"/>
            <w:bottom w:val="none" w:sz="0" w:space="0" w:color="auto"/>
            <w:right w:val="none" w:sz="0" w:space="0" w:color="auto"/>
          </w:divBdr>
        </w:div>
        <w:div w:id="1310745379">
          <w:marLeft w:val="0"/>
          <w:marRight w:val="0"/>
          <w:marTop w:val="0"/>
          <w:marBottom w:val="0"/>
          <w:divBdr>
            <w:top w:val="none" w:sz="0" w:space="0" w:color="auto"/>
            <w:left w:val="none" w:sz="0" w:space="0" w:color="auto"/>
            <w:bottom w:val="none" w:sz="0" w:space="0" w:color="auto"/>
            <w:right w:val="none" w:sz="0" w:space="0" w:color="auto"/>
          </w:divBdr>
        </w:div>
        <w:div w:id="1396512068">
          <w:marLeft w:val="0"/>
          <w:marRight w:val="0"/>
          <w:marTop w:val="0"/>
          <w:marBottom w:val="0"/>
          <w:divBdr>
            <w:top w:val="none" w:sz="0" w:space="0" w:color="auto"/>
            <w:left w:val="none" w:sz="0" w:space="0" w:color="auto"/>
            <w:bottom w:val="none" w:sz="0" w:space="0" w:color="auto"/>
            <w:right w:val="none" w:sz="0" w:space="0" w:color="auto"/>
          </w:divBdr>
        </w:div>
        <w:div w:id="1786458653">
          <w:marLeft w:val="0"/>
          <w:marRight w:val="0"/>
          <w:marTop w:val="0"/>
          <w:marBottom w:val="0"/>
          <w:divBdr>
            <w:top w:val="none" w:sz="0" w:space="0" w:color="auto"/>
            <w:left w:val="none" w:sz="0" w:space="0" w:color="auto"/>
            <w:bottom w:val="none" w:sz="0" w:space="0" w:color="auto"/>
            <w:right w:val="none" w:sz="0" w:space="0" w:color="auto"/>
          </w:divBdr>
        </w:div>
        <w:div w:id="602807076">
          <w:marLeft w:val="0"/>
          <w:marRight w:val="0"/>
          <w:marTop w:val="0"/>
          <w:marBottom w:val="0"/>
          <w:divBdr>
            <w:top w:val="none" w:sz="0" w:space="0" w:color="auto"/>
            <w:left w:val="none" w:sz="0" w:space="0" w:color="auto"/>
            <w:bottom w:val="none" w:sz="0" w:space="0" w:color="auto"/>
            <w:right w:val="none" w:sz="0" w:space="0" w:color="auto"/>
          </w:divBdr>
        </w:div>
        <w:div w:id="1146355766">
          <w:marLeft w:val="0"/>
          <w:marRight w:val="0"/>
          <w:marTop w:val="0"/>
          <w:marBottom w:val="0"/>
          <w:divBdr>
            <w:top w:val="none" w:sz="0" w:space="0" w:color="auto"/>
            <w:left w:val="none" w:sz="0" w:space="0" w:color="auto"/>
            <w:bottom w:val="none" w:sz="0" w:space="0" w:color="auto"/>
            <w:right w:val="none" w:sz="0" w:space="0" w:color="auto"/>
          </w:divBdr>
        </w:div>
        <w:div w:id="233046991">
          <w:marLeft w:val="0"/>
          <w:marRight w:val="0"/>
          <w:marTop w:val="0"/>
          <w:marBottom w:val="0"/>
          <w:divBdr>
            <w:top w:val="none" w:sz="0" w:space="0" w:color="auto"/>
            <w:left w:val="none" w:sz="0" w:space="0" w:color="auto"/>
            <w:bottom w:val="none" w:sz="0" w:space="0" w:color="auto"/>
            <w:right w:val="none" w:sz="0" w:space="0" w:color="auto"/>
          </w:divBdr>
        </w:div>
        <w:div w:id="693308316">
          <w:marLeft w:val="0"/>
          <w:marRight w:val="0"/>
          <w:marTop w:val="0"/>
          <w:marBottom w:val="0"/>
          <w:divBdr>
            <w:top w:val="none" w:sz="0" w:space="0" w:color="auto"/>
            <w:left w:val="none" w:sz="0" w:space="0" w:color="auto"/>
            <w:bottom w:val="none" w:sz="0" w:space="0" w:color="auto"/>
            <w:right w:val="none" w:sz="0" w:space="0" w:color="auto"/>
          </w:divBdr>
        </w:div>
        <w:div w:id="1791434850">
          <w:marLeft w:val="0"/>
          <w:marRight w:val="0"/>
          <w:marTop w:val="0"/>
          <w:marBottom w:val="0"/>
          <w:divBdr>
            <w:top w:val="none" w:sz="0" w:space="0" w:color="auto"/>
            <w:left w:val="none" w:sz="0" w:space="0" w:color="auto"/>
            <w:bottom w:val="none" w:sz="0" w:space="0" w:color="auto"/>
            <w:right w:val="none" w:sz="0" w:space="0" w:color="auto"/>
          </w:divBdr>
        </w:div>
        <w:div w:id="1576551515">
          <w:marLeft w:val="0"/>
          <w:marRight w:val="0"/>
          <w:marTop w:val="0"/>
          <w:marBottom w:val="0"/>
          <w:divBdr>
            <w:top w:val="none" w:sz="0" w:space="0" w:color="auto"/>
            <w:left w:val="none" w:sz="0" w:space="0" w:color="auto"/>
            <w:bottom w:val="none" w:sz="0" w:space="0" w:color="auto"/>
            <w:right w:val="none" w:sz="0" w:space="0" w:color="auto"/>
          </w:divBdr>
        </w:div>
        <w:div w:id="1901940188">
          <w:marLeft w:val="0"/>
          <w:marRight w:val="0"/>
          <w:marTop w:val="0"/>
          <w:marBottom w:val="0"/>
          <w:divBdr>
            <w:top w:val="none" w:sz="0" w:space="0" w:color="auto"/>
            <w:left w:val="none" w:sz="0" w:space="0" w:color="auto"/>
            <w:bottom w:val="none" w:sz="0" w:space="0" w:color="auto"/>
            <w:right w:val="none" w:sz="0" w:space="0" w:color="auto"/>
          </w:divBdr>
        </w:div>
        <w:div w:id="263539883">
          <w:marLeft w:val="0"/>
          <w:marRight w:val="0"/>
          <w:marTop w:val="0"/>
          <w:marBottom w:val="0"/>
          <w:divBdr>
            <w:top w:val="none" w:sz="0" w:space="0" w:color="auto"/>
            <w:left w:val="none" w:sz="0" w:space="0" w:color="auto"/>
            <w:bottom w:val="none" w:sz="0" w:space="0" w:color="auto"/>
            <w:right w:val="none" w:sz="0" w:space="0" w:color="auto"/>
          </w:divBdr>
        </w:div>
        <w:div w:id="1573656268">
          <w:marLeft w:val="0"/>
          <w:marRight w:val="0"/>
          <w:marTop w:val="0"/>
          <w:marBottom w:val="0"/>
          <w:divBdr>
            <w:top w:val="none" w:sz="0" w:space="0" w:color="auto"/>
            <w:left w:val="none" w:sz="0" w:space="0" w:color="auto"/>
            <w:bottom w:val="none" w:sz="0" w:space="0" w:color="auto"/>
            <w:right w:val="none" w:sz="0" w:space="0" w:color="auto"/>
          </w:divBdr>
        </w:div>
        <w:div w:id="470831695">
          <w:marLeft w:val="0"/>
          <w:marRight w:val="0"/>
          <w:marTop w:val="0"/>
          <w:marBottom w:val="0"/>
          <w:divBdr>
            <w:top w:val="none" w:sz="0" w:space="0" w:color="auto"/>
            <w:left w:val="none" w:sz="0" w:space="0" w:color="auto"/>
            <w:bottom w:val="none" w:sz="0" w:space="0" w:color="auto"/>
            <w:right w:val="none" w:sz="0" w:space="0" w:color="auto"/>
          </w:divBdr>
        </w:div>
        <w:div w:id="1259867123">
          <w:marLeft w:val="0"/>
          <w:marRight w:val="0"/>
          <w:marTop w:val="0"/>
          <w:marBottom w:val="0"/>
          <w:divBdr>
            <w:top w:val="none" w:sz="0" w:space="0" w:color="auto"/>
            <w:left w:val="none" w:sz="0" w:space="0" w:color="auto"/>
            <w:bottom w:val="none" w:sz="0" w:space="0" w:color="auto"/>
            <w:right w:val="none" w:sz="0" w:space="0" w:color="auto"/>
          </w:divBdr>
        </w:div>
        <w:div w:id="85735570">
          <w:marLeft w:val="0"/>
          <w:marRight w:val="0"/>
          <w:marTop w:val="0"/>
          <w:marBottom w:val="0"/>
          <w:divBdr>
            <w:top w:val="none" w:sz="0" w:space="0" w:color="auto"/>
            <w:left w:val="none" w:sz="0" w:space="0" w:color="auto"/>
            <w:bottom w:val="none" w:sz="0" w:space="0" w:color="auto"/>
            <w:right w:val="none" w:sz="0" w:space="0" w:color="auto"/>
          </w:divBdr>
        </w:div>
        <w:div w:id="1557738099">
          <w:marLeft w:val="0"/>
          <w:marRight w:val="0"/>
          <w:marTop w:val="0"/>
          <w:marBottom w:val="0"/>
          <w:divBdr>
            <w:top w:val="none" w:sz="0" w:space="0" w:color="auto"/>
            <w:left w:val="none" w:sz="0" w:space="0" w:color="auto"/>
            <w:bottom w:val="none" w:sz="0" w:space="0" w:color="auto"/>
            <w:right w:val="none" w:sz="0" w:space="0" w:color="auto"/>
          </w:divBdr>
        </w:div>
        <w:div w:id="2126728415">
          <w:marLeft w:val="0"/>
          <w:marRight w:val="0"/>
          <w:marTop w:val="0"/>
          <w:marBottom w:val="0"/>
          <w:divBdr>
            <w:top w:val="none" w:sz="0" w:space="0" w:color="auto"/>
            <w:left w:val="none" w:sz="0" w:space="0" w:color="auto"/>
            <w:bottom w:val="none" w:sz="0" w:space="0" w:color="auto"/>
            <w:right w:val="none" w:sz="0" w:space="0" w:color="auto"/>
          </w:divBdr>
        </w:div>
        <w:div w:id="488255419">
          <w:marLeft w:val="0"/>
          <w:marRight w:val="0"/>
          <w:marTop w:val="0"/>
          <w:marBottom w:val="0"/>
          <w:divBdr>
            <w:top w:val="none" w:sz="0" w:space="0" w:color="auto"/>
            <w:left w:val="none" w:sz="0" w:space="0" w:color="auto"/>
            <w:bottom w:val="none" w:sz="0" w:space="0" w:color="auto"/>
            <w:right w:val="none" w:sz="0" w:space="0" w:color="auto"/>
          </w:divBdr>
        </w:div>
        <w:div w:id="812068484">
          <w:marLeft w:val="0"/>
          <w:marRight w:val="0"/>
          <w:marTop w:val="0"/>
          <w:marBottom w:val="0"/>
          <w:divBdr>
            <w:top w:val="none" w:sz="0" w:space="0" w:color="auto"/>
            <w:left w:val="none" w:sz="0" w:space="0" w:color="auto"/>
            <w:bottom w:val="none" w:sz="0" w:space="0" w:color="auto"/>
            <w:right w:val="none" w:sz="0" w:space="0" w:color="auto"/>
          </w:divBdr>
        </w:div>
        <w:div w:id="264382930">
          <w:marLeft w:val="0"/>
          <w:marRight w:val="0"/>
          <w:marTop w:val="0"/>
          <w:marBottom w:val="0"/>
          <w:divBdr>
            <w:top w:val="none" w:sz="0" w:space="0" w:color="auto"/>
            <w:left w:val="none" w:sz="0" w:space="0" w:color="auto"/>
            <w:bottom w:val="none" w:sz="0" w:space="0" w:color="auto"/>
            <w:right w:val="none" w:sz="0" w:space="0" w:color="auto"/>
          </w:divBdr>
        </w:div>
        <w:div w:id="2099787635">
          <w:marLeft w:val="0"/>
          <w:marRight w:val="0"/>
          <w:marTop w:val="0"/>
          <w:marBottom w:val="0"/>
          <w:divBdr>
            <w:top w:val="none" w:sz="0" w:space="0" w:color="auto"/>
            <w:left w:val="none" w:sz="0" w:space="0" w:color="auto"/>
            <w:bottom w:val="none" w:sz="0" w:space="0" w:color="auto"/>
            <w:right w:val="none" w:sz="0" w:space="0" w:color="auto"/>
          </w:divBdr>
        </w:div>
        <w:div w:id="1586497283">
          <w:marLeft w:val="0"/>
          <w:marRight w:val="0"/>
          <w:marTop w:val="0"/>
          <w:marBottom w:val="0"/>
          <w:divBdr>
            <w:top w:val="none" w:sz="0" w:space="0" w:color="auto"/>
            <w:left w:val="none" w:sz="0" w:space="0" w:color="auto"/>
            <w:bottom w:val="none" w:sz="0" w:space="0" w:color="auto"/>
            <w:right w:val="none" w:sz="0" w:space="0" w:color="auto"/>
          </w:divBdr>
        </w:div>
        <w:div w:id="186526442">
          <w:marLeft w:val="0"/>
          <w:marRight w:val="0"/>
          <w:marTop w:val="0"/>
          <w:marBottom w:val="0"/>
          <w:divBdr>
            <w:top w:val="none" w:sz="0" w:space="0" w:color="auto"/>
            <w:left w:val="none" w:sz="0" w:space="0" w:color="auto"/>
            <w:bottom w:val="none" w:sz="0" w:space="0" w:color="auto"/>
            <w:right w:val="none" w:sz="0" w:space="0" w:color="auto"/>
          </w:divBdr>
        </w:div>
        <w:div w:id="1767770585">
          <w:marLeft w:val="0"/>
          <w:marRight w:val="0"/>
          <w:marTop w:val="0"/>
          <w:marBottom w:val="0"/>
          <w:divBdr>
            <w:top w:val="none" w:sz="0" w:space="0" w:color="auto"/>
            <w:left w:val="none" w:sz="0" w:space="0" w:color="auto"/>
            <w:bottom w:val="none" w:sz="0" w:space="0" w:color="auto"/>
            <w:right w:val="none" w:sz="0" w:space="0" w:color="auto"/>
          </w:divBdr>
        </w:div>
        <w:div w:id="1505586694">
          <w:marLeft w:val="0"/>
          <w:marRight w:val="0"/>
          <w:marTop w:val="0"/>
          <w:marBottom w:val="0"/>
          <w:divBdr>
            <w:top w:val="none" w:sz="0" w:space="0" w:color="auto"/>
            <w:left w:val="none" w:sz="0" w:space="0" w:color="auto"/>
            <w:bottom w:val="none" w:sz="0" w:space="0" w:color="auto"/>
            <w:right w:val="none" w:sz="0" w:space="0" w:color="auto"/>
          </w:divBdr>
        </w:div>
        <w:div w:id="2115395730">
          <w:marLeft w:val="0"/>
          <w:marRight w:val="0"/>
          <w:marTop w:val="0"/>
          <w:marBottom w:val="0"/>
          <w:divBdr>
            <w:top w:val="none" w:sz="0" w:space="0" w:color="auto"/>
            <w:left w:val="none" w:sz="0" w:space="0" w:color="auto"/>
            <w:bottom w:val="none" w:sz="0" w:space="0" w:color="auto"/>
            <w:right w:val="none" w:sz="0" w:space="0" w:color="auto"/>
          </w:divBdr>
        </w:div>
        <w:div w:id="1656374028">
          <w:marLeft w:val="0"/>
          <w:marRight w:val="0"/>
          <w:marTop w:val="0"/>
          <w:marBottom w:val="0"/>
          <w:divBdr>
            <w:top w:val="none" w:sz="0" w:space="0" w:color="auto"/>
            <w:left w:val="none" w:sz="0" w:space="0" w:color="auto"/>
            <w:bottom w:val="none" w:sz="0" w:space="0" w:color="auto"/>
            <w:right w:val="none" w:sz="0" w:space="0" w:color="auto"/>
          </w:divBdr>
        </w:div>
        <w:div w:id="1084449402">
          <w:marLeft w:val="0"/>
          <w:marRight w:val="0"/>
          <w:marTop w:val="0"/>
          <w:marBottom w:val="0"/>
          <w:divBdr>
            <w:top w:val="none" w:sz="0" w:space="0" w:color="auto"/>
            <w:left w:val="none" w:sz="0" w:space="0" w:color="auto"/>
            <w:bottom w:val="none" w:sz="0" w:space="0" w:color="auto"/>
            <w:right w:val="none" w:sz="0" w:space="0" w:color="auto"/>
          </w:divBdr>
        </w:div>
        <w:div w:id="191579774">
          <w:marLeft w:val="0"/>
          <w:marRight w:val="0"/>
          <w:marTop w:val="0"/>
          <w:marBottom w:val="0"/>
          <w:divBdr>
            <w:top w:val="none" w:sz="0" w:space="0" w:color="auto"/>
            <w:left w:val="none" w:sz="0" w:space="0" w:color="auto"/>
            <w:bottom w:val="none" w:sz="0" w:space="0" w:color="auto"/>
            <w:right w:val="none" w:sz="0" w:space="0" w:color="auto"/>
          </w:divBdr>
        </w:div>
        <w:div w:id="1684936109">
          <w:marLeft w:val="0"/>
          <w:marRight w:val="0"/>
          <w:marTop w:val="0"/>
          <w:marBottom w:val="0"/>
          <w:divBdr>
            <w:top w:val="none" w:sz="0" w:space="0" w:color="auto"/>
            <w:left w:val="none" w:sz="0" w:space="0" w:color="auto"/>
            <w:bottom w:val="none" w:sz="0" w:space="0" w:color="auto"/>
            <w:right w:val="none" w:sz="0" w:space="0" w:color="auto"/>
          </w:divBdr>
        </w:div>
        <w:div w:id="298607124">
          <w:marLeft w:val="0"/>
          <w:marRight w:val="0"/>
          <w:marTop w:val="0"/>
          <w:marBottom w:val="0"/>
          <w:divBdr>
            <w:top w:val="none" w:sz="0" w:space="0" w:color="auto"/>
            <w:left w:val="none" w:sz="0" w:space="0" w:color="auto"/>
            <w:bottom w:val="none" w:sz="0" w:space="0" w:color="auto"/>
            <w:right w:val="none" w:sz="0" w:space="0" w:color="auto"/>
          </w:divBdr>
        </w:div>
        <w:div w:id="744454663">
          <w:marLeft w:val="0"/>
          <w:marRight w:val="0"/>
          <w:marTop w:val="0"/>
          <w:marBottom w:val="0"/>
          <w:divBdr>
            <w:top w:val="none" w:sz="0" w:space="0" w:color="auto"/>
            <w:left w:val="none" w:sz="0" w:space="0" w:color="auto"/>
            <w:bottom w:val="none" w:sz="0" w:space="0" w:color="auto"/>
            <w:right w:val="none" w:sz="0" w:space="0" w:color="auto"/>
          </w:divBdr>
        </w:div>
        <w:div w:id="89934802">
          <w:marLeft w:val="0"/>
          <w:marRight w:val="0"/>
          <w:marTop w:val="0"/>
          <w:marBottom w:val="0"/>
          <w:divBdr>
            <w:top w:val="none" w:sz="0" w:space="0" w:color="auto"/>
            <w:left w:val="none" w:sz="0" w:space="0" w:color="auto"/>
            <w:bottom w:val="none" w:sz="0" w:space="0" w:color="auto"/>
            <w:right w:val="none" w:sz="0" w:space="0" w:color="auto"/>
          </w:divBdr>
        </w:div>
        <w:div w:id="1645086505">
          <w:marLeft w:val="0"/>
          <w:marRight w:val="0"/>
          <w:marTop w:val="0"/>
          <w:marBottom w:val="0"/>
          <w:divBdr>
            <w:top w:val="none" w:sz="0" w:space="0" w:color="auto"/>
            <w:left w:val="none" w:sz="0" w:space="0" w:color="auto"/>
            <w:bottom w:val="none" w:sz="0" w:space="0" w:color="auto"/>
            <w:right w:val="none" w:sz="0" w:space="0" w:color="auto"/>
          </w:divBdr>
        </w:div>
        <w:div w:id="1252934129">
          <w:marLeft w:val="0"/>
          <w:marRight w:val="0"/>
          <w:marTop w:val="0"/>
          <w:marBottom w:val="0"/>
          <w:divBdr>
            <w:top w:val="none" w:sz="0" w:space="0" w:color="auto"/>
            <w:left w:val="none" w:sz="0" w:space="0" w:color="auto"/>
            <w:bottom w:val="none" w:sz="0" w:space="0" w:color="auto"/>
            <w:right w:val="none" w:sz="0" w:space="0" w:color="auto"/>
          </w:divBdr>
        </w:div>
        <w:div w:id="1513573406">
          <w:marLeft w:val="0"/>
          <w:marRight w:val="0"/>
          <w:marTop w:val="0"/>
          <w:marBottom w:val="0"/>
          <w:divBdr>
            <w:top w:val="none" w:sz="0" w:space="0" w:color="auto"/>
            <w:left w:val="none" w:sz="0" w:space="0" w:color="auto"/>
            <w:bottom w:val="none" w:sz="0" w:space="0" w:color="auto"/>
            <w:right w:val="none" w:sz="0" w:space="0" w:color="auto"/>
          </w:divBdr>
        </w:div>
        <w:div w:id="1168398214">
          <w:marLeft w:val="0"/>
          <w:marRight w:val="0"/>
          <w:marTop w:val="0"/>
          <w:marBottom w:val="0"/>
          <w:divBdr>
            <w:top w:val="none" w:sz="0" w:space="0" w:color="auto"/>
            <w:left w:val="none" w:sz="0" w:space="0" w:color="auto"/>
            <w:bottom w:val="none" w:sz="0" w:space="0" w:color="auto"/>
            <w:right w:val="none" w:sz="0" w:space="0" w:color="auto"/>
          </w:divBdr>
        </w:div>
        <w:div w:id="1311405970">
          <w:marLeft w:val="0"/>
          <w:marRight w:val="0"/>
          <w:marTop w:val="0"/>
          <w:marBottom w:val="0"/>
          <w:divBdr>
            <w:top w:val="none" w:sz="0" w:space="0" w:color="auto"/>
            <w:left w:val="none" w:sz="0" w:space="0" w:color="auto"/>
            <w:bottom w:val="none" w:sz="0" w:space="0" w:color="auto"/>
            <w:right w:val="none" w:sz="0" w:space="0" w:color="auto"/>
          </w:divBdr>
        </w:div>
        <w:div w:id="1195650110">
          <w:marLeft w:val="0"/>
          <w:marRight w:val="0"/>
          <w:marTop w:val="0"/>
          <w:marBottom w:val="0"/>
          <w:divBdr>
            <w:top w:val="none" w:sz="0" w:space="0" w:color="auto"/>
            <w:left w:val="none" w:sz="0" w:space="0" w:color="auto"/>
            <w:bottom w:val="none" w:sz="0" w:space="0" w:color="auto"/>
            <w:right w:val="none" w:sz="0" w:space="0" w:color="auto"/>
          </w:divBdr>
        </w:div>
        <w:div w:id="1427533164">
          <w:marLeft w:val="0"/>
          <w:marRight w:val="0"/>
          <w:marTop w:val="0"/>
          <w:marBottom w:val="0"/>
          <w:divBdr>
            <w:top w:val="none" w:sz="0" w:space="0" w:color="auto"/>
            <w:left w:val="none" w:sz="0" w:space="0" w:color="auto"/>
            <w:bottom w:val="none" w:sz="0" w:space="0" w:color="auto"/>
            <w:right w:val="none" w:sz="0" w:space="0" w:color="auto"/>
          </w:divBdr>
        </w:div>
        <w:div w:id="1706297047">
          <w:marLeft w:val="0"/>
          <w:marRight w:val="0"/>
          <w:marTop w:val="0"/>
          <w:marBottom w:val="0"/>
          <w:divBdr>
            <w:top w:val="none" w:sz="0" w:space="0" w:color="auto"/>
            <w:left w:val="none" w:sz="0" w:space="0" w:color="auto"/>
            <w:bottom w:val="none" w:sz="0" w:space="0" w:color="auto"/>
            <w:right w:val="none" w:sz="0" w:space="0" w:color="auto"/>
          </w:divBdr>
        </w:div>
        <w:div w:id="1622689240">
          <w:marLeft w:val="0"/>
          <w:marRight w:val="0"/>
          <w:marTop w:val="0"/>
          <w:marBottom w:val="0"/>
          <w:divBdr>
            <w:top w:val="none" w:sz="0" w:space="0" w:color="auto"/>
            <w:left w:val="none" w:sz="0" w:space="0" w:color="auto"/>
            <w:bottom w:val="none" w:sz="0" w:space="0" w:color="auto"/>
            <w:right w:val="none" w:sz="0" w:space="0" w:color="auto"/>
          </w:divBdr>
        </w:div>
        <w:div w:id="424762800">
          <w:marLeft w:val="0"/>
          <w:marRight w:val="0"/>
          <w:marTop w:val="0"/>
          <w:marBottom w:val="0"/>
          <w:divBdr>
            <w:top w:val="none" w:sz="0" w:space="0" w:color="auto"/>
            <w:left w:val="none" w:sz="0" w:space="0" w:color="auto"/>
            <w:bottom w:val="none" w:sz="0" w:space="0" w:color="auto"/>
            <w:right w:val="none" w:sz="0" w:space="0" w:color="auto"/>
          </w:divBdr>
        </w:div>
        <w:div w:id="1435444799">
          <w:marLeft w:val="0"/>
          <w:marRight w:val="0"/>
          <w:marTop w:val="0"/>
          <w:marBottom w:val="0"/>
          <w:divBdr>
            <w:top w:val="none" w:sz="0" w:space="0" w:color="auto"/>
            <w:left w:val="none" w:sz="0" w:space="0" w:color="auto"/>
            <w:bottom w:val="none" w:sz="0" w:space="0" w:color="auto"/>
            <w:right w:val="none" w:sz="0" w:space="0" w:color="auto"/>
          </w:divBdr>
        </w:div>
        <w:div w:id="1187401678">
          <w:marLeft w:val="0"/>
          <w:marRight w:val="0"/>
          <w:marTop w:val="0"/>
          <w:marBottom w:val="0"/>
          <w:divBdr>
            <w:top w:val="none" w:sz="0" w:space="0" w:color="auto"/>
            <w:left w:val="none" w:sz="0" w:space="0" w:color="auto"/>
            <w:bottom w:val="none" w:sz="0" w:space="0" w:color="auto"/>
            <w:right w:val="none" w:sz="0" w:space="0" w:color="auto"/>
          </w:divBdr>
        </w:div>
        <w:div w:id="762073218">
          <w:marLeft w:val="0"/>
          <w:marRight w:val="0"/>
          <w:marTop w:val="0"/>
          <w:marBottom w:val="0"/>
          <w:divBdr>
            <w:top w:val="none" w:sz="0" w:space="0" w:color="auto"/>
            <w:left w:val="none" w:sz="0" w:space="0" w:color="auto"/>
            <w:bottom w:val="none" w:sz="0" w:space="0" w:color="auto"/>
            <w:right w:val="none" w:sz="0" w:space="0" w:color="auto"/>
          </w:divBdr>
        </w:div>
        <w:div w:id="476073670">
          <w:marLeft w:val="0"/>
          <w:marRight w:val="0"/>
          <w:marTop w:val="0"/>
          <w:marBottom w:val="0"/>
          <w:divBdr>
            <w:top w:val="none" w:sz="0" w:space="0" w:color="auto"/>
            <w:left w:val="none" w:sz="0" w:space="0" w:color="auto"/>
            <w:bottom w:val="none" w:sz="0" w:space="0" w:color="auto"/>
            <w:right w:val="none" w:sz="0" w:space="0" w:color="auto"/>
          </w:divBdr>
        </w:div>
        <w:div w:id="311326444">
          <w:marLeft w:val="0"/>
          <w:marRight w:val="0"/>
          <w:marTop w:val="0"/>
          <w:marBottom w:val="0"/>
          <w:divBdr>
            <w:top w:val="none" w:sz="0" w:space="0" w:color="auto"/>
            <w:left w:val="none" w:sz="0" w:space="0" w:color="auto"/>
            <w:bottom w:val="none" w:sz="0" w:space="0" w:color="auto"/>
            <w:right w:val="none" w:sz="0" w:space="0" w:color="auto"/>
          </w:divBdr>
        </w:div>
        <w:div w:id="1428041818">
          <w:marLeft w:val="0"/>
          <w:marRight w:val="0"/>
          <w:marTop w:val="0"/>
          <w:marBottom w:val="0"/>
          <w:divBdr>
            <w:top w:val="none" w:sz="0" w:space="0" w:color="auto"/>
            <w:left w:val="none" w:sz="0" w:space="0" w:color="auto"/>
            <w:bottom w:val="none" w:sz="0" w:space="0" w:color="auto"/>
            <w:right w:val="none" w:sz="0" w:space="0" w:color="auto"/>
          </w:divBdr>
        </w:div>
        <w:div w:id="184828474">
          <w:marLeft w:val="0"/>
          <w:marRight w:val="0"/>
          <w:marTop w:val="0"/>
          <w:marBottom w:val="0"/>
          <w:divBdr>
            <w:top w:val="none" w:sz="0" w:space="0" w:color="auto"/>
            <w:left w:val="none" w:sz="0" w:space="0" w:color="auto"/>
            <w:bottom w:val="none" w:sz="0" w:space="0" w:color="auto"/>
            <w:right w:val="none" w:sz="0" w:space="0" w:color="auto"/>
          </w:divBdr>
        </w:div>
        <w:div w:id="1123233403">
          <w:marLeft w:val="0"/>
          <w:marRight w:val="0"/>
          <w:marTop w:val="0"/>
          <w:marBottom w:val="0"/>
          <w:divBdr>
            <w:top w:val="none" w:sz="0" w:space="0" w:color="auto"/>
            <w:left w:val="none" w:sz="0" w:space="0" w:color="auto"/>
            <w:bottom w:val="none" w:sz="0" w:space="0" w:color="auto"/>
            <w:right w:val="none" w:sz="0" w:space="0" w:color="auto"/>
          </w:divBdr>
        </w:div>
        <w:div w:id="666828900">
          <w:marLeft w:val="0"/>
          <w:marRight w:val="0"/>
          <w:marTop w:val="0"/>
          <w:marBottom w:val="0"/>
          <w:divBdr>
            <w:top w:val="none" w:sz="0" w:space="0" w:color="auto"/>
            <w:left w:val="none" w:sz="0" w:space="0" w:color="auto"/>
            <w:bottom w:val="none" w:sz="0" w:space="0" w:color="auto"/>
            <w:right w:val="none" w:sz="0" w:space="0" w:color="auto"/>
          </w:divBdr>
        </w:div>
        <w:div w:id="303703705">
          <w:marLeft w:val="0"/>
          <w:marRight w:val="0"/>
          <w:marTop w:val="0"/>
          <w:marBottom w:val="0"/>
          <w:divBdr>
            <w:top w:val="none" w:sz="0" w:space="0" w:color="auto"/>
            <w:left w:val="none" w:sz="0" w:space="0" w:color="auto"/>
            <w:bottom w:val="none" w:sz="0" w:space="0" w:color="auto"/>
            <w:right w:val="none" w:sz="0" w:space="0" w:color="auto"/>
          </w:divBdr>
        </w:div>
        <w:div w:id="1481263107">
          <w:marLeft w:val="0"/>
          <w:marRight w:val="0"/>
          <w:marTop w:val="0"/>
          <w:marBottom w:val="0"/>
          <w:divBdr>
            <w:top w:val="none" w:sz="0" w:space="0" w:color="auto"/>
            <w:left w:val="none" w:sz="0" w:space="0" w:color="auto"/>
            <w:bottom w:val="none" w:sz="0" w:space="0" w:color="auto"/>
            <w:right w:val="none" w:sz="0" w:space="0" w:color="auto"/>
          </w:divBdr>
        </w:div>
        <w:div w:id="1129595228">
          <w:marLeft w:val="0"/>
          <w:marRight w:val="0"/>
          <w:marTop w:val="0"/>
          <w:marBottom w:val="0"/>
          <w:divBdr>
            <w:top w:val="none" w:sz="0" w:space="0" w:color="auto"/>
            <w:left w:val="none" w:sz="0" w:space="0" w:color="auto"/>
            <w:bottom w:val="none" w:sz="0" w:space="0" w:color="auto"/>
            <w:right w:val="none" w:sz="0" w:space="0" w:color="auto"/>
          </w:divBdr>
        </w:div>
        <w:div w:id="2074035295">
          <w:marLeft w:val="0"/>
          <w:marRight w:val="0"/>
          <w:marTop w:val="0"/>
          <w:marBottom w:val="0"/>
          <w:divBdr>
            <w:top w:val="none" w:sz="0" w:space="0" w:color="auto"/>
            <w:left w:val="none" w:sz="0" w:space="0" w:color="auto"/>
            <w:bottom w:val="none" w:sz="0" w:space="0" w:color="auto"/>
            <w:right w:val="none" w:sz="0" w:space="0" w:color="auto"/>
          </w:divBdr>
        </w:div>
        <w:div w:id="141894078">
          <w:marLeft w:val="0"/>
          <w:marRight w:val="0"/>
          <w:marTop w:val="0"/>
          <w:marBottom w:val="0"/>
          <w:divBdr>
            <w:top w:val="none" w:sz="0" w:space="0" w:color="auto"/>
            <w:left w:val="none" w:sz="0" w:space="0" w:color="auto"/>
            <w:bottom w:val="none" w:sz="0" w:space="0" w:color="auto"/>
            <w:right w:val="none" w:sz="0" w:space="0" w:color="auto"/>
          </w:divBdr>
        </w:div>
        <w:div w:id="145442841">
          <w:marLeft w:val="0"/>
          <w:marRight w:val="0"/>
          <w:marTop w:val="0"/>
          <w:marBottom w:val="0"/>
          <w:divBdr>
            <w:top w:val="none" w:sz="0" w:space="0" w:color="auto"/>
            <w:left w:val="none" w:sz="0" w:space="0" w:color="auto"/>
            <w:bottom w:val="none" w:sz="0" w:space="0" w:color="auto"/>
            <w:right w:val="none" w:sz="0" w:space="0" w:color="auto"/>
          </w:divBdr>
        </w:div>
        <w:div w:id="63794575">
          <w:marLeft w:val="0"/>
          <w:marRight w:val="0"/>
          <w:marTop w:val="0"/>
          <w:marBottom w:val="0"/>
          <w:divBdr>
            <w:top w:val="none" w:sz="0" w:space="0" w:color="auto"/>
            <w:left w:val="none" w:sz="0" w:space="0" w:color="auto"/>
            <w:bottom w:val="none" w:sz="0" w:space="0" w:color="auto"/>
            <w:right w:val="none" w:sz="0" w:space="0" w:color="auto"/>
          </w:divBdr>
        </w:div>
        <w:div w:id="555164802">
          <w:marLeft w:val="0"/>
          <w:marRight w:val="0"/>
          <w:marTop w:val="0"/>
          <w:marBottom w:val="0"/>
          <w:divBdr>
            <w:top w:val="none" w:sz="0" w:space="0" w:color="auto"/>
            <w:left w:val="none" w:sz="0" w:space="0" w:color="auto"/>
            <w:bottom w:val="none" w:sz="0" w:space="0" w:color="auto"/>
            <w:right w:val="none" w:sz="0" w:space="0" w:color="auto"/>
          </w:divBdr>
        </w:div>
        <w:div w:id="610012350">
          <w:marLeft w:val="0"/>
          <w:marRight w:val="0"/>
          <w:marTop w:val="0"/>
          <w:marBottom w:val="0"/>
          <w:divBdr>
            <w:top w:val="none" w:sz="0" w:space="0" w:color="auto"/>
            <w:left w:val="none" w:sz="0" w:space="0" w:color="auto"/>
            <w:bottom w:val="none" w:sz="0" w:space="0" w:color="auto"/>
            <w:right w:val="none" w:sz="0" w:space="0" w:color="auto"/>
          </w:divBdr>
        </w:div>
        <w:div w:id="1853757687">
          <w:marLeft w:val="0"/>
          <w:marRight w:val="0"/>
          <w:marTop w:val="0"/>
          <w:marBottom w:val="0"/>
          <w:divBdr>
            <w:top w:val="none" w:sz="0" w:space="0" w:color="auto"/>
            <w:left w:val="none" w:sz="0" w:space="0" w:color="auto"/>
            <w:bottom w:val="none" w:sz="0" w:space="0" w:color="auto"/>
            <w:right w:val="none" w:sz="0" w:space="0" w:color="auto"/>
          </w:divBdr>
        </w:div>
        <w:div w:id="1488088105">
          <w:marLeft w:val="0"/>
          <w:marRight w:val="0"/>
          <w:marTop w:val="0"/>
          <w:marBottom w:val="0"/>
          <w:divBdr>
            <w:top w:val="none" w:sz="0" w:space="0" w:color="auto"/>
            <w:left w:val="none" w:sz="0" w:space="0" w:color="auto"/>
            <w:bottom w:val="none" w:sz="0" w:space="0" w:color="auto"/>
            <w:right w:val="none" w:sz="0" w:space="0" w:color="auto"/>
          </w:divBdr>
        </w:div>
        <w:div w:id="334499255">
          <w:marLeft w:val="0"/>
          <w:marRight w:val="0"/>
          <w:marTop w:val="0"/>
          <w:marBottom w:val="0"/>
          <w:divBdr>
            <w:top w:val="none" w:sz="0" w:space="0" w:color="auto"/>
            <w:left w:val="none" w:sz="0" w:space="0" w:color="auto"/>
            <w:bottom w:val="none" w:sz="0" w:space="0" w:color="auto"/>
            <w:right w:val="none" w:sz="0" w:space="0" w:color="auto"/>
          </w:divBdr>
        </w:div>
        <w:div w:id="521937267">
          <w:marLeft w:val="0"/>
          <w:marRight w:val="0"/>
          <w:marTop w:val="0"/>
          <w:marBottom w:val="0"/>
          <w:divBdr>
            <w:top w:val="none" w:sz="0" w:space="0" w:color="auto"/>
            <w:left w:val="none" w:sz="0" w:space="0" w:color="auto"/>
            <w:bottom w:val="none" w:sz="0" w:space="0" w:color="auto"/>
            <w:right w:val="none" w:sz="0" w:space="0" w:color="auto"/>
          </w:divBdr>
        </w:div>
        <w:div w:id="1457026156">
          <w:marLeft w:val="0"/>
          <w:marRight w:val="0"/>
          <w:marTop w:val="0"/>
          <w:marBottom w:val="0"/>
          <w:divBdr>
            <w:top w:val="none" w:sz="0" w:space="0" w:color="auto"/>
            <w:left w:val="none" w:sz="0" w:space="0" w:color="auto"/>
            <w:bottom w:val="none" w:sz="0" w:space="0" w:color="auto"/>
            <w:right w:val="none" w:sz="0" w:space="0" w:color="auto"/>
          </w:divBdr>
        </w:div>
        <w:div w:id="204372348">
          <w:marLeft w:val="0"/>
          <w:marRight w:val="0"/>
          <w:marTop w:val="0"/>
          <w:marBottom w:val="0"/>
          <w:divBdr>
            <w:top w:val="none" w:sz="0" w:space="0" w:color="auto"/>
            <w:left w:val="none" w:sz="0" w:space="0" w:color="auto"/>
            <w:bottom w:val="none" w:sz="0" w:space="0" w:color="auto"/>
            <w:right w:val="none" w:sz="0" w:space="0" w:color="auto"/>
          </w:divBdr>
        </w:div>
        <w:div w:id="853421064">
          <w:marLeft w:val="0"/>
          <w:marRight w:val="0"/>
          <w:marTop w:val="0"/>
          <w:marBottom w:val="0"/>
          <w:divBdr>
            <w:top w:val="none" w:sz="0" w:space="0" w:color="auto"/>
            <w:left w:val="none" w:sz="0" w:space="0" w:color="auto"/>
            <w:bottom w:val="none" w:sz="0" w:space="0" w:color="auto"/>
            <w:right w:val="none" w:sz="0" w:space="0" w:color="auto"/>
          </w:divBdr>
        </w:div>
        <w:div w:id="957836430">
          <w:marLeft w:val="0"/>
          <w:marRight w:val="0"/>
          <w:marTop w:val="0"/>
          <w:marBottom w:val="0"/>
          <w:divBdr>
            <w:top w:val="none" w:sz="0" w:space="0" w:color="auto"/>
            <w:left w:val="none" w:sz="0" w:space="0" w:color="auto"/>
            <w:bottom w:val="none" w:sz="0" w:space="0" w:color="auto"/>
            <w:right w:val="none" w:sz="0" w:space="0" w:color="auto"/>
          </w:divBdr>
        </w:div>
        <w:div w:id="957568606">
          <w:marLeft w:val="0"/>
          <w:marRight w:val="0"/>
          <w:marTop w:val="0"/>
          <w:marBottom w:val="0"/>
          <w:divBdr>
            <w:top w:val="none" w:sz="0" w:space="0" w:color="auto"/>
            <w:left w:val="none" w:sz="0" w:space="0" w:color="auto"/>
            <w:bottom w:val="none" w:sz="0" w:space="0" w:color="auto"/>
            <w:right w:val="none" w:sz="0" w:space="0" w:color="auto"/>
          </w:divBdr>
        </w:div>
        <w:div w:id="1806582024">
          <w:marLeft w:val="0"/>
          <w:marRight w:val="0"/>
          <w:marTop w:val="0"/>
          <w:marBottom w:val="0"/>
          <w:divBdr>
            <w:top w:val="none" w:sz="0" w:space="0" w:color="auto"/>
            <w:left w:val="none" w:sz="0" w:space="0" w:color="auto"/>
            <w:bottom w:val="none" w:sz="0" w:space="0" w:color="auto"/>
            <w:right w:val="none" w:sz="0" w:space="0" w:color="auto"/>
          </w:divBdr>
        </w:div>
        <w:div w:id="1813986643">
          <w:marLeft w:val="0"/>
          <w:marRight w:val="0"/>
          <w:marTop w:val="0"/>
          <w:marBottom w:val="0"/>
          <w:divBdr>
            <w:top w:val="none" w:sz="0" w:space="0" w:color="auto"/>
            <w:left w:val="none" w:sz="0" w:space="0" w:color="auto"/>
            <w:bottom w:val="none" w:sz="0" w:space="0" w:color="auto"/>
            <w:right w:val="none" w:sz="0" w:space="0" w:color="auto"/>
          </w:divBdr>
        </w:div>
      </w:divsChild>
    </w:div>
    <w:div w:id="708607423">
      <w:bodyDiv w:val="1"/>
      <w:marLeft w:val="0"/>
      <w:marRight w:val="0"/>
      <w:marTop w:val="0"/>
      <w:marBottom w:val="0"/>
      <w:divBdr>
        <w:top w:val="none" w:sz="0" w:space="0" w:color="auto"/>
        <w:left w:val="none" w:sz="0" w:space="0" w:color="auto"/>
        <w:bottom w:val="none" w:sz="0" w:space="0" w:color="auto"/>
        <w:right w:val="none" w:sz="0" w:space="0" w:color="auto"/>
      </w:divBdr>
    </w:div>
    <w:div w:id="726495403">
      <w:bodyDiv w:val="1"/>
      <w:marLeft w:val="0"/>
      <w:marRight w:val="0"/>
      <w:marTop w:val="0"/>
      <w:marBottom w:val="0"/>
      <w:divBdr>
        <w:top w:val="none" w:sz="0" w:space="0" w:color="auto"/>
        <w:left w:val="none" w:sz="0" w:space="0" w:color="auto"/>
        <w:bottom w:val="none" w:sz="0" w:space="0" w:color="auto"/>
        <w:right w:val="none" w:sz="0" w:space="0" w:color="auto"/>
      </w:divBdr>
    </w:div>
    <w:div w:id="879778560">
      <w:bodyDiv w:val="1"/>
      <w:marLeft w:val="0"/>
      <w:marRight w:val="0"/>
      <w:marTop w:val="0"/>
      <w:marBottom w:val="0"/>
      <w:divBdr>
        <w:top w:val="none" w:sz="0" w:space="0" w:color="auto"/>
        <w:left w:val="none" w:sz="0" w:space="0" w:color="auto"/>
        <w:bottom w:val="none" w:sz="0" w:space="0" w:color="auto"/>
        <w:right w:val="none" w:sz="0" w:space="0" w:color="auto"/>
      </w:divBdr>
    </w:div>
    <w:div w:id="886528095">
      <w:bodyDiv w:val="1"/>
      <w:marLeft w:val="0"/>
      <w:marRight w:val="0"/>
      <w:marTop w:val="0"/>
      <w:marBottom w:val="0"/>
      <w:divBdr>
        <w:top w:val="none" w:sz="0" w:space="0" w:color="auto"/>
        <w:left w:val="none" w:sz="0" w:space="0" w:color="auto"/>
        <w:bottom w:val="none" w:sz="0" w:space="0" w:color="auto"/>
        <w:right w:val="none" w:sz="0" w:space="0" w:color="auto"/>
      </w:divBdr>
    </w:div>
    <w:div w:id="912274560">
      <w:bodyDiv w:val="1"/>
      <w:marLeft w:val="0"/>
      <w:marRight w:val="0"/>
      <w:marTop w:val="0"/>
      <w:marBottom w:val="0"/>
      <w:divBdr>
        <w:top w:val="none" w:sz="0" w:space="0" w:color="auto"/>
        <w:left w:val="none" w:sz="0" w:space="0" w:color="auto"/>
        <w:bottom w:val="none" w:sz="0" w:space="0" w:color="auto"/>
        <w:right w:val="none" w:sz="0" w:space="0" w:color="auto"/>
      </w:divBdr>
      <w:divsChild>
        <w:div w:id="1593472485">
          <w:marLeft w:val="0"/>
          <w:marRight w:val="0"/>
          <w:marTop w:val="0"/>
          <w:marBottom w:val="0"/>
          <w:divBdr>
            <w:top w:val="none" w:sz="0" w:space="0" w:color="auto"/>
            <w:left w:val="none" w:sz="0" w:space="0" w:color="auto"/>
            <w:bottom w:val="none" w:sz="0" w:space="0" w:color="auto"/>
            <w:right w:val="none" w:sz="0" w:space="0" w:color="auto"/>
          </w:divBdr>
        </w:div>
        <w:div w:id="1937900229">
          <w:marLeft w:val="0"/>
          <w:marRight w:val="0"/>
          <w:marTop w:val="0"/>
          <w:marBottom w:val="0"/>
          <w:divBdr>
            <w:top w:val="none" w:sz="0" w:space="0" w:color="auto"/>
            <w:left w:val="none" w:sz="0" w:space="0" w:color="auto"/>
            <w:bottom w:val="none" w:sz="0" w:space="0" w:color="auto"/>
            <w:right w:val="none" w:sz="0" w:space="0" w:color="auto"/>
          </w:divBdr>
        </w:div>
      </w:divsChild>
    </w:div>
    <w:div w:id="1025332213">
      <w:bodyDiv w:val="1"/>
      <w:marLeft w:val="0"/>
      <w:marRight w:val="0"/>
      <w:marTop w:val="0"/>
      <w:marBottom w:val="0"/>
      <w:divBdr>
        <w:top w:val="none" w:sz="0" w:space="0" w:color="auto"/>
        <w:left w:val="none" w:sz="0" w:space="0" w:color="auto"/>
        <w:bottom w:val="none" w:sz="0" w:space="0" w:color="auto"/>
        <w:right w:val="none" w:sz="0" w:space="0" w:color="auto"/>
      </w:divBdr>
    </w:div>
    <w:div w:id="1101947101">
      <w:bodyDiv w:val="1"/>
      <w:marLeft w:val="0"/>
      <w:marRight w:val="0"/>
      <w:marTop w:val="0"/>
      <w:marBottom w:val="0"/>
      <w:divBdr>
        <w:top w:val="none" w:sz="0" w:space="0" w:color="auto"/>
        <w:left w:val="none" w:sz="0" w:space="0" w:color="auto"/>
        <w:bottom w:val="none" w:sz="0" w:space="0" w:color="auto"/>
        <w:right w:val="none" w:sz="0" w:space="0" w:color="auto"/>
      </w:divBdr>
    </w:div>
    <w:div w:id="1115519670">
      <w:bodyDiv w:val="1"/>
      <w:marLeft w:val="0"/>
      <w:marRight w:val="0"/>
      <w:marTop w:val="0"/>
      <w:marBottom w:val="0"/>
      <w:divBdr>
        <w:top w:val="none" w:sz="0" w:space="0" w:color="auto"/>
        <w:left w:val="none" w:sz="0" w:space="0" w:color="auto"/>
        <w:bottom w:val="none" w:sz="0" w:space="0" w:color="auto"/>
        <w:right w:val="none" w:sz="0" w:space="0" w:color="auto"/>
      </w:divBdr>
      <w:divsChild>
        <w:div w:id="226306860">
          <w:marLeft w:val="0"/>
          <w:marRight w:val="0"/>
          <w:marTop w:val="0"/>
          <w:marBottom w:val="0"/>
          <w:divBdr>
            <w:top w:val="none" w:sz="0" w:space="0" w:color="auto"/>
            <w:left w:val="none" w:sz="0" w:space="0" w:color="auto"/>
            <w:bottom w:val="none" w:sz="0" w:space="0" w:color="auto"/>
            <w:right w:val="none" w:sz="0" w:space="0" w:color="auto"/>
          </w:divBdr>
        </w:div>
      </w:divsChild>
    </w:div>
    <w:div w:id="1150098645">
      <w:bodyDiv w:val="1"/>
      <w:marLeft w:val="0"/>
      <w:marRight w:val="0"/>
      <w:marTop w:val="0"/>
      <w:marBottom w:val="0"/>
      <w:divBdr>
        <w:top w:val="none" w:sz="0" w:space="0" w:color="auto"/>
        <w:left w:val="none" w:sz="0" w:space="0" w:color="auto"/>
        <w:bottom w:val="none" w:sz="0" w:space="0" w:color="auto"/>
        <w:right w:val="none" w:sz="0" w:space="0" w:color="auto"/>
      </w:divBdr>
      <w:divsChild>
        <w:div w:id="357975520">
          <w:marLeft w:val="0"/>
          <w:marRight w:val="0"/>
          <w:marTop w:val="0"/>
          <w:marBottom w:val="0"/>
          <w:divBdr>
            <w:top w:val="none" w:sz="0" w:space="0" w:color="auto"/>
            <w:left w:val="none" w:sz="0" w:space="0" w:color="auto"/>
            <w:bottom w:val="none" w:sz="0" w:space="0" w:color="auto"/>
            <w:right w:val="none" w:sz="0" w:space="0" w:color="auto"/>
          </w:divBdr>
        </w:div>
        <w:div w:id="1195921996">
          <w:marLeft w:val="0"/>
          <w:marRight w:val="0"/>
          <w:marTop w:val="0"/>
          <w:marBottom w:val="0"/>
          <w:divBdr>
            <w:top w:val="none" w:sz="0" w:space="0" w:color="auto"/>
            <w:left w:val="none" w:sz="0" w:space="0" w:color="auto"/>
            <w:bottom w:val="none" w:sz="0" w:space="0" w:color="auto"/>
            <w:right w:val="none" w:sz="0" w:space="0" w:color="auto"/>
          </w:divBdr>
        </w:div>
      </w:divsChild>
    </w:div>
    <w:div w:id="1155805031">
      <w:bodyDiv w:val="1"/>
      <w:marLeft w:val="0"/>
      <w:marRight w:val="0"/>
      <w:marTop w:val="0"/>
      <w:marBottom w:val="0"/>
      <w:divBdr>
        <w:top w:val="none" w:sz="0" w:space="0" w:color="auto"/>
        <w:left w:val="none" w:sz="0" w:space="0" w:color="auto"/>
        <w:bottom w:val="none" w:sz="0" w:space="0" w:color="auto"/>
        <w:right w:val="none" w:sz="0" w:space="0" w:color="auto"/>
      </w:divBdr>
      <w:divsChild>
        <w:div w:id="1492872580">
          <w:marLeft w:val="0"/>
          <w:marRight w:val="0"/>
          <w:marTop w:val="0"/>
          <w:marBottom w:val="0"/>
          <w:divBdr>
            <w:top w:val="none" w:sz="0" w:space="0" w:color="auto"/>
            <w:left w:val="none" w:sz="0" w:space="0" w:color="auto"/>
            <w:bottom w:val="none" w:sz="0" w:space="0" w:color="auto"/>
            <w:right w:val="none" w:sz="0" w:space="0" w:color="auto"/>
          </w:divBdr>
        </w:div>
        <w:div w:id="34163989">
          <w:marLeft w:val="0"/>
          <w:marRight w:val="0"/>
          <w:marTop w:val="0"/>
          <w:marBottom w:val="0"/>
          <w:divBdr>
            <w:top w:val="none" w:sz="0" w:space="0" w:color="auto"/>
            <w:left w:val="none" w:sz="0" w:space="0" w:color="auto"/>
            <w:bottom w:val="none" w:sz="0" w:space="0" w:color="auto"/>
            <w:right w:val="none" w:sz="0" w:space="0" w:color="auto"/>
          </w:divBdr>
        </w:div>
      </w:divsChild>
    </w:div>
    <w:div w:id="1183087199">
      <w:bodyDiv w:val="1"/>
      <w:marLeft w:val="0"/>
      <w:marRight w:val="0"/>
      <w:marTop w:val="0"/>
      <w:marBottom w:val="0"/>
      <w:divBdr>
        <w:top w:val="none" w:sz="0" w:space="0" w:color="auto"/>
        <w:left w:val="none" w:sz="0" w:space="0" w:color="auto"/>
        <w:bottom w:val="none" w:sz="0" w:space="0" w:color="auto"/>
        <w:right w:val="none" w:sz="0" w:space="0" w:color="auto"/>
      </w:divBdr>
    </w:div>
    <w:div w:id="1190216205">
      <w:bodyDiv w:val="1"/>
      <w:marLeft w:val="0"/>
      <w:marRight w:val="0"/>
      <w:marTop w:val="0"/>
      <w:marBottom w:val="0"/>
      <w:divBdr>
        <w:top w:val="none" w:sz="0" w:space="0" w:color="auto"/>
        <w:left w:val="none" w:sz="0" w:space="0" w:color="auto"/>
        <w:bottom w:val="none" w:sz="0" w:space="0" w:color="auto"/>
        <w:right w:val="none" w:sz="0" w:space="0" w:color="auto"/>
      </w:divBdr>
    </w:div>
    <w:div w:id="1253664653">
      <w:bodyDiv w:val="1"/>
      <w:marLeft w:val="0"/>
      <w:marRight w:val="0"/>
      <w:marTop w:val="0"/>
      <w:marBottom w:val="0"/>
      <w:divBdr>
        <w:top w:val="none" w:sz="0" w:space="0" w:color="auto"/>
        <w:left w:val="none" w:sz="0" w:space="0" w:color="auto"/>
        <w:bottom w:val="none" w:sz="0" w:space="0" w:color="auto"/>
        <w:right w:val="none" w:sz="0" w:space="0" w:color="auto"/>
      </w:divBdr>
      <w:divsChild>
        <w:div w:id="78295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326718">
      <w:bodyDiv w:val="1"/>
      <w:marLeft w:val="0"/>
      <w:marRight w:val="0"/>
      <w:marTop w:val="0"/>
      <w:marBottom w:val="0"/>
      <w:divBdr>
        <w:top w:val="none" w:sz="0" w:space="0" w:color="auto"/>
        <w:left w:val="none" w:sz="0" w:space="0" w:color="auto"/>
        <w:bottom w:val="none" w:sz="0" w:space="0" w:color="auto"/>
        <w:right w:val="none" w:sz="0" w:space="0" w:color="auto"/>
      </w:divBdr>
      <w:divsChild>
        <w:div w:id="46729550">
          <w:marLeft w:val="0"/>
          <w:marRight w:val="0"/>
          <w:marTop w:val="0"/>
          <w:marBottom w:val="0"/>
          <w:divBdr>
            <w:top w:val="none" w:sz="0" w:space="0" w:color="auto"/>
            <w:left w:val="none" w:sz="0" w:space="0" w:color="auto"/>
            <w:bottom w:val="none" w:sz="0" w:space="0" w:color="auto"/>
            <w:right w:val="none" w:sz="0" w:space="0" w:color="auto"/>
          </w:divBdr>
        </w:div>
        <w:div w:id="2065786022">
          <w:marLeft w:val="0"/>
          <w:marRight w:val="0"/>
          <w:marTop w:val="0"/>
          <w:marBottom w:val="0"/>
          <w:divBdr>
            <w:top w:val="none" w:sz="0" w:space="0" w:color="auto"/>
            <w:left w:val="none" w:sz="0" w:space="0" w:color="auto"/>
            <w:bottom w:val="none" w:sz="0" w:space="0" w:color="auto"/>
            <w:right w:val="none" w:sz="0" w:space="0" w:color="auto"/>
          </w:divBdr>
        </w:div>
        <w:div w:id="1567572419">
          <w:marLeft w:val="0"/>
          <w:marRight w:val="0"/>
          <w:marTop w:val="0"/>
          <w:marBottom w:val="0"/>
          <w:divBdr>
            <w:top w:val="none" w:sz="0" w:space="0" w:color="auto"/>
            <w:left w:val="none" w:sz="0" w:space="0" w:color="auto"/>
            <w:bottom w:val="none" w:sz="0" w:space="0" w:color="auto"/>
            <w:right w:val="none" w:sz="0" w:space="0" w:color="auto"/>
          </w:divBdr>
        </w:div>
        <w:div w:id="2025129421">
          <w:marLeft w:val="0"/>
          <w:marRight w:val="0"/>
          <w:marTop w:val="0"/>
          <w:marBottom w:val="0"/>
          <w:divBdr>
            <w:top w:val="none" w:sz="0" w:space="0" w:color="auto"/>
            <w:left w:val="none" w:sz="0" w:space="0" w:color="auto"/>
            <w:bottom w:val="none" w:sz="0" w:space="0" w:color="auto"/>
            <w:right w:val="none" w:sz="0" w:space="0" w:color="auto"/>
          </w:divBdr>
        </w:div>
        <w:div w:id="34815499">
          <w:marLeft w:val="0"/>
          <w:marRight w:val="0"/>
          <w:marTop w:val="0"/>
          <w:marBottom w:val="0"/>
          <w:divBdr>
            <w:top w:val="none" w:sz="0" w:space="0" w:color="auto"/>
            <w:left w:val="none" w:sz="0" w:space="0" w:color="auto"/>
            <w:bottom w:val="none" w:sz="0" w:space="0" w:color="auto"/>
            <w:right w:val="none" w:sz="0" w:space="0" w:color="auto"/>
          </w:divBdr>
        </w:div>
        <w:div w:id="1476142038">
          <w:marLeft w:val="0"/>
          <w:marRight w:val="0"/>
          <w:marTop w:val="0"/>
          <w:marBottom w:val="0"/>
          <w:divBdr>
            <w:top w:val="none" w:sz="0" w:space="0" w:color="auto"/>
            <w:left w:val="none" w:sz="0" w:space="0" w:color="auto"/>
            <w:bottom w:val="none" w:sz="0" w:space="0" w:color="auto"/>
            <w:right w:val="none" w:sz="0" w:space="0" w:color="auto"/>
          </w:divBdr>
        </w:div>
        <w:div w:id="1440445947">
          <w:marLeft w:val="0"/>
          <w:marRight w:val="0"/>
          <w:marTop w:val="0"/>
          <w:marBottom w:val="0"/>
          <w:divBdr>
            <w:top w:val="none" w:sz="0" w:space="0" w:color="auto"/>
            <w:left w:val="none" w:sz="0" w:space="0" w:color="auto"/>
            <w:bottom w:val="none" w:sz="0" w:space="0" w:color="auto"/>
            <w:right w:val="none" w:sz="0" w:space="0" w:color="auto"/>
          </w:divBdr>
        </w:div>
        <w:div w:id="1457523638">
          <w:marLeft w:val="0"/>
          <w:marRight w:val="0"/>
          <w:marTop w:val="0"/>
          <w:marBottom w:val="0"/>
          <w:divBdr>
            <w:top w:val="none" w:sz="0" w:space="0" w:color="auto"/>
            <w:left w:val="none" w:sz="0" w:space="0" w:color="auto"/>
            <w:bottom w:val="none" w:sz="0" w:space="0" w:color="auto"/>
            <w:right w:val="none" w:sz="0" w:space="0" w:color="auto"/>
          </w:divBdr>
        </w:div>
      </w:divsChild>
    </w:div>
    <w:div w:id="1425420615">
      <w:bodyDiv w:val="1"/>
      <w:marLeft w:val="0"/>
      <w:marRight w:val="0"/>
      <w:marTop w:val="0"/>
      <w:marBottom w:val="0"/>
      <w:divBdr>
        <w:top w:val="none" w:sz="0" w:space="0" w:color="auto"/>
        <w:left w:val="none" w:sz="0" w:space="0" w:color="auto"/>
        <w:bottom w:val="none" w:sz="0" w:space="0" w:color="auto"/>
        <w:right w:val="none" w:sz="0" w:space="0" w:color="auto"/>
      </w:divBdr>
      <w:divsChild>
        <w:div w:id="1758675638">
          <w:marLeft w:val="300"/>
          <w:marRight w:val="0"/>
          <w:marTop w:val="0"/>
          <w:marBottom w:val="0"/>
          <w:divBdr>
            <w:top w:val="none" w:sz="0" w:space="0" w:color="auto"/>
            <w:left w:val="none" w:sz="0" w:space="0" w:color="auto"/>
            <w:bottom w:val="none" w:sz="0" w:space="0" w:color="auto"/>
            <w:right w:val="none" w:sz="0" w:space="0" w:color="auto"/>
          </w:divBdr>
          <w:divsChild>
            <w:div w:id="1889562007">
              <w:marLeft w:val="0"/>
              <w:marRight w:val="0"/>
              <w:marTop w:val="0"/>
              <w:marBottom w:val="0"/>
              <w:divBdr>
                <w:top w:val="none" w:sz="0" w:space="0" w:color="auto"/>
                <w:left w:val="none" w:sz="0" w:space="0" w:color="auto"/>
                <w:bottom w:val="none" w:sz="0" w:space="0" w:color="auto"/>
                <w:right w:val="none" w:sz="0" w:space="0" w:color="auto"/>
              </w:divBdr>
              <w:divsChild>
                <w:div w:id="861943671">
                  <w:marLeft w:val="0"/>
                  <w:marRight w:val="0"/>
                  <w:marTop w:val="0"/>
                  <w:marBottom w:val="0"/>
                  <w:divBdr>
                    <w:top w:val="none" w:sz="0" w:space="0" w:color="auto"/>
                    <w:left w:val="none" w:sz="0" w:space="0" w:color="auto"/>
                    <w:bottom w:val="none" w:sz="0" w:space="0" w:color="auto"/>
                    <w:right w:val="none" w:sz="0" w:space="0" w:color="auto"/>
                  </w:divBdr>
                </w:div>
                <w:div w:id="1985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98843">
      <w:bodyDiv w:val="1"/>
      <w:marLeft w:val="0"/>
      <w:marRight w:val="0"/>
      <w:marTop w:val="0"/>
      <w:marBottom w:val="0"/>
      <w:divBdr>
        <w:top w:val="none" w:sz="0" w:space="0" w:color="auto"/>
        <w:left w:val="none" w:sz="0" w:space="0" w:color="auto"/>
        <w:bottom w:val="none" w:sz="0" w:space="0" w:color="auto"/>
        <w:right w:val="none" w:sz="0" w:space="0" w:color="auto"/>
      </w:divBdr>
      <w:divsChild>
        <w:div w:id="157161315">
          <w:marLeft w:val="0"/>
          <w:marRight w:val="0"/>
          <w:marTop w:val="0"/>
          <w:marBottom w:val="0"/>
          <w:divBdr>
            <w:top w:val="none" w:sz="0" w:space="0" w:color="auto"/>
            <w:left w:val="none" w:sz="0" w:space="0" w:color="auto"/>
            <w:bottom w:val="none" w:sz="0" w:space="0" w:color="auto"/>
            <w:right w:val="none" w:sz="0" w:space="0" w:color="auto"/>
          </w:divBdr>
        </w:div>
        <w:div w:id="1049836807">
          <w:marLeft w:val="0"/>
          <w:marRight w:val="0"/>
          <w:marTop w:val="0"/>
          <w:marBottom w:val="0"/>
          <w:divBdr>
            <w:top w:val="none" w:sz="0" w:space="0" w:color="auto"/>
            <w:left w:val="none" w:sz="0" w:space="0" w:color="auto"/>
            <w:bottom w:val="none" w:sz="0" w:space="0" w:color="auto"/>
            <w:right w:val="none" w:sz="0" w:space="0" w:color="auto"/>
          </w:divBdr>
        </w:div>
      </w:divsChild>
    </w:div>
    <w:div w:id="1657487181">
      <w:bodyDiv w:val="1"/>
      <w:marLeft w:val="0"/>
      <w:marRight w:val="0"/>
      <w:marTop w:val="0"/>
      <w:marBottom w:val="0"/>
      <w:divBdr>
        <w:top w:val="none" w:sz="0" w:space="0" w:color="auto"/>
        <w:left w:val="none" w:sz="0" w:space="0" w:color="auto"/>
        <w:bottom w:val="none" w:sz="0" w:space="0" w:color="auto"/>
        <w:right w:val="none" w:sz="0" w:space="0" w:color="auto"/>
      </w:divBdr>
    </w:div>
    <w:div w:id="1692487053">
      <w:bodyDiv w:val="1"/>
      <w:marLeft w:val="0"/>
      <w:marRight w:val="0"/>
      <w:marTop w:val="0"/>
      <w:marBottom w:val="0"/>
      <w:divBdr>
        <w:top w:val="none" w:sz="0" w:space="0" w:color="auto"/>
        <w:left w:val="none" w:sz="0" w:space="0" w:color="auto"/>
        <w:bottom w:val="none" w:sz="0" w:space="0" w:color="auto"/>
        <w:right w:val="none" w:sz="0" w:space="0" w:color="auto"/>
      </w:divBdr>
      <w:divsChild>
        <w:div w:id="863513982">
          <w:marLeft w:val="0"/>
          <w:marRight w:val="0"/>
          <w:marTop w:val="0"/>
          <w:marBottom w:val="0"/>
          <w:divBdr>
            <w:top w:val="none" w:sz="0" w:space="0" w:color="auto"/>
            <w:left w:val="none" w:sz="0" w:space="0" w:color="auto"/>
            <w:bottom w:val="none" w:sz="0" w:space="0" w:color="auto"/>
            <w:right w:val="none" w:sz="0" w:space="0" w:color="auto"/>
          </w:divBdr>
          <w:divsChild>
            <w:div w:id="2003466633">
              <w:marLeft w:val="0"/>
              <w:marRight w:val="0"/>
              <w:marTop w:val="0"/>
              <w:marBottom w:val="0"/>
              <w:divBdr>
                <w:top w:val="none" w:sz="0" w:space="0" w:color="auto"/>
                <w:left w:val="none" w:sz="0" w:space="0" w:color="auto"/>
                <w:bottom w:val="none" w:sz="0" w:space="0" w:color="auto"/>
                <w:right w:val="none" w:sz="0" w:space="0" w:color="auto"/>
              </w:divBdr>
              <w:divsChild>
                <w:div w:id="1819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313">
          <w:marLeft w:val="0"/>
          <w:marRight w:val="0"/>
          <w:marTop w:val="0"/>
          <w:marBottom w:val="0"/>
          <w:divBdr>
            <w:top w:val="none" w:sz="0" w:space="0" w:color="auto"/>
            <w:left w:val="none" w:sz="0" w:space="0" w:color="auto"/>
            <w:bottom w:val="none" w:sz="0" w:space="0" w:color="auto"/>
            <w:right w:val="none" w:sz="0" w:space="0" w:color="auto"/>
          </w:divBdr>
        </w:div>
        <w:div w:id="1366557969">
          <w:marLeft w:val="0"/>
          <w:marRight w:val="0"/>
          <w:marTop w:val="0"/>
          <w:marBottom w:val="0"/>
          <w:divBdr>
            <w:top w:val="none" w:sz="0" w:space="0" w:color="auto"/>
            <w:left w:val="none" w:sz="0" w:space="0" w:color="auto"/>
            <w:bottom w:val="none" w:sz="0" w:space="0" w:color="auto"/>
            <w:right w:val="none" w:sz="0" w:space="0" w:color="auto"/>
          </w:divBdr>
        </w:div>
      </w:divsChild>
    </w:div>
    <w:div w:id="1702778109">
      <w:bodyDiv w:val="1"/>
      <w:marLeft w:val="0"/>
      <w:marRight w:val="0"/>
      <w:marTop w:val="0"/>
      <w:marBottom w:val="0"/>
      <w:divBdr>
        <w:top w:val="none" w:sz="0" w:space="0" w:color="auto"/>
        <w:left w:val="none" w:sz="0" w:space="0" w:color="auto"/>
        <w:bottom w:val="none" w:sz="0" w:space="0" w:color="auto"/>
        <w:right w:val="none" w:sz="0" w:space="0" w:color="auto"/>
      </w:divBdr>
      <w:divsChild>
        <w:div w:id="434906842">
          <w:marLeft w:val="0"/>
          <w:marRight w:val="0"/>
          <w:marTop w:val="0"/>
          <w:marBottom w:val="0"/>
          <w:divBdr>
            <w:top w:val="none" w:sz="0" w:space="0" w:color="auto"/>
            <w:left w:val="none" w:sz="0" w:space="0" w:color="auto"/>
            <w:bottom w:val="none" w:sz="0" w:space="0" w:color="auto"/>
            <w:right w:val="none" w:sz="0" w:space="0" w:color="auto"/>
          </w:divBdr>
        </w:div>
        <w:div w:id="418604583">
          <w:marLeft w:val="0"/>
          <w:marRight w:val="0"/>
          <w:marTop w:val="0"/>
          <w:marBottom w:val="0"/>
          <w:divBdr>
            <w:top w:val="none" w:sz="0" w:space="0" w:color="auto"/>
            <w:left w:val="none" w:sz="0" w:space="0" w:color="auto"/>
            <w:bottom w:val="none" w:sz="0" w:space="0" w:color="auto"/>
            <w:right w:val="none" w:sz="0" w:space="0" w:color="auto"/>
          </w:divBdr>
        </w:div>
        <w:div w:id="134808770">
          <w:marLeft w:val="0"/>
          <w:marRight w:val="0"/>
          <w:marTop w:val="0"/>
          <w:marBottom w:val="0"/>
          <w:divBdr>
            <w:top w:val="none" w:sz="0" w:space="0" w:color="auto"/>
            <w:left w:val="none" w:sz="0" w:space="0" w:color="auto"/>
            <w:bottom w:val="none" w:sz="0" w:space="0" w:color="auto"/>
            <w:right w:val="none" w:sz="0" w:space="0" w:color="auto"/>
          </w:divBdr>
        </w:div>
        <w:div w:id="35932502">
          <w:marLeft w:val="0"/>
          <w:marRight w:val="0"/>
          <w:marTop w:val="0"/>
          <w:marBottom w:val="0"/>
          <w:divBdr>
            <w:top w:val="none" w:sz="0" w:space="0" w:color="auto"/>
            <w:left w:val="none" w:sz="0" w:space="0" w:color="auto"/>
            <w:bottom w:val="none" w:sz="0" w:space="0" w:color="auto"/>
            <w:right w:val="none" w:sz="0" w:space="0" w:color="auto"/>
          </w:divBdr>
        </w:div>
        <w:div w:id="249002294">
          <w:marLeft w:val="0"/>
          <w:marRight w:val="0"/>
          <w:marTop w:val="0"/>
          <w:marBottom w:val="0"/>
          <w:divBdr>
            <w:top w:val="none" w:sz="0" w:space="0" w:color="auto"/>
            <w:left w:val="none" w:sz="0" w:space="0" w:color="auto"/>
            <w:bottom w:val="none" w:sz="0" w:space="0" w:color="auto"/>
            <w:right w:val="none" w:sz="0" w:space="0" w:color="auto"/>
          </w:divBdr>
        </w:div>
      </w:divsChild>
    </w:div>
    <w:div w:id="1841693968">
      <w:bodyDiv w:val="1"/>
      <w:marLeft w:val="0"/>
      <w:marRight w:val="0"/>
      <w:marTop w:val="0"/>
      <w:marBottom w:val="0"/>
      <w:divBdr>
        <w:top w:val="none" w:sz="0" w:space="0" w:color="auto"/>
        <w:left w:val="none" w:sz="0" w:space="0" w:color="auto"/>
        <w:bottom w:val="none" w:sz="0" w:space="0" w:color="auto"/>
        <w:right w:val="none" w:sz="0" w:space="0" w:color="auto"/>
      </w:divBdr>
      <w:divsChild>
        <w:div w:id="317226732">
          <w:marLeft w:val="0"/>
          <w:marRight w:val="0"/>
          <w:marTop w:val="0"/>
          <w:marBottom w:val="0"/>
          <w:divBdr>
            <w:top w:val="none" w:sz="0" w:space="0" w:color="auto"/>
            <w:left w:val="none" w:sz="0" w:space="0" w:color="auto"/>
            <w:bottom w:val="none" w:sz="0" w:space="0" w:color="auto"/>
            <w:right w:val="none" w:sz="0" w:space="0" w:color="auto"/>
          </w:divBdr>
        </w:div>
        <w:div w:id="1158183922">
          <w:marLeft w:val="0"/>
          <w:marRight w:val="0"/>
          <w:marTop w:val="0"/>
          <w:marBottom w:val="0"/>
          <w:divBdr>
            <w:top w:val="none" w:sz="0" w:space="0" w:color="auto"/>
            <w:left w:val="none" w:sz="0" w:space="0" w:color="auto"/>
            <w:bottom w:val="none" w:sz="0" w:space="0" w:color="auto"/>
            <w:right w:val="none" w:sz="0" w:space="0" w:color="auto"/>
          </w:divBdr>
        </w:div>
        <w:div w:id="277876256">
          <w:marLeft w:val="0"/>
          <w:marRight w:val="0"/>
          <w:marTop w:val="0"/>
          <w:marBottom w:val="0"/>
          <w:divBdr>
            <w:top w:val="none" w:sz="0" w:space="0" w:color="auto"/>
            <w:left w:val="none" w:sz="0" w:space="0" w:color="auto"/>
            <w:bottom w:val="none" w:sz="0" w:space="0" w:color="auto"/>
            <w:right w:val="none" w:sz="0" w:space="0" w:color="auto"/>
          </w:divBdr>
        </w:div>
        <w:div w:id="1633096645">
          <w:marLeft w:val="0"/>
          <w:marRight w:val="0"/>
          <w:marTop w:val="0"/>
          <w:marBottom w:val="0"/>
          <w:divBdr>
            <w:top w:val="none" w:sz="0" w:space="0" w:color="auto"/>
            <w:left w:val="none" w:sz="0" w:space="0" w:color="auto"/>
            <w:bottom w:val="none" w:sz="0" w:space="0" w:color="auto"/>
            <w:right w:val="none" w:sz="0" w:space="0" w:color="auto"/>
          </w:divBdr>
        </w:div>
        <w:div w:id="1952471285">
          <w:marLeft w:val="0"/>
          <w:marRight w:val="0"/>
          <w:marTop w:val="0"/>
          <w:marBottom w:val="0"/>
          <w:divBdr>
            <w:top w:val="none" w:sz="0" w:space="0" w:color="auto"/>
            <w:left w:val="none" w:sz="0" w:space="0" w:color="auto"/>
            <w:bottom w:val="none" w:sz="0" w:space="0" w:color="auto"/>
            <w:right w:val="none" w:sz="0" w:space="0" w:color="auto"/>
          </w:divBdr>
        </w:div>
        <w:div w:id="1091120142">
          <w:marLeft w:val="0"/>
          <w:marRight w:val="0"/>
          <w:marTop w:val="0"/>
          <w:marBottom w:val="0"/>
          <w:divBdr>
            <w:top w:val="none" w:sz="0" w:space="0" w:color="auto"/>
            <w:left w:val="none" w:sz="0" w:space="0" w:color="auto"/>
            <w:bottom w:val="none" w:sz="0" w:space="0" w:color="auto"/>
            <w:right w:val="none" w:sz="0" w:space="0" w:color="auto"/>
          </w:divBdr>
        </w:div>
        <w:div w:id="635916238">
          <w:marLeft w:val="0"/>
          <w:marRight w:val="0"/>
          <w:marTop w:val="0"/>
          <w:marBottom w:val="0"/>
          <w:divBdr>
            <w:top w:val="none" w:sz="0" w:space="0" w:color="auto"/>
            <w:left w:val="none" w:sz="0" w:space="0" w:color="auto"/>
            <w:bottom w:val="none" w:sz="0" w:space="0" w:color="auto"/>
            <w:right w:val="none" w:sz="0" w:space="0" w:color="auto"/>
          </w:divBdr>
        </w:div>
        <w:div w:id="603995720">
          <w:marLeft w:val="0"/>
          <w:marRight w:val="0"/>
          <w:marTop w:val="0"/>
          <w:marBottom w:val="0"/>
          <w:divBdr>
            <w:top w:val="none" w:sz="0" w:space="0" w:color="auto"/>
            <w:left w:val="none" w:sz="0" w:space="0" w:color="auto"/>
            <w:bottom w:val="none" w:sz="0" w:space="0" w:color="auto"/>
            <w:right w:val="none" w:sz="0" w:space="0" w:color="auto"/>
          </w:divBdr>
        </w:div>
      </w:divsChild>
    </w:div>
    <w:div w:id="185453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A993A-284D-438F-B537-6B5FD6843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2022-10-13T01:33:00Z</dcterms:created>
  <dcterms:modified xsi:type="dcterms:W3CDTF">2022-11-02T11:41:00Z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2022-08-09T07:59:17Z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7f6ecea9-c205-460c-a064-e6d2e3e20041</vt:lpwstr>
  </property>
  <property fmtid="{D5CDD505-2E9C-101B-9397-08002B2CF9AE}" pid="8" name="MSIP_Label_1b52b3a1-dbcb-41fb-a452-370cf542753f_ContentBits">
    <vt:lpwstr>0</vt:lpwstr>
  </property>
</Properties>
</file>