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323" w:rsidRPr="00A32FC5" w:rsidRDefault="00366323" w:rsidP="00366323">
      <w:pPr>
        <w:pStyle w:val="Heading1"/>
        <w:rPr>
          <w:rFonts w:eastAsia="Arial"/>
        </w:rPr>
      </w:pPr>
      <w:r w:rsidRPr="00A32FC5">
        <w:rPr>
          <w:rFonts w:eastAsia="Arial"/>
        </w:rPr>
        <w:t>STORY 9. Between cleaning apps and the border: Roxy's story for Domestic Code in the flesh</w:t>
      </w:r>
    </w:p>
    <w:p w:rsidR="00366323" w:rsidRPr="00A32FC5" w:rsidRDefault="00366323" w:rsidP="00366323">
      <w:pPr>
        <w:pStyle w:val="Heading3"/>
        <w:rPr>
          <w:rFonts w:eastAsia="Arial"/>
        </w:rPr>
      </w:pPr>
      <w:proofErr w:type="spellStart"/>
      <w:r w:rsidRPr="00A32FC5">
        <w:rPr>
          <w:rFonts w:eastAsia="Arial"/>
        </w:rPr>
        <w:t>Kruskaya</w:t>
      </w:r>
      <w:proofErr w:type="spellEnd"/>
      <w:r w:rsidRPr="00A32FC5">
        <w:rPr>
          <w:rFonts w:eastAsia="Arial"/>
        </w:rPr>
        <w:t xml:space="preserve"> Hidalgo Cordero</w:t>
      </w:r>
      <w:r w:rsidRPr="00A32FC5">
        <w:rPr>
          <w:rFonts w:eastAsia="Arial"/>
        </w:rPr>
        <w:footnoteReference w:id="1"/>
      </w:r>
    </w:p>
    <w:p w:rsidR="00366323" w:rsidRDefault="00366323" w:rsidP="00366323">
      <w:pPr>
        <w:pBdr>
          <w:top w:val="nil"/>
          <w:left w:val="nil"/>
          <w:bottom w:val="nil"/>
          <w:right w:val="nil"/>
          <w:between w:val="nil"/>
        </w:pBdr>
        <w:spacing w:before="200"/>
        <w:rPr>
          <w:rFonts w:ascii="Arial" w:eastAsia="Arial" w:hAnsi="Arial" w:cs="Arial"/>
        </w:rPr>
      </w:pPr>
      <w:r>
        <w:rPr>
          <w:rFonts w:ascii="Arial" w:eastAsia="Arial" w:hAnsi="Arial" w:cs="Arial"/>
        </w:rPr>
        <w:t>It has been 22 years since Roxy left Mexico City with a suitcase and crossed the border into the United States.</w:t>
      </w:r>
      <w:r>
        <w:rPr>
          <w:rFonts w:ascii="Arial" w:eastAsia="Arial" w:hAnsi="Arial" w:cs="Arial"/>
          <w:vertAlign w:val="superscript"/>
        </w:rPr>
        <w:footnoteReference w:id="2"/>
      </w:r>
      <w:r>
        <w:rPr>
          <w:rFonts w:ascii="Arial" w:eastAsia="Arial" w:hAnsi="Arial" w:cs="Arial"/>
        </w:rPr>
        <w:t xml:space="preserve"> She escaped the structural violence, the </w:t>
      </w:r>
      <w:proofErr w:type="spellStart"/>
      <w:r>
        <w:rPr>
          <w:rFonts w:ascii="Arial" w:eastAsia="Arial" w:hAnsi="Arial" w:cs="Arial"/>
        </w:rPr>
        <w:t>narco</w:t>
      </w:r>
      <w:proofErr w:type="spellEnd"/>
      <w:r>
        <w:rPr>
          <w:rFonts w:ascii="Arial" w:eastAsia="Arial" w:hAnsi="Arial" w:cs="Arial"/>
        </w:rPr>
        <w:t xml:space="preserve">, the bad governments. She decided to leave with her then boyfriend –who is now her husband– after he was kidnapped in Mexico. They migrated out of fear that something like that would happen again. They came to California and stayed in Los Angeles, where they made their new home. Roxy is 41 years old, has a </w:t>
      </w:r>
      <w:proofErr w:type="gramStart"/>
      <w:r>
        <w:rPr>
          <w:rFonts w:ascii="Arial" w:eastAsia="Arial" w:hAnsi="Arial" w:cs="Arial"/>
        </w:rPr>
        <w:t>21 year old</w:t>
      </w:r>
      <w:proofErr w:type="gramEnd"/>
      <w:r>
        <w:rPr>
          <w:rFonts w:ascii="Arial" w:eastAsia="Arial" w:hAnsi="Arial" w:cs="Arial"/>
        </w:rPr>
        <w:t xml:space="preserve"> daughter and 18 year old twins. She has worked in cleaning and property maintenance since she arrived in California, through word-of-mouth recruitment, various agencies, web advertising sites and different </w:t>
      </w:r>
      <w:r>
        <w:rPr>
          <w:rFonts w:ascii="Arial" w:eastAsia="Arial" w:hAnsi="Arial" w:cs="Arial"/>
          <w:i/>
        </w:rPr>
        <w:t>apps</w:t>
      </w:r>
      <w:r>
        <w:rPr>
          <w:rFonts w:ascii="Arial" w:eastAsia="Arial" w:hAnsi="Arial" w:cs="Arial"/>
        </w:rPr>
        <w:t xml:space="preserve">. Her two decades of work anecdotes show the changes in the U.S. care labor market and, above all, the technification and capitalist competition against paid work in the home. </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One of the first experiences she recounts in the cleaning field was between 2004 and 2007, when she worked for a beach house cleaning agency in Venice Beach. One day she arrived with another colleague to clean a house and while dusting the kitchen shelves, she found a gun. They were both scared out of their wits. ‘I opened the spoon drawer and found a gun. So, I grab it and go and lock the door. There was only one door to get in and out. I told my partner, </w:t>
      </w:r>
      <w:proofErr w:type="gramStart"/>
      <w:r>
        <w:rPr>
          <w:rFonts w:ascii="Arial" w:eastAsia="Arial" w:hAnsi="Arial" w:cs="Arial"/>
        </w:rPr>
        <w:t>"we</w:t>
      </w:r>
      <w:proofErr w:type="gramEnd"/>
      <w:r>
        <w:rPr>
          <w:rFonts w:ascii="Arial" w:eastAsia="Arial" w:hAnsi="Arial" w:cs="Arial"/>
        </w:rPr>
        <w:t xml:space="preserve"> have to lock it because they are going to come for it" and we got scared’, she says.</w:t>
      </w:r>
    </w:p>
    <w:p w:rsidR="00366323" w:rsidRDefault="00366323" w:rsidP="00366323">
      <w:pPr>
        <w:pBdr>
          <w:top w:val="nil"/>
          <w:left w:val="nil"/>
          <w:bottom w:val="nil"/>
          <w:right w:val="nil"/>
          <w:between w:val="nil"/>
        </w:pBdr>
        <w:ind w:left="708"/>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Roxy then called the agency supervisor and tried to explain the situation: ‘I spoke little </w:t>
      </w:r>
      <w:proofErr w:type="gramStart"/>
      <w:r>
        <w:rPr>
          <w:rFonts w:ascii="Arial" w:eastAsia="Arial" w:hAnsi="Arial" w:cs="Arial"/>
        </w:rPr>
        <w:t>English</w:t>
      </w:r>
      <w:proofErr w:type="gramEnd"/>
      <w:r>
        <w:rPr>
          <w:rFonts w:ascii="Arial" w:eastAsia="Arial" w:hAnsi="Arial" w:cs="Arial"/>
        </w:rPr>
        <w:t xml:space="preserve"> and she spoke little Spanish, so I told her that there was a </w:t>
      </w:r>
      <w:r>
        <w:rPr>
          <w:rFonts w:ascii="Arial" w:eastAsia="Arial" w:hAnsi="Arial" w:cs="Arial"/>
          <w:i/>
        </w:rPr>
        <w:t>gun</w:t>
      </w:r>
      <w:r>
        <w:rPr>
          <w:rFonts w:ascii="Arial" w:eastAsia="Arial" w:hAnsi="Arial" w:cs="Arial"/>
          <w:vertAlign w:val="superscript"/>
        </w:rPr>
        <w:footnoteReference w:id="3"/>
      </w:r>
      <w:r>
        <w:rPr>
          <w:rFonts w:ascii="Arial" w:eastAsia="Arial" w:hAnsi="Arial" w:cs="Arial"/>
        </w:rPr>
        <w:t xml:space="preserve"> in an </w:t>
      </w:r>
      <w:r>
        <w:rPr>
          <w:rFonts w:ascii="Arial" w:eastAsia="Arial" w:hAnsi="Arial" w:cs="Arial"/>
          <w:i/>
        </w:rPr>
        <w:t>apartment</w:t>
      </w:r>
      <w:r>
        <w:rPr>
          <w:rFonts w:ascii="Arial" w:eastAsia="Arial" w:hAnsi="Arial" w:cs="Arial"/>
        </w:rPr>
        <w:t xml:space="preserve">’. The supervisor told her to leave the gun in the drawer and to leave the place immediately. ‘That's when I </w:t>
      </w:r>
      <w:proofErr w:type="gramStart"/>
      <w:r>
        <w:rPr>
          <w:rFonts w:ascii="Arial" w:eastAsia="Arial" w:hAnsi="Arial" w:cs="Arial"/>
        </w:rPr>
        <w:t>said</w:t>
      </w:r>
      <w:proofErr w:type="gramEnd"/>
      <w:r>
        <w:rPr>
          <w:rFonts w:ascii="Arial" w:eastAsia="Arial" w:hAnsi="Arial" w:cs="Arial"/>
        </w:rPr>
        <w:t xml:space="preserve"> “no more, I don't want this job anymore, I don't want to put my life at risk, and for so little money"’. </w:t>
      </w:r>
      <w:proofErr w:type="gramStart"/>
      <w:r>
        <w:rPr>
          <w:rFonts w:ascii="Arial" w:eastAsia="Arial" w:hAnsi="Arial" w:cs="Arial"/>
        </w:rPr>
        <w:t>So</w:t>
      </w:r>
      <w:proofErr w:type="gramEnd"/>
      <w:r>
        <w:rPr>
          <w:rFonts w:ascii="Arial" w:eastAsia="Arial" w:hAnsi="Arial" w:cs="Arial"/>
        </w:rPr>
        <w:t xml:space="preserve"> she stopped working with the </w:t>
      </w:r>
      <w:r>
        <w:rPr>
          <w:rFonts w:ascii="Arial" w:eastAsia="Arial" w:hAnsi="Arial" w:cs="Arial"/>
        </w:rPr>
        <w:lastRenderedPageBreak/>
        <w:t xml:space="preserve">cleaning agency and soon after, she joined Craigslist –a classified ads website–. She worked with Craigslist for more than eight years. </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Moving into Roxy's experiences in the platform economy, she has worked with several different cleaning </w:t>
      </w:r>
      <w:r>
        <w:rPr>
          <w:rFonts w:ascii="Arial" w:eastAsia="Arial" w:hAnsi="Arial" w:cs="Arial"/>
          <w:i/>
        </w:rPr>
        <w:t>apps</w:t>
      </w:r>
      <w:r>
        <w:rPr>
          <w:rFonts w:ascii="Arial" w:eastAsia="Arial" w:hAnsi="Arial" w:cs="Arial"/>
        </w:rPr>
        <w:t xml:space="preserve">, including Jan-Pro and Care. In none of the </w:t>
      </w:r>
      <w:r>
        <w:rPr>
          <w:rFonts w:ascii="Arial" w:eastAsia="Arial" w:hAnsi="Arial" w:cs="Arial"/>
          <w:i/>
        </w:rPr>
        <w:t xml:space="preserve">apps </w:t>
      </w:r>
      <w:r>
        <w:rPr>
          <w:rFonts w:ascii="Arial" w:eastAsia="Arial" w:hAnsi="Arial" w:cs="Arial"/>
        </w:rPr>
        <w:t xml:space="preserve">Roxy has worked with can the paid domestic workers rate the clients, nor can they leave feedback for them. However, clients do rate them and do leave comments on their profiles, which are public. For Roxy, this way of rating </w:t>
      </w:r>
      <w:r>
        <w:rPr>
          <w:rFonts w:ascii="Arial" w:eastAsia="Arial" w:hAnsi="Arial" w:cs="Arial"/>
          <w:i/>
        </w:rPr>
        <w:t xml:space="preserve">apps </w:t>
      </w:r>
      <w:r>
        <w:rPr>
          <w:rFonts w:ascii="Arial" w:eastAsia="Arial" w:hAnsi="Arial" w:cs="Arial"/>
        </w:rPr>
        <w:t xml:space="preserve">is unfair. In addition, clients often rate them poorly for subjective reasons and prejudices, such as their nationality, and not because of the work they do. </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‘I would like to rate the clients. One would also put little stars on them and </w:t>
      </w:r>
      <w:proofErr w:type="gramStart"/>
      <w:r>
        <w:rPr>
          <w:rFonts w:ascii="Arial" w:eastAsia="Arial" w:hAnsi="Arial" w:cs="Arial"/>
        </w:rPr>
        <w:t>say</w:t>
      </w:r>
      <w:proofErr w:type="gramEnd"/>
      <w:r>
        <w:rPr>
          <w:rFonts w:ascii="Arial" w:eastAsia="Arial" w:hAnsi="Arial" w:cs="Arial"/>
        </w:rPr>
        <w:t xml:space="preserve"> “watch out for this person because this happened to me with her”’. Roxy insists on this because the </w:t>
      </w:r>
      <w:r>
        <w:rPr>
          <w:rFonts w:ascii="Arial" w:eastAsia="Arial" w:hAnsi="Arial" w:cs="Arial"/>
          <w:i/>
        </w:rPr>
        <w:t xml:space="preserve">apps </w:t>
      </w:r>
      <w:r>
        <w:rPr>
          <w:rFonts w:ascii="Arial" w:eastAsia="Arial" w:hAnsi="Arial" w:cs="Arial"/>
        </w:rPr>
        <w:t xml:space="preserve">do not allow paid domestic workers to be in contact with each other. </w:t>
      </w:r>
      <w:proofErr w:type="gramStart"/>
      <w:r>
        <w:rPr>
          <w:rFonts w:ascii="Arial" w:eastAsia="Arial" w:hAnsi="Arial" w:cs="Arial"/>
        </w:rPr>
        <w:t>So</w:t>
      </w:r>
      <w:proofErr w:type="gramEnd"/>
      <w:r>
        <w:rPr>
          <w:rFonts w:ascii="Arial" w:eastAsia="Arial" w:hAnsi="Arial" w:cs="Arial"/>
        </w:rPr>
        <w:t xml:space="preserve"> they have no way of alerting others if a client is harassing, discriminating, racist, and so on. Therefore, Roxy demands that they, as workers, should also be able to leave comments and rate them.</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This reveals the unethical practices of these platforms, where control and inequality are found in the very design of the application. But, moreover, where the personal information of workers such as their age, their photograph and their name are </w:t>
      </w:r>
      <w:proofErr w:type="spellStart"/>
      <w:r>
        <w:rPr>
          <w:rFonts w:ascii="Arial" w:eastAsia="Arial" w:hAnsi="Arial" w:cs="Arial"/>
        </w:rPr>
        <w:t>datafied</w:t>
      </w:r>
      <w:proofErr w:type="spellEnd"/>
      <w:r>
        <w:rPr>
          <w:rFonts w:ascii="Arial" w:eastAsia="Arial" w:hAnsi="Arial" w:cs="Arial"/>
        </w:rPr>
        <w:t xml:space="preserve">, extracted and commercialized. An economy based on the extraction of data where –it is redundant– the data flows of workers, </w:t>
      </w:r>
      <w:proofErr w:type="gramStart"/>
      <w:r>
        <w:rPr>
          <w:rFonts w:ascii="Arial" w:eastAsia="Arial" w:hAnsi="Arial" w:cs="Arial"/>
        </w:rPr>
        <w:t>in particular of</w:t>
      </w:r>
      <w:proofErr w:type="gramEnd"/>
      <w:r>
        <w:rPr>
          <w:rFonts w:ascii="Arial" w:eastAsia="Arial" w:hAnsi="Arial" w:cs="Arial"/>
        </w:rPr>
        <w:t xml:space="preserve"> migrant and </w:t>
      </w:r>
      <w:proofErr w:type="spellStart"/>
      <w:r>
        <w:rPr>
          <w:rFonts w:ascii="Arial" w:eastAsia="Arial" w:hAnsi="Arial" w:cs="Arial"/>
        </w:rPr>
        <w:t>irregularized</w:t>
      </w:r>
      <w:proofErr w:type="spellEnd"/>
      <w:r>
        <w:rPr>
          <w:rFonts w:ascii="Arial" w:eastAsia="Arial" w:hAnsi="Arial" w:cs="Arial"/>
        </w:rPr>
        <w:t xml:space="preserve"> women, end up in the hands of certain countries and certain companies. </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w:t>
      </w: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Since the beginning of the 21st century, the crisis of social reproduction has triggered a gigantic demand from the Global North for care workers from the Global South, mainly women. According to the U.S. Bureau of Labor Statistics, 88% of domestic workers, caregivers and nannies are women. Of these, 49% are Latinas. In other words, 1 out of every 2 domestic workers in the U.S. are Latinas. In cleaning apps this trend continues, however, this does not mean that Spanish-speaking paid domestic workers have the language barriers solved by their overrepresentation in the sector.</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In fact, one of the most common barriers faced by Roxy and many migrant workers is language. Their command of English is sometimes beginner or intermediate and this creates tensions with clients.</w:t>
      </w:r>
    </w:p>
    <w:p w:rsidR="00366323" w:rsidRPr="00A32FC5" w:rsidRDefault="00366323" w:rsidP="00366323">
      <w:pPr>
        <w:pStyle w:val="Quote"/>
        <w:rPr>
          <w:rFonts w:eastAsia="Arial"/>
        </w:rPr>
      </w:pPr>
      <w:r w:rsidRPr="00A32FC5">
        <w:rPr>
          <w:rFonts w:eastAsia="Arial"/>
        </w:rPr>
        <w:t>They see us as ignorant because of the accent, because you don't speak English very well. Sometimes they [the clients] don't speak Spanish and they get frustrated because they think you don't understand them or something... I understand a little bit of English, but my sister didn't go to school here or anything, and she doesn't understand anything. With her it's more of a problem, so I tell her to take a picture if there's something wrong and I send a message to the client and tell her what's wrong and so on.</w:t>
      </w:r>
    </w:p>
    <w:p w:rsidR="00366323" w:rsidRDefault="00366323" w:rsidP="00366323">
      <w:pPr>
        <w:pBdr>
          <w:top w:val="nil"/>
          <w:left w:val="nil"/>
          <w:bottom w:val="nil"/>
          <w:right w:val="nil"/>
          <w:between w:val="nil"/>
        </w:pBdr>
        <w:ind w:left="708"/>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These barriers are often also discrimination, racism, xenophobia. They are not only difficulties, </w:t>
      </w:r>
      <w:proofErr w:type="gramStart"/>
      <w:r>
        <w:rPr>
          <w:rFonts w:ascii="Arial" w:eastAsia="Arial" w:hAnsi="Arial" w:cs="Arial"/>
        </w:rPr>
        <w:t>they are</w:t>
      </w:r>
      <w:proofErr w:type="gramEnd"/>
      <w:r>
        <w:rPr>
          <w:rFonts w:ascii="Arial" w:eastAsia="Arial" w:hAnsi="Arial" w:cs="Arial"/>
        </w:rPr>
        <w:t xml:space="preserve"> pains. It is the encounter and disagreement between various </w:t>
      </w:r>
      <w:r>
        <w:rPr>
          <w:rFonts w:ascii="Arial" w:eastAsia="Arial" w:hAnsi="Arial" w:cs="Arial"/>
        </w:rPr>
        <w:lastRenderedPageBreak/>
        <w:t xml:space="preserve">forms of oppression; it is the incarnation of </w:t>
      </w:r>
      <w:r>
        <w:rPr>
          <w:rFonts w:ascii="Arial" w:eastAsia="Arial" w:hAnsi="Arial" w:cs="Arial"/>
          <w:i/>
        </w:rPr>
        <w:t xml:space="preserve">border subjectivities in the </w:t>
      </w:r>
      <w:r>
        <w:rPr>
          <w:rFonts w:ascii="Arial" w:eastAsia="Arial" w:hAnsi="Arial" w:cs="Arial"/>
        </w:rPr>
        <w:t>words of the Chicana Gloria Anzaldúa.</w:t>
      </w:r>
      <w:r>
        <w:rPr>
          <w:rFonts w:ascii="Arial" w:eastAsia="Arial" w:hAnsi="Arial" w:cs="Arial"/>
          <w:vertAlign w:val="superscript"/>
        </w:rPr>
        <w:footnoteReference w:id="4"/>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On the other hand, some cleaning </w:t>
      </w:r>
      <w:r>
        <w:rPr>
          <w:rFonts w:ascii="Arial" w:eastAsia="Arial" w:hAnsi="Arial" w:cs="Arial"/>
          <w:i/>
        </w:rPr>
        <w:t xml:space="preserve">apps </w:t>
      </w:r>
      <w:r>
        <w:rPr>
          <w:rFonts w:ascii="Arial" w:eastAsia="Arial" w:hAnsi="Arial" w:cs="Arial"/>
        </w:rPr>
        <w:t xml:space="preserve">in the U.S. require workers to be citizens. Others ask for residency and others for a social security number. But the control is not very strict, the need to work is pressing and there are many irregular workers working with the </w:t>
      </w:r>
      <w:r>
        <w:rPr>
          <w:rFonts w:ascii="Arial" w:eastAsia="Arial" w:hAnsi="Arial" w:cs="Arial"/>
          <w:i/>
        </w:rPr>
        <w:t>apps</w:t>
      </w:r>
      <w:r>
        <w:rPr>
          <w:rFonts w:ascii="Arial" w:eastAsia="Arial" w:hAnsi="Arial" w:cs="Arial"/>
        </w:rPr>
        <w:t xml:space="preserve">. As the slogan says, ‘we are everywhere’ and </w:t>
      </w:r>
      <w:r>
        <w:rPr>
          <w:rFonts w:ascii="Arial" w:eastAsia="Arial" w:hAnsi="Arial" w:cs="Arial"/>
          <w:i/>
        </w:rPr>
        <w:t xml:space="preserve">migrant women </w:t>
      </w:r>
      <w:r>
        <w:rPr>
          <w:rFonts w:ascii="Arial" w:eastAsia="Arial" w:hAnsi="Arial" w:cs="Arial"/>
        </w:rPr>
        <w:t xml:space="preserve">are in the </w:t>
      </w:r>
      <w:r>
        <w:rPr>
          <w:rFonts w:ascii="Arial" w:eastAsia="Arial" w:hAnsi="Arial" w:cs="Arial"/>
          <w:i/>
        </w:rPr>
        <w:t xml:space="preserve">apps </w:t>
      </w:r>
      <w:r>
        <w:rPr>
          <w:rFonts w:ascii="Arial" w:eastAsia="Arial" w:hAnsi="Arial" w:cs="Arial"/>
        </w:rPr>
        <w:t>as well.</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The Jan-Pro platform functions as a digital job marketplace where cleaning service providers and seekers meet. In other words, Roxy is considered a cleaning service provider who has her own business. She has a profile on the app where she promotes her business. To open it, she had to make a one-time payment. ‘In Jan-Pro you start with $900, it's like a down payment. They say it's not a franchise, it's 900 dollars as a down payment according to, but they keep that, they don't give it back. It's a, oh, I don't know how they said, the word... a deposit’.</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In addition to the non-refundable deposit, Roxy tells us that in Jan-Pro one can invest money to get better houses or offices to clean. A sort of auction to compete for a place to be cleaned </w:t>
      </w:r>
      <w:proofErr w:type="gramStart"/>
      <w:r>
        <w:rPr>
          <w:rFonts w:ascii="Arial" w:eastAsia="Arial" w:hAnsi="Arial" w:cs="Arial"/>
        </w:rPr>
        <w:t>on a monthly basis</w:t>
      </w:r>
      <w:proofErr w:type="gramEnd"/>
      <w:r>
        <w:rPr>
          <w:rFonts w:ascii="Arial" w:eastAsia="Arial" w:hAnsi="Arial" w:cs="Arial"/>
        </w:rPr>
        <w:t>, on a ‘permanent’ basis.</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That is, many of these platform companies offer places with large cleaning areas, such as offices and houses of more than 300m</w:t>
      </w:r>
      <w:r>
        <w:rPr>
          <w:rFonts w:ascii="Arial" w:eastAsia="Arial" w:hAnsi="Arial" w:cs="Arial"/>
          <w:vertAlign w:val="superscript"/>
        </w:rPr>
        <w:t>2</w:t>
      </w:r>
      <w:r>
        <w:rPr>
          <w:rFonts w:ascii="Arial" w:eastAsia="Arial" w:hAnsi="Arial" w:cs="Arial"/>
        </w:rPr>
        <w:t xml:space="preserve">. Then, if the workers ‘win’ that offer, they must hire more people. In other words, the </w:t>
      </w:r>
      <w:r>
        <w:rPr>
          <w:rFonts w:ascii="Arial" w:eastAsia="Arial" w:hAnsi="Arial" w:cs="Arial"/>
          <w:i/>
        </w:rPr>
        <w:t xml:space="preserve">apps </w:t>
      </w:r>
      <w:r>
        <w:rPr>
          <w:rFonts w:ascii="Arial" w:eastAsia="Arial" w:hAnsi="Arial" w:cs="Arial"/>
        </w:rPr>
        <w:t xml:space="preserve">do not assign them cleaning shifts, but they must compete to win a job. In most cases, they subcontract to people in the process of regularization or </w:t>
      </w:r>
      <w:proofErr w:type="spellStart"/>
      <w:r>
        <w:rPr>
          <w:rFonts w:ascii="Arial" w:eastAsia="Arial" w:hAnsi="Arial" w:cs="Arial"/>
        </w:rPr>
        <w:t>irregularized</w:t>
      </w:r>
      <w:proofErr w:type="spellEnd"/>
      <w:r>
        <w:rPr>
          <w:rFonts w:ascii="Arial" w:eastAsia="Arial" w:hAnsi="Arial" w:cs="Arial"/>
        </w:rPr>
        <w:t xml:space="preserve"> </w:t>
      </w:r>
      <w:proofErr w:type="gramStart"/>
      <w:r>
        <w:rPr>
          <w:rFonts w:ascii="Arial" w:eastAsia="Arial" w:hAnsi="Arial" w:cs="Arial"/>
        </w:rPr>
        <w:t>in order to</w:t>
      </w:r>
      <w:proofErr w:type="gramEnd"/>
      <w:r>
        <w:rPr>
          <w:rFonts w:ascii="Arial" w:eastAsia="Arial" w:hAnsi="Arial" w:cs="Arial"/>
        </w:rPr>
        <w:t xml:space="preserve"> have competitive prices and win the bids. In addition, the </w:t>
      </w:r>
      <w:proofErr w:type="spellStart"/>
      <w:r>
        <w:rPr>
          <w:rFonts w:ascii="Arial" w:eastAsia="Arial" w:hAnsi="Arial" w:cs="Arial"/>
        </w:rPr>
        <w:t>compañeras</w:t>
      </w:r>
      <w:proofErr w:type="spellEnd"/>
      <w:r>
        <w:rPr>
          <w:rFonts w:ascii="Arial" w:eastAsia="Arial" w:hAnsi="Arial" w:cs="Arial"/>
        </w:rPr>
        <w:t xml:space="preserve"> hire their relatives, people from their community, and other migrant people to lend them a hand. ‘The </w:t>
      </w:r>
      <w:r>
        <w:rPr>
          <w:rFonts w:ascii="Arial" w:eastAsia="Arial" w:hAnsi="Arial" w:cs="Arial"/>
          <w:i/>
        </w:rPr>
        <w:t xml:space="preserve">app </w:t>
      </w:r>
      <w:r>
        <w:rPr>
          <w:rFonts w:ascii="Arial" w:eastAsia="Arial" w:hAnsi="Arial" w:cs="Arial"/>
        </w:rPr>
        <w:t xml:space="preserve">says that if you need to hire people to help you, they </w:t>
      </w:r>
      <w:proofErr w:type="gramStart"/>
      <w:r>
        <w:rPr>
          <w:rFonts w:ascii="Arial" w:eastAsia="Arial" w:hAnsi="Arial" w:cs="Arial"/>
        </w:rPr>
        <w:t>have to</w:t>
      </w:r>
      <w:proofErr w:type="gramEnd"/>
      <w:r>
        <w:rPr>
          <w:rFonts w:ascii="Arial" w:eastAsia="Arial" w:hAnsi="Arial" w:cs="Arial"/>
        </w:rPr>
        <w:t xml:space="preserve"> be legal in this country, so you get into trouble because it is not true. I, for example, am just in the process of arranging it’.</w:t>
      </w:r>
    </w:p>
    <w:p w:rsidR="00366323" w:rsidRDefault="00366323" w:rsidP="00366323">
      <w:pPr>
        <w:pBdr>
          <w:top w:val="nil"/>
          <w:left w:val="nil"/>
          <w:bottom w:val="nil"/>
          <w:right w:val="nil"/>
          <w:between w:val="nil"/>
        </w:pBdr>
        <w:ind w:left="708"/>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Roxy's dream is to have her own </w:t>
      </w:r>
      <w:r>
        <w:rPr>
          <w:rFonts w:ascii="Arial" w:eastAsia="Arial" w:hAnsi="Arial" w:cs="Arial"/>
          <w:i/>
        </w:rPr>
        <w:t xml:space="preserve">app </w:t>
      </w:r>
      <w:r>
        <w:rPr>
          <w:rFonts w:ascii="Arial" w:eastAsia="Arial" w:hAnsi="Arial" w:cs="Arial"/>
        </w:rPr>
        <w:t xml:space="preserve">business. An </w:t>
      </w:r>
      <w:r>
        <w:rPr>
          <w:rFonts w:ascii="Arial" w:eastAsia="Arial" w:hAnsi="Arial" w:cs="Arial"/>
          <w:i/>
        </w:rPr>
        <w:t xml:space="preserve">app </w:t>
      </w:r>
      <w:r>
        <w:rPr>
          <w:rFonts w:ascii="Arial" w:eastAsia="Arial" w:hAnsi="Arial" w:cs="Arial"/>
        </w:rPr>
        <w:t xml:space="preserve">that pays a fair price, provides accident insurance for workers, cares about the well-being of co-workers and thinks about the cleaning products used at work. ‘I would like to have my own </w:t>
      </w:r>
      <w:r>
        <w:rPr>
          <w:rFonts w:ascii="Arial" w:eastAsia="Arial" w:hAnsi="Arial" w:cs="Arial"/>
          <w:i/>
        </w:rPr>
        <w:t xml:space="preserve">app </w:t>
      </w:r>
      <w:r>
        <w:rPr>
          <w:rFonts w:ascii="Arial" w:eastAsia="Arial" w:hAnsi="Arial" w:cs="Arial"/>
        </w:rPr>
        <w:t xml:space="preserve">and help maids to get </w:t>
      </w:r>
      <w:r>
        <w:rPr>
          <w:rFonts w:ascii="Arial" w:eastAsia="Arial" w:hAnsi="Arial" w:cs="Arial"/>
          <w:i/>
        </w:rPr>
        <w:t xml:space="preserve">insured </w:t>
      </w:r>
      <w:r>
        <w:rPr>
          <w:rFonts w:ascii="Arial" w:eastAsia="Arial" w:hAnsi="Arial" w:cs="Arial"/>
        </w:rPr>
        <w:t xml:space="preserve">and get jobs. Make nice </w:t>
      </w:r>
      <w:r>
        <w:rPr>
          <w:rFonts w:ascii="Arial" w:eastAsia="Arial" w:hAnsi="Arial" w:cs="Arial"/>
          <w:i/>
        </w:rPr>
        <w:t>flyers</w:t>
      </w:r>
      <w:r>
        <w:rPr>
          <w:rFonts w:ascii="Arial" w:eastAsia="Arial" w:hAnsi="Arial" w:cs="Arial"/>
        </w:rPr>
        <w:t xml:space="preserve">, nice </w:t>
      </w:r>
      <w:r>
        <w:rPr>
          <w:rFonts w:ascii="Arial" w:eastAsia="Arial" w:hAnsi="Arial" w:cs="Arial"/>
          <w:i/>
        </w:rPr>
        <w:t xml:space="preserve">business cards </w:t>
      </w:r>
      <w:r>
        <w:rPr>
          <w:rFonts w:ascii="Arial" w:eastAsia="Arial" w:hAnsi="Arial" w:cs="Arial"/>
        </w:rPr>
        <w:t>and have letters of recommendation. Everything so they don't struggle like I struggled, so they don't suffer so much!’</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Roxy mentions that the products that clients have for cleaning offices and homes, most of the time, are very toxic. The use of these products affects the health of the workers </w:t>
      </w:r>
      <w:proofErr w:type="gramStart"/>
      <w:r>
        <w:rPr>
          <w:rFonts w:ascii="Arial" w:eastAsia="Arial" w:hAnsi="Arial" w:cs="Arial"/>
        </w:rPr>
        <w:t>and also</w:t>
      </w:r>
      <w:proofErr w:type="gramEnd"/>
      <w:r>
        <w:rPr>
          <w:rFonts w:ascii="Arial" w:eastAsia="Arial" w:hAnsi="Arial" w:cs="Arial"/>
        </w:rPr>
        <w:t xml:space="preserve"> the environment. ‘I want to use liquids that don't harm us or the customer. What I always tell them when I go to an office and I see commercial liquids is "</w:t>
      </w:r>
      <w:r>
        <w:rPr>
          <w:rFonts w:ascii="Arial" w:eastAsia="Arial" w:hAnsi="Arial" w:cs="Arial"/>
          <w:i/>
        </w:rPr>
        <w:t>oh, to be honest</w:t>
      </w:r>
      <w:r>
        <w:rPr>
          <w:rFonts w:ascii="Arial" w:eastAsia="Arial" w:hAnsi="Arial" w:cs="Arial"/>
        </w:rPr>
        <w:t xml:space="preserve">, to be honest, </w:t>
      </w:r>
      <w:r>
        <w:rPr>
          <w:rFonts w:ascii="Arial" w:eastAsia="Arial" w:hAnsi="Arial" w:cs="Arial"/>
          <w:i/>
        </w:rPr>
        <w:t>I don't like this kind"</w:t>
      </w:r>
      <w:r>
        <w:rPr>
          <w:rFonts w:ascii="Arial" w:eastAsia="Arial" w:hAnsi="Arial" w:cs="Arial"/>
        </w:rPr>
        <w:t xml:space="preserve">. Sometimes I ask for </w:t>
      </w:r>
      <w:r>
        <w:rPr>
          <w:rFonts w:ascii="Arial" w:eastAsia="Arial" w:hAnsi="Arial" w:cs="Arial"/>
          <w:i/>
        </w:rPr>
        <w:t xml:space="preserve">baking soda </w:t>
      </w:r>
      <w:r>
        <w:rPr>
          <w:rFonts w:ascii="Arial" w:eastAsia="Arial" w:hAnsi="Arial" w:cs="Arial"/>
        </w:rPr>
        <w:t>and vinegar’.</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rPr>
      </w:pPr>
      <w:r>
        <w:rPr>
          <w:rFonts w:ascii="Arial" w:eastAsia="Arial" w:hAnsi="Arial" w:cs="Arial"/>
        </w:rPr>
        <w:t xml:space="preserve">Unlike the other apps in the region, Roxy faces a much more tech-driven platform economy in the United States. Where the idea of ‘be your own boss’ is stretched to </w:t>
      </w:r>
      <w:r>
        <w:rPr>
          <w:rFonts w:ascii="Arial" w:eastAsia="Arial" w:hAnsi="Arial" w:cs="Arial"/>
        </w:rPr>
        <w:lastRenderedPageBreak/>
        <w:t xml:space="preserve">the point of ‘have your own business within the app’ or ‘be your own sole proprietorship’. Despite this, Roxy dreams of having her own app, an app that helps paid domestic workers to get decent jobs, accompany them in their regularization processes, have labor contracts, social security, </w:t>
      </w:r>
      <w:proofErr w:type="gramStart"/>
      <w:r>
        <w:rPr>
          <w:rFonts w:ascii="Arial" w:eastAsia="Arial" w:hAnsi="Arial" w:cs="Arial"/>
        </w:rPr>
        <w:t>and also</w:t>
      </w:r>
      <w:proofErr w:type="gramEnd"/>
      <w:r>
        <w:rPr>
          <w:rFonts w:ascii="Arial" w:eastAsia="Arial" w:hAnsi="Arial" w:cs="Arial"/>
        </w:rPr>
        <w:t xml:space="preserve"> have cleaning implements that do not harm the health of workers and nature. </w:t>
      </w:r>
    </w:p>
    <w:p w:rsidR="00366323" w:rsidRDefault="00366323" w:rsidP="00366323">
      <w:pPr>
        <w:pBdr>
          <w:top w:val="nil"/>
          <w:left w:val="nil"/>
          <w:bottom w:val="nil"/>
          <w:right w:val="nil"/>
          <w:between w:val="nil"/>
        </w:pBdr>
        <w:rPr>
          <w:rFonts w:ascii="Arial" w:eastAsia="Arial" w:hAnsi="Arial" w:cs="Arial"/>
        </w:rPr>
      </w:pPr>
    </w:p>
    <w:p w:rsidR="00366323" w:rsidRDefault="00366323" w:rsidP="00366323">
      <w:pPr>
        <w:pBdr>
          <w:top w:val="nil"/>
          <w:left w:val="nil"/>
          <w:bottom w:val="nil"/>
          <w:right w:val="nil"/>
          <w:between w:val="nil"/>
        </w:pBdr>
        <w:rPr>
          <w:rFonts w:ascii="Arial" w:eastAsia="Arial" w:hAnsi="Arial" w:cs="Arial"/>
          <w:b/>
        </w:rPr>
      </w:pPr>
      <w:r>
        <w:rPr>
          <w:rFonts w:ascii="Arial" w:eastAsia="Arial" w:hAnsi="Arial" w:cs="Arial"/>
        </w:rPr>
        <w:t xml:space="preserve">Paid domestic workers within these apps dare to imagine other possible ways of working with these platforms. They generate ingenious tactics to resist the datafication of care work and algorithmic control: taking pictures before cleaning to demonstrate their work, using their migrant network to translate into English, relying on the community to hire </w:t>
      </w:r>
      <w:proofErr w:type="spellStart"/>
      <w:r>
        <w:rPr>
          <w:rFonts w:ascii="Arial" w:eastAsia="Arial" w:hAnsi="Arial" w:cs="Arial"/>
        </w:rPr>
        <w:t>irregularized</w:t>
      </w:r>
      <w:proofErr w:type="spellEnd"/>
      <w:r>
        <w:rPr>
          <w:rFonts w:ascii="Arial" w:eastAsia="Arial" w:hAnsi="Arial" w:cs="Arial"/>
        </w:rPr>
        <w:t xml:space="preserve"> people. Roxy dreams, imagines, envisions other possible technologies for paid housework. It is there, in ‘the app we dream of’</w:t>
      </w:r>
      <w:r>
        <w:rPr>
          <w:rFonts w:ascii="Arial" w:eastAsia="Arial" w:hAnsi="Arial" w:cs="Arial"/>
          <w:vertAlign w:val="superscript"/>
        </w:rPr>
        <w:footnoteReference w:id="5"/>
      </w:r>
      <w:r>
        <w:rPr>
          <w:rFonts w:ascii="Arial" w:eastAsia="Arial" w:hAnsi="Arial" w:cs="Arial"/>
        </w:rPr>
        <w:t xml:space="preserve"> that she enunciates her resistance to datafication. It is a latent desire to deactivate the hegemonic and dehumanizing algorithms from the migrant collective body itself.</w:t>
      </w:r>
    </w:p>
    <w:p w:rsidR="00366323" w:rsidRPr="00366323" w:rsidRDefault="00366323" w:rsidP="00366323">
      <w:pPr>
        <w:pBdr>
          <w:top w:val="nil"/>
          <w:left w:val="nil"/>
          <w:bottom w:val="nil"/>
          <w:right w:val="nil"/>
          <w:between w:val="nil"/>
        </w:pBdr>
        <w:spacing w:after="160"/>
        <w:rPr>
          <w:rFonts w:ascii="Arial" w:eastAsia="Arial" w:hAnsi="Arial" w:cs="Arial"/>
        </w:rPr>
      </w:pPr>
    </w:p>
    <w:sectPr w:rsidR="00366323" w:rsidRPr="003663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59B7" w:rsidRDefault="00B759B7" w:rsidP="00366323">
      <w:r>
        <w:separator/>
      </w:r>
    </w:p>
  </w:endnote>
  <w:endnote w:type="continuationSeparator" w:id="0">
    <w:p w:rsidR="00B759B7" w:rsidRDefault="00B759B7" w:rsidP="00366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59B7" w:rsidRDefault="00B759B7" w:rsidP="00366323">
      <w:r>
        <w:separator/>
      </w:r>
    </w:p>
  </w:footnote>
  <w:footnote w:type="continuationSeparator" w:id="0">
    <w:p w:rsidR="00B759B7" w:rsidRDefault="00B759B7" w:rsidP="00366323">
      <w:r>
        <w:continuationSeparator/>
      </w:r>
    </w:p>
  </w:footnote>
  <w:footnote w:id="1">
    <w:p w:rsidR="00366323" w:rsidRPr="00A32FC5" w:rsidRDefault="00366323" w:rsidP="00366323">
      <w:pPr>
        <w:pStyle w:val="FootnoteText"/>
        <w:rPr>
          <w:rFonts w:eastAsia="Arial"/>
        </w:rPr>
      </w:pPr>
      <w:r w:rsidRPr="00A32FC5">
        <w:footnoteRef/>
      </w:r>
      <w:r w:rsidRPr="00A32FC5">
        <w:rPr>
          <w:rFonts w:eastAsia="Arial"/>
        </w:rPr>
        <w:t xml:space="preserve"> </w:t>
      </w:r>
      <w:proofErr w:type="spellStart"/>
      <w:r w:rsidRPr="00A32FC5">
        <w:rPr>
          <w:rFonts w:eastAsia="Arial"/>
        </w:rPr>
        <w:t>Kruskaya</w:t>
      </w:r>
      <w:proofErr w:type="spellEnd"/>
      <w:r w:rsidRPr="00A32FC5">
        <w:rPr>
          <w:rFonts w:eastAsia="Arial"/>
        </w:rPr>
        <w:t xml:space="preserve"> Hidalgo Cordero, Código </w:t>
      </w:r>
      <w:proofErr w:type="spellStart"/>
      <w:r w:rsidRPr="00A32FC5">
        <w:rPr>
          <w:rFonts w:eastAsia="Arial"/>
        </w:rPr>
        <w:t>Doméstico</w:t>
      </w:r>
      <w:proofErr w:type="spellEnd"/>
      <w:r w:rsidRPr="00A32FC5">
        <w:rPr>
          <w:rFonts w:eastAsia="Arial"/>
        </w:rPr>
        <w:t xml:space="preserve"> in the flesh. </w:t>
      </w:r>
      <w:proofErr w:type="spellStart"/>
      <w:r w:rsidRPr="00A32FC5">
        <w:rPr>
          <w:rFonts w:eastAsia="Arial"/>
        </w:rPr>
        <w:t>Relatos</w:t>
      </w:r>
      <w:proofErr w:type="spellEnd"/>
      <w:r w:rsidRPr="00A32FC5">
        <w:rPr>
          <w:rFonts w:eastAsia="Arial"/>
        </w:rPr>
        <w:t xml:space="preserve"> de </w:t>
      </w:r>
      <w:proofErr w:type="spellStart"/>
      <w:r w:rsidRPr="00A32FC5">
        <w:rPr>
          <w:rFonts w:eastAsia="Arial"/>
        </w:rPr>
        <w:t>trabajadoras</w:t>
      </w:r>
      <w:proofErr w:type="spellEnd"/>
      <w:r w:rsidRPr="00A32FC5">
        <w:rPr>
          <w:rFonts w:eastAsia="Arial"/>
        </w:rPr>
        <w:t xml:space="preserve"> </w:t>
      </w:r>
      <w:proofErr w:type="spellStart"/>
      <w:r w:rsidRPr="00A32FC5">
        <w:rPr>
          <w:rFonts w:eastAsia="Arial"/>
        </w:rPr>
        <w:t>en</w:t>
      </w:r>
      <w:proofErr w:type="spellEnd"/>
      <w:r w:rsidRPr="00A32FC5">
        <w:rPr>
          <w:rFonts w:eastAsia="Arial"/>
        </w:rPr>
        <w:t xml:space="preserve"> apps de </w:t>
      </w:r>
      <w:proofErr w:type="spellStart"/>
      <w:r w:rsidRPr="00A32FC5">
        <w:rPr>
          <w:rFonts w:eastAsia="Arial"/>
        </w:rPr>
        <w:t>limpieza</w:t>
      </w:r>
      <w:proofErr w:type="spellEnd"/>
      <w:r w:rsidRPr="00A32FC5">
        <w:rPr>
          <w:rFonts w:eastAsia="Arial"/>
        </w:rPr>
        <w:t xml:space="preserve">, Ecuador: London School of Economics and Political Science, 2022. https://www.codigodomestico.com/pdf/CODIGO%20DOMESTICO%20in%20the%20flesh_Kruskaya%20Hidalgo.pdf </w:t>
      </w:r>
    </w:p>
    <w:p w:rsidR="00366323" w:rsidRPr="00A32FC5" w:rsidRDefault="00366323" w:rsidP="00366323">
      <w:pPr>
        <w:pStyle w:val="FootnoteText"/>
      </w:pPr>
      <w:r w:rsidRPr="00A32FC5">
        <w:rPr>
          <w:rFonts w:eastAsia="Arial"/>
        </w:rPr>
        <w:t xml:space="preserve">Hidalgo Cordero, </w:t>
      </w:r>
      <w:proofErr w:type="spellStart"/>
      <w:r w:rsidRPr="00A32FC5">
        <w:rPr>
          <w:rFonts w:eastAsia="Arial"/>
        </w:rPr>
        <w:t>Kruskaya</w:t>
      </w:r>
      <w:proofErr w:type="spellEnd"/>
      <w:r w:rsidRPr="00A32FC5">
        <w:rPr>
          <w:rFonts w:eastAsia="Arial"/>
        </w:rPr>
        <w:t xml:space="preserve">. Domestic Code in the Flesh. Stories of workers in cleaning services apps, Ecuador: London School of Economics and Political Science, 2022. https://www.codigodomestico.com/en/pdf/domestic_code_in_the_flesh.pdf </w:t>
      </w:r>
    </w:p>
  </w:footnote>
  <w:footnote w:id="2">
    <w:p w:rsidR="00366323" w:rsidRPr="00A32FC5" w:rsidRDefault="00366323" w:rsidP="00366323">
      <w:pPr>
        <w:pStyle w:val="FootnoteText"/>
      </w:pPr>
      <w:r w:rsidRPr="00A32FC5">
        <w:footnoteRef/>
      </w:r>
      <w:r w:rsidRPr="00A32FC5">
        <w:rPr>
          <w:rFonts w:eastAsia="Arial"/>
        </w:rPr>
        <w:t xml:space="preserve"> Roxy's story told here is part of a </w:t>
      </w:r>
      <w:proofErr w:type="gramStart"/>
      <w:r w:rsidRPr="00A32FC5">
        <w:rPr>
          <w:rFonts w:eastAsia="Arial"/>
        </w:rPr>
        <w:t>long term</w:t>
      </w:r>
      <w:proofErr w:type="gramEnd"/>
      <w:r w:rsidRPr="00A32FC5">
        <w:rPr>
          <w:rFonts w:eastAsia="Arial"/>
        </w:rPr>
        <w:t xml:space="preserve"> project called Domestic Code in the flesh. A militant research proposal that questions the hegemonic reading inscribed in the skin of which are the bodies that perform domestic work and under what parameters of performance and efficiency this work is organized. A space to imagine how we would like these apps to be and at the same time a counter-territory where paid domestic workers and those who work on this project connect outside the algorithmic mechanism of the apps. </w:t>
      </w:r>
    </w:p>
  </w:footnote>
  <w:footnote w:id="3">
    <w:p w:rsidR="00366323" w:rsidRDefault="00366323" w:rsidP="00366323">
      <w:pPr>
        <w:pStyle w:val="FootnoteText"/>
        <w:rPr>
          <w:rFonts w:eastAsia="Arial"/>
          <w:color w:val="000000"/>
        </w:rPr>
      </w:pPr>
      <w:r w:rsidRPr="00A32FC5">
        <w:footnoteRef/>
      </w:r>
      <w:r w:rsidRPr="00A32FC5">
        <w:rPr>
          <w:rFonts w:eastAsia="Arial"/>
        </w:rPr>
        <w:t xml:space="preserve"> Please note that my conversations with Roxy have been in Spanish. However, when she speaks, she uses certain words and phrases in English. In the words of Gloria Anzaldúa (1987), this reveals the language of the borderlands, a working-class English, a slang English, a Mexican Spanish, a Chicano Spanish, a Tex-Mex. In short, the complexity of migrant communities and the myriad of languages they speak. For this reason, I italicize all the words he says in English in his original account.</w:t>
      </w:r>
    </w:p>
  </w:footnote>
  <w:footnote w:id="4">
    <w:p w:rsidR="00366323" w:rsidRPr="00A32FC5" w:rsidRDefault="00366323" w:rsidP="00366323">
      <w:pPr>
        <w:pStyle w:val="FootnoteText"/>
        <w:rPr>
          <w:rFonts w:eastAsia="Arial"/>
        </w:rPr>
      </w:pPr>
      <w:r w:rsidRPr="00A32FC5">
        <w:footnoteRef/>
      </w:r>
      <w:r w:rsidRPr="00A32FC5">
        <w:rPr>
          <w:rFonts w:eastAsia="Arial"/>
        </w:rPr>
        <w:t xml:space="preserve"> Gloria Anzaldúa, Borderlands/La Frontera: The New Mestiza. San Francisco: Aunt Lute Book Company, 1987. </w:t>
      </w:r>
    </w:p>
  </w:footnote>
  <w:footnote w:id="5">
    <w:p w:rsidR="00366323" w:rsidRPr="00A32FC5" w:rsidRDefault="00366323" w:rsidP="00366323">
      <w:pPr>
        <w:pStyle w:val="FootnoteText"/>
        <w:rPr>
          <w:rFonts w:eastAsia="Calibri"/>
        </w:rPr>
      </w:pPr>
      <w:r w:rsidRPr="00A32FC5">
        <w:footnoteRef/>
      </w:r>
      <w:r w:rsidRPr="00A32FC5">
        <w:rPr>
          <w:rFonts w:eastAsia="Calibri"/>
        </w:rPr>
        <w:t xml:space="preserve"> "The one we dreamed of" was an exercise in imagining and drawing that Roxy did as part of a workshop at the Institute for Popular Education of Southern California (IDEPSCA).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23"/>
    <w:rsid w:val="00366323"/>
    <w:rsid w:val="00A91CA7"/>
    <w:rsid w:val="00B759B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06B00AD"/>
  <w15:chartTrackingRefBased/>
  <w15:docId w15:val="{2A539A09-4BC2-6542-96FF-14E9A491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23"/>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366323"/>
    <w:pPr>
      <w:outlineLvl w:val="0"/>
    </w:pPr>
    <w:rPr>
      <w:b/>
      <w:sz w:val="48"/>
      <w:szCs w:val="48"/>
    </w:rPr>
  </w:style>
  <w:style w:type="paragraph" w:styleId="Heading3">
    <w:name w:val="heading 3"/>
    <w:basedOn w:val="Normal"/>
    <w:next w:val="Normal"/>
    <w:link w:val="Heading3Char"/>
    <w:uiPriority w:val="9"/>
    <w:unhideWhenUsed/>
    <w:qFormat/>
    <w:rsid w:val="00366323"/>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23"/>
    <w:rPr>
      <w:rFonts w:ascii="Times New Roman" w:eastAsia="Times New Roman" w:hAnsi="Times New Roman" w:cs="Times New Roman"/>
      <w:b/>
      <w:kern w:val="0"/>
      <w:sz w:val="48"/>
      <w:szCs w:val="48"/>
      <w:lang w:val="en-US" w:eastAsia="en-GB"/>
      <w14:ligatures w14:val="none"/>
    </w:rPr>
  </w:style>
  <w:style w:type="character" w:customStyle="1" w:styleId="Heading3Char">
    <w:name w:val="Heading 3 Char"/>
    <w:basedOn w:val="DefaultParagraphFont"/>
    <w:link w:val="Heading3"/>
    <w:uiPriority w:val="9"/>
    <w:rsid w:val="00366323"/>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366323"/>
    <w:rPr>
      <w:sz w:val="20"/>
      <w:szCs w:val="20"/>
    </w:rPr>
  </w:style>
  <w:style w:type="character" w:customStyle="1" w:styleId="FootnoteTextChar">
    <w:name w:val="Footnote Text Char"/>
    <w:basedOn w:val="DefaultParagraphFont"/>
    <w:link w:val="FootnoteText"/>
    <w:uiPriority w:val="99"/>
    <w:rsid w:val="00366323"/>
    <w:rPr>
      <w:rFonts w:ascii="Times New Roman" w:eastAsia="Times New Roman" w:hAnsi="Times New Roman" w:cs="Times New Roman"/>
      <w:kern w:val="0"/>
      <w:sz w:val="20"/>
      <w:szCs w:val="20"/>
      <w:lang w:val="en-US" w:eastAsia="en-GB"/>
      <w14:ligatures w14:val="none"/>
    </w:rPr>
  </w:style>
  <w:style w:type="paragraph" w:styleId="Quote">
    <w:name w:val="Quote"/>
    <w:basedOn w:val="Normal"/>
    <w:next w:val="Normal"/>
    <w:link w:val="QuoteChar"/>
    <w:uiPriority w:val="29"/>
    <w:qFormat/>
    <w:rsid w:val="003663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6323"/>
    <w:rPr>
      <w:rFonts w:ascii="Times New Roman" w:eastAsia="Times New Roman" w:hAnsi="Times New Roman" w:cs="Times New Roman"/>
      <w:i/>
      <w:iCs/>
      <w:color w:val="404040" w:themeColor="text1" w:themeTint="BF"/>
      <w:kern w:val="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2023-12-04T14:27:00Z</dcterms:created>
  <dcterms:modified xsi:type="dcterms:W3CDTF">2023-12-04T14:27:00Z</dcterms:modified>
</cp:coreProperties>
</file>