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1802" w:rsidRDefault="00000000" w:rsidP="0025739A">
      <w:pPr>
        <w:rPr>
          <w:rFonts w:eastAsia="Helvetica" w:cs="Helvetica"/>
        </w:rPr>
      </w:pPr>
      <w:proofErr w:type="spellStart"/>
      <w:r>
        <w:t>Kokusuz</w:t>
      </w:r>
      <w:proofErr w:type="spellEnd"/>
      <w:r>
        <w:t xml:space="preserve">, </w:t>
      </w:r>
      <w:proofErr w:type="spellStart"/>
      <w:r>
        <w:t>dokusuz</w:t>
      </w:r>
      <w:proofErr w:type="spellEnd"/>
      <w:r>
        <w:t xml:space="preserve"> </w:t>
      </w:r>
      <w:proofErr w:type="spellStart"/>
      <w:r>
        <w:t>ve</w:t>
      </w:r>
      <w:proofErr w:type="spellEnd"/>
      <w:r>
        <w:t xml:space="preserve"> ne </w:t>
      </w:r>
      <w:proofErr w:type="spellStart"/>
      <w:r>
        <w:t>vaat</w:t>
      </w:r>
      <w:proofErr w:type="spellEnd"/>
      <w:r>
        <w:t xml:space="preserve"> </w:t>
      </w:r>
      <w:proofErr w:type="spellStart"/>
      <w:r>
        <w:t>ettiği</w:t>
      </w:r>
      <w:proofErr w:type="spellEnd"/>
      <w:r>
        <w:t xml:space="preserve"> </w:t>
      </w:r>
      <w:proofErr w:type="spellStart"/>
      <w:r>
        <w:t>belirsiz</w:t>
      </w:r>
      <w:proofErr w:type="spellEnd"/>
      <w:r>
        <w:t xml:space="preserve"> </w:t>
      </w:r>
      <w:proofErr w:type="spellStart"/>
      <w:r>
        <w:t>küçük</w:t>
      </w:r>
      <w:proofErr w:type="spellEnd"/>
      <w:r>
        <w:t xml:space="preserve"> </w:t>
      </w:r>
      <w:proofErr w:type="spellStart"/>
      <w:r>
        <w:t>kübik</w:t>
      </w:r>
      <w:proofErr w:type="spellEnd"/>
      <w:r>
        <w:t xml:space="preserve"> </w:t>
      </w:r>
      <w:proofErr w:type="spellStart"/>
      <w:r>
        <w:t>yumuşak</w:t>
      </w:r>
      <w:proofErr w:type="spellEnd"/>
      <w:r>
        <w:t xml:space="preserve"> g</w:t>
      </w:r>
      <w:r>
        <w:rPr>
          <w:lang w:val="sv-SE"/>
        </w:rPr>
        <w:t>ö</w:t>
      </w:r>
      <w:proofErr w:type="spellStart"/>
      <w:r>
        <w:t>rüntüsü</w:t>
      </w:r>
      <w:proofErr w:type="spellEnd"/>
      <w:r>
        <w:t xml:space="preserve"> </w:t>
      </w:r>
      <w:proofErr w:type="spellStart"/>
      <w:r>
        <w:t>ile</w:t>
      </w:r>
      <w:proofErr w:type="spellEnd"/>
      <w:r>
        <w:t xml:space="preserve"> Türk </w:t>
      </w:r>
      <w:proofErr w:type="spellStart"/>
      <w:r>
        <w:t>lokumu</w:t>
      </w:r>
      <w:proofErr w:type="spellEnd"/>
      <w:r>
        <w:t xml:space="preserve"> </w:t>
      </w:r>
      <w:proofErr w:type="spellStart"/>
      <w:r>
        <w:t>gibi</w:t>
      </w:r>
      <w:proofErr w:type="spellEnd"/>
      <w:r>
        <w:t xml:space="preserve">; </w:t>
      </w:r>
      <w:proofErr w:type="spellStart"/>
      <w:r>
        <w:t>ağzını</w:t>
      </w:r>
      <w:proofErr w:type="spellEnd"/>
      <w:r>
        <w:rPr>
          <w:lang w:val="it-IT"/>
        </w:rPr>
        <w:t xml:space="preserve">za </w:t>
      </w:r>
      <w:proofErr w:type="spellStart"/>
      <w:r>
        <w:rPr>
          <w:lang w:val="it-IT"/>
        </w:rPr>
        <w:t>att</w:t>
      </w:r>
      <w:r>
        <w:t>ığınızda</w:t>
      </w:r>
      <w:proofErr w:type="spellEnd"/>
      <w:r>
        <w:t xml:space="preserve"> </w:t>
      </w:r>
      <w:proofErr w:type="spellStart"/>
      <w:r>
        <w:t>yumuşacık</w:t>
      </w:r>
      <w:proofErr w:type="spellEnd"/>
      <w:r>
        <w:t xml:space="preserve"> </w:t>
      </w:r>
      <w:proofErr w:type="spellStart"/>
      <w:r>
        <w:t>peltemsi</w:t>
      </w:r>
      <w:proofErr w:type="spellEnd"/>
      <w:r>
        <w:t xml:space="preserve"> </w:t>
      </w:r>
      <w:proofErr w:type="spellStart"/>
      <w:r>
        <w:t>bir</w:t>
      </w:r>
      <w:proofErr w:type="spellEnd"/>
      <w:r>
        <w:t xml:space="preserve"> </w:t>
      </w:r>
      <w:proofErr w:type="spellStart"/>
      <w:r>
        <w:t>temas</w:t>
      </w:r>
      <w:proofErr w:type="spellEnd"/>
      <w:r>
        <w:t xml:space="preserve">, </w:t>
      </w:r>
      <w:proofErr w:type="spellStart"/>
      <w:r>
        <w:t>yutarken</w:t>
      </w:r>
      <w:proofErr w:type="spellEnd"/>
      <w:r>
        <w:t xml:space="preserve"> </w:t>
      </w:r>
      <w:proofErr w:type="spellStart"/>
      <w:r>
        <w:t>boğazınızı</w:t>
      </w:r>
      <w:proofErr w:type="spellEnd"/>
      <w:r>
        <w:t xml:space="preserve"> </w:t>
      </w:r>
      <w:proofErr w:type="spellStart"/>
      <w:r>
        <w:t>yakan</w:t>
      </w:r>
      <w:proofErr w:type="spellEnd"/>
      <w:r>
        <w:t xml:space="preserve"> </w:t>
      </w:r>
      <w:proofErr w:type="spellStart"/>
      <w:r>
        <w:t>bir</w:t>
      </w:r>
      <w:proofErr w:type="spellEnd"/>
      <w:r>
        <w:t xml:space="preserve"> tat </w:t>
      </w:r>
      <w:proofErr w:type="spellStart"/>
      <w:r>
        <w:t>ve</w:t>
      </w:r>
      <w:proofErr w:type="spellEnd"/>
      <w:r>
        <w:t xml:space="preserve"> </w:t>
      </w:r>
      <w:proofErr w:type="spellStart"/>
      <w:r>
        <w:t>anında</w:t>
      </w:r>
      <w:proofErr w:type="spellEnd"/>
      <w:r>
        <w:t xml:space="preserve"> </w:t>
      </w:r>
      <w:proofErr w:type="spellStart"/>
      <w:r>
        <w:t>tüm</w:t>
      </w:r>
      <w:proofErr w:type="spellEnd"/>
      <w:r>
        <w:t xml:space="preserve"> </w:t>
      </w:r>
      <w:proofErr w:type="spellStart"/>
      <w:r>
        <w:t>hücrelerinize</w:t>
      </w:r>
      <w:proofErr w:type="spellEnd"/>
      <w:r>
        <w:t xml:space="preserve"> </w:t>
      </w:r>
      <w:proofErr w:type="spellStart"/>
      <w:r>
        <w:t>yayılan</w:t>
      </w:r>
      <w:proofErr w:type="spellEnd"/>
      <w:r>
        <w:t xml:space="preserve"> </w:t>
      </w:r>
      <w:proofErr w:type="spellStart"/>
      <w:r>
        <w:t>şeker</w:t>
      </w:r>
      <w:proofErr w:type="spellEnd"/>
      <w:r>
        <w:t xml:space="preserve">... </w:t>
      </w:r>
      <w:proofErr w:type="spellStart"/>
      <w:r>
        <w:t>Parmaklarınızda</w:t>
      </w:r>
      <w:proofErr w:type="spellEnd"/>
      <w:r>
        <w:t xml:space="preserve"> </w:t>
      </w:r>
      <w:proofErr w:type="spellStart"/>
      <w:r>
        <w:t>kalan</w:t>
      </w:r>
      <w:proofErr w:type="spellEnd"/>
      <w:r>
        <w:t xml:space="preserve"> </w:t>
      </w:r>
      <w:proofErr w:type="spellStart"/>
      <w:r>
        <w:t>hafif</w:t>
      </w:r>
      <w:proofErr w:type="spellEnd"/>
      <w:r>
        <w:t xml:space="preserve"> </w:t>
      </w:r>
      <w:proofErr w:type="spellStart"/>
      <w:r>
        <w:t>beyaz</w:t>
      </w:r>
      <w:proofErr w:type="spellEnd"/>
      <w:r>
        <w:t xml:space="preserve"> </w:t>
      </w:r>
      <w:proofErr w:type="spellStart"/>
      <w:r>
        <w:t>pudra</w:t>
      </w:r>
      <w:proofErr w:type="spellEnd"/>
      <w:r>
        <w:t xml:space="preserve"> </w:t>
      </w:r>
      <w:proofErr w:type="gramStart"/>
      <w:r>
        <w:t>ş</w:t>
      </w:r>
      <w:proofErr w:type="spellStart"/>
      <w:r>
        <w:rPr>
          <w:lang w:val="nl-NL"/>
        </w:rPr>
        <w:t>ekeri</w:t>
      </w:r>
      <w:proofErr w:type="spellEnd"/>
      <w:r>
        <w:t xml:space="preserve">  </w:t>
      </w:r>
      <w:proofErr w:type="spellStart"/>
      <w:r>
        <w:t>artıkları</w:t>
      </w:r>
      <w:proofErr w:type="spellEnd"/>
      <w:proofErr w:type="gramEnd"/>
      <w:r>
        <w:t xml:space="preserve">… (Like Turkish delight, with its odorless, </w:t>
      </w:r>
      <w:proofErr w:type="spellStart"/>
      <w:r>
        <w:t>textureless</w:t>
      </w:r>
      <w:proofErr w:type="spellEnd"/>
      <w:r>
        <w:t xml:space="preserve"> and vaguely promising small cubic soft appearance; a soft, mushy touch when you put it in your mouth, a taste that burns your throat when you swallow, and sugar that spreads to all your cells instantly … Light white powdered sugar residues left on your fingers …)</w:t>
      </w:r>
    </w:p>
    <w:p w:rsidR="008F1802" w:rsidRDefault="008F1802" w:rsidP="0025739A">
      <w:pPr>
        <w:rPr>
          <w:rFonts w:eastAsia="Helvetica" w:cs="Helvetica"/>
        </w:rPr>
      </w:pPr>
    </w:p>
    <w:p w:rsidR="008F1802" w:rsidRDefault="00000000" w:rsidP="00F85B40">
      <w:pPr>
        <w:jc w:val="center"/>
        <w:rPr>
          <w:rFonts w:eastAsia="Helvetica" w:cs="Helvetica"/>
        </w:rPr>
      </w:pPr>
      <w:r>
        <w:t>•</w:t>
      </w:r>
    </w:p>
    <w:p w:rsidR="008F1802" w:rsidRDefault="008F1802" w:rsidP="0025739A">
      <w:pPr>
        <w:rPr>
          <w:rFonts w:eastAsia="Helvetica" w:cs="Helvetica"/>
        </w:rPr>
      </w:pPr>
    </w:p>
    <w:p w:rsidR="008F1802" w:rsidRDefault="00000000" w:rsidP="0025739A">
      <w:pPr>
        <w:rPr>
          <w:rFonts w:eastAsia="Helvetica" w:cs="Helvetica"/>
        </w:rPr>
      </w:pPr>
      <w:r>
        <w:t>A deep dive into the world of video and digital aesthetics recalling and exploring everything from the beauty of instability in video signals (that wonderful chaos when things glitch) to how we experience video in our daily lives (even cats watching TV!).</w:t>
      </w:r>
    </w:p>
    <w:p w:rsidR="008F1802" w:rsidRDefault="008F1802" w:rsidP="0025739A">
      <w:pPr>
        <w:rPr>
          <w:rFonts w:eastAsia="Helvetica" w:cs="Helvetica"/>
        </w:rPr>
      </w:pPr>
    </w:p>
    <w:p w:rsidR="008F1802" w:rsidRDefault="00000000" w:rsidP="0025739A">
      <w:pPr>
        <w:rPr>
          <w:rFonts w:eastAsia="Helvetica" w:cs="Helvetica"/>
        </w:rPr>
      </w:pPr>
      <w:r>
        <w:t xml:space="preserve">Andreas </w:t>
      </w:r>
      <w:proofErr w:type="spellStart"/>
      <w:r>
        <w:t>Treske's</w:t>
      </w:r>
      <w:proofErr w:type="spellEnd"/>
      <w:r>
        <w:t xml:space="preserve"> </w:t>
      </w:r>
      <w:r>
        <w:rPr>
          <w:i/>
          <w:iCs/>
        </w:rPr>
        <w:t>heavens delight</w:t>
      </w:r>
      <w:r>
        <w:t xml:space="preserve"> is a collection of logs, notes and essays exploring the evolving nature of video and its impact on culture, perception, and technology. In an age of algorithmic automation and technological advancement, video's ability to convey meaning is as captivating as it can be fleeting, rendering video ever vital.</w:t>
      </w:r>
    </w:p>
    <w:p w:rsidR="008F1802" w:rsidRDefault="008F1802" w:rsidP="0025739A">
      <w:pPr>
        <w:rPr>
          <w:rFonts w:eastAsia="Helvetica" w:cs="Helvetica"/>
        </w:rPr>
      </w:pPr>
    </w:p>
    <w:p w:rsidR="008F1802" w:rsidRDefault="00000000" w:rsidP="00F85B40">
      <w:pPr>
        <w:jc w:val="center"/>
        <w:rPr>
          <w:rFonts w:eastAsia="Helvetica" w:cs="Helvetica"/>
        </w:rPr>
      </w:pPr>
      <w:r>
        <w:t>•</w:t>
      </w:r>
    </w:p>
    <w:p w:rsidR="008F1802" w:rsidRDefault="008F1802" w:rsidP="0025739A">
      <w:pPr>
        <w:rPr>
          <w:rFonts w:eastAsia="Helvetica" w:cs="Helvetica"/>
        </w:rPr>
      </w:pPr>
    </w:p>
    <w:p w:rsidR="008F1802" w:rsidRDefault="00000000" w:rsidP="0025739A">
      <w:pPr>
        <w:rPr>
          <w:rFonts w:eastAsia="Helvetica" w:cs="Helvetica"/>
        </w:rPr>
      </w:pPr>
      <w:r>
        <w:t>Andreas Treske is an author, and filmmaker living in Turkey. He graduated from the University of Television and Film, Munich, where he also taught film and video post-production. He teaches in the Department of Communication and Design at Bilkent University, Ankara, Turkey. In 2015 he published Video Theory. Online Video Aesthetics or the Afterlife of Video. with Transcript. In 2017 the book was translated to Russian. Since 2008 he has been involved in the Video Vortex network.</w:t>
      </w:r>
    </w:p>
    <w:p w:rsidR="008F1802" w:rsidRDefault="008F1802" w:rsidP="0025739A">
      <w:pPr>
        <w:rPr>
          <w:rFonts w:eastAsia="Helvetica" w:cs="Helvetica"/>
        </w:rPr>
      </w:pPr>
    </w:p>
    <w:p w:rsidR="008F1802" w:rsidRDefault="008F1802" w:rsidP="0025739A">
      <w:pPr>
        <w:rPr>
          <w:rFonts w:eastAsia="Helvetica" w:cs="Helvetica"/>
        </w:rPr>
      </w:pPr>
    </w:p>
    <w:p w:rsidR="008F1802" w:rsidRDefault="008F1802" w:rsidP="0025739A">
      <w:pPr>
        <w:rPr>
          <w:rFonts w:eastAsia="Helvetica" w:cs="Helvetica"/>
        </w:rPr>
      </w:pPr>
    </w:p>
    <w:p w:rsidR="008F1802" w:rsidRDefault="008F1802" w:rsidP="0025739A">
      <w:pPr>
        <w:rPr>
          <w:rFonts w:eastAsia="Helvetica" w:cs="Helvetica"/>
        </w:rPr>
      </w:pPr>
    </w:p>
    <w:p w:rsidR="008F1802" w:rsidRDefault="008F1802" w:rsidP="0025739A">
      <w:pPr>
        <w:rPr>
          <w:rFonts w:eastAsia="Helvetica" w:cs="Helvetica"/>
        </w:rPr>
      </w:pPr>
    </w:p>
    <w:p w:rsidR="008F1802" w:rsidRDefault="008F1802" w:rsidP="0025739A"/>
    <w:sectPr w:rsidR="008F1802">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6D6A" w:rsidRDefault="00086D6A">
      <w:r>
        <w:separator/>
      </w:r>
    </w:p>
  </w:endnote>
  <w:endnote w:type="continuationSeparator" w:id="0">
    <w:p w:rsidR="00086D6A" w:rsidRDefault="0008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F1802" w:rsidRDefault="008F18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6D6A" w:rsidRDefault="00086D6A">
      <w:r>
        <w:separator/>
      </w:r>
    </w:p>
  </w:footnote>
  <w:footnote w:type="continuationSeparator" w:id="0">
    <w:p w:rsidR="00086D6A" w:rsidRDefault="00086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F1802" w:rsidRDefault="008F18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02"/>
    <w:rsid w:val="00086D6A"/>
    <w:rsid w:val="0025739A"/>
    <w:rsid w:val="008F1802"/>
    <w:rsid w:val="00BD2A1A"/>
    <w:rsid w:val="00F85B4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EA54A20"/>
  <w15:docId w15:val="{5E74C23D-0294-7547-B394-BD781A7B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T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9A"/>
    <w:rPr>
      <w:rFonts w:ascii="Helvetica" w:hAnsi="Helvetic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Treske</cp:lastModifiedBy>
  <cp:revision>3</cp:revision>
  <dcterms:created xsi:type="dcterms:W3CDTF">2025-03-19T03:35:00Z</dcterms:created>
  <dcterms:modified xsi:type="dcterms:W3CDTF">2025-03-19T03:35:00Z</dcterms:modified>
</cp:coreProperties>
</file>