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2180050" w14:textId="2B1F4266" w:rsidR="000E2DDD" w:rsidRPr="000E2DDD" w:rsidRDefault="00852263" w:rsidP="001B603F">
      <w:pPr>
        <w:pStyle w:val="TableHeading"/>
        <w:rPr>
          <w:rFonts w:asciiTheme="minorHAnsi" w:hAnsiTheme="minorHAnsi" w:cs="Times New Roman"/>
          <w:b w:val="0"/>
          <w:sz w:val="22"/>
          <w:szCs w:val="22"/>
        </w:rPr>
      </w:pPr>
      <w:r>
        <w:rPr>
          <w:rFonts w:ascii="Century Gothic"/>
          <w:b w:val="0"/>
          <w:noProof/>
          <w:sz w:val="36"/>
          <w:lang w:val="en-US" w:eastAsia="en-US"/>
        </w:rPr>
        <mc:AlternateContent>
          <mc:Choice Requires="wps">
            <w:drawing>
              <wp:anchor distT="0" distB="0" distL="114300" distR="114300" simplePos="0" relativeHeight="251664384" behindDoc="0" locked="0" layoutInCell="1" allowOverlap="1" wp14:anchorId="154455DB" wp14:editId="11994421">
                <wp:simplePos x="0" y="0"/>
                <wp:positionH relativeFrom="column">
                  <wp:posOffset>3251835</wp:posOffset>
                </wp:positionH>
                <wp:positionV relativeFrom="paragraph">
                  <wp:posOffset>-568960</wp:posOffset>
                </wp:positionV>
                <wp:extent cx="2723515" cy="5715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272351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58C8E2" w14:textId="77777777" w:rsidR="00852263" w:rsidRPr="00CD2185" w:rsidRDefault="00852263" w:rsidP="00852263">
                            <w:pPr>
                              <w:adjustRightInd w:val="0"/>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23566A1E" w14:textId="77777777" w:rsidR="006C45D4" w:rsidRPr="006C45D4" w:rsidRDefault="006C45D4" w:rsidP="00852263">
                            <w:pPr>
                              <w:adjustRightInd w:val="0"/>
                              <w:jc w:val="right"/>
                              <w:rPr>
                                <w:rFonts w:ascii="Century Gothic" w:hAnsi="Century Gothic" w:cs="@≠'Rˇ"/>
                                <w:color w:val="A6A6A6" w:themeColor="background1" w:themeShade="A6"/>
                                <w:sz w:val="16"/>
                                <w:szCs w:val="16"/>
                              </w:rPr>
                            </w:pPr>
                            <w:r w:rsidRPr="006C45D4">
                              <w:rPr>
                                <w:rFonts w:ascii="Century Gothic" w:hAnsi="Century Gothic" w:cs="@≠'Rˇ"/>
                                <w:color w:val="A6A6A6" w:themeColor="background1" w:themeShade="A6"/>
                                <w:sz w:val="16"/>
                                <w:szCs w:val="16"/>
                              </w:rPr>
                              <w:fldChar w:fldCharType="begin"/>
                            </w:r>
                            <w:r w:rsidRPr="006C45D4">
                              <w:rPr>
                                <w:rFonts w:ascii="Century Gothic" w:hAnsi="Century Gothic" w:cs="@≠'Rˇ"/>
                                <w:color w:val="A6A6A6" w:themeColor="background1" w:themeShade="A6"/>
                                <w:sz w:val="16"/>
                                <w:szCs w:val="16"/>
                              </w:rPr>
                              <w:instrText xml:space="preserve"> HYPERLINK "https://www.measureevaluation.org/our-work/</w:instrText>
                            </w:r>
                          </w:p>
                          <w:p w14:paraId="4531B858" w14:textId="77777777" w:rsidR="006C45D4" w:rsidRPr="006C45D4" w:rsidRDefault="006C45D4" w:rsidP="00852263">
                            <w:pPr>
                              <w:jc w:val="right"/>
                              <w:rPr>
                                <w:rFonts w:ascii="Century Gothic" w:hAnsi="Century Gothic"/>
                                <w:color w:val="A6A6A6" w:themeColor="background1" w:themeShade="A6"/>
                              </w:rPr>
                            </w:pPr>
                            <w:r w:rsidRPr="006C45D4">
                              <w:rPr>
                                <w:rFonts w:ascii="Century Gothic" w:hAnsi="Century Gothic" w:cs="@≠'Rˇ"/>
                                <w:color w:val="A6A6A6" w:themeColor="background1" w:themeShade="A6"/>
                                <w:sz w:val="16"/>
                                <w:szCs w:val="16"/>
                              </w:rPr>
                              <w:instrText>routine-health-information-systems/rhis-curriculum</w:instrText>
                            </w:r>
                          </w:p>
                          <w:p w14:paraId="1F79F1B2" w14:textId="77777777" w:rsidR="006C45D4" w:rsidRPr="006C45D4" w:rsidRDefault="006C45D4" w:rsidP="00852263">
                            <w:pPr>
                              <w:adjustRightInd w:val="0"/>
                              <w:jc w:val="right"/>
                              <w:rPr>
                                <w:rStyle w:val="Hyperlink"/>
                                <w:rFonts w:ascii="Century Gothic" w:hAnsi="Century Gothic" w:cs="@≠'Rˇ"/>
                                <w:color w:val="A6A6A6" w:themeColor="background1" w:themeShade="A6"/>
                                <w:sz w:val="16"/>
                                <w:szCs w:val="16"/>
                              </w:rPr>
                            </w:pPr>
                            <w:r w:rsidRPr="006C45D4">
                              <w:rPr>
                                <w:rFonts w:ascii="Century Gothic" w:hAnsi="Century Gothic" w:cs="@≠'Rˇ"/>
                                <w:color w:val="A6A6A6" w:themeColor="background1" w:themeShade="A6"/>
                                <w:sz w:val="16"/>
                                <w:szCs w:val="16"/>
                              </w:rPr>
                              <w:instrText xml:space="preserve">" </w:instrText>
                            </w:r>
                            <w:r w:rsidRPr="006C45D4">
                              <w:rPr>
                                <w:rFonts w:ascii="Century Gothic" w:hAnsi="Century Gothic" w:cs="@≠'Rˇ"/>
                                <w:color w:val="A6A6A6" w:themeColor="background1" w:themeShade="A6"/>
                                <w:sz w:val="16"/>
                                <w:szCs w:val="16"/>
                              </w:rPr>
                              <w:fldChar w:fldCharType="separate"/>
                            </w:r>
                            <w:r w:rsidRPr="006C45D4">
                              <w:rPr>
                                <w:rStyle w:val="Hyperlink"/>
                                <w:rFonts w:ascii="Century Gothic" w:hAnsi="Century Gothic" w:cs="@≠'Rˇ"/>
                                <w:color w:val="A6A6A6" w:themeColor="background1" w:themeShade="A6"/>
                                <w:sz w:val="16"/>
                                <w:szCs w:val="16"/>
                              </w:rPr>
                              <w:t>https://www.measureevaluation.org/our-work/</w:t>
                            </w:r>
                          </w:p>
                          <w:p w14:paraId="2439F875" w14:textId="77777777" w:rsidR="006C45D4" w:rsidRPr="006C45D4" w:rsidRDefault="006C45D4" w:rsidP="00852263">
                            <w:pPr>
                              <w:jc w:val="right"/>
                              <w:rPr>
                                <w:rStyle w:val="Hyperlink"/>
                                <w:rFonts w:ascii="Century Gothic" w:hAnsi="Century Gothic"/>
                                <w:color w:val="A6A6A6" w:themeColor="background1" w:themeShade="A6"/>
                              </w:rPr>
                            </w:pPr>
                            <w:r w:rsidRPr="006C45D4">
                              <w:rPr>
                                <w:rStyle w:val="Hyperlink"/>
                                <w:rFonts w:ascii="Century Gothic" w:hAnsi="Century Gothic" w:cs="@≠'Rˇ"/>
                                <w:color w:val="A6A6A6" w:themeColor="background1" w:themeShade="A6"/>
                                <w:sz w:val="16"/>
                                <w:szCs w:val="16"/>
                              </w:rPr>
                              <w:t>routine-health-information-systems/rhis-curriculum</w:t>
                            </w:r>
                          </w:p>
                          <w:p w14:paraId="699C4371" w14:textId="5EFD5C38" w:rsidR="00852263" w:rsidRDefault="006C45D4" w:rsidP="00852263">
                            <w:r w:rsidRPr="006C45D4">
                              <w:rPr>
                                <w:rFonts w:ascii="Century Gothic" w:hAnsi="Century Gothic" w:cs="@≠'Rˇ"/>
                                <w:color w:val="A6A6A6" w:themeColor="background1" w:themeShade="A6"/>
                                <w:sz w:val="16"/>
                                <w:szCs w:val="16"/>
                              </w:rPr>
                              <w:fldChar w:fldCharType="end"/>
                            </w:r>
                          </w:p>
                          <w:p w14:paraId="2AD440C9" w14:textId="77777777" w:rsidR="00852263" w:rsidRDefault="00852263" w:rsidP="00852263"/>
                          <w:p w14:paraId="2BC63231" w14:textId="77777777" w:rsidR="00852263" w:rsidRDefault="00852263" w:rsidP="008522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4455DB" id="_x0000_t202" coordsize="21600,21600" o:spt="202" path="m,l,21600r21600,l21600,xe">
                <v:stroke joinstyle="miter"/>
                <v:path gradientshapeok="t" o:connecttype="rect"/>
              </v:shapetype>
              <v:shape id="Text Box 3" o:spid="_x0000_s1026" type="#_x0000_t202" style="position:absolute;margin-left:256.05pt;margin-top:-44.8pt;width:214.45pt;height: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" filled="f" stroked="f">
                <v:textbox>
                  <w:txbxContent>
                    <w:p w14:paraId="0258C8E2" w14:textId="77777777" w:rsidR="00852263" w:rsidRPr="00CD2185" w:rsidRDefault="00852263" w:rsidP="00852263">
                      <w:pPr>
                        <w:adjustRightInd w:val="0"/>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23566A1E" w14:textId="77777777" w:rsidR="006C45D4" w:rsidRPr="006C45D4" w:rsidRDefault="006C45D4" w:rsidP="00852263">
                      <w:pPr>
                        <w:adjustRightInd w:val="0"/>
                        <w:jc w:val="right"/>
                        <w:rPr>
                          <w:rFonts w:ascii="Century Gothic" w:hAnsi="Century Gothic" w:cs="@≠'Rˇ"/>
                          <w:color w:val="A6A6A6" w:themeColor="background1" w:themeShade="A6"/>
                          <w:sz w:val="16"/>
                          <w:szCs w:val="16"/>
                        </w:rPr>
                      </w:pPr>
                      <w:r w:rsidRPr="006C45D4">
                        <w:rPr>
                          <w:rFonts w:ascii="Century Gothic" w:hAnsi="Century Gothic" w:cs="@≠'Rˇ"/>
                          <w:color w:val="A6A6A6" w:themeColor="background1" w:themeShade="A6"/>
                          <w:sz w:val="16"/>
                          <w:szCs w:val="16"/>
                        </w:rPr>
                        <w:fldChar w:fldCharType="begin"/>
                      </w:r>
                      <w:r w:rsidRPr="006C45D4">
                        <w:rPr>
                          <w:rFonts w:ascii="Century Gothic" w:hAnsi="Century Gothic" w:cs="@≠'Rˇ"/>
                          <w:color w:val="A6A6A6" w:themeColor="background1" w:themeShade="A6"/>
                          <w:sz w:val="16"/>
                          <w:szCs w:val="16"/>
                        </w:rPr>
                        <w:instrText xml:space="preserve"> HYPERLINK "https://www.measureevaluation.org/our-work/</w:instrText>
                      </w:r>
                    </w:p>
                    <w:p w14:paraId="4531B858" w14:textId="77777777" w:rsidR="006C45D4" w:rsidRPr="006C45D4" w:rsidRDefault="006C45D4" w:rsidP="00852263">
                      <w:pPr>
                        <w:jc w:val="right"/>
                        <w:rPr>
                          <w:rFonts w:ascii="Century Gothic" w:hAnsi="Century Gothic"/>
                          <w:color w:val="A6A6A6" w:themeColor="background1" w:themeShade="A6"/>
                        </w:rPr>
                      </w:pPr>
                      <w:r w:rsidRPr="006C45D4">
                        <w:rPr>
                          <w:rFonts w:ascii="Century Gothic" w:hAnsi="Century Gothic" w:cs="@≠'Rˇ"/>
                          <w:color w:val="A6A6A6" w:themeColor="background1" w:themeShade="A6"/>
                          <w:sz w:val="16"/>
                          <w:szCs w:val="16"/>
                        </w:rPr>
                        <w:instrText>routine-health-information-systems/rhis-curriculum</w:instrText>
                      </w:r>
                    </w:p>
                    <w:p w14:paraId="1F79F1B2" w14:textId="77777777" w:rsidR="006C45D4" w:rsidRPr="006C45D4" w:rsidRDefault="006C45D4" w:rsidP="00852263">
                      <w:pPr>
                        <w:adjustRightInd w:val="0"/>
                        <w:jc w:val="right"/>
                        <w:rPr>
                          <w:rStyle w:val="Hyperlink"/>
                          <w:rFonts w:ascii="Century Gothic" w:hAnsi="Century Gothic" w:cs="@≠'Rˇ"/>
                          <w:color w:val="A6A6A6" w:themeColor="background1" w:themeShade="A6"/>
                          <w:sz w:val="16"/>
                          <w:szCs w:val="16"/>
                        </w:rPr>
                      </w:pPr>
                      <w:r w:rsidRPr="006C45D4">
                        <w:rPr>
                          <w:rFonts w:ascii="Century Gothic" w:hAnsi="Century Gothic" w:cs="@≠'Rˇ"/>
                          <w:color w:val="A6A6A6" w:themeColor="background1" w:themeShade="A6"/>
                          <w:sz w:val="16"/>
                          <w:szCs w:val="16"/>
                        </w:rPr>
                        <w:instrText xml:space="preserve">" </w:instrText>
                      </w:r>
                      <w:r w:rsidRPr="006C45D4">
                        <w:rPr>
                          <w:rFonts w:ascii="Century Gothic" w:hAnsi="Century Gothic" w:cs="@≠'Rˇ"/>
                          <w:color w:val="A6A6A6" w:themeColor="background1" w:themeShade="A6"/>
                          <w:sz w:val="16"/>
                          <w:szCs w:val="16"/>
                        </w:rPr>
                        <w:fldChar w:fldCharType="separate"/>
                      </w:r>
                      <w:r w:rsidRPr="006C45D4">
                        <w:rPr>
                          <w:rStyle w:val="Hyperlink"/>
                          <w:rFonts w:ascii="Century Gothic" w:hAnsi="Century Gothic" w:cs="@≠'Rˇ"/>
                          <w:color w:val="A6A6A6" w:themeColor="background1" w:themeShade="A6"/>
                          <w:sz w:val="16"/>
                          <w:szCs w:val="16"/>
                        </w:rPr>
                        <w:t>https://www.measureevaluation.org/our-work/</w:t>
                      </w:r>
                    </w:p>
                    <w:p w14:paraId="2439F875" w14:textId="77777777" w:rsidR="006C45D4" w:rsidRPr="006C45D4" w:rsidRDefault="006C45D4" w:rsidP="00852263">
                      <w:pPr>
                        <w:jc w:val="right"/>
                        <w:rPr>
                          <w:rStyle w:val="Hyperlink"/>
                          <w:rFonts w:ascii="Century Gothic" w:hAnsi="Century Gothic"/>
                          <w:color w:val="A6A6A6" w:themeColor="background1" w:themeShade="A6"/>
                        </w:rPr>
                      </w:pPr>
                      <w:r w:rsidRPr="006C45D4">
                        <w:rPr>
                          <w:rStyle w:val="Hyperlink"/>
                          <w:rFonts w:ascii="Century Gothic" w:hAnsi="Century Gothic" w:cs="@≠'Rˇ"/>
                          <w:color w:val="A6A6A6" w:themeColor="background1" w:themeShade="A6"/>
                          <w:sz w:val="16"/>
                          <w:szCs w:val="16"/>
                        </w:rPr>
                        <w:t>routine-health-information-systems/rhis-curriculum</w:t>
                      </w:r>
                    </w:p>
                    <w:p w14:paraId="699C4371" w14:textId="5EFD5C38" w:rsidR="00852263" w:rsidRDefault="006C45D4" w:rsidP="00852263">
                      <w:r w:rsidRPr="006C45D4">
                        <w:rPr>
                          <w:rFonts w:ascii="Century Gothic" w:hAnsi="Century Gothic" w:cs="@≠'Rˇ"/>
                          <w:color w:val="A6A6A6" w:themeColor="background1" w:themeShade="A6"/>
                          <w:sz w:val="16"/>
                          <w:szCs w:val="16"/>
                        </w:rPr>
                        <w:fldChar w:fldCharType="end"/>
                      </w:r>
                    </w:p>
                    <w:p w14:paraId="2AD440C9" w14:textId="77777777" w:rsidR="00852263" w:rsidRDefault="00852263" w:rsidP="00852263"/>
                    <w:p w14:paraId="2BC63231" w14:textId="77777777" w:rsidR="00852263" w:rsidRDefault="00852263" w:rsidP="00852263"/>
                  </w:txbxContent>
                </v:textbox>
              </v:shape>
            </w:pict>
          </mc:Fallback>
        </mc:AlternateContent>
      </w:r>
      <w:r>
        <w:rPr>
          <w:rFonts w:asciiTheme="minorHAnsi" w:hAnsiTheme="minorHAnsi" w:cs="Times New Roman"/>
          <w:b w:val="0"/>
          <w:noProof/>
          <w:sz w:val="22"/>
          <w:szCs w:val="22"/>
          <w:lang w:val="en-US" w:eastAsia="en-US"/>
        </w:rPr>
        <mc:AlternateContent>
          <mc:Choice Requires="wps">
            <w:drawing>
              <wp:anchor distT="0" distB="0" distL="114300" distR="114300" simplePos="0" relativeHeight="251661312" behindDoc="0" locked="0" layoutInCell="1" allowOverlap="1" wp14:anchorId="705EF950" wp14:editId="08370D43">
                <wp:simplePos x="0" y="0"/>
                <wp:positionH relativeFrom="column">
                  <wp:posOffset>-863600</wp:posOffset>
                </wp:positionH>
                <wp:positionV relativeFrom="paragraph">
                  <wp:posOffset>-558800</wp:posOffset>
                </wp:positionV>
                <wp:extent cx="915035" cy="561340"/>
                <wp:effectExtent l="0" t="0" r="0" b="0"/>
                <wp:wrapNone/>
                <wp:docPr id="4" name="Text Box 4"/>
                <wp:cNvGraphicFramePr/>
                <a:graphic xmlns:a="http://schemas.openxmlformats.org/drawingml/2006/main">
                  <a:graphicData uri="http://schemas.microsoft.com/office/word/2010/wordprocessingShape">
                    <wps:wsp>
                      <wps:cNvSpPr txBox="1"/>
                      <wps:spPr>
                        <a:xfrm>
                          <a:off x="0" y="0"/>
                          <a:ext cx="915035"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B3F0C9" w14:textId="5630E89C" w:rsidR="00531441" w:rsidRPr="00852263" w:rsidRDefault="00531441">
                            <w:pPr>
                              <w:rPr>
                                <w:rFonts w:ascii="Century Gothic" w:hAnsi="Century Gothic"/>
                                <w:b/>
                                <w:bCs/>
                                <w:color w:val="FFFFFF" w:themeColor="background1"/>
                                <w:sz w:val="48"/>
                              </w:rPr>
                            </w:pPr>
                            <w:r w:rsidRPr="00852263">
                              <w:rPr>
                                <w:rFonts w:ascii="Century Gothic" w:hAnsi="Century Gothic"/>
                                <w:b/>
                                <w:bCs/>
                                <w:color w:val="FFFFFF" w:themeColor="background1"/>
                                <w:sz w:val="48"/>
                              </w:rPr>
                              <w:t>5.2.1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05EF950" id="Text_x0020_Box_x0020_4" o:spid="_x0000_s1027" type="#_x0000_t202" style="position:absolute;margin-left:-68pt;margin-top:-43.95pt;width:72.05pt;height:4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" filled="f" stroked="f">
                <v:textbox>
                  <w:txbxContent>
                    <w:p w14:paraId="75B3F0C9" w14:textId="5630E89C" w:rsidR="00531441" w:rsidRPr="00852263" w:rsidRDefault="00531441">
                      <w:pPr>
                        <w:rPr>
                          <w:rFonts w:ascii="Century Gothic" w:hAnsi="Century Gothic"/>
                          <w:b/>
                          <w:bCs/>
                          <w:color w:val="FFFFFF" w:themeColor="background1"/>
                          <w:sz w:val="48"/>
                        </w:rPr>
                      </w:pPr>
                      <w:r w:rsidRPr="00852263">
                        <w:rPr>
                          <w:rFonts w:ascii="Century Gothic" w:hAnsi="Century Gothic"/>
                          <w:b/>
                          <w:bCs/>
                          <w:color w:val="FFFFFF" w:themeColor="background1"/>
                          <w:sz w:val="48"/>
                        </w:rPr>
                        <w:t>5.2.1</w:t>
                      </w:r>
                    </w:p>
                  </w:txbxContent>
                </v:textbox>
              </v:shape>
            </w:pict>
          </mc:Fallback>
        </mc:AlternateContent>
      </w:r>
      <w:r>
        <w:rPr>
          <w:rFonts w:asciiTheme="minorHAnsi" w:hAnsiTheme="minorHAnsi" w:cs="Times New Roman"/>
          <w:b w:val="0"/>
          <w:noProof/>
          <w:sz w:val="22"/>
          <w:szCs w:val="22"/>
          <w:lang w:val="en-US" w:eastAsia="en-US"/>
        </w:rPr>
        <w:drawing>
          <wp:anchor distT="0" distB="0" distL="114300" distR="114300" simplePos="0" relativeHeight="251662336" behindDoc="1" locked="0" layoutInCell="1" allowOverlap="1" wp14:anchorId="5F2F5254" wp14:editId="19ECC0E6">
            <wp:simplePos x="0" y="0"/>
            <wp:positionH relativeFrom="column">
              <wp:posOffset>-914400</wp:posOffset>
            </wp:positionH>
            <wp:positionV relativeFrom="paragraph">
              <wp:posOffset>-914400</wp:posOffset>
            </wp:positionV>
            <wp:extent cx="3594735" cy="1192287"/>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HIS CURRICULUM FLAG_turq.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8779" cy="1203579"/>
                    </a:xfrm>
                    <a:prstGeom prst="rect">
                      <a:avLst/>
                    </a:prstGeom>
                  </pic:spPr>
                </pic:pic>
              </a:graphicData>
            </a:graphic>
            <wp14:sizeRelH relativeFrom="page">
              <wp14:pctWidth>0</wp14:pctWidth>
            </wp14:sizeRelH>
            <wp14:sizeRelV relativeFrom="page">
              <wp14:pctHeight>0</wp14:pctHeight>
            </wp14:sizeRelV>
          </wp:anchor>
        </w:drawing>
      </w:r>
    </w:p>
    <w:p w14:paraId="6A36A107" w14:textId="07358440" w:rsidR="007B4969" w:rsidRDefault="007B4969" w:rsidP="001B603F">
      <w:pPr>
        <w:pStyle w:val="TableHeading"/>
        <w:rPr>
          <w:rFonts w:ascii="Century Gothic" w:hAnsi="Century Gothic" w:cs="Times New Roman"/>
          <w:sz w:val="28"/>
          <w:szCs w:val="28"/>
        </w:rPr>
      </w:pPr>
    </w:p>
    <w:p w14:paraId="4CCC82DA" w14:textId="631EF5D9" w:rsidR="000E2DDD" w:rsidRPr="00852263" w:rsidRDefault="000E2DDD" w:rsidP="001B603F">
      <w:pPr>
        <w:pStyle w:val="TableHeading"/>
        <w:rPr>
          <w:rFonts w:ascii="Century Gothic" w:hAnsi="Century Gothic" w:cs="Times New Roman"/>
          <w:caps/>
          <w:sz w:val="32"/>
          <w:szCs w:val="36"/>
        </w:rPr>
      </w:pPr>
      <w:r w:rsidRPr="00852263">
        <w:rPr>
          <w:rFonts w:ascii="Century Gothic" w:hAnsi="Century Gothic" w:cs="Times New Roman"/>
          <w:caps/>
          <w:sz w:val="32"/>
          <w:szCs w:val="36"/>
        </w:rPr>
        <w:t xml:space="preserve">Exercise on </w:t>
      </w:r>
      <w:r w:rsidR="00537622" w:rsidRPr="00852263">
        <w:rPr>
          <w:rFonts w:ascii="Century Gothic" w:hAnsi="Century Gothic" w:cs="Times New Roman"/>
          <w:caps/>
          <w:sz w:val="32"/>
          <w:szCs w:val="36"/>
        </w:rPr>
        <w:t xml:space="preserve">Practicing </w:t>
      </w:r>
      <w:r w:rsidR="007B4969" w:rsidRPr="00852263">
        <w:rPr>
          <w:rFonts w:ascii="Century Gothic" w:hAnsi="Century Gothic" w:cs="Times New Roman"/>
          <w:caps/>
          <w:sz w:val="32"/>
          <w:szCs w:val="36"/>
        </w:rPr>
        <w:t>Data Analysis</w:t>
      </w:r>
      <w:r w:rsidR="00D133E5" w:rsidRPr="00852263">
        <w:rPr>
          <w:rFonts w:ascii="Century Gothic" w:hAnsi="Century Gothic" w:cs="Times New Roman"/>
          <w:caps/>
          <w:sz w:val="32"/>
          <w:szCs w:val="36"/>
        </w:rPr>
        <w:t>,</w:t>
      </w:r>
      <w:r w:rsidR="00404E9C" w:rsidRPr="00852263">
        <w:rPr>
          <w:rFonts w:ascii="Century Gothic" w:hAnsi="Century Gothic" w:cs="Times New Roman"/>
          <w:caps/>
          <w:sz w:val="32"/>
          <w:szCs w:val="36"/>
        </w:rPr>
        <w:t xml:space="preserve"> </w:t>
      </w:r>
      <w:r w:rsidR="00AE2853" w:rsidRPr="00852263">
        <w:rPr>
          <w:rFonts w:ascii="Century Gothic" w:hAnsi="Century Gothic" w:cs="Times New Roman"/>
          <w:caps/>
          <w:sz w:val="32"/>
          <w:szCs w:val="36"/>
        </w:rPr>
        <w:t xml:space="preserve">Step </w:t>
      </w:r>
      <w:r w:rsidR="007B4969" w:rsidRPr="00852263">
        <w:rPr>
          <w:rFonts w:ascii="Century Gothic" w:hAnsi="Century Gothic" w:cs="Times New Roman"/>
          <w:caps/>
          <w:sz w:val="32"/>
          <w:szCs w:val="36"/>
        </w:rPr>
        <w:t>1</w:t>
      </w:r>
      <w:r w:rsidR="00537622" w:rsidRPr="00852263">
        <w:rPr>
          <w:rFonts w:ascii="Century Gothic" w:hAnsi="Century Gothic" w:cs="Times New Roman"/>
          <w:caps/>
          <w:sz w:val="32"/>
          <w:szCs w:val="36"/>
        </w:rPr>
        <w:t xml:space="preserve"> (Part 1)</w:t>
      </w:r>
    </w:p>
    <w:p w14:paraId="5CC4C1F5" w14:textId="77777777" w:rsidR="000E2DDD" w:rsidRDefault="000E2DDD" w:rsidP="001B603F">
      <w:pPr>
        <w:pStyle w:val="TableHeading"/>
        <w:rPr>
          <w:rFonts w:asciiTheme="minorHAnsi" w:hAnsiTheme="minorHAnsi" w:cs="Times New Roman"/>
          <w:sz w:val="28"/>
          <w:szCs w:val="28"/>
        </w:rPr>
      </w:pPr>
    </w:p>
    <w:p w14:paraId="0351A8E7" w14:textId="6ACD2211" w:rsidR="000E2DDD" w:rsidRPr="00F31718" w:rsidRDefault="000E2DDD" w:rsidP="000E2DDD">
      <w:pPr>
        <w:pStyle w:val="TableHeading"/>
        <w:spacing w:line="276" w:lineRule="auto"/>
        <w:rPr>
          <w:rFonts w:ascii="Century Gothic" w:hAnsi="Century Gothic"/>
          <w:sz w:val="24"/>
          <w:szCs w:val="24"/>
        </w:rPr>
      </w:pPr>
      <w:r w:rsidRPr="00F31718">
        <w:rPr>
          <w:rFonts w:ascii="Century Gothic" w:hAnsi="Century Gothic"/>
          <w:sz w:val="24"/>
          <w:szCs w:val="24"/>
        </w:rPr>
        <w:t>Instructions for Participants</w:t>
      </w:r>
    </w:p>
    <w:p w14:paraId="6EC951AC" w14:textId="0F542CC2" w:rsidR="000E2DDD" w:rsidRPr="00F31718" w:rsidRDefault="000E2DDD" w:rsidP="004E58F7">
      <w:pPr>
        <w:snapToGrid/>
        <w:spacing w:after="120" w:line="300" w:lineRule="exact"/>
        <w:rPr>
          <w:rFonts w:ascii="Garamond" w:eastAsia="Times New Roman" w:hAnsi="Garamond" w:cs="Times New Roman"/>
          <w:color w:val="A7BF39"/>
          <w:sz w:val="22"/>
          <w:szCs w:val="22"/>
          <w:lang w:val="en-US" w:eastAsia="en-US"/>
        </w:rPr>
      </w:pPr>
      <w:r w:rsidRPr="00F31718">
        <w:rPr>
          <w:rFonts w:ascii="Garamond" w:eastAsiaTheme="minorEastAsia" w:hAnsi="Garamond" w:cs="Times New Roman"/>
          <w:color w:val="000000"/>
          <w:sz w:val="22"/>
          <w:szCs w:val="22"/>
          <w:lang w:val="en-US" w:eastAsia="en-US"/>
        </w:rPr>
        <w:t>Review the list of health indicators</w:t>
      </w:r>
      <w:r w:rsidRPr="00F31718">
        <w:rPr>
          <w:rFonts w:ascii="Garamond" w:eastAsiaTheme="minorEastAsia" w:hAnsi="Garamond" w:cs="Times New Roman"/>
          <w:b/>
          <w:color w:val="000000"/>
          <w:sz w:val="22"/>
          <w:szCs w:val="22"/>
          <w:lang w:val="en-US" w:eastAsia="en-US"/>
        </w:rPr>
        <w:t xml:space="preserve"> </w:t>
      </w:r>
      <w:r w:rsidRPr="00F31718">
        <w:rPr>
          <w:rFonts w:ascii="Garamond" w:eastAsiaTheme="minorEastAsia" w:hAnsi="Garamond" w:cs="Times New Roman"/>
          <w:color w:val="000000"/>
          <w:sz w:val="22"/>
          <w:szCs w:val="22"/>
          <w:lang w:val="en-US" w:eastAsia="en-US"/>
        </w:rPr>
        <w:t>below. Identif</w:t>
      </w:r>
      <w:r w:rsidR="00F31718">
        <w:rPr>
          <w:rFonts w:ascii="Garamond" w:eastAsiaTheme="minorEastAsia" w:hAnsi="Garamond" w:cs="Times New Roman"/>
          <w:color w:val="000000"/>
          <w:sz w:val="22"/>
          <w:szCs w:val="22"/>
          <w:lang w:val="en-US" w:eastAsia="en-US"/>
        </w:rPr>
        <w:t>y which indicators are not well-</w:t>
      </w:r>
      <w:r w:rsidRPr="00F31718">
        <w:rPr>
          <w:rFonts w:ascii="Garamond" w:eastAsiaTheme="minorEastAsia" w:hAnsi="Garamond" w:cs="Times New Roman"/>
          <w:color w:val="000000"/>
          <w:sz w:val="22"/>
          <w:szCs w:val="22"/>
          <w:lang w:val="en-US" w:eastAsia="en-US"/>
        </w:rPr>
        <w:t>defined. Identify which indicators can/cannot be reliably measured with routine data. Can the numerator be defined with routine data? Do you need additional data sources in order to measure the indicator?</w:t>
      </w:r>
    </w:p>
    <w:p w14:paraId="3C4F36B0" w14:textId="77777777" w:rsidR="000E2DDD" w:rsidRPr="000E2DDD" w:rsidRDefault="000E2DDD" w:rsidP="001B603F">
      <w:pPr>
        <w:pStyle w:val="TableHeading"/>
        <w:rPr>
          <w:rFonts w:asciiTheme="minorHAnsi" w:hAnsiTheme="minorHAnsi" w:cs="Times New Roman"/>
          <w:sz w:val="22"/>
          <w:szCs w:val="22"/>
        </w:rPr>
      </w:pPr>
    </w:p>
    <w:p w14:paraId="45F1CA70" w14:textId="77777777" w:rsidR="000E2DDD" w:rsidRPr="00F31718" w:rsidRDefault="000E2DDD" w:rsidP="001B603F">
      <w:pPr>
        <w:pStyle w:val="TableHeading"/>
        <w:rPr>
          <w:rFonts w:ascii="Century Gothic" w:hAnsi="Century Gothic" w:cs="Times New Roman"/>
          <w:sz w:val="22"/>
          <w:szCs w:val="22"/>
        </w:rPr>
      </w:pPr>
      <w:r w:rsidRPr="00F31718">
        <w:rPr>
          <w:rFonts w:ascii="Century Gothic" w:hAnsi="Century Gothic" w:cs="Times New Roman"/>
          <w:sz w:val="24"/>
          <w:szCs w:val="24"/>
        </w:rPr>
        <w:t>List of Health Indicators</w:t>
      </w:r>
    </w:p>
    <w:p w14:paraId="67F015FC" w14:textId="77777777" w:rsidR="001B603F" w:rsidRPr="00207472" w:rsidRDefault="001B603F" w:rsidP="001B603F">
      <w:pPr>
        <w:pStyle w:val="TableHeading"/>
        <w:jc w:val="center"/>
        <w:rPr>
          <w:rFonts w:asciiTheme="minorHAnsi" w:hAnsiTheme="minorHAnsi" w:cs="Times New Roman"/>
          <w:sz w:val="22"/>
          <w:szCs w:val="22"/>
          <w:lang w:val="en-US"/>
        </w:rPr>
      </w:pPr>
    </w:p>
    <w:p w14:paraId="00884296" w14:textId="77777777" w:rsidR="004B0F26" w:rsidRPr="00F31718" w:rsidRDefault="004B0F26" w:rsidP="004E58F7">
      <w:pPr>
        <w:numPr>
          <w:ilvl w:val="0"/>
          <w:numId w:val="22"/>
        </w:numPr>
        <w:snapToGrid/>
        <w:spacing w:after="120" w:line="300" w:lineRule="exact"/>
        <w:contextualSpacing/>
        <w:rPr>
          <w:rFonts w:ascii="Garamond" w:eastAsia="Times New Roman" w:hAnsi="Garamond" w:cs="Times New Roman"/>
          <w:sz w:val="22"/>
          <w:szCs w:val="22"/>
          <w:lang w:val="en-US" w:eastAsia="en-US"/>
        </w:rPr>
      </w:pPr>
      <w:r w:rsidRPr="00F31718">
        <w:rPr>
          <w:rFonts w:ascii="Garamond" w:eastAsiaTheme="minorEastAsia" w:hAnsi="Garamond" w:cs="Times New Roman"/>
          <w:color w:val="000000"/>
          <w:sz w:val="22"/>
          <w:szCs w:val="22"/>
          <w:lang w:val="en-US" w:eastAsia="en-US"/>
        </w:rPr>
        <w:t>Percentage of pregnant women attending antenatal clinics who are screened for syphilis</w:t>
      </w:r>
    </w:p>
    <w:p w14:paraId="066F2666" w14:textId="77777777" w:rsidR="004B0F26" w:rsidRPr="00F31718" w:rsidRDefault="004B0F26" w:rsidP="004E58F7">
      <w:pPr>
        <w:numPr>
          <w:ilvl w:val="0"/>
          <w:numId w:val="22"/>
        </w:numPr>
        <w:snapToGrid/>
        <w:spacing w:after="120" w:line="300" w:lineRule="exact"/>
        <w:contextualSpacing/>
        <w:rPr>
          <w:rFonts w:ascii="Garamond" w:eastAsia="Times New Roman" w:hAnsi="Garamond" w:cs="Times New Roman"/>
          <w:sz w:val="22"/>
          <w:szCs w:val="22"/>
          <w:lang w:val="en-US" w:eastAsia="en-US"/>
        </w:rPr>
      </w:pPr>
      <w:r w:rsidRPr="00F31718">
        <w:rPr>
          <w:rFonts w:ascii="Garamond" w:eastAsiaTheme="minorEastAsia" w:hAnsi="Garamond" w:cs="Times New Roman"/>
          <w:color w:val="000000"/>
          <w:sz w:val="22"/>
          <w:szCs w:val="22"/>
          <w:lang w:val="en-US" w:eastAsia="en-US"/>
        </w:rPr>
        <w:t>Neonatal mortality rate</w:t>
      </w:r>
    </w:p>
    <w:p w14:paraId="7120C97B" w14:textId="77777777" w:rsidR="004B0F26" w:rsidRPr="00F31718" w:rsidRDefault="004B0F26" w:rsidP="004E58F7">
      <w:pPr>
        <w:numPr>
          <w:ilvl w:val="0"/>
          <w:numId w:val="22"/>
        </w:numPr>
        <w:snapToGrid/>
        <w:spacing w:after="120" w:line="300" w:lineRule="exact"/>
        <w:contextualSpacing/>
        <w:rPr>
          <w:rFonts w:ascii="Garamond" w:eastAsia="Times New Roman" w:hAnsi="Garamond" w:cs="Times New Roman"/>
          <w:sz w:val="22"/>
          <w:szCs w:val="22"/>
          <w:lang w:val="en-US" w:eastAsia="en-US"/>
        </w:rPr>
      </w:pPr>
      <w:r w:rsidRPr="00F31718">
        <w:rPr>
          <w:rFonts w:ascii="Garamond" w:eastAsiaTheme="minorEastAsia" w:hAnsi="Garamond" w:cs="Times New Roman"/>
          <w:color w:val="000000"/>
          <w:sz w:val="22"/>
          <w:szCs w:val="22"/>
          <w:lang w:val="en-US" w:eastAsia="en-US"/>
        </w:rPr>
        <w:t>Number of neonatal tetanus cases</w:t>
      </w:r>
    </w:p>
    <w:p w14:paraId="11DE6263" w14:textId="77777777" w:rsidR="004B0F26" w:rsidRPr="00F31718" w:rsidRDefault="004B0F26" w:rsidP="004E58F7">
      <w:pPr>
        <w:numPr>
          <w:ilvl w:val="0"/>
          <w:numId w:val="22"/>
        </w:numPr>
        <w:snapToGrid/>
        <w:spacing w:after="120" w:line="300" w:lineRule="exact"/>
        <w:contextualSpacing/>
        <w:rPr>
          <w:rFonts w:ascii="Garamond" w:eastAsia="Times New Roman" w:hAnsi="Garamond" w:cs="Times New Roman"/>
          <w:sz w:val="22"/>
          <w:szCs w:val="22"/>
          <w:lang w:val="en-US" w:eastAsia="en-US"/>
        </w:rPr>
      </w:pPr>
      <w:r w:rsidRPr="00F31718">
        <w:rPr>
          <w:rFonts w:ascii="Garamond" w:eastAsiaTheme="minorEastAsia" w:hAnsi="Garamond" w:cs="Times New Roman"/>
          <w:color w:val="000000"/>
          <w:sz w:val="22"/>
          <w:szCs w:val="22"/>
          <w:lang w:val="en-US" w:eastAsia="en-US"/>
        </w:rPr>
        <w:t>Cost of one month’s supply of contraception as a percent</w:t>
      </w:r>
      <w:r w:rsidR="00F31718">
        <w:rPr>
          <w:rFonts w:ascii="Garamond" w:eastAsiaTheme="minorEastAsia" w:hAnsi="Garamond" w:cs="Times New Roman"/>
          <w:color w:val="000000"/>
          <w:sz w:val="22"/>
          <w:szCs w:val="22"/>
          <w:lang w:val="en-US" w:eastAsia="en-US"/>
        </w:rPr>
        <w:t>age</w:t>
      </w:r>
      <w:r w:rsidRPr="00F31718">
        <w:rPr>
          <w:rFonts w:ascii="Garamond" w:eastAsiaTheme="minorEastAsia" w:hAnsi="Garamond" w:cs="Times New Roman"/>
          <w:color w:val="000000"/>
          <w:sz w:val="22"/>
          <w:szCs w:val="22"/>
          <w:lang w:val="en-US" w:eastAsia="en-US"/>
        </w:rPr>
        <w:t xml:space="preserve"> of monthly wages</w:t>
      </w:r>
    </w:p>
    <w:p w14:paraId="1B713D5E" w14:textId="77777777" w:rsidR="004B0F26" w:rsidRPr="00F31718" w:rsidRDefault="004B0F26" w:rsidP="004E58F7">
      <w:pPr>
        <w:numPr>
          <w:ilvl w:val="0"/>
          <w:numId w:val="22"/>
        </w:numPr>
        <w:snapToGrid/>
        <w:spacing w:after="120" w:line="300" w:lineRule="exact"/>
        <w:contextualSpacing/>
        <w:rPr>
          <w:rFonts w:ascii="Garamond" w:eastAsia="Times New Roman" w:hAnsi="Garamond" w:cs="Times New Roman"/>
          <w:sz w:val="22"/>
          <w:szCs w:val="22"/>
          <w:lang w:val="en-US" w:eastAsia="en-US"/>
        </w:rPr>
      </w:pPr>
      <w:r w:rsidRPr="00F31718">
        <w:rPr>
          <w:rFonts w:ascii="Garamond" w:eastAsiaTheme="minorEastAsia" w:hAnsi="Garamond" w:cs="Times New Roman"/>
          <w:color w:val="000000"/>
          <w:sz w:val="22"/>
          <w:szCs w:val="22"/>
          <w:lang w:val="en-US" w:eastAsia="en-US"/>
        </w:rPr>
        <w:t>Percentage of infants born protected against neonatal tetanus in a specified period</w:t>
      </w:r>
    </w:p>
    <w:p w14:paraId="624C0AF9" w14:textId="77777777" w:rsidR="004B0F26" w:rsidRPr="00F31718" w:rsidRDefault="004B0F26" w:rsidP="004E58F7">
      <w:pPr>
        <w:numPr>
          <w:ilvl w:val="0"/>
          <w:numId w:val="22"/>
        </w:numPr>
        <w:snapToGrid/>
        <w:spacing w:after="120" w:line="300" w:lineRule="exact"/>
        <w:contextualSpacing/>
        <w:rPr>
          <w:rFonts w:ascii="Garamond" w:eastAsia="Times New Roman" w:hAnsi="Garamond" w:cs="Times New Roman"/>
          <w:sz w:val="22"/>
          <w:szCs w:val="22"/>
          <w:lang w:val="en-US" w:eastAsia="en-US"/>
        </w:rPr>
      </w:pPr>
      <w:r w:rsidRPr="00F31718">
        <w:rPr>
          <w:rFonts w:ascii="Garamond" w:eastAsiaTheme="minorEastAsia" w:hAnsi="Garamond" w:cs="Times New Roman"/>
          <w:color w:val="000000"/>
          <w:sz w:val="22"/>
          <w:szCs w:val="22"/>
          <w:lang w:val="en-US" w:eastAsia="en-US"/>
        </w:rPr>
        <w:t>Measles vaccine coverage rate</w:t>
      </w:r>
    </w:p>
    <w:p w14:paraId="1A4DEBC5" w14:textId="77777777" w:rsidR="004B0F26" w:rsidRPr="00F31718" w:rsidRDefault="004B0F26" w:rsidP="004E58F7">
      <w:pPr>
        <w:numPr>
          <w:ilvl w:val="0"/>
          <w:numId w:val="22"/>
        </w:numPr>
        <w:snapToGrid/>
        <w:spacing w:after="120" w:line="300" w:lineRule="exact"/>
        <w:contextualSpacing/>
        <w:rPr>
          <w:rFonts w:ascii="Garamond" w:eastAsia="Times New Roman" w:hAnsi="Garamond" w:cs="Times New Roman"/>
          <w:sz w:val="22"/>
          <w:szCs w:val="22"/>
          <w:lang w:val="en-US" w:eastAsia="en-US"/>
        </w:rPr>
      </w:pPr>
      <w:r w:rsidRPr="00F31718">
        <w:rPr>
          <w:rFonts w:ascii="Garamond" w:eastAsiaTheme="minorEastAsia" w:hAnsi="Garamond" w:cs="Times New Roman"/>
          <w:color w:val="000000"/>
          <w:sz w:val="22"/>
          <w:szCs w:val="22"/>
          <w:lang w:val="en-US" w:eastAsia="en-US"/>
        </w:rPr>
        <w:t>Percentage of registered new and relapse</w:t>
      </w:r>
      <w:r w:rsidR="000E2DDD" w:rsidRPr="00F31718">
        <w:rPr>
          <w:rFonts w:ascii="Garamond" w:eastAsiaTheme="minorEastAsia" w:hAnsi="Garamond" w:cs="Times New Roman"/>
          <w:color w:val="000000"/>
          <w:sz w:val="22"/>
          <w:szCs w:val="22"/>
          <w:lang w:val="en-US" w:eastAsia="en-US"/>
        </w:rPr>
        <w:t>d</w:t>
      </w:r>
      <w:r w:rsidRPr="00F31718">
        <w:rPr>
          <w:rFonts w:ascii="Garamond" w:eastAsiaTheme="minorEastAsia" w:hAnsi="Garamond" w:cs="Times New Roman"/>
          <w:color w:val="000000"/>
          <w:sz w:val="22"/>
          <w:szCs w:val="22"/>
          <w:lang w:val="en-US" w:eastAsia="en-US"/>
        </w:rPr>
        <w:t xml:space="preserve"> </w:t>
      </w:r>
      <w:r w:rsidR="00F31718">
        <w:rPr>
          <w:rFonts w:ascii="Garamond" w:eastAsiaTheme="minorEastAsia" w:hAnsi="Garamond" w:cs="Times New Roman"/>
          <w:color w:val="000000"/>
          <w:sz w:val="22"/>
          <w:szCs w:val="22"/>
          <w:lang w:val="en-US" w:eastAsia="en-US"/>
        </w:rPr>
        <w:t>tuberculosis</w:t>
      </w:r>
      <w:r w:rsidRPr="00F31718">
        <w:rPr>
          <w:rFonts w:ascii="Garamond" w:eastAsiaTheme="minorEastAsia" w:hAnsi="Garamond" w:cs="Times New Roman"/>
          <w:color w:val="000000"/>
          <w:sz w:val="22"/>
          <w:szCs w:val="22"/>
          <w:lang w:val="en-US" w:eastAsia="en-US"/>
        </w:rPr>
        <w:t xml:space="preserve"> </w:t>
      </w:r>
      <w:r w:rsidR="00F31718">
        <w:rPr>
          <w:rFonts w:ascii="Garamond" w:eastAsiaTheme="minorEastAsia" w:hAnsi="Garamond" w:cs="Times New Roman"/>
          <w:color w:val="000000"/>
          <w:sz w:val="22"/>
          <w:szCs w:val="22"/>
          <w:lang w:val="en-US" w:eastAsia="en-US"/>
        </w:rPr>
        <w:t xml:space="preserve">(TB) </w:t>
      </w:r>
      <w:r w:rsidRPr="00F31718">
        <w:rPr>
          <w:rFonts w:ascii="Garamond" w:eastAsiaTheme="minorEastAsia" w:hAnsi="Garamond" w:cs="Times New Roman"/>
          <w:color w:val="000000"/>
          <w:sz w:val="22"/>
          <w:szCs w:val="22"/>
          <w:lang w:val="en-US" w:eastAsia="en-US"/>
        </w:rPr>
        <w:t>patients with documented HIV status</w:t>
      </w:r>
    </w:p>
    <w:p w14:paraId="3A5A9AF7" w14:textId="77777777" w:rsidR="004B0F26" w:rsidRPr="00F31718" w:rsidRDefault="004B0F26" w:rsidP="004E58F7">
      <w:pPr>
        <w:numPr>
          <w:ilvl w:val="0"/>
          <w:numId w:val="22"/>
        </w:numPr>
        <w:snapToGrid/>
        <w:spacing w:after="120" w:line="300" w:lineRule="exact"/>
        <w:contextualSpacing/>
        <w:rPr>
          <w:rFonts w:ascii="Garamond" w:eastAsia="Times New Roman" w:hAnsi="Garamond" w:cs="Times New Roman"/>
          <w:sz w:val="22"/>
          <w:szCs w:val="22"/>
          <w:lang w:val="en-US" w:eastAsia="en-US"/>
        </w:rPr>
      </w:pPr>
      <w:r w:rsidRPr="00F31718">
        <w:rPr>
          <w:rFonts w:ascii="Garamond" w:eastAsiaTheme="minorEastAsia" w:hAnsi="Garamond" w:cs="Times New Roman"/>
          <w:color w:val="000000"/>
          <w:sz w:val="22"/>
          <w:szCs w:val="22"/>
          <w:lang w:val="en-US" w:eastAsia="en-US"/>
        </w:rPr>
        <w:t>Percentage of children age</w:t>
      </w:r>
      <w:r w:rsidR="00F31718">
        <w:rPr>
          <w:rFonts w:ascii="Garamond" w:eastAsiaTheme="minorEastAsia" w:hAnsi="Garamond" w:cs="Times New Roman"/>
          <w:color w:val="000000"/>
          <w:sz w:val="22"/>
          <w:szCs w:val="22"/>
          <w:lang w:val="en-US" w:eastAsia="en-US"/>
        </w:rPr>
        <w:t>s</w:t>
      </w:r>
      <w:r w:rsidRPr="00F31718">
        <w:rPr>
          <w:rFonts w:ascii="Garamond" w:eastAsiaTheme="minorEastAsia" w:hAnsi="Garamond" w:cs="Times New Roman"/>
          <w:color w:val="000000"/>
          <w:sz w:val="22"/>
          <w:szCs w:val="22"/>
          <w:lang w:val="en-US" w:eastAsia="en-US"/>
        </w:rPr>
        <w:t xml:space="preserve"> 12</w:t>
      </w:r>
      <w:r w:rsidR="00F31718">
        <w:rPr>
          <w:rFonts w:ascii="Garamond" w:eastAsiaTheme="minorEastAsia" w:hAnsi="Garamond" w:cs="Times New Roman"/>
          <w:color w:val="000000"/>
          <w:sz w:val="22"/>
          <w:szCs w:val="22"/>
          <w:lang w:val="en-US" w:eastAsia="en-US"/>
        </w:rPr>
        <w:t>–59 months who were de</w:t>
      </w:r>
      <w:r w:rsidRPr="00F31718">
        <w:rPr>
          <w:rFonts w:ascii="Garamond" w:eastAsiaTheme="minorEastAsia" w:hAnsi="Garamond" w:cs="Times New Roman"/>
          <w:color w:val="000000"/>
          <w:sz w:val="22"/>
          <w:szCs w:val="22"/>
          <w:lang w:val="en-US" w:eastAsia="en-US"/>
        </w:rPr>
        <w:t>wormed in the past six months</w:t>
      </w:r>
    </w:p>
    <w:p w14:paraId="40F7CAA0" w14:textId="77777777" w:rsidR="004B0F26" w:rsidRPr="00F31718" w:rsidRDefault="004B0F26" w:rsidP="004E58F7">
      <w:pPr>
        <w:pStyle w:val="TableHeading"/>
        <w:numPr>
          <w:ilvl w:val="0"/>
          <w:numId w:val="22"/>
        </w:numPr>
        <w:spacing w:after="120" w:line="300" w:lineRule="exact"/>
        <w:rPr>
          <w:rFonts w:ascii="Garamond" w:hAnsi="Garamond" w:cs="Times New Roman"/>
          <w:b w:val="0"/>
          <w:sz w:val="22"/>
          <w:szCs w:val="22"/>
          <w:lang w:val="en-US"/>
        </w:rPr>
      </w:pPr>
      <w:r w:rsidRPr="00F31718">
        <w:rPr>
          <w:rFonts w:ascii="Garamond" w:hAnsi="Garamond" w:cs="Times New Roman"/>
          <w:b w:val="0"/>
          <w:sz w:val="22"/>
          <w:szCs w:val="22"/>
          <w:lang w:val="en-US"/>
        </w:rPr>
        <w:t>Percentage of HIV-</w:t>
      </w:r>
      <w:r w:rsidR="00F31718">
        <w:rPr>
          <w:rFonts w:ascii="Garamond" w:hAnsi="Garamond" w:cs="Times New Roman"/>
          <w:b w:val="0"/>
          <w:sz w:val="22"/>
          <w:szCs w:val="22"/>
          <w:lang w:val="en-US"/>
        </w:rPr>
        <w:t>positive</w:t>
      </w:r>
      <w:r w:rsidRPr="00F31718">
        <w:rPr>
          <w:rFonts w:ascii="Garamond" w:hAnsi="Garamond" w:cs="Times New Roman"/>
          <w:b w:val="0"/>
          <w:sz w:val="22"/>
          <w:szCs w:val="22"/>
          <w:lang w:val="en-US"/>
        </w:rPr>
        <w:t xml:space="preserve"> infants born to HIV-</w:t>
      </w:r>
      <w:r w:rsidR="00F31718">
        <w:rPr>
          <w:rFonts w:ascii="Garamond" w:hAnsi="Garamond" w:cs="Times New Roman"/>
          <w:b w:val="0"/>
          <w:sz w:val="22"/>
          <w:szCs w:val="22"/>
          <w:lang w:val="en-US"/>
        </w:rPr>
        <w:t xml:space="preserve">positive </w:t>
      </w:r>
      <w:r w:rsidRPr="00F31718">
        <w:rPr>
          <w:rFonts w:ascii="Garamond" w:hAnsi="Garamond" w:cs="Times New Roman"/>
          <w:b w:val="0"/>
          <w:sz w:val="22"/>
          <w:szCs w:val="22"/>
          <w:lang w:val="en-US"/>
        </w:rPr>
        <w:t>women</w:t>
      </w:r>
    </w:p>
    <w:p w14:paraId="7D252E3E" w14:textId="77777777" w:rsidR="004B0F26" w:rsidRPr="00F31718" w:rsidRDefault="004B0F26" w:rsidP="004E58F7">
      <w:pPr>
        <w:pStyle w:val="TableHeading"/>
        <w:numPr>
          <w:ilvl w:val="0"/>
          <w:numId w:val="22"/>
        </w:numPr>
        <w:spacing w:after="120" w:line="300" w:lineRule="exact"/>
        <w:rPr>
          <w:rFonts w:ascii="Garamond" w:hAnsi="Garamond" w:cs="Times New Roman"/>
          <w:b w:val="0"/>
          <w:sz w:val="22"/>
          <w:szCs w:val="22"/>
          <w:lang w:val="en-US"/>
        </w:rPr>
      </w:pPr>
      <w:r w:rsidRPr="00F31718">
        <w:rPr>
          <w:rFonts w:ascii="Garamond" w:hAnsi="Garamond" w:cs="Times New Roman"/>
          <w:b w:val="0"/>
          <w:sz w:val="22"/>
          <w:szCs w:val="22"/>
          <w:lang w:val="en-US"/>
        </w:rPr>
        <w:t>Maternal mortality ratio</w:t>
      </w:r>
    </w:p>
    <w:p w14:paraId="166C03BA" w14:textId="4DD7347A" w:rsidR="004B0F26" w:rsidRPr="00F31718" w:rsidRDefault="004B0F26" w:rsidP="004E58F7">
      <w:pPr>
        <w:pStyle w:val="TableHeading"/>
        <w:numPr>
          <w:ilvl w:val="0"/>
          <w:numId w:val="22"/>
        </w:numPr>
        <w:spacing w:after="120" w:line="300" w:lineRule="exact"/>
        <w:rPr>
          <w:rFonts w:ascii="Garamond" w:hAnsi="Garamond" w:cs="Times New Roman"/>
          <w:b w:val="0"/>
          <w:sz w:val="22"/>
          <w:szCs w:val="22"/>
          <w:lang w:val="en-US"/>
        </w:rPr>
      </w:pPr>
      <w:r w:rsidRPr="00F31718">
        <w:rPr>
          <w:rFonts w:ascii="Garamond" w:hAnsi="Garamond" w:cs="Times New Roman"/>
          <w:b w:val="0"/>
          <w:sz w:val="22"/>
          <w:szCs w:val="22"/>
          <w:lang w:val="en-US"/>
        </w:rPr>
        <w:t>Number of health facilities providing comprehensive emergency obstetric care functions per 500,000 population</w:t>
      </w:r>
    </w:p>
    <w:p w14:paraId="48D7AC25" w14:textId="77777777" w:rsidR="004B0F26" w:rsidRPr="00F31718" w:rsidRDefault="004B0F26" w:rsidP="004E58F7">
      <w:pPr>
        <w:pStyle w:val="TableHeading"/>
        <w:numPr>
          <w:ilvl w:val="0"/>
          <w:numId w:val="22"/>
        </w:numPr>
        <w:spacing w:after="120" w:line="300" w:lineRule="exact"/>
        <w:rPr>
          <w:rFonts w:ascii="Garamond" w:hAnsi="Garamond" w:cs="Times New Roman"/>
          <w:b w:val="0"/>
          <w:sz w:val="22"/>
          <w:szCs w:val="22"/>
          <w:lang w:val="en-US"/>
        </w:rPr>
      </w:pPr>
      <w:r w:rsidRPr="00F31718">
        <w:rPr>
          <w:rFonts w:ascii="Garamond" w:hAnsi="Garamond" w:cs="Times New Roman"/>
          <w:b w:val="0"/>
          <w:sz w:val="22"/>
          <w:szCs w:val="22"/>
          <w:lang w:val="en-US"/>
        </w:rPr>
        <w:t>Exclusive breastfeeding rate</w:t>
      </w:r>
    </w:p>
    <w:p w14:paraId="14F3DC6A" w14:textId="42B5E8B6" w:rsidR="004B0F26" w:rsidRPr="00F31718" w:rsidRDefault="004B0F26" w:rsidP="004E58F7">
      <w:pPr>
        <w:pStyle w:val="TableHeading"/>
        <w:numPr>
          <w:ilvl w:val="0"/>
          <w:numId w:val="22"/>
        </w:numPr>
        <w:spacing w:after="120" w:line="300" w:lineRule="exact"/>
        <w:rPr>
          <w:rFonts w:ascii="Garamond" w:hAnsi="Garamond" w:cs="Times New Roman"/>
          <w:b w:val="0"/>
          <w:sz w:val="22"/>
          <w:szCs w:val="22"/>
          <w:lang w:val="en-US"/>
        </w:rPr>
      </w:pPr>
      <w:r w:rsidRPr="00F31718">
        <w:rPr>
          <w:rFonts w:ascii="Garamond" w:hAnsi="Garamond" w:cs="Times New Roman"/>
          <w:b w:val="0"/>
          <w:sz w:val="22"/>
          <w:szCs w:val="22"/>
          <w:lang w:val="en-US"/>
        </w:rPr>
        <w:t>TB treatment success rate</w:t>
      </w:r>
    </w:p>
    <w:p w14:paraId="6A5B813B" w14:textId="77777777" w:rsidR="004B0F26" w:rsidRPr="00F31718" w:rsidRDefault="004B0F26" w:rsidP="004E58F7">
      <w:pPr>
        <w:pStyle w:val="TableHeading"/>
        <w:numPr>
          <w:ilvl w:val="0"/>
          <w:numId w:val="22"/>
        </w:numPr>
        <w:spacing w:after="120" w:line="300" w:lineRule="exact"/>
        <w:rPr>
          <w:rFonts w:ascii="Garamond" w:hAnsi="Garamond" w:cs="Times New Roman"/>
          <w:b w:val="0"/>
          <w:sz w:val="22"/>
          <w:szCs w:val="22"/>
          <w:lang w:val="en-US"/>
        </w:rPr>
      </w:pPr>
      <w:r w:rsidRPr="00F31718">
        <w:rPr>
          <w:rFonts w:ascii="Garamond" w:hAnsi="Garamond" w:cs="Times New Roman"/>
          <w:b w:val="0"/>
          <w:sz w:val="22"/>
          <w:szCs w:val="22"/>
          <w:lang w:val="en-US"/>
        </w:rPr>
        <w:t>Percentage of health facilities with systems that support quality service delivery</w:t>
      </w:r>
    </w:p>
    <w:p w14:paraId="5379B383" w14:textId="15851B32" w:rsidR="001B603F" w:rsidRPr="00F31718" w:rsidRDefault="004B0F26" w:rsidP="004E58F7">
      <w:pPr>
        <w:pStyle w:val="TableHeading"/>
        <w:numPr>
          <w:ilvl w:val="0"/>
          <w:numId w:val="22"/>
        </w:numPr>
        <w:snapToGrid/>
        <w:spacing w:after="120" w:line="300" w:lineRule="exact"/>
        <w:rPr>
          <w:rFonts w:ascii="Garamond" w:hAnsi="Garamond"/>
          <w:sz w:val="22"/>
          <w:szCs w:val="22"/>
        </w:rPr>
      </w:pPr>
      <w:r w:rsidRPr="00F31718">
        <w:rPr>
          <w:rFonts w:ascii="Garamond" w:hAnsi="Garamond" w:cs="Times New Roman"/>
          <w:b w:val="0"/>
          <w:sz w:val="22"/>
          <w:szCs w:val="22"/>
          <w:lang w:val="en-US"/>
        </w:rPr>
        <w:t>Percentage of districts with current trend analysis for selected priority diseases at a given time (</w:t>
      </w:r>
      <w:r w:rsidR="000E2DDD" w:rsidRPr="00F31718">
        <w:rPr>
          <w:rFonts w:ascii="Garamond" w:hAnsi="Garamond" w:cs="Times New Roman"/>
          <w:b w:val="0"/>
          <w:sz w:val="22"/>
          <w:szCs w:val="22"/>
          <w:lang w:val="en-US"/>
        </w:rPr>
        <w:t>such as</w:t>
      </w:r>
      <w:r w:rsidR="006E7CA8">
        <w:rPr>
          <w:rFonts w:ascii="Garamond" w:hAnsi="Garamond" w:cs="Times New Roman"/>
          <w:b w:val="0"/>
          <w:sz w:val="22"/>
          <w:szCs w:val="22"/>
          <w:lang w:val="en-US"/>
        </w:rPr>
        <w:t xml:space="preserve"> a specific</w:t>
      </w:r>
      <w:r w:rsidRPr="00F31718">
        <w:rPr>
          <w:rFonts w:ascii="Garamond" w:hAnsi="Garamond" w:cs="Times New Roman"/>
          <w:b w:val="0"/>
          <w:sz w:val="22"/>
          <w:szCs w:val="22"/>
          <w:lang w:val="en-US"/>
        </w:rPr>
        <w:t xml:space="preserve"> month)</w:t>
      </w:r>
      <w:r w:rsidR="00AE6810" w:rsidRPr="00AE6810">
        <w:rPr>
          <w:noProof/>
          <w:sz w:val="22"/>
          <w:szCs w:val="22"/>
          <w:lang w:val="en-US" w:eastAsia="en-US"/>
        </w:rPr>
        <w:t xml:space="preserve"> </w:t>
      </w:r>
    </w:p>
    <w:p w14:paraId="7EE884D3" w14:textId="2E7104D6" w:rsidR="001926BF" w:rsidRPr="001926BF" w:rsidRDefault="00852263" w:rsidP="00781622">
      <w:pPr>
        <w:pStyle w:val="TableHeading"/>
        <w:jc w:val="center"/>
        <w:rPr>
          <w:sz w:val="22"/>
          <w:szCs w:val="22"/>
        </w:rPr>
      </w:pPr>
      <w:r>
        <w:rPr>
          <w:rFonts w:ascii="Garamond" w:hAnsi="Garamond"/>
          <w:noProof/>
          <w:sz w:val="22"/>
          <w:szCs w:val="22"/>
          <w:lang w:val="en-US" w:eastAsia="en-US"/>
        </w:rPr>
        <w:drawing>
          <wp:anchor distT="0" distB="0" distL="114300" distR="114300" simplePos="0" relativeHeight="251665408" behindDoc="0" locked="0" layoutInCell="1" allowOverlap="1" wp14:anchorId="6ADCC4E7" wp14:editId="5ED536D7">
            <wp:simplePos x="0" y="0"/>
            <wp:positionH relativeFrom="column">
              <wp:posOffset>165735</wp:posOffset>
            </wp:positionH>
            <wp:positionV relativeFrom="paragraph">
              <wp:posOffset>1604645</wp:posOffset>
            </wp:positionV>
            <wp:extent cx="5601335" cy="1647378"/>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HIS Logo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01335" cy="1647378"/>
                    </a:xfrm>
                    <a:prstGeom prst="rect">
                      <a:avLst/>
                    </a:prstGeom>
                  </pic:spPr>
                </pic:pic>
              </a:graphicData>
            </a:graphic>
            <wp14:sizeRelH relativeFrom="page">
              <wp14:pctWidth>0</wp14:pctWidth>
            </wp14:sizeRelH>
            <wp14:sizeRelV relativeFrom="page">
              <wp14:pctHeight>0</wp14:pctHeight>
            </wp14:sizeRelV>
          </wp:anchor>
        </w:drawing>
      </w:r>
    </w:p>
    <w:sectPr w:rsidR="001926BF" w:rsidRPr="001926BF" w:rsidSect="00AE6810">
      <w:footerReference w:type="default" r:id="rId13"/>
      <w:pgSz w:w="11904" w:h="16836"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59CF8" w14:textId="77777777" w:rsidR="00845053" w:rsidRDefault="00845053" w:rsidP="00781622">
      <w:r>
        <w:separator/>
      </w:r>
    </w:p>
  </w:endnote>
  <w:endnote w:type="continuationSeparator" w:id="0">
    <w:p w14:paraId="6821F416" w14:textId="77777777" w:rsidR="00845053" w:rsidRDefault="00845053" w:rsidP="00781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Rˇ">
    <w:altName w:val="Calibri"/>
    <w:panose1 w:val="00000000000000000000"/>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01079"/>
      <w:docPartObj>
        <w:docPartGallery w:val="Page Numbers (Bottom of Page)"/>
        <w:docPartUnique/>
      </w:docPartObj>
    </w:sdtPr>
    <w:sdtEndPr>
      <w:rPr>
        <w:noProof/>
      </w:rPr>
    </w:sdtEndPr>
    <w:sdtContent>
      <w:p w14:paraId="204FD5A0" w14:textId="77777777" w:rsidR="004B0F26" w:rsidRDefault="004B0F26">
        <w:pPr>
          <w:pStyle w:val="Footer"/>
          <w:jc w:val="center"/>
        </w:pPr>
        <w:r>
          <w:fldChar w:fldCharType="begin"/>
        </w:r>
        <w:r>
          <w:instrText xml:space="preserve"> PAGE   \* MERGEFORMAT </w:instrText>
        </w:r>
        <w:r>
          <w:fldChar w:fldCharType="separate"/>
        </w:r>
        <w:r w:rsidR="00AE6810">
          <w:rPr>
            <w:noProof/>
          </w:rPr>
          <w:t>2</w:t>
        </w:r>
        <w:r>
          <w:rPr>
            <w:noProof/>
          </w:rPr>
          <w:fldChar w:fldCharType="end"/>
        </w:r>
      </w:p>
    </w:sdtContent>
  </w:sdt>
  <w:p w14:paraId="31C32408" w14:textId="77777777" w:rsidR="004B0F26" w:rsidRDefault="004B0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7D2D4" w14:textId="77777777" w:rsidR="00845053" w:rsidRDefault="00845053" w:rsidP="00781622">
      <w:r>
        <w:separator/>
      </w:r>
    </w:p>
  </w:footnote>
  <w:footnote w:type="continuationSeparator" w:id="0">
    <w:p w14:paraId="4FB5EE64" w14:textId="77777777" w:rsidR="00845053" w:rsidRDefault="00845053" w:rsidP="00781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5D73"/>
    <w:multiLevelType w:val="hybridMultilevel"/>
    <w:tmpl w:val="A314DA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CEE43EF"/>
    <w:multiLevelType w:val="hybridMultilevel"/>
    <w:tmpl w:val="B4F490CA"/>
    <w:lvl w:ilvl="0" w:tplc="0360CF04">
      <w:start w:val="1"/>
      <w:numFmt w:val="bullet"/>
      <w:lvlText w:val="•"/>
      <w:lvlJc w:val="left"/>
      <w:pPr>
        <w:tabs>
          <w:tab w:val="num" w:pos="720"/>
        </w:tabs>
        <w:ind w:left="720" w:hanging="360"/>
      </w:pPr>
      <w:rPr>
        <w:rFonts w:ascii="Arial" w:hAnsi="Arial" w:hint="default"/>
      </w:rPr>
    </w:lvl>
    <w:lvl w:ilvl="1" w:tplc="8A44D030">
      <w:start w:val="1659"/>
      <w:numFmt w:val="bullet"/>
      <w:lvlText w:val="•"/>
      <w:lvlJc w:val="left"/>
      <w:pPr>
        <w:tabs>
          <w:tab w:val="num" w:pos="1440"/>
        </w:tabs>
        <w:ind w:left="1440" w:hanging="360"/>
      </w:pPr>
      <w:rPr>
        <w:rFonts w:ascii="Arial" w:hAnsi="Arial" w:hint="default"/>
      </w:rPr>
    </w:lvl>
    <w:lvl w:ilvl="2" w:tplc="5426CAAA" w:tentative="1">
      <w:start w:val="1"/>
      <w:numFmt w:val="bullet"/>
      <w:lvlText w:val="•"/>
      <w:lvlJc w:val="left"/>
      <w:pPr>
        <w:tabs>
          <w:tab w:val="num" w:pos="2160"/>
        </w:tabs>
        <w:ind w:left="2160" w:hanging="360"/>
      </w:pPr>
      <w:rPr>
        <w:rFonts w:ascii="Arial" w:hAnsi="Arial" w:hint="default"/>
      </w:rPr>
    </w:lvl>
    <w:lvl w:ilvl="3" w:tplc="9A9E13F6" w:tentative="1">
      <w:start w:val="1"/>
      <w:numFmt w:val="bullet"/>
      <w:lvlText w:val="•"/>
      <w:lvlJc w:val="left"/>
      <w:pPr>
        <w:tabs>
          <w:tab w:val="num" w:pos="2880"/>
        </w:tabs>
        <w:ind w:left="2880" w:hanging="360"/>
      </w:pPr>
      <w:rPr>
        <w:rFonts w:ascii="Arial" w:hAnsi="Arial" w:hint="default"/>
      </w:rPr>
    </w:lvl>
    <w:lvl w:ilvl="4" w:tplc="2D14C930" w:tentative="1">
      <w:start w:val="1"/>
      <w:numFmt w:val="bullet"/>
      <w:lvlText w:val="•"/>
      <w:lvlJc w:val="left"/>
      <w:pPr>
        <w:tabs>
          <w:tab w:val="num" w:pos="3600"/>
        </w:tabs>
        <w:ind w:left="3600" w:hanging="360"/>
      </w:pPr>
      <w:rPr>
        <w:rFonts w:ascii="Arial" w:hAnsi="Arial" w:hint="default"/>
      </w:rPr>
    </w:lvl>
    <w:lvl w:ilvl="5" w:tplc="BC78D786" w:tentative="1">
      <w:start w:val="1"/>
      <w:numFmt w:val="bullet"/>
      <w:lvlText w:val="•"/>
      <w:lvlJc w:val="left"/>
      <w:pPr>
        <w:tabs>
          <w:tab w:val="num" w:pos="4320"/>
        </w:tabs>
        <w:ind w:left="4320" w:hanging="360"/>
      </w:pPr>
      <w:rPr>
        <w:rFonts w:ascii="Arial" w:hAnsi="Arial" w:hint="default"/>
      </w:rPr>
    </w:lvl>
    <w:lvl w:ilvl="6" w:tplc="D3C85D7A" w:tentative="1">
      <w:start w:val="1"/>
      <w:numFmt w:val="bullet"/>
      <w:lvlText w:val="•"/>
      <w:lvlJc w:val="left"/>
      <w:pPr>
        <w:tabs>
          <w:tab w:val="num" w:pos="5040"/>
        </w:tabs>
        <w:ind w:left="5040" w:hanging="360"/>
      </w:pPr>
      <w:rPr>
        <w:rFonts w:ascii="Arial" w:hAnsi="Arial" w:hint="default"/>
      </w:rPr>
    </w:lvl>
    <w:lvl w:ilvl="7" w:tplc="847C0BC0" w:tentative="1">
      <w:start w:val="1"/>
      <w:numFmt w:val="bullet"/>
      <w:lvlText w:val="•"/>
      <w:lvlJc w:val="left"/>
      <w:pPr>
        <w:tabs>
          <w:tab w:val="num" w:pos="5760"/>
        </w:tabs>
        <w:ind w:left="5760" w:hanging="360"/>
      </w:pPr>
      <w:rPr>
        <w:rFonts w:ascii="Arial" w:hAnsi="Arial" w:hint="default"/>
      </w:rPr>
    </w:lvl>
    <w:lvl w:ilvl="8" w:tplc="3EC22AB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235324"/>
    <w:multiLevelType w:val="hybridMultilevel"/>
    <w:tmpl w:val="6DC488E0"/>
    <w:lvl w:ilvl="0" w:tplc="B8FACE72">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FF73B3E"/>
    <w:multiLevelType w:val="hybridMultilevel"/>
    <w:tmpl w:val="70D87DA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2573D75"/>
    <w:multiLevelType w:val="hybridMultilevel"/>
    <w:tmpl w:val="D884E0B2"/>
    <w:lvl w:ilvl="0" w:tplc="C22CC780">
      <w:start w:val="1"/>
      <w:numFmt w:val="bullet"/>
      <w:lvlText w:val="•"/>
      <w:lvlJc w:val="left"/>
      <w:pPr>
        <w:tabs>
          <w:tab w:val="num" w:pos="720"/>
        </w:tabs>
        <w:ind w:left="720" w:hanging="360"/>
      </w:pPr>
      <w:rPr>
        <w:rFonts w:ascii="Arial" w:hAnsi="Arial" w:hint="default"/>
      </w:rPr>
    </w:lvl>
    <w:lvl w:ilvl="1" w:tplc="20024F10">
      <w:start w:val="624"/>
      <w:numFmt w:val="bullet"/>
      <w:lvlText w:val="•"/>
      <w:lvlJc w:val="left"/>
      <w:pPr>
        <w:tabs>
          <w:tab w:val="num" w:pos="1440"/>
        </w:tabs>
        <w:ind w:left="1440" w:hanging="360"/>
      </w:pPr>
      <w:rPr>
        <w:rFonts w:ascii="Arial" w:hAnsi="Arial" w:hint="default"/>
      </w:rPr>
    </w:lvl>
    <w:lvl w:ilvl="2" w:tplc="6B7607E0" w:tentative="1">
      <w:start w:val="1"/>
      <w:numFmt w:val="bullet"/>
      <w:lvlText w:val="•"/>
      <w:lvlJc w:val="left"/>
      <w:pPr>
        <w:tabs>
          <w:tab w:val="num" w:pos="2160"/>
        </w:tabs>
        <w:ind w:left="2160" w:hanging="360"/>
      </w:pPr>
      <w:rPr>
        <w:rFonts w:ascii="Arial" w:hAnsi="Arial" w:hint="default"/>
      </w:rPr>
    </w:lvl>
    <w:lvl w:ilvl="3" w:tplc="72F46CA6" w:tentative="1">
      <w:start w:val="1"/>
      <w:numFmt w:val="bullet"/>
      <w:lvlText w:val="•"/>
      <w:lvlJc w:val="left"/>
      <w:pPr>
        <w:tabs>
          <w:tab w:val="num" w:pos="2880"/>
        </w:tabs>
        <w:ind w:left="2880" w:hanging="360"/>
      </w:pPr>
      <w:rPr>
        <w:rFonts w:ascii="Arial" w:hAnsi="Arial" w:hint="default"/>
      </w:rPr>
    </w:lvl>
    <w:lvl w:ilvl="4" w:tplc="ACBEA998" w:tentative="1">
      <w:start w:val="1"/>
      <w:numFmt w:val="bullet"/>
      <w:lvlText w:val="•"/>
      <w:lvlJc w:val="left"/>
      <w:pPr>
        <w:tabs>
          <w:tab w:val="num" w:pos="3600"/>
        </w:tabs>
        <w:ind w:left="3600" w:hanging="360"/>
      </w:pPr>
      <w:rPr>
        <w:rFonts w:ascii="Arial" w:hAnsi="Arial" w:hint="default"/>
      </w:rPr>
    </w:lvl>
    <w:lvl w:ilvl="5" w:tplc="98B6EBFE" w:tentative="1">
      <w:start w:val="1"/>
      <w:numFmt w:val="bullet"/>
      <w:lvlText w:val="•"/>
      <w:lvlJc w:val="left"/>
      <w:pPr>
        <w:tabs>
          <w:tab w:val="num" w:pos="4320"/>
        </w:tabs>
        <w:ind w:left="4320" w:hanging="360"/>
      </w:pPr>
      <w:rPr>
        <w:rFonts w:ascii="Arial" w:hAnsi="Arial" w:hint="default"/>
      </w:rPr>
    </w:lvl>
    <w:lvl w:ilvl="6" w:tplc="0D3AE4E8" w:tentative="1">
      <w:start w:val="1"/>
      <w:numFmt w:val="bullet"/>
      <w:lvlText w:val="•"/>
      <w:lvlJc w:val="left"/>
      <w:pPr>
        <w:tabs>
          <w:tab w:val="num" w:pos="5040"/>
        </w:tabs>
        <w:ind w:left="5040" w:hanging="360"/>
      </w:pPr>
      <w:rPr>
        <w:rFonts w:ascii="Arial" w:hAnsi="Arial" w:hint="default"/>
      </w:rPr>
    </w:lvl>
    <w:lvl w:ilvl="7" w:tplc="4434FA76" w:tentative="1">
      <w:start w:val="1"/>
      <w:numFmt w:val="bullet"/>
      <w:lvlText w:val="•"/>
      <w:lvlJc w:val="left"/>
      <w:pPr>
        <w:tabs>
          <w:tab w:val="num" w:pos="5760"/>
        </w:tabs>
        <w:ind w:left="5760" w:hanging="360"/>
      </w:pPr>
      <w:rPr>
        <w:rFonts w:ascii="Arial" w:hAnsi="Arial" w:hint="default"/>
      </w:rPr>
    </w:lvl>
    <w:lvl w:ilvl="8" w:tplc="123C0B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AC6347"/>
    <w:multiLevelType w:val="hybridMultilevel"/>
    <w:tmpl w:val="D3E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F1CA8"/>
    <w:multiLevelType w:val="hybridMultilevel"/>
    <w:tmpl w:val="1EA04C44"/>
    <w:lvl w:ilvl="0" w:tplc="44B090B4">
      <w:start w:val="1"/>
      <w:numFmt w:val="bullet"/>
      <w:lvlText w:val="•"/>
      <w:lvlJc w:val="left"/>
      <w:pPr>
        <w:tabs>
          <w:tab w:val="num" w:pos="720"/>
        </w:tabs>
        <w:ind w:left="720" w:hanging="360"/>
      </w:pPr>
      <w:rPr>
        <w:rFonts w:ascii="Arial" w:hAnsi="Arial" w:hint="default"/>
      </w:rPr>
    </w:lvl>
    <w:lvl w:ilvl="1" w:tplc="BF243BD0">
      <w:start w:val="2608"/>
      <w:numFmt w:val="bullet"/>
      <w:lvlText w:val="•"/>
      <w:lvlJc w:val="left"/>
      <w:pPr>
        <w:tabs>
          <w:tab w:val="num" w:pos="1440"/>
        </w:tabs>
        <w:ind w:left="1440" w:hanging="360"/>
      </w:pPr>
      <w:rPr>
        <w:rFonts w:ascii="Arial" w:hAnsi="Arial" w:hint="default"/>
      </w:rPr>
    </w:lvl>
    <w:lvl w:ilvl="2" w:tplc="F0B03A4A" w:tentative="1">
      <w:start w:val="1"/>
      <w:numFmt w:val="bullet"/>
      <w:lvlText w:val="•"/>
      <w:lvlJc w:val="left"/>
      <w:pPr>
        <w:tabs>
          <w:tab w:val="num" w:pos="2160"/>
        </w:tabs>
        <w:ind w:left="2160" w:hanging="360"/>
      </w:pPr>
      <w:rPr>
        <w:rFonts w:ascii="Arial" w:hAnsi="Arial" w:hint="default"/>
      </w:rPr>
    </w:lvl>
    <w:lvl w:ilvl="3" w:tplc="99E4541C" w:tentative="1">
      <w:start w:val="1"/>
      <w:numFmt w:val="bullet"/>
      <w:lvlText w:val="•"/>
      <w:lvlJc w:val="left"/>
      <w:pPr>
        <w:tabs>
          <w:tab w:val="num" w:pos="2880"/>
        </w:tabs>
        <w:ind w:left="2880" w:hanging="360"/>
      </w:pPr>
      <w:rPr>
        <w:rFonts w:ascii="Arial" w:hAnsi="Arial" w:hint="default"/>
      </w:rPr>
    </w:lvl>
    <w:lvl w:ilvl="4" w:tplc="25020DC2" w:tentative="1">
      <w:start w:val="1"/>
      <w:numFmt w:val="bullet"/>
      <w:lvlText w:val="•"/>
      <w:lvlJc w:val="left"/>
      <w:pPr>
        <w:tabs>
          <w:tab w:val="num" w:pos="3600"/>
        </w:tabs>
        <w:ind w:left="3600" w:hanging="360"/>
      </w:pPr>
      <w:rPr>
        <w:rFonts w:ascii="Arial" w:hAnsi="Arial" w:hint="default"/>
      </w:rPr>
    </w:lvl>
    <w:lvl w:ilvl="5" w:tplc="42E602F2" w:tentative="1">
      <w:start w:val="1"/>
      <w:numFmt w:val="bullet"/>
      <w:lvlText w:val="•"/>
      <w:lvlJc w:val="left"/>
      <w:pPr>
        <w:tabs>
          <w:tab w:val="num" w:pos="4320"/>
        </w:tabs>
        <w:ind w:left="4320" w:hanging="360"/>
      </w:pPr>
      <w:rPr>
        <w:rFonts w:ascii="Arial" w:hAnsi="Arial" w:hint="default"/>
      </w:rPr>
    </w:lvl>
    <w:lvl w:ilvl="6" w:tplc="4824255C" w:tentative="1">
      <w:start w:val="1"/>
      <w:numFmt w:val="bullet"/>
      <w:lvlText w:val="•"/>
      <w:lvlJc w:val="left"/>
      <w:pPr>
        <w:tabs>
          <w:tab w:val="num" w:pos="5040"/>
        </w:tabs>
        <w:ind w:left="5040" w:hanging="360"/>
      </w:pPr>
      <w:rPr>
        <w:rFonts w:ascii="Arial" w:hAnsi="Arial" w:hint="default"/>
      </w:rPr>
    </w:lvl>
    <w:lvl w:ilvl="7" w:tplc="A950DEE6" w:tentative="1">
      <w:start w:val="1"/>
      <w:numFmt w:val="bullet"/>
      <w:lvlText w:val="•"/>
      <w:lvlJc w:val="left"/>
      <w:pPr>
        <w:tabs>
          <w:tab w:val="num" w:pos="5760"/>
        </w:tabs>
        <w:ind w:left="5760" w:hanging="360"/>
      </w:pPr>
      <w:rPr>
        <w:rFonts w:ascii="Arial" w:hAnsi="Arial" w:hint="default"/>
      </w:rPr>
    </w:lvl>
    <w:lvl w:ilvl="8" w:tplc="B93CBD9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9B5060"/>
    <w:multiLevelType w:val="hybridMultilevel"/>
    <w:tmpl w:val="95382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5268C"/>
    <w:multiLevelType w:val="hybridMultilevel"/>
    <w:tmpl w:val="CD6C50D4"/>
    <w:lvl w:ilvl="0" w:tplc="62D272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D5A7A"/>
    <w:multiLevelType w:val="hybridMultilevel"/>
    <w:tmpl w:val="9CBA2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23D4D"/>
    <w:multiLevelType w:val="hybridMultilevel"/>
    <w:tmpl w:val="FBD6D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063D7"/>
    <w:multiLevelType w:val="hybridMultilevel"/>
    <w:tmpl w:val="D130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D6461"/>
    <w:multiLevelType w:val="hybridMultilevel"/>
    <w:tmpl w:val="4328A34C"/>
    <w:lvl w:ilvl="0" w:tplc="05422F6C">
      <w:start w:val="9"/>
      <w:numFmt w:val="decimal"/>
      <w:lvlText w:val="%1."/>
      <w:lvlJc w:val="left"/>
      <w:pPr>
        <w:tabs>
          <w:tab w:val="num" w:pos="720"/>
        </w:tabs>
        <w:ind w:left="720" w:hanging="360"/>
      </w:pPr>
    </w:lvl>
    <w:lvl w:ilvl="1" w:tplc="D102B1E2" w:tentative="1">
      <w:start w:val="1"/>
      <w:numFmt w:val="decimal"/>
      <w:lvlText w:val="%2."/>
      <w:lvlJc w:val="left"/>
      <w:pPr>
        <w:tabs>
          <w:tab w:val="num" w:pos="1440"/>
        </w:tabs>
        <w:ind w:left="1440" w:hanging="360"/>
      </w:pPr>
    </w:lvl>
    <w:lvl w:ilvl="2" w:tplc="B15CA44E" w:tentative="1">
      <w:start w:val="1"/>
      <w:numFmt w:val="decimal"/>
      <w:lvlText w:val="%3."/>
      <w:lvlJc w:val="left"/>
      <w:pPr>
        <w:tabs>
          <w:tab w:val="num" w:pos="2160"/>
        </w:tabs>
        <w:ind w:left="2160" w:hanging="360"/>
      </w:pPr>
    </w:lvl>
    <w:lvl w:ilvl="3" w:tplc="AE4E9266" w:tentative="1">
      <w:start w:val="1"/>
      <w:numFmt w:val="decimal"/>
      <w:lvlText w:val="%4."/>
      <w:lvlJc w:val="left"/>
      <w:pPr>
        <w:tabs>
          <w:tab w:val="num" w:pos="2880"/>
        </w:tabs>
        <w:ind w:left="2880" w:hanging="360"/>
      </w:pPr>
    </w:lvl>
    <w:lvl w:ilvl="4" w:tplc="B55E555C" w:tentative="1">
      <w:start w:val="1"/>
      <w:numFmt w:val="decimal"/>
      <w:lvlText w:val="%5."/>
      <w:lvlJc w:val="left"/>
      <w:pPr>
        <w:tabs>
          <w:tab w:val="num" w:pos="3600"/>
        </w:tabs>
        <w:ind w:left="3600" w:hanging="360"/>
      </w:pPr>
    </w:lvl>
    <w:lvl w:ilvl="5" w:tplc="2070F430" w:tentative="1">
      <w:start w:val="1"/>
      <w:numFmt w:val="decimal"/>
      <w:lvlText w:val="%6."/>
      <w:lvlJc w:val="left"/>
      <w:pPr>
        <w:tabs>
          <w:tab w:val="num" w:pos="4320"/>
        </w:tabs>
        <w:ind w:left="4320" w:hanging="360"/>
      </w:pPr>
    </w:lvl>
    <w:lvl w:ilvl="6" w:tplc="711CC984" w:tentative="1">
      <w:start w:val="1"/>
      <w:numFmt w:val="decimal"/>
      <w:lvlText w:val="%7."/>
      <w:lvlJc w:val="left"/>
      <w:pPr>
        <w:tabs>
          <w:tab w:val="num" w:pos="5040"/>
        </w:tabs>
        <w:ind w:left="5040" w:hanging="360"/>
      </w:pPr>
    </w:lvl>
    <w:lvl w:ilvl="7" w:tplc="40A6A878" w:tentative="1">
      <w:start w:val="1"/>
      <w:numFmt w:val="decimal"/>
      <w:lvlText w:val="%8."/>
      <w:lvlJc w:val="left"/>
      <w:pPr>
        <w:tabs>
          <w:tab w:val="num" w:pos="5760"/>
        </w:tabs>
        <w:ind w:left="5760" w:hanging="360"/>
      </w:pPr>
    </w:lvl>
    <w:lvl w:ilvl="8" w:tplc="7E54EFC0" w:tentative="1">
      <w:start w:val="1"/>
      <w:numFmt w:val="decimal"/>
      <w:lvlText w:val="%9."/>
      <w:lvlJc w:val="left"/>
      <w:pPr>
        <w:tabs>
          <w:tab w:val="num" w:pos="6480"/>
        </w:tabs>
        <w:ind w:left="6480" w:hanging="360"/>
      </w:pPr>
    </w:lvl>
  </w:abstractNum>
  <w:abstractNum w:abstractNumId="13" w15:restartNumberingAfterBreak="0">
    <w:nsid w:val="2B4523DE"/>
    <w:multiLevelType w:val="hybridMultilevel"/>
    <w:tmpl w:val="5F22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260F4"/>
    <w:multiLevelType w:val="hybridMultilevel"/>
    <w:tmpl w:val="983A66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0197C77"/>
    <w:multiLevelType w:val="hybridMultilevel"/>
    <w:tmpl w:val="D672779C"/>
    <w:lvl w:ilvl="0" w:tplc="0409000F">
      <w:start w:val="1"/>
      <w:numFmt w:val="decimal"/>
      <w:lvlText w:val="%1."/>
      <w:lvlJc w:val="left"/>
      <w:pPr>
        <w:tabs>
          <w:tab w:val="num" w:pos="1800"/>
        </w:tabs>
        <w:ind w:left="1800" w:hanging="360"/>
      </w:pPr>
      <w:rPr>
        <w:rFonts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39B7C71"/>
    <w:multiLevelType w:val="hybridMultilevel"/>
    <w:tmpl w:val="B3CADF8C"/>
    <w:lvl w:ilvl="0" w:tplc="B9DE2638">
      <w:start w:val="1"/>
      <w:numFmt w:val="decimal"/>
      <w:lvlText w:val="%1."/>
      <w:lvlJc w:val="left"/>
      <w:pPr>
        <w:tabs>
          <w:tab w:val="num" w:pos="720"/>
        </w:tabs>
        <w:ind w:left="720" w:hanging="360"/>
      </w:pPr>
    </w:lvl>
    <w:lvl w:ilvl="1" w:tplc="B628CF08" w:tentative="1">
      <w:start w:val="1"/>
      <w:numFmt w:val="decimal"/>
      <w:lvlText w:val="%2."/>
      <w:lvlJc w:val="left"/>
      <w:pPr>
        <w:tabs>
          <w:tab w:val="num" w:pos="1440"/>
        </w:tabs>
        <w:ind w:left="1440" w:hanging="360"/>
      </w:pPr>
    </w:lvl>
    <w:lvl w:ilvl="2" w:tplc="1F80B1AE" w:tentative="1">
      <w:start w:val="1"/>
      <w:numFmt w:val="decimal"/>
      <w:lvlText w:val="%3."/>
      <w:lvlJc w:val="left"/>
      <w:pPr>
        <w:tabs>
          <w:tab w:val="num" w:pos="2160"/>
        </w:tabs>
        <w:ind w:left="2160" w:hanging="360"/>
      </w:pPr>
    </w:lvl>
    <w:lvl w:ilvl="3" w:tplc="F8CE8256" w:tentative="1">
      <w:start w:val="1"/>
      <w:numFmt w:val="decimal"/>
      <w:lvlText w:val="%4."/>
      <w:lvlJc w:val="left"/>
      <w:pPr>
        <w:tabs>
          <w:tab w:val="num" w:pos="2880"/>
        </w:tabs>
        <w:ind w:left="2880" w:hanging="360"/>
      </w:pPr>
    </w:lvl>
    <w:lvl w:ilvl="4" w:tplc="9BBE54CA" w:tentative="1">
      <w:start w:val="1"/>
      <w:numFmt w:val="decimal"/>
      <w:lvlText w:val="%5."/>
      <w:lvlJc w:val="left"/>
      <w:pPr>
        <w:tabs>
          <w:tab w:val="num" w:pos="3600"/>
        </w:tabs>
        <w:ind w:left="3600" w:hanging="360"/>
      </w:pPr>
    </w:lvl>
    <w:lvl w:ilvl="5" w:tplc="1B76E540" w:tentative="1">
      <w:start w:val="1"/>
      <w:numFmt w:val="decimal"/>
      <w:lvlText w:val="%6."/>
      <w:lvlJc w:val="left"/>
      <w:pPr>
        <w:tabs>
          <w:tab w:val="num" w:pos="4320"/>
        </w:tabs>
        <w:ind w:left="4320" w:hanging="360"/>
      </w:pPr>
    </w:lvl>
    <w:lvl w:ilvl="6" w:tplc="4860206C" w:tentative="1">
      <w:start w:val="1"/>
      <w:numFmt w:val="decimal"/>
      <w:lvlText w:val="%7."/>
      <w:lvlJc w:val="left"/>
      <w:pPr>
        <w:tabs>
          <w:tab w:val="num" w:pos="5040"/>
        </w:tabs>
        <w:ind w:left="5040" w:hanging="360"/>
      </w:pPr>
    </w:lvl>
    <w:lvl w:ilvl="7" w:tplc="3800B390" w:tentative="1">
      <w:start w:val="1"/>
      <w:numFmt w:val="decimal"/>
      <w:lvlText w:val="%8."/>
      <w:lvlJc w:val="left"/>
      <w:pPr>
        <w:tabs>
          <w:tab w:val="num" w:pos="5760"/>
        </w:tabs>
        <w:ind w:left="5760" w:hanging="360"/>
      </w:pPr>
    </w:lvl>
    <w:lvl w:ilvl="8" w:tplc="0FFA378A" w:tentative="1">
      <w:start w:val="1"/>
      <w:numFmt w:val="decimal"/>
      <w:lvlText w:val="%9."/>
      <w:lvlJc w:val="left"/>
      <w:pPr>
        <w:tabs>
          <w:tab w:val="num" w:pos="6480"/>
        </w:tabs>
        <w:ind w:left="6480" w:hanging="360"/>
      </w:pPr>
    </w:lvl>
  </w:abstractNum>
  <w:abstractNum w:abstractNumId="17" w15:restartNumberingAfterBreak="0">
    <w:nsid w:val="34973EDF"/>
    <w:multiLevelType w:val="hybridMultilevel"/>
    <w:tmpl w:val="551A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E5845"/>
    <w:multiLevelType w:val="hybridMultilevel"/>
    <w:tmpl w:val="D84444E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D7145B3"/>
    <w:multiLevelType w:val="hybridMultilevel"/>
    <w:tmpl w:val="5DB69B7C"/>
    <w:lvl w:ilvl="0" w:tplc="7BD884C4">
      <w:start w:val="1"/>
      <w:numFmt w:val="bullet"/>
      <w:lvlText w:val="•"/>
      <w:lvlJc w:val="left"/>
      <w:pPr>
        <w:tabs>
          <w:tab w:val="num" w:pos="720"/>
        </w:tabs>
        <w:ind w:left="720" w:hanging="360"/>
      </w:pPr>
      <w:rPr>
        <w:rFonts w:ascii="Arial" w:hAnsi="Arial" w:hint="default"/>
      </w:rPr>
    </w:lvl>
    <w:lvl w:ilvl="1" w:tplc="B5667EAC" w:tentative="1">
      <w:start w:val="1"/>
      <w:numFmt w:val="bullet"/>
      <w:lvlText w:val="•"/>
      <w:lvlJc w:val="left"/>
      <w:pPr>
        <w:tabs>
          <w:tab w:val="num" w:pos="1440"/>
        </w:tabs>
        <w:ind w:left="1440" w:hanging="360"/>
      </w:pPr>
      <w:rPr>
        <w:rFonts w:ascii="Arial" w:hAnsi="Arial" w:hint="default"/>
      </w:rPr>
    </w:lvl>
    <w:lvl w:ilvl="2" w:tplc="30F823D4" w:tentative="1">
      <w:start w:val="1"/>
      <w:numFmt w:val="bullet"/>
      <w:lvlText w:val="•"/>
      <w:lvlJc w:val="left"/>
      <w:pPr>
        <w:tabs>
          <w:tab w:val="num" w:pos="2160"/>
        </w:tabs>
        <w:ind w:left="2160" w:hanging="360"/>
      </w:pPr>
      <w:rPr>
        <w:rFonts w:ascii="Arial" w:hAnsi="Arial" w:hint="default"/>
      </w:rPr>
    </w:lvl>
    <w:lvl w:ilvl="3" w:tplc="E37CCFDE" w:tentative="1">
      <w:start w:val="1"/>
      <w:numFmt w:val="bullet"/>
      <w:lvlText w:val="•"/>
      <w:lvlJc w:val="left"/>
      <w:pPr>
        <w:tabs>
          <w:tab w:val="num" w:pos="2880"/>
        </w:tabs>
        <w:ind w:left="2880" w:hanging="360"/>
      </w:pPr>
      <w:rPr>
        <w:rFonts w:ascii="Arial" w:hAnsi="Arial" w:hint="default"/>
      </w:rPr>
    </w:lvl>
    <w:lvl w:ilvl="4" w:tplc="02F0E88C" w:tentative="1">
      <w:start w:val="1"/>
      <w:numFmt w:val="bullet"/>
      <w:lvlText w:val="•"/>
      <w:lvlJc w:val="left"/>
      <w:pPr>
        <w:tabs>
          <w:tab w:val="num" w:pos="3600"/>
        </w:tabs>
        <w:ind w:left="3600" w:hanging="360"/>
      </w:pPr>
      <w:rPr>
        <w:rFonts w:ascii="Arial" w:hAnsi="Arial" w:hint="default"/>
      </w:rPr>
    </w:lvl>
    <w:lvl w:ilvl="5" w:tplc="DF1CBC2E" w:tentative="1">
      <w:start w:val="1"/>
      <w:numFmt w:val="bullet"/>
      <w:lvlText w:val="•"/>
      <w:lvlJc w:val="left"/>
      <w:pPr>
        <w:tabs>
          <w:tab w:val="num" w:pos="4320"/>
        </w:tabs>
        <w:ind w:left="4320" w:hanging="360"/>
      </w:pPr>
      <w:rPr>
        <w:rFonts w:ascii="Arial" w:hAnsi="Arial" w:hint="default"/>
      </w:rPr>
    </w:lvl>
    <w:lvl w:ilvl="6" w:tplc="C2C6C66C" w:tentative="1">
      <w:start w:val="1"/>
      <w:numFmt w:val="bullet"/>
      <w:lvlText w:val="•"/>
      <w:lvlJc w:val="left"/>
      <w:pPr>
        <w:tabs>
          <w:tab w:val="num" w:pos="5040"/>
        </w:tabs>
        <w:ind w:left="5040" w:hanging="360"/>
      </w:pPr>
      <w:rPr>
        <w:rFonts w:ascii="Arial" w:hAnsi="Arial" w:hint="default"/>
      </w:rPr>
    </w:lvl>
    <w:lvl w:ilvl="7" w:tplc="B56C80A2" w:tentative="1">
      <w:start w:val="1"/>
      <w:numFmt w:val="bullet"/>
      <w:lvlText w:val="•"/>
      <w:lvlJc w:val="left"/>
      <w:pPr>
        <w:tabs>
          <w:tab w:val="num" w:pos="5760"/>
        </w:tabs>
        <w:ind w:left="5760" w:hanging="360"/>
      </w:pPr>
      <w:rPr>
        <w:rFonts w:ascii="Arial" w:hAnsi="Arial" w:hint="default"/>
      </w:rPr>
    </w:lvl>
    <w:lvl w:ilvl="8" w:tplc="59CE979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6045B18"/>
    <w:multiLevelType w:val="hybridMultilevel"/>
    <w:tmpl w:val="DE34FAE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254304E"/>
    <w:multiLevelType w:val="hybridMultilevel"/>
    <w:tmpl w:val="D4B0F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322C60"/>
    <w:multiLevelType w:val="hybridMultilevel"/>
    <w:tmpl w:val="4E5229AA"/>
    <w:lvl w:ilvl="0" w:tplc="CAC0B832">
      <w:start w:val="1"/>
      <w:numFmt w:val="bullet"/>
      <w:lvlText w:val="•"/>
      <w:lvlJc w:val="left"/>
      <w:pPr>
        <w:tabs>
          <w:tab w:val="num" w:pos="720"/>
        </w:tabs>
        <w:ind w:left="720" w:hanging="360"/>
      </w:pPr>
      <w:rPr>
        <w:rFonts w:ascii="Arial" w:hAnsi="Arial" w:hint="default"/>
      </w:rPr>
    </w:lvl>
    <w:lvl w:ilvl="1" w:tplc="F8CC3766">
      <w:start w:val="1"/>
      <w:numFmt w:val="bullet"/>
      <w:lvlText w:val="•"/>
      <w:lvlJc w:val="left"/>
      <w:pPr>
        <w:tabs>
          <w:tab w:val="num" w:pos="1440"/>
        </w:tabs>
        <w:ind w:left="1440" w:hanging="360"/>
      </w:pPr>
      <w:rPr>
        <w:rFonts w:ascii="Arial" w:hAnsi="Arial" w:hint="default"/>
      </w:rPr>
    </w:lvl>
    <w:lvl w:ilvl="2" w:tplc="AA10D500" w:tentative="1">
      <w:start w:val="1"/>
      <w:numFmt w:val="bullet"/>
      <w:lvlText w:val="•"/>
      <w:lvlJc w:val="left"/>
      <w:pPr>
        <w:tabs>
          <w:tab w:val="num" w:pos="2160"/>
        </w:tabs>
        <w:ind w:left="2160" w:hanging="360"/>
      </w:pPr>
      <w:rPr>
        <w:rFonts w:ascii="Arial" w:hAnsi="Arial" w:hint="default"/>
      </w:rPr>
    </w:lvl>
    <w:lvl w:ilvl="3" w:tplc="010466C0" w:tentative="1">
      <w:start w:val="1"/>
      <w:numFmt w:val="bullet"/>
      <w:lvlText w:val="•"/>
      <w:lvlJc w:val="left"/>
      <w:pPr>
        <w:tabs>
          <w:tab w:val="num" w:pos="2880"/>
        </w:tabs>
        <w:ind w:left="2880" w:hanging="360"/>
      </w:pPr>
      <w:rPr>
        <w:rFonts w:ascii="Arial" w:hAnsi="Arial" w:hint="default"/>
      </w:rPr>
    </w:lvl>
    <w:lvl w:ilvl="4" w:tplc="556EC0FA" w:tentative="1">
      <w:start w:val="1"/>
      <w:numFmt w:val="bullet"/>
      <w:lvlText w:val="•"/>
      <w:lvlJc w:val="left"/>
      <w:pPr>
        <w:tabs>
          <w:tab w:val="num" w:pos="3600"/>
        </w:tabs>
        <w:ind w:left="3600" w:hanging="360"/>
      </w:pPr>
      <w:rPr>
        <w:rFonts w:ascii="Arial" w:hAnsi="Arial" w:hint="default"/>
      </w:rPr>
    </w:lvl>
    <w:lvl w:ilvl="5" w:tplc="C10224E0" w:tentative="1">
      <w:start w:val="1"/>
      <w:numFmt w:val="bullet"/>
      <w:lvlText w:val="•"/>
      <w:lvlJc w:val="left"/>
      <w:pPr>
        <w:tabs>
          <w:tab w:val="num" w:pos="4320"/>
        </w:tabs>
        <w:ind w:left="4320" w:hanging="360"/>
      </w:pPr>
      <w:rPr>
        <w:rFonts w:ascii="Arial" w:hAnsi="Arial" w:hint="default"/>
      </w:rPr>
    </w:lvl>
    <w:lvl w:ilvl="6" w:tplc="F2184148" w:tentative="1">
      <w:start w:val="1"/>
      <w:numFmt w:val="bullet"/>
      <w:lvlText w:val="•"/>
      <w:lvlJc w:val="left"/>
      <w:pPr>
        <w:tabs>
          <w:tab w:val="num" w:pos="5040"/>
        </w:tabs>
        <w:ind w:left="5040" w:hanging="360"/>
      </w:pPr>
      <w:rPr>
        <w:rFonts w:ascii="Arial" w:hAnsi="Arial" w:hint="default"/>
      </w:rPr>
    </w:lvl>
    <w:lvl w:ilvl="7" w:tplc="B33EEA0C" w:tentative="1">
      <w:start w:val="1"/>
      <w:numFmt w:val="bullet"/>
      <w:lvlText w:val="•"/>
      <w:lvlJc w:val="left"/>
      <w:pPr>
        <w:tabs>
          <w:tab w:val="num" w:pos="5760"/>
        </w:tabs>
        <w:ind w:left="5760" w:hanging="360"/>
      </w:pPr>
      <w:rPr>
        <w:rFonts w:ascii="Arial" w:hAnsi="Arial" w:hint="default"/>
      </w:rPr>
    </w:lvl>
    <w:lvl w:ilvl="8" w:tplc="86B69AE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A2D0003"/>
    <w:multiLevelType w:val="hybridMultilevel"/>
    <w:tmpl w:val="2B500D48"/>
    <w:lvl w:ilvl="0" w:tplc="D390E212">
      <w:start w:val="1"/>
      <w:numFmt w:val="bullet"/>
      <w:lvlText w:val="•"/>
      <w:lvlJc w:val="left"/>
      <w:pPr>
        <w:tabs>
          <w:tab w:val="num" w:pos="720"/>
        </w:tabs>
        <w:ind w:left="720" w:hanging="360"/>
      </w:pPr>
      <w:rPr>
        <w:rFonts w:ascii="Arial" w:hAnsi="Arial" w:hint="default"/>
      </w:rPr>
    </w:lvl>
    <w:lvl w:ilvl="1" w:tplc="709EBF0C">
      <w:start w:val="2037"/>
      <w:numFmt w:val="bullet"/>
      <w:lvlText w:val="•"/>
      <w:lvlJc w:val="left"/>
      <w:pPr>
        <w:tabs>
          <w:tab w:val="num" w:pos="1440"/>
        </w:tabs>
        <w:ind w:left="1440" w:hanging="360"/>
      </w:pPr>
      <w:rPr>
        <w:rFonts w:ascii="Arial" w:hAnsi="Arial" w:hint="default"/>
      </w:rPr>
    </w:lvl>
    <w:lvl w:ilvl="2" w:tplc="C8FC223A" w:tentative="1">
      <w:start w:val="1"/>
      <w:numFmt w:val="bullet"/>
      <w:lvlText w:val="•"/>
      <w:lvlJc w:val="left"/>
      <w:pPr>
        <w:tabs>
          <w:tab w:val="num" w:pos="2160"/>
        </w:tabs>
        <w:ind w:left="2160" w:hanging="360"/>
      </w:pPr>
      <w:rPr>
        <w:rFonts w:ascii="Arial" w:hAnsi="Arial" w:hint="default"/>
      </w:rPr>
    </w:lvl>
    <w:lvl w:ilvl="3" w:tplc="858606BE" w:tentative="1">
      <w:start w:val="1"/>
      <w:numFmt w:val="bullet"/>
      <w:lvlText w:val="•"/>
      <w:lvlJc w:val="left"/>
      <w:pPr>
        <w:tabs>
          <w:tab w:val="num" w:pos="2880"/>
        </w:tabs>
        <w:ind w:left="2880" w:hanging="360"/>
      </w:pPr>
      <w:rPr>
        <w:rFonts w:ascii="Arial" w:hAnsi="Arial" w:hint="default"/>
      </w:rPr>
    </w:lvl>
    <w:lvl w:ilvl="4" w:tplc="1E3A1D74" w:tentative="1">
      <w:start w:val="1"/>
      <w:numFmt w:val="bullet"/>
      <w:lvlText w:val="•"/>
      <w:lvlJc w:val="left"/>
      <w:pPr>
        <w:tabs>
          <w:tab w:val="num" w:pos="3600"/>
        </w:tabs>
        <w:ind w:left="3600" w:hanging="360"/>
      </w:pPr>
      <w:rPr>
        <w:rFonts w:ascii="Arial" w:hAnsi="Arial" w:hint="default"/>
      </w:rPr>
    </w:lvl>
    <w:lvl w:ilvl="5" w:tplc="31923DB6" w:tentative="1">
      <w:start w:val="1"/>
      <w:numFmt w:val="bullet"/>
      <w:lvlText w:val="•"/>
      <w:lvlJc w:val="left"/>
      <w:pPr>
        <w:tabs>
          <w:tab w:val="num" w:pos="4320"/>
        </w:tabs>
        <w:ind w:left="4320" w:hanging="360"/>
      </w:pPr>
      <w:rPr>
        <w:rFonts w:ascii="Arial" w:hAnsi="Arial" w:hint="default"/>
      </w:rPr>
    </w:lvl>
    <w:lvl w:ilvl="6" w:tplc="FCE0A838" w:tentative="1">
      <w:start w:val="1"/>
      <w:numFmt w:val="bullet"/>
      <w:lvlText w:val="•"/>
      <w:lvlJc w:val="left"/>
      <w:pPr>
        <w:tabs>
          <w:tab w:val="num" w:pos="5040"/>
        </w:tabs>
        <w:ind w:left="5040" w:hanging="360"/>
      </w:pPr>
      <w:rPr>
        <w:rFonts w:ascii="Arial" w:hAnsi="Arial" w:hint="default"/>
      </w:rPr>
    </w:lvl>
    <w:lvl w:ilvl="7" w:tplc="D562ADF6" w:tentative="1">
      <w:start w:val="1"/>
      <w:numFmt w:val="bullet"/>
      <w:lvlText w:val="•"/>
      <w:lvlJc w:val="left"/>
      <w:pPr>
        <w:tabs>
          <w:tab w:val="num" w:pos="5760"/>
        </w:tabs>
        <w:ind w:left="5760" w:hanging="360"/>
      </w:pPr>
      <w:rPr>
        <w:rFonts w:ascii="Arial" w:hAnsi="Arial" w:hint="default"/>
      </w:rPr>
    </w:lvl>
    <w:lvl w:ilvl="8" w:tplc="3D0ED3D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C553EE7"/>
    <w:multiLevelType w:val="hybridMultilevel"/>
    <w:tmpl w:val="7FBA932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FB4222D"/>
    <w:multiLevelType w:val="hybridMultilevel"/>
    <w:tmpl w:val="A8CE94D0"/>
    <w:lvl w:ilvl="0" w:tplc="70FA9FC6">
      <w:start w:val="1"/>
      <w:numFmt w:val="bullet"/>
      <w:lvlText w:val="•"/>
      <w:lvlJc w:val="left"/>
      <w:pPr>
        <w:tabs>
          <w:tab w:val="num" w:pos="720"/>
        </w:tabs>
        <w:ind w:left="720" w:hanging="360"/>
      </w:pPr>
      <w:rPr>
        <w:rFonts w:ascii="Arial" w:hAnsi="Arial" w:hint="default"/>
      </w:rPr>
    </w:lvl>
    <w:lvl w:ilvl="1" w:tplc="0602D472">
      <w:start w:val="1139"/>
      <w:numFmt w:val="bullet"/>
      <w:lvlText w:val="•"/>
      <w:lvlJc w:val="left"/>
      <w:pPr>
        <w:tabs>
          <w:tab w:val="num" w:pos="1440"/>
        </w:tabs>
        <w:ind w:left="1440" w:hanging="360"/>
      </w:pPr>
      <w:rPr>
        <w:rFonts w:ascii="Arial" w:hAnsi="Arial" w:hint="default"/>
      </w:rPr>
    </w:lvl>
    <w:lvl w:ilvl="2" w:tplc="C504C2E6" w:tentative="1">
      <w:start w:val="1"/>
      <w:numFmt w:val="bullet"/>
      <w:lvlText w:val="•"/>
      <w:lvlJc w:val="left"/>
      <w:pPr>
        <w:tabs>
          <w:tab w:val="num" w:pos="2160"/>
        </w:tabs>
        <w:ind w:left="2160" w:hanging="360"/>
      </w:pPr>
      <w:rPr>
        <w:rFonts w:ascii="Arial" w:hAnsi="Arial" w:hint="default"/>
      </w:rPr>
    </w:lvl>
    <w:lvl w:ilvl="3" w:tplc="62CA5EA2" w:tentative="1">
      <w:start w:val="1"/>
      <w:numFmt w:val="bullet"/>
      <w:lvlText w:val="•"/>
      <w:lvlJc w:val="left"/>
      <w:pPr>
        <w:tabs>
          <w:tab w:val="num" w:pos="2880"/>
        </w:tabs>
        <w:ind w:left="2880" w:hanging="360"/>
      </w:pPr>
      <w:rPr>
        <w:rFonts w:ascii="Arial" w:hAnsi="Arial" w:hint="default"/>
      </w:rPr>
    </w:lvl>
    <w:lvl w:ilvl="4" w:tplc="F24030EE" w:tentative="1">
      <w:start w:val="1"/>
      <w:numFmt w:val="bullet"/>
      <w:lvlText w:val="•"/>
      <w:lvlJc w:val="left"/>
      <w:pPr>
        <w:tabs>
          <w:tab w:val="num" w:pos="3600"/>
        </w:tabs>
        <w:ind w:left="3600" w:hanging="360"/>
      </w:pPr>
      <w:rPr>
        <w:rFonts w:ascii="Arial" w:hAnsi="Arial" w:hint="default"/>
      </w:rPr>
    </w:lvl>
    <w:lvl w:ilvl="5" w:tplc="95A2F3E2" w:tentative="1">
      <w:start w:val="1"/>
      <w:numFmt w:val="bullet"/>
      <w:lvlText w:val="•"/>
      <w:lvlJc w:val="left"/>
      <w:pPr>
        <w:tabs>
          <w:tab w:val="num" w:pos="4320"/>
        </w:tabs>
        <w:ind w:left="4320" w:hanging="360"/>
      </w:pPr>
      <w:rPr>
        <w:rFonts w:ascii="Arial" w:hAnsi="Arial" w:hint="default"/>
      </w:rPr>
    </w:lvl>
    <w:lvl w:ilvl="6" w:tplc="DA2C7F5C" w:tentative="1">
      <w:start w:val="1"/>
      <w:numFmt w:val="bullet"/>
      <w:lvlText w:val="•"/>
      <w:lvlJc w:val="left"/>
      <w:pPr>
        <w:tabs>
          <w:tab w:val="num" w:pos="5040"/>
        </w:tabs>
        <w:ind w:left="5040" w:hanging="360"/>
      </w:pPr>
      <w:rPr>
        <w:rFonts w:ascii="Arial" w:hAnsi="Arial" w:hint="default"/>
      </w:rPr>
    </w:lvl>
    <w:lvl w:ilvl="7" w:tplc="78C23F34" w:tentative="1">
      <w:start w:val="1"/>
      <w:numFmt w:val="bullet"/>
      <w:lvlText w:val="•"/>
      <w:lvlJc w:val="left"/>
      <w:pPr>
        <w:tabs>
          <w:tab w:val="num" w:pos="5760"/>
        </w:tabs>
        <w:ind w:left="5760" w:hanging="360"/>
      </w:pPr>
      <w:rPr>
        <w:rFonts w:ascii="Arial" w:hAnsi="Arial" w:hint="default"/>
      </w:rPr>
    </w:lvl>
    <w:lvl w:ilvl="8" w:tplc="3FE2509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8E5C5F"/>
    <w:multiLevelType w:val="hybridMultilevel"/>
    <w:tmpl w:val="CB4EF060"/>
    <w:lvl w:ilvl="0" w:tplc="359AA1D8">
      <w:start w:val="1"/>
      <w:numFmt w:val="bullet"/>
      <w:lvlText w:val="•"/>
      <w:lvlJc w:val="left"/>
      <w:pPr>
        <w:tabs>
          <w:tab w:val="num" w:pos="720"/>
        </w:tabs>
        <w:ind w:left="720" w:hanging="360"/>
      </w:pPr>
      <w:rPr>
        <w:rFonts w:ascii="Arial" w:hAnsi="Arial" w:hint="default"/>
      </w:rPr>
    </w:lvl>
    <w:lvl w:ilvl="1" w:tplc="53A69750">
      <w:start w:val="1296"/>
      <w:numFmt w:val="bullet"/>
      <w:lvlText w:val="•"/>
      <w:lvlJc w:val="left"/>
      <w:pPr>
        <w:tabs>
          <w:tab w:val="num" w:pos="1440"/>
        </w:tabs>
        <w:ind w:left="1440" w:hanging="360"/>
      </w:pPr>
      <w:rPr>
        <w:rFonts w:ascii="Arial" w:hAnsi="Arial" w:hint="default"/>
      </w:rPr>
    </w:lvl>
    <w:lvl w:ilvl="2" w:tplc="6DD290CC" w:tentative="1">
      <w:start w:val="1"/>
      <w:numFmt w:val="bullet"/>
      <w:lvlText w:val="•"/>
      <w:lvlJc w:val="left"/>
      <w:pPr>
        <w:tabs>
          <w:tab w:val="num" w:pos="2160"/>
        </w:tabs>
        <w:ind w:left="2160" w:hanging="360"/>
      </w:pPr>
      <w:rPr>
        <w:rFonts w:ascii="Arial" w:hAnsi="Arial" w:hint="default"/>
      </w:rPr>
    </w:lvl>
    <w:lvl w:ilvl="3" w:tplc="51BC11E6" w:tentative="1">
      <w:start w:val="1"/>
      <w:numFmt w:val="bullet"/>
      <w:lvlText w:val="•"/>
      <w:lvlJc w:val="left"/>
      <w:pPr>
        <w:tabs>
          <w:tab w:val="num" w:pos="2880"/>
        </w:tabs>
        <w:ind w:left="2880" w:hanging="360"/>
      </w:pPr>
      <w:rPr>
        <w:rFonts w:ascii="Arial" w:hAnsi="Arial" w:hint="default"/>
      </w:rPr>
    </w:lvl>
    <w:lvl w:ilvl="4" w:tplc="ECF04B70" w:tentative="1">
      <w:start w:val="1"/>
      <w:numFmt w:val="bullet"/>
      <w:lvlText w:val="•"/>
      <w:lvlJc w:val="left"/>
      <w:pPr>
        <w:tabs>
          <w:tab w:val="num" w:pos="3600"/>
        </w:tabs>
        <w:ind w:left="3600" w:hanging="360"/>
      </w:pPr>
      <w:rPr>
        <w:rFonts w:ascii="Arial" w:hAnsi="Arial" w:hint="default"/>
      </w:rPr>
    </w:lvl>
    <w:lvl w:ilvl="5" w:tplc="86BC4D3C" w:tentative="1">
      <w:start w:val="1"/>
      <w:numFmt w:val="bullet"/>
      <w:lvlText w:val="•"/>
      <w:lvlJc w:val="left"/>
      <w:pPr>
        <w:tabs>
          <w:tab w:val="num" w:pos="4320"/>
        </w:tabs>
        <w:ind w:left="4320" w:hanging="360"/>
      </w:pPr>
      <w:rPr>
        <w:rFonts w:ascii="Arial" w:hAnsi="Arial" w:hint="default"/>
      </w:rPr>
    </w:lvl>
    <w:lvl w:ilvl="6" w:tplc="5CEC3FA8" w:tentative="1">
      <w:start w:val="1"/>
      <w:numFmt w:val="bullet"/>
      <w:lvlText w:val="•"/>
      <w:lvlJc w:val="left"/>
      <w:pPr>
        <w:tabs>
          <w:tab w:val="num" w:pos="5040"/>
        </w:tabs>
        <w:ind w:left="5040" w:hanging="360"/>
      </w:pPr>
      <w:rPr>
        <w:rFonts w:ascii="Arial" w:hAnsi="Arial" w:hint="default"/>
      </w:rPr>
    </w:lvl>
    <w:lvl w:ilvl="7" w:tplc="A4CA6BC0" w:tentative="1">
      <w:start w:val="1"/>
      <w:numFmt w:val="bullet"/>
      <w:lvlText w:val="•"/>
      <w:lvlJc w:val="left"/>
      <w:pPr>
        <w:tabs>
          <w:tab w:val="num" w:pos="5760"/>
        </w:tabs>
        <w:ind w:left="5760" w:hanging="360"/>
      </w:pPr>
      <w:rPr>
        <w:rFonts w:ascii="Arial" w:hAnsi="Arial" w:hint="default"/>
      </w:rPr>
    </w:lvl>
    <w:lvl w:ilvl="8" w:tplc="1E36446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6224175"/>
    <w:multiLevelType w:val="hybridMultilevel"/>
    <w:tmpl w:val="C28CE9F8"/>
    <w:lvl w:ilvl="0" w:tplc="65C0F2EE">
      <w:start w:val="1"/>
      <w:numFmt w:val="bullet"/>
      <w:lvlText w:val="•"/>
      <w:lvlJc w:val="left"/>
      <w:pPr>
        <w:tabs>
          <w:tab w:val="num" w:pos="720"/>
        </w:tabs>
        <w:ind w:left="720" w:hanging="360"/>
      </w:pPr>
      <w:rPr>
        <w:rFonts w:ascii="Arial" w:hAnsi="Arial" w:hint="default"/>
      </w:rPr>
    </w:lvl>
    <w:lvl w:ilvl="1" w:tplc="276E0AC4">
      <w:start w:val="2323"/>
      <w:numFmt w:val="bullet"/>
      <w:lvlText w:val="•"/>
      <w:lvlJc w:val="left"/>
      <w:pPr>
        <w:tabs>
          <w:tab w:val="num" w:pos="1440"/>
        </w:tabs>
        <w:ind w:left="1440" w:hanging="360"/>
      </w:pPr>
      <w:rPr>
        <w:rFonts w:ascii="Arial" w:hAnsi="Arial" w:hint="default"/>
      </w:rPr>
    </w:lvl>
    <w:lvl w:ilvl="2" w:tplc="61C2B278" w:tentative="1">
      <w:start w:val="1"/>
      <w:numFmt w:val="bullet"/>
      <w:lvlText w:val="•"/>
      <w:lvlJc w:val="left"/>
      <w:pPr>
        <w:tabs>
          <w:tab w:val="num" w:pos="2160"/>
        </w:tabs>
        <w:ind w:left="2160" w:hanging="360"/>
      </w:pPr>
      <w:rPr>
        <w:rFonts w:ascii="Arial" w:hAnsi="Arial" w:hint="default"/>
      </w:rPr>
    </w:lvl>
    <w:lvl w:ilvl="3" w:tplc="35684862" w:tentative="1">
      <w:start w:val="1"/>
      <w:numFmt w:val="bullet"/>
      <w:lvlText w:val="•"/>
      <w:lvlJc w:val="left"/>
      <w:pPr>
        <w:tabs>
          <w:tab w:val="num" w:pos="2880"/>
        </w:tabs>
        <w:ind w:left="2880" w:hanging="360"/>
      </w:pPr>
      <w:rPr>
        <w:rFonts w:ascii="Arial" w:hAnsi="Arial" w:hint="default"/>
      </w:rPr>
    </w:lvl>
    <w:lvl w:ilvl="4" w:tplc="5DE0E714" w:tentative="1">
      <w:start w:val="1"/>
      <w:numFmt w:val="bullet"/>
      <w:lvlText w:val="•"/>
      <w:lvlJc w:val="left"/>
      <w:pPr>
        <w:tabs>
          <w:tab w:val="num" w:pos="3600"/>
        </w:tabs>
        <w:ind w:left="3600" w:hanging="360"/>
      </w:pPr>
      <w:rPr>
        <w:rFonts w:ascii="Arial" w:hAnsi="Arial" w:hint="default"/>
      </w:rPr>
    </w:lvl>
    <w:lvl w:ilvl="5" w:tplc="9D14A9B6" w:tentative="1">
      <w:start w:val="1"/>
      <w:numFmt w:val="bullet"/>
      <w:lvlText w:val="•"/>
      <w:lvlJc w:val="left"/>
      <w:pPr>
        <w:tabs>
          <w:tab w:val="num" w:pos="4320"/>
        </w:tabs>
        <w:ind w:left="4320" w:hanging="360"/>
      </w:pPr>
      <w:rPr>
        <w:rFonts w:ascii="Arial" w:hAnsi="Arial" w:hint="default"/>
      </w:rPr>
    </w:lvl>
    <w:lvl w:ilvl="6" w:tplc="2EB08150" w:tentative="1">
      <w:start w:val="1"/>
      <w:numFmt w:val="bullet"/>
      <w:lvlText w:val="•"/>
      <w:lvlJc w:val="left"/>
      <w:pPr>
        <w:tabs>
          <w:tab w:val="num" w:pos="5040"/>
        </w:tabs>
        <w:ind w:left="5040" w:hanging="360"/>
      </w:pPr>
      <w:rPr>
        <w:rFonts w:ascii="Arial" w:hAnsi="Arial" w:hint="default"/>
      </w:rPr>
    </w:lvl>
    <w:lvl w:ilvl="7" w:tplc="623C1720" w:tentative="1">
      <w:start w:val="1"/>
      <w:numFmt w:val="bullet"/>
      <w:lvlText w:val="•"/>
      <w:lvlJc w:val="left"/>
      <w:pPr>
        <w:tabs>
          <w:tab w:val="num" w:pos="5760"/>
        </w:tabs>
        <w:ind w:left="5760" w:hanging="360"/>
      </w:pPr>
      <w:rPr>
        <w:rFonts w:ascii="Arial" w:hAnsi="Arial" w:hint="default"/>
      </w:rPr>
    </w:lvl>
    <w:lvl w:ilvl="8" w:tplc="9702AE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8A35E2C"/>
    <w:multiLevelType w:val="hybridMultilevel"/>
    <w:tmpl w:val="2946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3"/>
  </w:num>
  <w:num w:numId="4">
    <w:abstractNumId w:val="10"/>
  </w:num>
  <w:num w:numId="5">
    <w:abstractNumId w:val="13"/>
  </w:num>
  <w:num w:numId="6">
    <w:abstractNumId w:val="4"/>
  </w:num>
  <w:num w:numId="7">
    <w:abstractNumId w:val="26"/>
  </w:num>
  <w:num w:numId="8">
    <w:abstractNumId w:val="19"/>
  </w:num>
  <w:num w:numId="9">
    <w:abstractNumId w:val="9"/>
  </w:num>
  <w:num w:numId="10">
    <w:abstractNumId w:val="6"/>
  </w:num>
  <w:num w:numId="11">
    <w:abstractNumId w:val="22"/>
  </w:num>
  <w:num w:numId="12">
    <w:abstractNumId w:val="15"/>
  </w:num>
  <w:num w:numId="13">
    <w:abstractNumId w:val="0"/>
  </w:num>
  <w:num w:numId="14">
    <w:abstractNumId w:val="14"/>
  </w:num>
  <w:num w:numId="15">
    <w:abstractNumId w:val="3"/>
  </w:num>
  <w:num w:numId="16">
    <w:abstractNumId w:val="20"/>
  </w:num>
  <w:num w:numId="17">
    <w:abstractNumId w:val="18"/>
  </w:num>
  <w:num w:numId="18">
    <w:abstractNumId w:val="24"/>
  </w:num>
  <w:num w:numId="19">
    <w:abstractNumId w:val="2"/>
  </w:num>
  <w:num w:numId="20">
    <w:abstractNumId w:val="16"/>
  </w:num>
  <w:num w:numId="21">
    <w:abstractNumId w:val="12"/>
  </w:num>
  <w:num w:numId="22">
    <w:abstractNumId w:val="8"/>
  </w:num>
  <w:num w:numId="23">
    <w:abstractNumId w:val="25"/>
  </w:num>
  <w:num w:numId="24">
    <w:abstractNumId w:val="27"/>
  </w:num>
  <w:num w:numId="25">
    <w:abstractNumId w:val="7"/>
  </w:num>
  <w:num w:numId="26">
    <w:abstractNumId w:val="17"/>
  </w:num>
  <w:num w:numId="27">
    <w:abstractNumId w:val="11"/>
  </w:num>
  <w:num w:numId="28">
    <w:abstractNumId w:val="2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56D"/>
    <w:rsid w:val="00001ACC"/>
    <w:rsid w:val="00003DFF"/>
    <w:rsid w:val="00052458"/>
    <w:rsid w:val="000844AF"/>
    <w:rsid w:val="00093B07"/>
    <w:rsid w:val="000D0C30"/>
    <w:rsid w:val="000E2DDD"/>
    <w:rsid w:val="000E7087"/>
    <w:rsid w:val="00136BAF"/>
    <w:rsid w:val="001926BF"/>
    <w:rsid w:val="001B603F"/>
    <w:rsid w:val="00204F4D"/>
    <w:rsid w:val="00207472"/>
    <w:rsid w:val="002C26FE"/>
    <w:rsid w:val="002E0543"/>
    <w:rsid w:val="002F3C5C"/>
    <w:rsid w:val="00364165"/>
    <w:rsid w:val="00364FAB"/>
    <w:rsid w:val="003A4ACF"/>
    <w:rsid w:val="004028BA"/>
    <w:rsid w:val="00404E9C"/>
    <w:rsid w:val="00455E63"/>
    <w:rsid w:val="00476D03"/>
    <w:rsid w:val="004B0F26"/>
    <w:rsid w:val="004C67C7"/>
    <w:rsid w:val="004E58F7"/>
    <w:rsid w:val="00531441"/>
    <w:rsid w:val="00537622"/>
    <w:rsid w:val="0061088C"/>
    <w:rsid w:val="0068599C"/>
    <w:rsid w:val="006B0644"/>
    <w:rsid w:val="006C45D4"/>
    <w:rsid w:val="006E7CA8"/>
    <w:rsid w:val="00747373"/>
    <w:rsid w:val="00781622"/>
    <w:rsid w:val="00791576"/>
    <w:rsid w:val="007B4969"/>
    <w:rsid w:val="00801EA7"/>
    <w:rsid w:val="008216BB"/>
    <w:rsid w:val="0084356E"/>
    <w:rsid w:val="00845053"/>
    <w:rsid w:val="00852263"/>
    <w:rsid w:val="008D15DB"/>
    <w:rsid w:val="008D65C1"/>
    <w:rsid w:val="008E4F72"/>
    <w:rsid w:val="00902072"/>
    <w:rsid w:val="009671D7"/>
    <w:rsid w:val="009F132B"/>
    <w:rsid w:val="00AB44E1"/>
    <w:rsid w:val="00AE2853"/>
    <w:rsid w:val="00AE4880"/>
    <w:rsid w:val="00AE6810"/>
    <w:rsid w:val="00B12E7E"/>
    <w:rsid w:val="00BC670B"/>
    <w:rsid w:val="00C0576F"/>
    <w:rsid w:val="00C83687"/>
    <w:rsid w:val="00D133E5"/>
    <w:rsid w:val="00D228B2"/>
    <w:rsid w:val="00D50646"/>
    <w:rsid w:val="00D57CF5"/>
    <w:rsid w:val="00D87842"/>
    <w:rsid w:val="00DA334B"/>
    <w:rsid w:val="00DE1981"/>
    <w:rsid w:val="00E26808"/>
    <w:rsid w:val="00E607EB"/>
    <w:rsid w:val="00E64C87"/>
    <w:rsid w:val="00E72743"/>
    <w:rsid w:val="00E7556D"/>
    <w:rsid w:val="00ED5E40"/>
    <w:rsid w:val="00F31718"/>
    <w:rsid w:val="00F32C0D"/>
    <w:rsid w:val="00FB2DD5"/>
    <w:rsid w:val="00FD7645"/>
    <w:rsid w:val="00FF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E0B6"/>
  <w15:docId w15:val="{53B0DCD6-AFB5-4C9E-93C4-0C8E1A8A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56D"/>
    <w:pPr>
      <w:snapToGrid w:val="0"/>
      <w:spacing w:after="0" w:line="240" w:lineRule="auto"/>
    </w:pPr>
    <w:rPr>
      <w:rFonts w:eastAsia="SimSun" w:cstheme="minorHAnsi"/>
      <w:sz w:val="19"/>
      <w:szCs w:val="19"/>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WHO">
    <w:name w:val="WHO"/>
    <w:basedOn w:val="TableNormal"/>
    <w:uiPriority w:val="99"/>
    <w:rsid w:val="00E7556D"/>
    <w:pPr>
      <w:spacing w:after="0" w:line="240" w:lineRule="auto"/>
    </w:pPr>
    <w:rPr>
      <w:rFonts w:ascii="Arial Narrow" w:eastAsiaTheme="minorEastAsia" w:hAnsi="Arial Narrow" w:cs="Arial Narrow"/>
      <w:sz w:val="17"/>
      <w:szCs w:val="18"/>
      <w:lang w:eastAsia="zh-CN"/>
    </w:rPr>
    <w:tblPr>
      <w:tblStyleRowBandSize w:val="1"/>
      <w:tblBorders>
        <w:top w:val="single" w:sz="12" w:space="0" w:color="808080" w:themeColor="background1" w:themeShade="80"/>
        <w:bottom w:val="single" w:sz="12" w:space="0" w:color="808080" w:themeColor="background1" w:themeShade="80"/>
      </w:tblBorders>
    </w:tblPr>
    <w:tblStylePr w:type="firstRow">
      <w:rPr>
        <w:b/>
        <w:color w:val="808080" w:themeColor="background1" w:themeShade="80"/>
        <w:sz w:val="18"/>
      </w:rPr>
      <w:tblPr/>
      <w:tcPr>
        <w:tcBorders>
          <w:top w:val="single" w:sz="12" w:space="0" w:color="808080" w:themeColor="background1" w:themeShade="80"/>
          <w:left w:val="nil"/>
          <w:bottom w:val="single" w:sz="12" w:space="0" w:color="808080" w:themeColor="background1" w:themeShade="80"/>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paragraph" w:customStyle="1" w:styleId="TableHeading">
    <w:name w:val="TableHeading"/>
    <w:basedOn w:val="Caption"/>
    <w:qFormat/>
    <w:rsid w:val="00E7556D"/>
    <w:pPr>
      <w:spacing w:after="0"/>
    </w:pPr>
    <w:rPr>
      <w:rFonts w:ascii="Arial Narrow" w:hAnsi="Arial Narrow"/>
      <w:color w:val="000000" w:themeColor="text1"/>
      <w:sz w:val="19"/>
      <w:szCs w:val="19"/>
    </w:rPr>
  </w:style>
  <w:style w:type="paragraph" w:styleId="Caption">
    <w:name w:val="caption"/>
    <w:basedOn w:val="Normal"/>
    <w:next w:val="Normal"/>
    <w:uiPriority w:val="35"/>
    <w:semiHidden/>
    <w:unhideWhenUsed/>
    <w:qFormat/>
    <w:rsid w:val="00E7556D"/>
    <w:pPr>
      <w:spacing w:after="200"/>
    </w:pPr>
    <w:rPr>
      <w:b/>
      <w:bCs/>
      <w:color w:val="4F81BD" w:themeColor="accent1"/>
      <w:sz w:val="18"/>
      <w:szCs w:val="18"/>
    </w:rPr>
  </w:style>
  <w:style w:type="character" w:customStyle="1" w:styleId="FootnoteTextChar">
    <w:name w:val="Footnote Text Char"/>
    <w:aliases w:val="ft Char,single space Char,Footnote Text Char2 Char,Footnote Text Char1 Char Char,Footnote Text Char Char Char1 Char,Footnote Text Char1 Char Char Char1 Char,Footnote Text Char1 Char1 Char Char,Footnote Text Char Char Char Char Char"/>
    <w:basedOn w:val="DefaultParagraphFont"/>
    <w:link w:val="FootnoteText"/>
    <w:semiHidden/>
    <w:locked/>
    <w:rsid w:val="00781622"/>
    <w:rPr>
      <w:rFonts w:ascii="Calibri" w:eastAsia="Times New Roman" w:hAnsi="Calibri" w:cs="Times New Roman"/>
      <w:sz w:val="20"/>
      <w:szCs w:val="20"/>
      <w:lang w:bidi="en-US"/>
    </w:rPr>
  </w:style>
  <w:style w:type="paragraph" w:styleId="FootnoteText">
    <w:name w:val="footnote text"/>
    <w:aliases w:val="ft,single space,Footnote Text Char2,Footnote Text Char1 Char,Footnote Text Char Char Char1,Footnote Text Char1 Char Char Char1,Footnote Text Char1 Char1 Char,Footnote Text Char Char Char Char,Char,FOOTNOTES,fn,footnote text"/>
    <w:basedOn w:val="Normal"/>
    <w:link w:val="FootnoteTextChar"/>
    <w:semiHidden/>
    <w:unhideWhenUsed/>
    <w:rsid w:val="00781622"/>
    <w:rPr>
      <w:rFonts w:ascii="Calibri" w:eastAsia="Times New Roman" w:hAnsi="Calibri" w:cs="Times New Roman"/>
      <w:sz w:val="20"/>
      <w:szCs w:val="20"/>
      <w:lang w:val="en-US" w:eastAsia="en-US" w:bidi="en-US"/>
    </w:rPr>
  </w:style>
  <w:style w:type="character" w:customStyle="1" w:styleId="FootnoteTextChar1">
    <w:name w:val="Footnote Text Char1"/>
    <w:basedOn w:val="DefaultParagraphFont"/>
    <w:uiPriority w:val="99"/>
    <w:semiHidden/>
    <w:rsid w:val="00781622"/>
    <w:rPr>
      <w:rFonts w:eastAsia="SimSun" w:cstheme="minorHAnsi"/>
      <w:sz w:val="20"/>
      <w:szCs w:val="20"/>
      <w:lang w:val="en-GB" w:eastAsia="zh-CN"/>
    </w:rPr>
  </w:style>
  <w:style w:type="character" w:styleId="FootnoteReference">
    <w:name w:val="footnote reference"/>
    <w:aliases w:val="ftref"/>
    <w:semiHidden/>
    <w:unhideWhenUsed/>
    <w:rsid w:val="00781622"/>
    <w:rPr>
      <w:vertAlign w:val="superscript"/>
    </w:rPr>
  </w:style>
  <w:style w:type="paragraph" w:styleId="ListParagraph">
    <w:name w:val="List Paragraph"/>
    <w:basedOn w:val="Normal"/>
    <w:uiPriority w:val="34"/>
    <w:qFormat/>
    <w:rsid w:val="006B0644"/>
    <w:pPr>
      <w:ind w:left="720"/>
      <w:contextualSpacing/>
    </w:pPr>
  </w:style>
  <w:style w:type="paragraph" w:styleId="Header">
    <w:name w:val="header"/>
    <w:basedOn w:val="Normal"/>
    <w:link w:val="HeaderChar"/>
    <w:uiPriority w:val="99"/>
    <w:unhideWhenUsed/>
    <w:rsid w:val="00204F4D"/>
    <w:pPr>
      <w:tabs>
        <w:tab w:val="center" w:pos="4680"/>
        <w:tab w:val="right" w:pos="9360"/>
      </w:tabs>
    </w:pPr>
  </w:style>
  <w:style w:type="character" w:customStyle="1" w:styleId="HeaderChar">
    <w:name w:val="Header Char"/>
    <w:basedOn w:val="DefaultParagraphFont"/>
    <w:link w:val="Header"/>
    <w:uiPriority w:val="99"/>
    <w:rsid w:val="00204F4D"/>
    <w:rPr>
      <w:rFonts w:eastAsia="SimSun" w:cstheme="minorHAnsi"/>
      <w:sz w:val="19"/>
      <w:szCs w:val="19"/>
      <w:lang w:val="en-GB" w:eastAsia="zh-CN"/>
    </w:rPr>
  </w:style>
  <w:style w:type="paragraph" w:styleId="Footer">
    <w:name w:val="footer"/>
    <w:basedOn w:val="Normal"/>
    <w:link w:val="FooterChar"/>
    <w:uiPriority w:val="99"/>
    <w:unhideWhenUsed/>
    <w:rsid w:val="00204F4D"/>
    <w:pPr>
      <w:tabs>
        <w:tab w:val="center" w:pos="4680"/>
        <w:tab w:val="right" w:pos="9360"/>
      </w:tabs>
    </w:pPr>
  </w:style>
  <w:style w:type="character" w:customStyle="1" w:styleId="FooterChar">
    <w:name w:val="Footer Char"/>
    <w:basedOn w:val="DefaultParagraphFont"/>
    <w:link w:val="Footer"/>
    <w:uiPriority w:val="99"/>
    <w:rsid w:val="00204F4D"/>
    <w:rPr>
      <w:rFonts w:eastAsia="SimSun" w:cstheme="minorHAnsi"/>
      <w:sz w:val="19"/>
      <w:szCs w:val="19"/>
      <w:lang w:val="en-GB" w:eastAsia="zh-CN"/>
    </w:rPr>
  </w:style>
  <w:style w:type="character" w:styleId="Hyperlink">
    <w:name w:val="Hyperlink"/>
    <w:basedOn w:val="DefaultParagraphFont"/>
    <w:uiPriority w:val="99"/>
    <w:unhideWhenUsed/>
    <w:rsid w:val="00093B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4895">
      <w:bodyDiv w:val="1"/>
      <w:marLeft w:val="0"/>
      <w:marRight w:val="0"/>
      <w:marTop w:val="0"/>
      <w:marBottom w:val="0"/>
      <w:divBdr>
        <w:top w:val="none" w:sz="0" w:space="0" w:color="auto"/>
        <w:left w:val="none" w:sz="0" w:space="0" w:color="auto"/>
        <w:bottom w:val="none" w:sz="0" w:space="0" w:color="auto"/>
        <w:right w:val="none" w:sz="0" w:space="0" w:color="auto"/>
      </w:divBdr>
      <w:divsChild>
        <w:div w:id="758061517">
          <w:marLeft w:val="720"/>
          <w:marRight w:val="0"/>
          <w:marTop w:val="120"/>
          <w:marBottom w:val="120"/>
          <w:divBdr>
            <w:top w:val="none" w:sz="0" w:space="0" w:color="auto"/>
            <w:left w:val="none" w:sz="0" w:space="0" w:color="auto"/>
            <w:bottom w:val="none" w:sz="0" w:space="0" w:color="auto"/>
            <w:right w:val="none" w:sz="0" w:space="0" w:color="auto"/>
          </w:divBdr>
        </w:div>
        <w:div w:id="1122503477">
          <w:marLeft w:val="720"/>
          <w:marRight w:val="0"/>
          <w:marTop w:val="120"/>
          <w:marBottom w:val="120"/>
          <w:divBdr>
            <w:top w:val="none" w:sz="0" w:space="0" w:color="auto"/>
            <w:left w:val="none" w:sz="0" w:space="0" w:color="auto"/>
            <w:bottom w:val="none" w:sz="0" w:space="0" w:color="auto"/>
            <w:right w:val="none" w:sz="0" w:space="0" w:color="auto"/>
          </w:divBdr>
        </w:div>
        <w:div w:id="40784504">
          <w:marLeft w:val="720"/>
          <w:marRight w:val="0"/>
          <w:marTop w:val="120"/>
          <w:marBottom w:val="120"/>
          <w:divBdr>
            <w:top w:val="none" w:sz="0" w:space="0" w:color="auto"/>
            <w:left w:val="none" w:sz="0" w:space="0" w:color="auto"/>
            <w:bottom w:val="none" w:sz="0" w:space="0" w:color="auto"/>
            <w:right w:val="none" w:sz="0" w:space="0" w:color="auto"/>
          </w:divBdr>
        </w:div>
        <w:div w:id="97023421">
          <w:marLeft w:val="720"/>
          <w:marRight w:val="0"/>
          <w:marTop w:val="120"/>
          <w:marBottom w:val="120"/>
          <w:divBdr>
            <w:top w:val="none" w:sz="0" w:space="0" w:color="auto"/>
            <w:left w:val="none" w:sz="0" w:space="0" w:color="auto"/>
            <w:bottom w:val="none" w:sz="0" w:space="0" w:color="auto"/>
            <w:right w:val="none" w:sz="0" w:space="0" w:color="auto"/>
          </w:divBdr>
        </w:div>
        <w:div w:id="361126795">
          <w:marLeft w:val="720"/>
          <w:marRight w:val="0"/>
          <w:marTop w:val="120"/>
          <w:marBottom w:val="120"/>
          <w:divBdr>
            <w:top w:val="none" w:sz="0" w:space="0" w:color="auto"/>
            <w:left w:val="none" w:sz="0" w:space="0" w:color="auto"/>
            <w:bottom w:val="none" w:sz="0" w:space="0" w:color="auto"/>
            <w:right w:val="none" w:sz="0" w:space="0" w:color="auto"/>
          </w:divBdr>
        </w:div>
      </w:divsChild>
    </w:div>
    <w:div w:id="456799589">
      <w:bodyDiv w:val="1"/>
      <w:marLeft w:val="0"/>
      <w:marRight w:val="0"/>
      <w:marTop w:val="0"/>
      <w:marBottom w:val="0"/>
      <w:divBdr>
        <w:top w:val="none" w:sz="0" w:space="0" w:color="auto"/>
        <w:left w:val="none" w:sz="0" w:space="0" w:color="auto"/>
        <w:bottom w:val="none" w:sz="0" w:space="0" w:color="auto"/>
        <w:right w:val="none" w:sz="0" w:space="0" w:color="auto"/>
      </w:divBdr>
      <w:divsChild>
        <w:div w:id="1293250007">
          <w:marLeft w:val="720"/>
          <w:marRight w:val="0"/>
          <w:marTop w:val="120"/>
          <w:marBottom w:val="120"/>
          <w:divBdr>
            <w:top w:val="none" w:sz="0" w:space="0" w:color="auto"/>
            <w:left w:val="none" w:sz="0" w:space="0" w:color="auto"/>
            <w:bottom w:val="none" w:sz="0" w:space="0" w:color="auto"/>
            <w:right w:val="none" w:sz="0" w:space="0" w:color="auto"/>
          </w:divBdr>
        </w:div>
        <w:div w:id="1048653253">
          <w:marLeft w:val="720"/>
          <w:marRight w:val="0"/>
          <w:marTop w:val="120"/>
          <w:marBottom w:val="120"/>
          <w:divBdr>
            <w:top w:val="none" w:sz="0" w:space="0" w:color="auto"/>
            <w:left w:val="none" w:sz="0" w:space="0" w:color="auto"/>
            <w:bottom w:val="none" w:sz="0" w:space="0" w:color="auto"/>
            <w:right w:val="none" w:sz="0" w:space="0" w:color="auto"/>
          </w:divBdr>
        </w:div>
        <w:div w:id="1767841706">
          <w:marLeft w:val="720"/>
          <w:marRight w:val="0"/>
          <w:marTop w:val="120"/>
          <w:marBottom w:val="120"/>
          <w:divBdr>
            <w:top w:val="none" w:sz="0" w:space="0" w:color="auto"/>
            <w:left w:val="none" w:sz="0" w:space="0" w:color="auto"/>
            <w:bottom w:val="none" w:sz="0" w:space="0" w:color="auto"/>
            <w:right w:val="none" w:sz="0" w:space="0" w:color="auto"/>
          </w:divBdr>
        </w:div>
        <w:div w:id="669141454">
          <w:marLeft w:val="1440"/>
          <w:marRight w:val="0"/>
          <w:marTop w:val="120"/>
          <w:marBottom w:val="120"/>
          <w:divBdr>
            <w:top w:val="none" w:sz="0" w:space="0" w:color="auto"/>
            <w:left w:val="none" w:sz="0" w:space="0" w:color="auto"/>
            <w:bottom w:val="none" w:sz="0" w:space="0" w:color="auto"/>
            <w:right w:val="none" w:sz="0" w:space="0" w:color="auto"/>
          </w:divBdr>
        </w:div>
        <w:div w:id="356544523">
          <w:marLeft w:val="1440"/>
          <w:marRight w:val="0"/>
          <w:marTop w:val="120"/>
          <w:marBottom w:val="120"/>
          <w:divBdr>
            <w:top w:val="none" w:sz="0" w:space="0" w:color="auto"/>
            <w:left w:val="none" w:sz="0" w:space="0" w:color="auto"/>
            <w:bottom w:val="none" w:sz="0" w:space="0" w:color="auto"/>
            <w:right w:val="none" w:sz="0" w:space="0" w:color="auto"/>
          </w:divBdr>
        </w:div>
        <w:div w:id="2139252966">
          <w:marLeft w:val="1440"/>
          <w:marRight w:val="0"/>
          <w:marTop w:val="120"/>
          <w:marBottom w:val="120"/>
          <w:divBdr>
            <w:top w:val="none" w:sz="0" w:space="0" w:color="auto"/>
            <w:left w:val="none" w:sz="0" w:space="0" w:color="auto"/>
            <w:bottom w:val="none" w:sz="0" w:space="0" w:color="auto"/>
            <w:right w:val="none" w:sz="0" w:space="0" w:color="auto"/>
          </w:divBdr>
        </w:div>
        <w:div w:id="500898652">
          <w:marLeft w:val="1440"/>
          <w:marRight w:val="0"/>
          <w:marTop w:val="120"/>
          <w:marBottom w:val="120"/>
          <w:divBdr>
            <w:top w:val="none" w:sz="0" w:space="0" w:color="auto"/>
            <w:left w:val="none" w:sz="0" w:space="0" w:color="auto"/>
            <w:bottom w:val="none" w:sz="0" w:space="0" w:color="auto"/>
            <w:right w:val="none" w:sz="0" w:space="0" w:color="auto"/>
          </w:divBdr>
        </w:div>
      </w:divsChild>
    </w:div>
    <w:div w:id="769932643">
      <w:bodyDiv w:val="1"/>
      <w:marLeft w:val="0"/>
      <w:marRight w:val="0"/>
      <w:marTop w:val="0"/>
      <w:marBottom w:val="0"/>
      <w:divBdr>
        <w:top w:val="none" w:sz="0" w:space="0" w:color="auto"/>
        <w:left w:val="none" w:sz="0" w:space="0" w:color="auto"/>
        <w:bottom w:val="none" w:sz="0" w:space="0" w:color="auto"/>
        <w:right w:val="none" w:sz="0" w:space="0" w:color="auto"/>
      </w:divBdr>
      <w:divsChild>
        <w:div w:id="1340617847">
          <w:marLeft w:val="720"/>
          <w:marRight w:val="0"/>
          <w:marTop w:val="0"/>
          <w:marBottom w:val="0"/>
          <w:divBdr>
            <w:top w:val="none" w:sz="0" w:space="0" w:color="auto"/>
            <w:left w:val="none" w:sz="0" w:space="0" w:color="auto"/>
            <w:bottom w:val="none" w:sz="0" w:space="0" w:color="auto"/>
            <w:right w:val="none" w:sz="0" w:space="0" w:color="auto"/>
          </w:divBdr>
        </w:div>
        <w:div w:id="83109001">
          <w:marLeft w:val="720"/>
          <w:marRight w:val="0"/>
          <w:marTop w:val="0"/>
          <w:marBottom w:val="0"/>
          <w:divBdr>
            <w:top w:val="none" w:sz="0" w:space="0" w:color="auto"/>
            <w:left w:val="none" w:sz="0" w:space="0" w:color="auto"/>
            <w:bottom w:val="none" w:sz="0" w:space="0" w:color="auto"/>
            <w:right w:val="none" w:sz="0" w:space="0" w:color="auto"/>
          </w:divBdr>
        </w:div>
        <w:div w:id="1128284594">
          <w:marLeft w:val="720"/>
          <w:marRight w:val="0"/>
          <w:marTop w:val="0"/>
          <w:marBottom w:val="0"/>
          <w:divBdr>
            <w:top w:val="none" w:sz="0" w:space="0" w:color="auto"/>
            <w:left w:val="none" w:sz="0" w:space="0" w:color="auto"/>
            <w:bottom w:val="none" w:sz="0" w:space="0" w:color="auto"/>
            <w:right w:val="none" w:sz="0" w:space="0" w:color="auto"/>
          </w:divBdr>
        </w:div>
        <w:div w:id="1896891659">
          <w:marLeft w:val="720"/>
          <w:marRight w:val="0"/>
          <w:marTop w:val="0"/>
          <w:marBottom w:val="0"/>
          <w:divBdr>
            <w:top w:val="none" w:sz="0" w:space="0" w:color="auto"/>
            <w:left w:val="none" w:sz="0" w:space="0" w:color="auto"/>
            <w:bottom w:val="none" w:sz="0" w:space="0" w:color="auto"/>
            <w:right w:val="none" w:sz="0" w:space="0" w:color="auto"/>
          </w:divBdr>
        </w:div>
        <w:div w:id="1437560977">
          <w:marLeft w:val="720"/>
          <w:marRight w:val="0"/>
          <w:marTop w:val="0"/>
          <w:marBottom w:val="0"/>
          <w:divBdr>
            <w:top w:val="none" w:sz="0" w:space="0" w:color="auto"/>
            <w:left w:val="none" w:sz="0" w:space="0" w:color="auto"/>
            <w:bottom w:val="none" w:sz="0" w:space="0" w:color="auto"/>
            <w:right w:val="none" w:sz="0" w:space="0" w:color="auto"/>
          </w:divBdr>
        </w:div>
        <w:div w:id="854881288">
          <w:marLeft w:val="720"/>
          <w:marRight w:val="0"/>
          <w:marTop w:val="0"/>
          <w:marBottom w:val="0"/>
          <w:divBdr>
            <w:top w:val="none" w:sz="0" w:space="0" w:color="auto"/>
            <w:left w:val="none" w:sz="0" w:space="0" w:color="auto"/>
            <w:bottom w:val="none" w:sz="0" w:space="0" w:color="auto"/>
            <w:right w:val="none" w:sz="0" w:space="0" w:color="auto"/>
          </w:divBdr>
        </w:div>
        <w:div w:id="1399134846">
          <w:marLeft w:val="720"/>
          <w:marRight w:val="0"/>
          <w:marTop w:val="0"/>
          <w:marBottom w:val="0"/>
          <w:divBdr>
            <w:top w:val="none" w:sz="0" w:space="0" w:color="auto"/>
            <w:left w:val="none" w:sz="0" w:space="0" w:color="auto"/>
            <w:bottom w:val="none" w:sz="0" w:space="0" w:color="auto"/>
            <w:right w:val="none" w:sz="0" w:space="0" w:color="auto"/>
          </w:divBdr>
        </w:div>
        <w:div w:id="483618685">
          <w:marLeft w:val="720"/>
          <w:marRight w:val="0"/>
          <w:marTop w:val="0"/>
          <w:marBottom w:val="0"/>
          <w:divBdr>
            <w:top w:val="none" w:sz="0" w:space="0" w:color="auto"/>
            <w:left w:val="none" w:sz="0" w:space="0" w:color="auto"/>
            <w:bottom w:val="none" w:sz="0" w:space="0" w:color="auto"/>
            <w:right w:val="none" w:sz="0" w:space="0" w:color="auto"/>
          </w:divBdr>
        </w:div>
      </w:divsChild>
    </w:div>
    <w:div w:id="802622517">
      <w:bodyDiv w:val="1"/>
      <w:marLeft w:val="0"/>
      <w:marRight w:val="0"/>
      <w:marTop w:val="0"/>
      <w:marBottom w:val="0"/>
      <w:divBdr>
        <w:top w:val="none" w:sz="0" w:space="0" w:color="auto"/>
        <w:left w:val="none" w:sz="0" w:space="0" w:color="auto"/>
        <w:bottom w:val="none" w:sz="0" w:space="0" w:color="auto"/>
        <w:right w:val="none" w:sz="0" w:space="0" w:color="auto"/>
      </w:divBdr>
    </w:div>
    <w:div w:id="936907028">
      <w:bodyDiv w:val="1"/>
      <w:marLeft w:val="0"/>
      <w:marRight w:val="0"/>
      <w:marTop w:val="0"/>
      <w:marBottom w:val="0"/>
      <w:divBdr>
        <w:top w:val="none" w:sz="0" w:space="0" w:color="auto"/>
        <w:left w:val="none" w:sz="0" w:space="0" w:color="auto"/>
        <w:bottom w:val="none" w:sz="0" w:space="0" w:color="auto"/>
        <w:right w:val="none" w:sz="0" w:space="0" w:color="auto"/>
      </w:divBdr>
    </w:div>
    <w:div w:id="963970018">
      <w:bodyDiv w:val="1"/>
      <w:marLeft w:val="0"/>
      <w:marRight w:val="0"/>
      <w:marTop w:val="0"/>
      <w:marBottom w:val="0"/>
      <w:divBdr>
        <w:top w:val="none" w:sz="0" w:space="0" w:color="auto"/>
        <w:left w:val="none" w:sz="0" w:space="0" w:color="auto"/>
        <w:bottom w:val="none" w:sz="0" w:space="0" w:color="auto"/>
        <w:right w:val="none" w:sz="0" w:space="0" w:color="auto"/>
      </w:divBdr>
      <w:divsChild>
        <w:div w:id="1644920177">
          <w:marLeft w:val="1440"/>
          <w:marRight w:val="0"/>
          <w:marTop w:val="120"/>
          <w:marBottom w:val="120"/>
          <w:divBdr>
            <w:top w:val="none" w:sz="0" w:space="0" w:color="auto"/>
            <w:left w:val="none" w:sz="0" w:space="0" w:color="auto"/>
            <w:bottom w:val="none" w:sz="0" w:space="0" w:color="auto"/>
            <w:right w:val="none" w:sz="0" w:space="0" w:color="auto"/>
          </w:divBdr>
        </w:div>
        <w:div w:id="1994679449">
          <w:marLeft w:val="1440"/>
          <w:marRight w:val="0"/>
          <w:marTop w:val="120"/>
          <w:marBottom w:val="120"/>
          <w:divBdr>
            <w:top w:val="none" w:sz="0" w:space="0" w:color="auto"/>
            <w:left w:val="none" w:sz="0" w:space="0" w:color="auto"/>
            <w:bottom w:val="none" w:sz="0" w:space="0" w:color="auto"/>
            <w:right w:val="none" w:sz="0" w:space="0" w:color="auto"/>
          </w:divBdr>
        </w:div>
        <w:div w:id="341863934">
          <w:marLeft w:val="720"/>
          <w:marRight w:val="0"/>
          <w:marTop w:val="120"/>
          <w:marBottom w:val="120"/>
          <w:divBdr>
            <w:top w:val="none" w:sz="0" w:space="0" w:color="auto"/>
            <w:left w:val="none" w:sz="0" w:space="0" w:color="auto"/>
            <w:bottom w:val="none" w:sz="0" w:space="0" w:color="auto"/>
            <w:right w:val="none" w:sz="0" w:space="0" w:color="auto"/>
          </w:divBdr>
        </w:div>
        <w:div w:id="1087505046">
          <w:marLeft w:val="720"/>
          <w:marRight w:val="0"/>
          <w:marTop w:val="120"/>
          <w:marBottom w:val="120"/>
          <w:divBdr>
            <w:top w:val="none" w:sz="0" w:space="0" w:color="auto"/>
            <w:left w:val="none" w:sz="0" w:space="0" w:color="auto"/>
            <w:bottom w:val="none" w:sz="0" w:space="0" w:color="auto"/>
            <w:right w:val="none" w:sz="0" w:space="0" w:color="auto"/>
          </w:divBdr>
        </w:div>
        <w:div w:id="270162272">
          <w:marLeft w:val="720"/>
          <w:marRight w:val="0"/>
          <w:marTop w:val="120"/>
          <w:marBottom w:val="120"/>
          <w:divBdr>
            <w:top w:val="none" w:sz="0" w:space="0" w:color="auto"/>
            <w:left w:val="none" w:sz="0" w:space="0" w:color="auto"/>
            <w:bottom w:val="none" w:sz="0" w:space="0" w:color="auto"/>
            <w:right w:val="none" w:sz="0" w:space="0" w:color="auto"/>
          </w:divBdr>
        </w:div>
        <w:div w:id="1634365742">
          <w:marLeft w:val="720"/>
          <w:marRight w:val="0"/>
          <w:marTop w:val="120"/>
          <w:marBottom w:val="120"/>
          <w:divBdr>
            <w:top w:val="none" w:sz="0" w:space="0" w:color="auto"/>
            <w:left w:val="none" w:sz="0" w:space="0" w:color="auto"/>
            <w:bottom w:val="none" w:sz="0" w:space="0" w:color="auto"/>
            <w:right w:val="none" w:sz="0" w:space="0" w:color="auto"/>
          </w:divBdr>
        </w:div>
        <w:div w:id="253438613">
          <w:marLeft w:val="720"/>
          <w:marRight w:val="0"/>
          <w:marTop w:val="120"/>
          <w:marBottom w:val="120"/>
          <w:divBdr>
            <w:top w:val="none" w:sz="0" w:space="0" w:color="auto"/>
            <w:left w:val="none" w:sz="0" w:space="0" w:color="auto"/>
            <w:bottom w:val="none" w:sz="0" w:space="0" w:color="auto"/>
            <w:right w:val="none" w:sz="0" w:space="0" w:color="auto"/>
          </w:divBdr>
        </w:div>
      </w:divsChild>
    </w:div>
    <w:div w:id="1095323275">
      <w:bodyDiv w:val="1"/>
      <w:marLeft w:val="0"/>
      <w:marRight w:val="0"/>
      <w:marTop w:val="0"/>
      <w:marBottom w:val="0"/>
      <w:divBdr>
        <w:top w:val="none" w:sz="0" w:space="0" w:color="auto"/>
        <w:left w:val="none" w:sz="0" w:space="0" w:color="auto"/>
        <w:bottom w:val="none" w:sz="0" w:space="0" w:color="auto"/>
        <w:right w:val="none" w:sz="0" w:space="0" w:color="auto"/>
      </w:divBdr>
      <w:divsChild>
        <w:div w:id="551964149">
          <w:marLeft w:val="720"/>
          <w:marRight w:val="0"/>
          <w:marTop w:val="120"/>
          <w:marBottom w:val="120"/>
          <w:divBdr>
            <w:top w:val="none" w:sz="0" w:space="0" w:color="auto"/>
            <w:left w:val="none" w:sz="0" w:space="0" w:color="auto"/>
            <w:bottom w:val="none" w:sz="0" w:space="0" w:color="auto"/>
            <w:right w:val="none" w:sz="0" w:space="0" w:color="auto"/>
          </w:divBdr>
        </w:div>
        <w:div w:id="168952755">
          <w:marLeft w:val="720"/>
          <w:marRight w:val="0"/>
          <w:marTop w:val="120"/>
          <w:marBottom w:val="120"/>
          <w:divBdr>
            <w:top w:val="none" w:sz="0" w:space="0" w:color="auto"/>
            <w:left w:val="none" w:sz="0" w:space="0" w:color="auto"/>
            <w:bottom w:val="none" w:sz="0" w:space="0" w:color="auto"/>
            <w:right w:val="none" w:sz="0" w:space="0" w:color="auto"/>
          </w:divBdr>
        </w:div>
        <w:div w:id="453863294">
          <w:marLeft w:val="720"/>
          <w:marRight w:val="0"/>
          <w:marTop w:val="120"/>
          <w:marBottom w:val="120"/>
          <w:divBdr>
            <w:top w:val="none" w:sz="0" w:space="0" w:color="auto"/>
            <w:left w:val="none" w:sz="0" w:space="0" w:color="auto"/>
            <w:bottom w:val="none" w:sz="0" w:space="0" w:color="auto"/>
            <w:right w:val="none" w:sz="0" w:space="0" w:color="auto"/>
          </w:divBdr>
        </w:div>
        <w:div w:id="758985015">
          <w:marLeft w:val="720"/>
          <w:marRight w:val="0"/>
          <w:marTop w:val="120"/>
          <w:marBottom w:val="120"/>
          <w:divBdr>
            <w:top w:val="none" w:sz="0" w:space="0" w:color="auto"/>
            <w:left w:val="none" w:sz="0" w:space="0" w:color="auto"/>
            <w:bottom w:val="none" w:sz="0" w:space="0" w:color="auto"/>
            <w:right w:val="none" w:sz="0" w:space="0" w:color="auto"/>
          </w:divBdr>
        </w:div>
        <w:div w:id="565188811">
          <w:marLeft w:val="720"/>
          <w:marRight w:val="0"/>
          <w:marTop w:val="120"/>
          <w:marBottom w:val="120"/>
          <w:divBdr>
            <w:top w:val="none" w:sz="0" w:space="0" w:color="auto"/>
            <w:left w:val="none" w:sz="0" w:space="0" w:color="auto"/>
            <w:bottom w:val="none" w:sz="0" w:space="0" w:color="auto"/>
            <w:right w:val="none" w:sz="0" w:space="0" w:color="auto"/>
          </w:divBdr>
        </w:div>
        <w:div w:id="677467827">
          <w:marLeft w:val="1440"/>
          <w:marRight w:val="0"/>
          <w:marTop w:val="120"/>
          <w:marBottom w:val="120"/>
          <w:divBdr>
            <w:top w:val="none" w:sz="0" w:space="0" w:color="auto"/>
            <w:left w:val="none" w:sz="0" w:space="0" w:color="auto"/>
            <w:bottom w:val="none" w:sz="0" w:space="0" w:color="auto"/>
            <w:right w:val="none" w:sz="0" w:space="0" w:color="auto"/>
          </w:divBdr>
        </w:div>
        <w:div w:id="678391408">
          <w:marLeft w:val="1440"/>
          <w:marRight w:val="0"/>
          <w:marTop w:val="120"/>
          <w:marBottom w:val="120"/>
          <w:divBdr>
            <w:top w:val="none" w:sz="0" w:space="0" w:color="auto"/>
            <w:left w:val="none" w:sz="0" w:space="0" w:color="auto"/>
            <w:bottom w:val="none" w:sz="0" w:space="0" w:color="auto"/>
            <w:right w:val="none" w:sz="0" w:space="0" w:color="auto"/>
          </w:divBdr>
        </w:div>
        <w:div w:id="1572275022">
          <w:marLeft w:val="720"/>
          <w:marRight w:val="0"/>
          <w:marTop w:val="120"/>
          <w:marBottom w:val="120"/>
          <w:divBdr>
            <w:top w:val="none" w:sz="0" w:space="0" w:color="auto"/>
            <w:left w:val="none" w:sz="0" w:space="0" w:color="auto"/>
            <w:bottom w:val="none" w:sz="0" w:space="0" w:color="auto"/>
            <w:right w:val="none" w:sz="0" w:space="0" w:color="auto"/>
          </w:divBdr>
        </w:div>
      </w:divsChild>
    </w:div>
    <w:div w:id="1233856512">
      <w:bodyDiv w:val="1"/>
      <w:marLeft w:val="0"/>
      <w:marRight w:val="0"/>
      <w:marTop w:val="0"/>
      <w:marBottom w:val="0"/>
      <w:divBdr>
        <w:top w:val="none" w:sz="0" w:space="0" w:color="auto"/>
        <w:left w:val="none" w:sz="0" w:space="0" w:color="auto"/>
        <w:bottom w:val="none" w:sz="0" w:space="0" w:color="auto"/>
        <w:right w:val="none" w:sz="0" w:space="0" w:color="auto"/>
      </w:divBdr>
      <w:divsChild>
        <w:div w:id="441337925">
          <w:marLeft w:val="720"/>
          <w:marRight w:val="0"/>
          <w:marTop w:val="120"/>
          <w:marBottom w:val="120"/>
          <w:divBdr>
            <w:top w:val="none" w:sz="0" w:space="0" w:color="auto"/>
            <w:left w:val="none" w:sz="0" w:space="0" w:color="auto"/>
            <w:bottom w:val="none" w:sz="0" w:space="0" w:color="auto"/>
            <w:right w:val="none" w:sz="0" w:space="0" w:color="auto"/>
          </w:divBdr>
        </w:div>
        <w:div w:id="926770014">
          <w:marLeft w:val="1440"/>
          <w:marRight w:val="0"/>
          <w:marTop w:val="120"/>
          <w:marBottom w:val="120"/>
          <w:divBdr>
            <w:top w:val="none" w:sz="0" w:space="0" w:color="auto"/>
            <w:left w:val="none" w:sz="0" w:space="0" w:color="auto"/>
            <w:bottom w:val="none" w:sz="0" w:space="0" w:color="auto"/>
            <w:right w:val="none" w:sz="0" w:space="0" w:color="auto"/>
          </w:divBdr>
        </w:div>
        <w:div w:id="550885">
          <w:marLeft w:val="1440"/>
          <w:marRight w:val="0"/>
          <w:marTop w:val="120"/>
          <w:marBottom w:val="120"/>
          <w:divBdr>
            <w:top w:val="none" w:sz="0" w:space="0" w:color="auto"/>
            <w:left w:val="none" w:sz="0" w:space="0" w:color="auto"/>
            <w:bottom w:val="none" w:sz="0" w:space="0" w:color="auto"/>
            <w:right w:val="none" w:sz="0" w:space="0" w:color="auto"/>
          </w:divBdr>
        </w:div>
        <w:div w:id="200671972">
          <w:marLeft w:val="1440"/>
          <w:marRight w:val="0"/>
          <w:marTop w:val="120"/>
          <w:marBottom w:val="120"/>
          <w:divBdr>
            <w:top w:val="none" w:sz="0" w:space="0" w:color="auto"/>
            <w:left w:val="none" w:sz="0" w:space="0" w:color="auto"/>
            <w:bottom w:val="none" w:sz="0" w:space="0" w:color="auto"/>
            <w:right w:val="none" w:sz="0" w:space="0" w:color="auto"/>
          </w:divBdr>
        </w:div>
        <w:div w:id="1011489704">
          <w:marLeft w:val="1440"/>
          <w:marRight w:val="0"/>
          <w:marTop w:val="120"/>
          <w:marBottom w:val="120"/>
          <w:divBdr>
            <w:top w:val="none" w:sz="0" w:space="0" w:color="auto"/>
            <w:left w:val="none" w:sz="0" w:space="0" w:color="auto"/>
            <w:bottom w:val="none" w:sz="0" w:space="0" w:color="auto"/>
            <w:right w:val="none" w:sz="0" w:space="0" w:color="auto"/>
          </w:divBdr>
        </w:div>
        <w:div w:id="1908298060">
          <w:marLeft w:val="720"/>
          <w:marRight w:val="0"/>
          <w:marTop w:val="120"/>
          <w:marBottom w:val="120"/>
          <w:divBdr>
            <w:top w:val="none" w:sz="0" w:space="0" w:color="auto"/>
            <w:left w:val="none" w:sz="0" w:space="0" w:color="auto"/>
            <w:bottom w:val="none" w:sz="0" w:space="0" w:color="auto"/>
            <w:right w:val="none" w:sz="0" w:space="0" w:color="auto"/>
          </w:divBdr>
        </w:div>
        <w:div w:id="851721319">
          <w:marLeft w:val="1440"/>
          <w:marRight w:val="0"/>
          <w:marTop w:val="120"/>
          <w:marBottom w:val="120"/>
          <w:divBdr>
            <w:top w:val="none" w:sz="0" w:space="0" w:color="auto"/>
            <w:left w:val="none" w:sz="0" w:space="0" w:color="auto"/>
            <w:bottom w:val="none" w:sz="0" w:space="0" w:color="auto"/>
            <w:right w:val="none" w:sz="0" w:space="0" w:color="auto"/>
          </w:divBdr>
        </w:div>
      </w:divsChild>
    </w:div>
    <w:div w:id="1585383864">
      <w:bodyDiv w:val="1"/>
      <w:marLeft w:val="0"/>
      <w:marRight w:val="0"/>
      <w:marTop w:val="0"/>
      <w:marBottom w:val="0"/>
      <w:divBdr>
        <w:top w:val="none" w:sz="0" w:space="0" w:color="auto"/>
        <w:left w:val="none" w:sz="0" w:space="0" w:color="auto"/>
        <w:bottom w:val="none" w:sz="0" w:space="0" w:color="auto"/>
        <w:right w:val="none" w:sz="0" w:space="0" w:color="auto"/>
      </w:divBdr>
      <w:divsChild>
        <w:div w:id="1177648317">
          <w:marLeft w:val="720"/>
          <w:marRight w:val="0"/>
          <w:marTop w:val="120"/>
          <w:marBottom w:val="120"/>
          <w:divBdr>
            <w:top w:val="none" w:sz="0" w:space="0" w:color="auto"/>
            <w:left w:val="none" w:sz="0" w:space="0" w:color="auto"/>
            <w:bottom w:val="none" w:sz="0" w:space="0" w:color="auto"/>
            <w:right w:val="none" w:sz="0" w:space="0" w:color="auto"/>
          </w:divBdr>
        </w:div>
        <w:div w:id="226039507">
          <w:marLeft w:val="720"/>
          <w:marRight w:val="0"/>
          <w:marTop w:val="120"/>
          <w:marBottom w:val="120"/>
          <w:divBdr>
            <w:top w:val="none" w:sz="0" w:space="0" w:color="auto"/>
            <w:left w:val="none" w:sz="0" w:space="0" w:color="auto"/>
            <w:bottom w:val="none" w:sz="0" w:space="0" w:color="auto"/>
            <w:right w:val="none" w:sz="0" w:space="0" w:color="auto"/>
          </w:divBdr>
        </w:div>
        <w:div w:id="1938442499">
          <w:marLeft w:val="720"/>
          <w:marRight w:val="0"/>
          <w:marTop w:val="120"/>
          <w:marBottom w:val="120"/>
          <w:divBdr>
            <w:top w:val="none" w:sz="0" w:space="0" w:color="auto"/>
            <w:left w:val="none" w:sz="0" w:space="0" w:color="auto"/>
            <w:bottom w:val="none" w:sz="0" w:space="0" w:color="auto"/>
            <w:right w:val="none" w:sz="0" w:space="0" w:color="auto"/>
          </w:divBdr>
        </w:div>
        <w:div w:id="1001084544">
          <w:marLeft w:val="720"/>
          <w:marRight w:val="0"/>
          <w:marTop w:val="120"/>
          <w:marBottom w:val="120"/>
          <w:divBdr>
            <w:top w:val="none" w:sz="0" w:space="0" w:color="auto"/>
            <w:left w:val="none" w:sz="0" w:space="0" w:color="auto"/>
            <w:bottom w:val="none" w:sz="0" w:space="0" w:color="auto"/>
            <w:right w:val="none" w:sz="0" w:space="0" w:color="auto"/>
          </w:divBdr>
        </w:div>
        <w:div w:id="700127190">
          <w:marLeft w:val="720"/>
          <w:marRight w:val="0"/>
          <w:marTop w:val="120"/>
          <w:marBottom w:val="120"/>
          <w:divBdr>
            <w:top w:val="none" w:sz="0" w:space="0" w:color="auto"/>
            <w:left w:val="none" w:sz="0" w:space="0" w:color="auto"/>
            <w:bottom w:val="none" w:sz="0" w:space="0" w:color="auto"/>
            <w:right w:val="none" w:sz="0" w:space="0" w:color="auto"/>
          </w:divBdr>
        </w:div>
        <w:div w:id="1940064386">
          <w:marLeft w:val="1440"/>
          <w:marRight w:val="0"/>
          <w:marTop w:val="120"/>
          <w:marBottom w:val="120"/>
          <w:divBdr>
            <w:top w:val="none" w:sz="0" w:space="0" w:color="auto"/>
            <w:left w:val="none" w:sz="0" w:space="0" w:color="auto"/>
            <w:bottom w:val="none" w:sz="0" w:space="0" w:color="auto"/>
            <w:right w:val="none" w:sz="0" w:space="0" w:color="auto"/>
          </w:divBdr>
        </w:div>
      </w:divsChild>
    </w:div>
    <w:div w:id="1704287398">
      <w:bodyDiv w:val="1"/>
      <w:marLeft w:val="0"/>
      <w:marRight w:val="0"/>
      <w:marTop w:val="0"/>
      <w:marBottom w:val="0"/>
      <w:divBdr>
        <w:top w:val="none" w:sz="0" w:space="0" w:color="auto"/>
        <w:left w:val="none" w:sz="0" w:space="0" w:color="auto"/>
        <w:bottom w:val="none" w:sz="0" w:space="0" w:color="auto"/>
        <w:right w:val="none" w:sz="0" w:space="0" w:color="auto"/>
      </w:divBdr>
      <w:divsChild>
        <w:div w:id="1481001311">
          <w:marLeft w:val="720"/>
          <w:marRight w:val="0"/>
          <w:marTop w:val="120"/>
          <w:marBottom w:val="120"/>
          <w:divBdr>
            <w:top w:val="none" w:sz="0" w:space="0" w:color="auto"/>
            <w:left w:val="none" w:sz="0" w:space="0" w:color="auto"/>
            <w:bottom w:val="none" w:sz="0" w:space="0" w:color="auto"/>
            <w:right w:val="none" w:sz="0" w:space="0" w:color="auto"/>
          </w:divBdr>
        </w:div>
        <w:div w:id="979923326">
          <w:marLeft w:val="1440"/>
          <w:marRight w:val="0"/>
          <w:marTop w:val="120"/>
          <w:marBottom w:val="120"/>
          <w:divBdr>
            <w:top w:val="none" w:sz="0" w:space="0" w:color="auto"/>
            <w:left w:val="none" w:sz="0" w:space="0" w:color="auto"/>
            <w:bottom w:val="none" w:sz="0" w:space="0" w:color="auto"/>
            <w:right w:val="none" w:sz="0" w:space="0" w:color="auto"/>
          </w:divBdr>
        </w:div>
        <w:div w:id="876698985">
          <w:marLeft w:val="720"/>
          <w:marRight w:val="0"/>
          <w:marTop w:val="120"/>
          <w:marBottom w:val="120"/>
          <w:divBdr>
            <w:top w:val="none" w:sz="0" w:space="0" w:color="auto"/>
            <w:left w:val="none" w:sz="0" w:space="0" w:color="auto"/>
            <w:bottom w:val="none" w:sz="0" w:space="0" w:color="auto"/>
            <w:right w:val="none" w:sz="0" w:space="0" w:color="auto"/>
          </w:divBdr>
        </w:div>
        <w:div w:id="874346099">
          <w:marLeft w:val="720"/>
          <w:marRight w:val="0"/>
          <w:marTop w:val="120"/>
          <w:marBottom w:val="120"/>
          <w:divBdr>
            <w:top w:val="none" w:sz="0" w:space="0" w:color="auto"/>
            <w:left w:val="none" w:sz="0" w:space="0" w:color="auto"/>
            <w:bottom w:val="none" w:sz="0" w:space="0" w:color="auto"/>
            <w:right w:val="none" w:sz="0" w:space="0" w:color="auto"/>
          </w:divBdr>
        </w:div>
        <w:div w:id="504638025">
          <w:marLeft w:val="720"/>
          <w:marRight w:val="0"/>
          <w:marTop w:val="120"/>
          <w:marBottom w:val="120"/>
          <w:divBdr>
            <w:top w:val="none" w:sz="0" w:space="0" w:color="auto"/>
            <w:left w:val="none" w:sz="0" w:space="0" w:color="auto"/>
            <w:bottom w:val="none" w:sz="0" w:space="0" w:color="auto"/>
            <w:right w:val="none" w:sz="0" w:space="0" w:color="auto"/>
          </w:divBdr>
        </w:div>
        <w:div w:id="185991811">
          <w:marLeft w:val="1440"/>
          <w:marRight w:val="0"/>
          <w:marTop w:val="120"/>
          <w:marBottom w:val="120"/>
          <w:divBdr>
            <w:top w:val="none" w:sz="0" w:space="0" w:color="auto"/>
            <w:left w:val="none" w:sz="0" w:space="0" w:color="auto"/>
            <w:bottom w:val="none" w:sz="0" w:space="0" w:color="auto"/>
            <w:right w:val="none" w:sz="0" w:space="0" w:color="auto"/>
          </w:divBdr>
        </w:div>
      </w:divsChild>
    </w:div>
    <w:div w:id="1902906506">
      <w:bodyDiv w:val="1"/>
      <w:marLeft w:val="0"/>
      <w:marRight w:val="0"/>
      <w:marTop w:val="0"/>
      <w:marBottom w:val="0"/>
      <w:divBdr>
        <w:top w:val="none" w:sz="0" w:space="0" w:color="auto"/>
        <w:left w:val="none" w:sz="0" w:space="0" w:color="auto"/>
        <w:bottom w:val="none" w:sz="0" w:space="0" w:color="auto"/>
        <w:right w:val="none" w:sz="0" w:space="0" w:color="auto"/>
      </w:divBdr>
      <w:divsChild>
        <w:div w:id="492070503">
          <w:marLeft w:val="720"/>
          <w:marRight w:val="0"/>
          <w:marTop w:val="120"/>
          <w:marBottom w:val="120"/>
          <w:divBdr>
            <w:top w:val="none" w:sz="0" w:space="0" w:color="auto"/>
            <w:left w:val="none" w:sz="0" w:space="0" w:color="auto"/>
            <w:bottom w:val="none" w:sz="0" w:space="0" w:color="auto"/>
            <w:right w:val="none" w:sz="0" w:space="0" w:color="auto"/>
          </w:divBdr>
        </w:div>
        <w:div w:id="1680110459">
          <w:marLeft w:val="720"/>
          <w:marRight w:val="0"/>
          <w:marTop w:val="120"/>
          <w:marBottom w:val="120"/>
          <w:divBdr>
            <w:top w:val="none" w:sz="0" w:space="0" w:color="auto"/>
            <w:left w:val="none" w:sz="0" w:space="0" w:color="auto"/>
            <w:bottom w:val="none" w:sz="0" w:space="0" w:color="auto"/>
            <w:right w:val="none" w:sz="0" w:space="0" w:color="auto"/>
          </w:divBdr>
        </w:div>
        <w:div w:id="164591954">
          <w:marLeft w:val="1440"/>
          <w:marRight w:val="0"/>
          <w:marTop w:val="120"/>
          <w:marBottom w:val="120"/>
          <w:divBdr>
            <w:top w:val="none" w:sz="0" w:space="0" w:color="auto"/>
            <w:left w:val="none" w:sz="0" w:space="0" w:color="auto"/>
            <w:bottom w:val="none" w:sz="0" w:space="0" w:color="auto"/>
            <w:right w:val="none" w:sz="0" w:space="0" w:color="auto"/>
          </w:divBdr>
        </w:div>
        <w:div w:id="319188525">
          <w:marLeft w:val="1440"/>
          <w:marRight w:val="0"/>
          <w:marTop w:val="120"/>
          <w:marBottom w:val="120"/>
          <w:divBdr>
            <w:top w:val="none" w:sz="0" w:space="0" w:color="auto"/>
            <w:left w:val="none" w:sz="0" w:space="0" w:color="auto"/>
            <w:bottom w:val="none" w:sz="0" w:space="0" w:color="auto"/>
            <w:right w:val="none" w:sz="0" w:space="0" w:color="auto"/>
          </w:divBdr>
        </w:div>
        <w:div w:id="1359701678">
          <w:marLeft w:val="1440"/>
          <w:marRight w:val="0"/>
          <w:marTop w:val="120"/>
          <w:marBottom w:val="120"/>
          <w:divBdr>
            <w:top w:val="none" w:sz="0" w:space="0" w:color="auto"/>
            <w:left w:val="none" w:sz="0" w:space="0" w:color="auto"/>
            <w:bottom w:val="none" w:sz="0" w:space="0" w:color="auto"/>
            <w:right w:val="none" w:sz="0" w:space="0" w:color="auto"/>
          </w:divBdr>
        </w:div>
        <w:div w:id="1496653696">
          <w:marLeft w:val="720"/>
          <w:marRight w:val="0"/>
          <w:marTop w:val="120"/>
          <w:marBottom w:val="120"/>
          <w:divBdr>
            <w:top w:val="none" w:sz="0" w:space="0" w:color="auto"/>
            <w:left w:val="none" w:sz="0" w:space="0" w:color="auto"/>
            <w:bottom w:val="none" w:sz="0" w:space="0" w:color="auto"/>
            <w:right w:val="none" w:sz="0" w:space="0" w:color="auto"/>
          </w:divBdr>
        </w:div>
        <w:div w:id="1306012441">
          <w:marLeft w:val="720"/>
          <w:marRight w:val="0"/>
          <w:marTop w:val="120"/>
          <w:marBottom w:val="120"/>
          <w:divBdr>
            <w:top w:val="none" w:sz="0" w:space="0" w:color="auto"/>
            <w:left w:val="none" w:sz="0" w:space="0" w:color="auto"/>
            <w:bottom w:val="none" w:sz="0" w:space="0" w:color="auto"/>
            <w:right w:val="none" w:sz="0" w:space="0" w:color="auto"/>
          </w:divBdr>
        </w:div>
        <w:div w:id="1497915922">
          <w:marLeft w:val="720"/>
          <w:marRight w:val="0"/>
          <w:marTop w:val="120"/>
          <w:marBottom w:val="120"/>
          <w:divBdr>
            <w:top w:val="none" w:sz="0" w:space="0" w:color="auto"/>
            <w:left w:val="none" w:sz="0" w:space="0" w:color="auto"/>
            <w:bottom w:val="none" w:sz="0" w:space="0" w:color="auto"/>
            <w:right w:val="none" w:sz="0" w:space="0" w:color="auto"/>
          </w:divBdr>
        </w:div>
      </w:divsChild>
    </w:div>
    <w:div w:id="1985700672">
      <w:bodyDiv w:val="1"/>
      <w:marLeft w:val="0"/>
      <w:marRight w:val="0"/>
      <w:marTop w:val="0"/>
      <w:marBottom w:val="0"/>
      <w:divBdr>
        <w:top w:val="none" w:sz="0" w:space="0" w:color="auto"/>
        <w:left w:val="none" w:sz="0" w:space="0" w:color="auto"/>
        <w:bottom w:val="none" w:sz="0" w:space="0" w:color="auto"/>
        <w:right w:val="none" w:sz="0" w:space="0" w:color="auto"/>
      </w:divBdr>
      <w:divsChild>
        <w:div w:id="1130826473">
          <w:marLeft w:val="720"/>
          <w:marRight w:val="0"/>
          <w:marTop w:val="0"/>
          <w:marBottom w:val="0"/>
          <w:divBdr>
            <w:top w:val="none" w:sz="0" w:space="0" w:color="auto"/>
            <w:left w:val="none" w:sz="0" w:space="0" w:color="auto"/>
            <w:bottom w:val="none" w:sz="0" w:space="0" w:color="auto"/>
            <w:right w:val="none" w:sz="0" w:space="0" w:color="auto"/>
          </w:divBdr>
        </w:div>
        <w:div w:id="1169977028">
          <w:marLeft w:val="720"/>
          <w:marRight w:val="0"/>
          <w:marTop w:val="0"/>
          <w:marBottom w:val="0"/>
          <w:divBdr>
            <w:top w:val="none" w:sz="0" w:space="0" w:color="auto"/>
            <w:left w:val="none" w:sz="0" w:space="0" w:color="auto"/>
            <w:bottom w:val="none" w:sz="0" w:space="0" w:color="auto"/>
            <w:right w:val="none" w:sz="0" w:space="0" w:color="auto"/>
          </w:divBdr>
        </w:div>
        <w:div w:id="1493763523">
          <w:marLeft w:val="720"/>
          <w:marRight w:val="0"/>
          <w:marTop w:val="0"/>
          <w:marBottom w:val="0"/>
          <w:divBdr>
            <w:top w:val="none" w:sz="0" w:space="0" w:color="auto"/>
            <w:left w:val="none" w:sz="0" w:space="0" w:color="auto"/>
            <w:bottom w:val="none" w:sz="0" w:space="0" w:color="auto"/>
            <w:right w:val="none" w:sz="0" w:space="0" w:color="auto"/>
          </w:divBdr>
        </w:div>
        <w:div w:id="1321733041">
          <w:marLeft w:val="720"/>
          <w:marRight w:val="0"/>
          <w:marTop w:val="0"/>
          <w:marBottom w:val="0"/>
          <w:divBdr>
            <w:top w:val="none" w:sz="0" w:space="0" w:color="auto"/>
            <w:left w:val="none" w:sz="0" w:space="0" w:color="auto"/>
            <w:bottom w:val="none" w:sz="0" w:space="0" w:color="auto"/>
            <w:right w:val="none" w:sz="0" w:space="0" w:color="auto"/>
          </w:divBdr>
        </w:div>
        <w:div w:id="1155562532">
          <w:marLeft w:val="720"/>
          <w:marRight w:val="0"/>
          <w:marTop w:val="0"/>
          <w:marBottom w:val="0"/>
          <w:divBdr>
            <w:top w:val="none" w:sz="0" w:space="0" w:color="auto"/>
            <w:left w:val="none" w:sz="0" w:space="0" w:color="auto"/>
            <w:bottom w:val="none" w:sz="0" w:space="0" w:color="auto"/>
            <w:right w:val="none" w:sz="0" w:space="0" w:color="auto"/>
          </w:divBdr>
        </w:div>
        <w:div w:id="1738674253">
          <w:marLeft w:val="720"/>
          <w:marRight w:val="0"/>
          <w:marTop w:val="0"/>
          <w:marBottom w:val="0"/>
          <w:divBdr>
            <w:top w:val="none" w:sz="0" w:space="0" w:color="auto"/>
            <w:left w:val="none" w:sz="0" w:space="0" w:color="auto"/>
            <w:bottom w:val="none" w:sz="0" w:space="0" w:color="auto"/>
            <w:right w:val="none" w:sz="0" w:space="0" w:color="auto"/>
          </w:divBdr>
        </w:div>
      </w:divsChild>
    </w:div>
    <w:div w:id="2023505596">
      <w:bodyDiv w:val="1"/>
      <w:marLeft w:val="0"/>
      <w:marRight w:val="0"/>
      <w:marTop w:val="0"/>
      <w:marBottom w:val="0"/>
      <w:divBdr>
        <w:top w:val="none" w:sz="0" w:space="0" w:color="auto"/>
        <w:left w:val="none" w:sz="0" w:space="0" w:color="auto"/>
        <w:bottom w:val="none" w:sz="0" w:space="0" w:color="auto"/>
        <w:right w:val="none" w:sz="0" w:space="0" w:color="auto"/>
      </w:divBdr>
      <w:divsChild>
        <w:div w:id="1749110301">
          <w:marLeft w:val="720"/>
          <w:marRight w:val="0"/>
          <w:marTop w:val="120"/>
          <w:marBottom w:val="120"/>
          <w:divBdr>
            <w:top w:val="none" w:sz="0" w:space="0" w:color="auto"/>
            <w:left w:val="none" w:sz="0" w:space="0" w:color="auto"/>
            <w:bottom w:val="none" w:sz="0" w:space="0" w:color="auto"/>
            <w:right w:val="none" w:sz="0" w:space="0" w:color="auto"/>
          </w:divBdr>
        </w:div>
        <w:div w:id="760951693">
          <w:marLeft w:val="720"/>
          <w:marRight w:val="0"/>
          <w:marTop w:val="120"/>
          <w:marBottom w:val="120"/>
          <w:divBdr>
            <w:top w:val="none" w:sz="0" w:space="0" w:color="auto"/>
            <w:left w:val="none" w:sz="0" w:space="0" w:color="auto"/>
            <w:bottom w:val="none" w:sz="0" w:space="0" w:color="auto"/>
            <w:right w:val="none" w:sz="0" w:space="0" w:color="auto"/>
          </w:divBdr>
        </w:div>
        <w:div w:id="1796606579">
          <w:marLeft w:val="720"/>
          <w:marRight w:val="0"/>
          <w:marTop w:val="120"/>
          <w:marBottom w:val="120"/>
          <w:divBdr>
            <w:top w:val="none" w:sz="0" w:space="0" w:color="auto"/>
            <w:left w:val="none" w:sz="0" w:space="0" w:color="auto"/>
            <w:bottom w:val="none" w:sz="0" w:space="0" w:color="auto"/>
            <w:right w:val="none" w:sz="0" w:space="0" w:color="auto"/>
          </w:divBdr>
        </w:div>
        <w:div w:id="335421823">
          <w:marLeft w:val="1440"/>
          <w:marRight w:val="0"/>
          <w:marTop w:val="120"/>
          <w:marBottom w:val="120"/>
          <w:divBdr>
            <w:top w:val="none" w:sz="0" w:space="0" w:color="auto"/>
            <w:left w:val="none" w:sz="0" w:space="0" w:color="auto"/>
            <w:bottom w:val="none" w:sz="0" w:space="0" w:color="auto"/>
            <w:right w:val="none" w:sz="0" w:space="0" w:color="auto"/>
          </w:divBdr>
        </w:div>
        <w:div w:id="832188329">
          <w:marLeft w:val="144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83303621329D4DAFC578165ED47C26" ma:contentTypeVersion="0" ma:contentTypeDescription="Create a new document." ma:contentTypeScope="" ma:versionID="e9c678eae885f8b7595ed37087805c11">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20325C4C-CD90-412C-B837-622EF6F10F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2E8F8D-A4A6-4905-9A52-F70FA6BC6C26}">
  <ds:schemaRefs>
    <ds:schemaRef ds:uri="http://schemas.microsoft.com/sharepoint/v3/contenttype/forms"/>
  </ds:schemaRefs>
</ds:datastoreItem>
</file>

<file path=customXml/itemProps3.xml><?xml version="1.0" encoding="utf-8"?>
<ds:datastoreItem xmlns:ds="http://schemas.openxmlformats.org/officeDocument/2006/customXml" ds:itemID="{BA18774A-19FC-439C-B19C-0FA6E5227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186C65D-7A9B-4A3D-B9D7-EAEFF17BD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Gage, Anastasia J</dc:creator>
  <cp:lastModifiedBy>Hoover, Donald Wayne</cp:lastModifiedBy>
  <cp:revision>2</cp:revision>
  <cp:lastPrinted>2016-03-15T20:13:00Z</cp:lastPrinted>
  <dcterms:created xsi:type="dcterms:W3CDTF">2017-02-08T00:47:00Z</dcterms:created>
  <dcterms:modified xsi:type="dcterms:W3CDTF">2017-02-08T00:47:00Z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0x010100BC83303621329D4DAFC578165ED47C26</vt:lpwstr>
  </property>
</Properties>
</file>