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CD7C" w14:textId="2AC9AAB2" w:rsidR="00E11DB6" w:rsidRDefault="00E11DB6"/>
    <w:p w14:paraId="15A62990" w14:textId="01511F62" w:rsidR="00F97C38" w:rsidRDefault="00F97C38">
      <w:r>
        <w:t>Feedback Lohnvergleichsanalyse</w:t>
      </w:r>
    </w:p>
    <w:p w14:paraId="4E90E251" w14:textId="1AD30444" w:rsidR="00F97C38" w:rsidRDefault="00F97C38">
      <w:r>
        <w:t>30.6.2022</w:t>
      </w:r>
    </w:p>
    <w:p w14:paraId="6B65F39E" w14:textId="413FE012" w:rsidR="00F97C38" w:rsidRDefault="00F97C38"/>
    <w:p w14:paraId="4A83ED21" w14:textId="31CF34AA" w:rsidR="00F97C38" w:rsidRDefault="00F97C38">
      <w:r>
        <w:t>Folgende Themen müssen wir bei der Lohnvergleichsanalyse anpassen/besprechen:</w:t>
      </w:r>
    </w:p>
    <w:p w14:paraId="75242131" w14:textId="640A18D4" w:rsidR="008B6FC9" w:rsidRDefault="008B6FC9">
      <w:r>
        <w:t>Nicht jeder Punkt lässt sich vermutlich umsetzen, aber das müssen wir besprechen.</w:t>
      </w:r>
    </w:p>
    <w:p w14:paraId="6D6C91FE" w14:textId="77777777" w:rsidR="003B2CDE" w:rsidRDefault="003B2CDE" w:rsidP="00F97C38">
      <w:pPr>
        <w:pStyle w:val="Listenabsatz"/>
        <w:numPr>
          <w:ilvl w:val="0"/>
          <w:numId w:val="1"/>
        </w:numPr>
      </w:pPr>
      <w:r>
        <w:t>Korrektur der Filter bezüglich Rechtschreibung</w:t>
      </w:r>
    </w:p>
    <w:p w14:paraId="10F49806" w14:textId="79347B56" w:rsidR="00F97C38" w:rsidRDefault="00F97C38" w:rsidP="00F97C38">
      <w:pPr>
        <w:pStyle w:val="Listenabsatz"/>
        <w:numPr>
          <w:ilvl w:val="0"/>
          <w:numId w:val="1"/>
        </w:numPr>
      </w:pPr>
      <w:r>
        <w:t xml:space="preserve">Bei vielen Detailanalysen ist nicht ersichtlich, dass man hier „klicken“ kann. Deshalb hier „Mouse </w:t>
      </w:r>
      <w:proofErr w:type="spellStart"/>
      <w:r>
        <w:t>Overview</w:t>
      </w:r>
      <w:proofErr w:type="spellEnd"/>
      <w:r>
        <w:t>“ anpassen</w:t>
      </w:r>
    </w:p>
    <w:p w14:paraId="32414EBD" w14:textId="54677B1C" w:rsidR="00F97C38" w:rsidRDefault="00F97C38" w:rsidP="00F97C38">
      <w:pPr>
        <w:pStyle w:val="Listenabsatz"/>
        <w:numPr>
          <w:ilvl w:val="0"/>
          <w:numId w:val="1"/>
        </w:numPr>
      </w:pPr>
      <w:r>
        <w:t>Die Filter müssen korrekt geschrieben werden (</w:t>
      </w:r>
      <w:r w:rsidR="00827E13">
        <w:t>Rechtschreibfehler</w:t>
      </w:r>
      <w:r>
        <w:t>/Gross-Kleinschreibung)</w:t>
      </w:r>
    </w:p>
    <w:p w14:paraId="559BFA9A" w14:textId="5BE9D67C" w:rsidR="00F97C38" w:rsidRDefault="00F97C38" w:rsidP="00F97C38">
      <w:pPr>
        <w:pStyle w:val="Listenabsatz"/>
        <w:numPr>
          <w:ilvl w:val="0"/>
          <w:numId w:val="1"/>
        </w:numPr>
      </w:pPr>
      <w:r>
        <w:t xml:space="preserve">Punkt Minijob muss auf </w:t>
      </w:r>
      <w:proofErr w:type="spellStart"/>
      <w:r>
        <w:t>Midijob</w:t>
      </w:r>
      <w:proofErr w:type="spellEnd"/>
      <w:r>
        <w:t xml:space="preserve"> umbenannt werden</w:t>
      </w:r>
    </w:p>
    <w:p w14:paraId="15A6AA5D" w14:textId="2590EFF7" w:rsidR="00F97C38" w:rsidRDefault="00F97C38" w:rsidP="00F97C38">
      <w:pPr>
        <w:pStyle w:val="Listenabsatz"/>
        <w:numPr>
          <w:ilvl w:val="0"/>
          <w:numId w:val="1"/>
        </w:numPr>
      </w:pPr>
      <w:r>
        <w:t>Bedeutung der Filtermöglichkeiten ist nicht immer eindeutig.</w:t>
      </w:r>
    </w:p>
    <w:p w14:paraId="35E27825" w14:textId="77777777" w:rsidR="00F97C38" w:rsidRDefault="00F97C38" w:rsidP="00F97C38">
      <w:pPr>
        <w:pStyle w:val="Listenabsatz"/>
        <w:numPr>
          <w:ilvl w:val="0"/>
          <w:numId w:val="1"/>
        </w:numPr>
      </w:pPr>
      <w:r>
        <w:t>Alle Änderungen (z.B. im Entgelt, Kinderfreibetrag, Steuerklasse, Konfession, Auszahlungsbetrag) im Filter nicht ersichtlich. Änderungen sollen mit Formatierungen hervorgehoben werden.</w:t>
      </w:r>
    </w:p>
    <w:p w14:paraId="4C27EC6C" w14:textId="44BAE06C" w:rsidR="00F97C38" w:rsidRDefault="00F97C38" w:rsidP="00F97C38">
      <w:pPr>
        <w:pStyle w:val="Listenabsatz"/>
        <w:numPr>
          <w:ilvl w:val="0"/>
          <w:numId w:val="1"/>
        </w:numPr>
      </w:pPr>
      <w:r>
        <w:t>Abgleich der Netto-Bezüge/Netto-Abzüge (nur wenn möglich)</w:t>
      </w:r>
      <w:r w:rsidR="00694A78">
        <w:t>. Nachberechnungen erkennt man an „NB“. Der Abgleich „Netto Bezüge/</w:t>
      </w:r>
      <w:proofErr w:type="gramStart"/>
      <w:r w:rsidR="00694A78">
        <w:t>Netto Abzüge</w:t>
      </w:r>
      <w:proofErr w:type="gramEnd"/>
      <w:r w:rsidR="00694A78">
        <w:t xml:space="preserve"> kann über die „Nummer“ erfolgen und dem dahinterstehenden Betrag.</w:t>
      </w:r>
    </w:p>
    <w:p w14:paraId="32A5C1ED" w14:textId="5B96EB9D" w:rsidR="00F97C38" w:rsidRDefault="00F97C38" w:rsidP="00F97C38">
      <w:pPr>
        <w:pStyle w:val="Listenabsatz"/>
        <w:numPr>
          <w:ilvl w:val="0"/>
          <w:numId w:val="1"/>
        </w:numPr>
      </w:pPr>
      <w:r>
        <w:t>Personalnummer: Erweiterung Stammdatenbereich um die Personalnummer und Einrichtung der Suchfunktion nach Personalnummer und Name.</w:t>
      </w:r>
    </w:p>
    <w:p w14:paraId="1C0D8102" w14:textId="5B8CC2C5" w:rsidR="00F97C38" w:rsidRDefault="00F97C38" w:rsidP="00F97C38">
      <w:pPr>
        <w:pStyle w:val="Listenabsatz"/>
        <w:numPr>
          <w:ilvl w:val="0"/>
          <w:numId w:val="1"/>
        </w:numPr>
      </w:pPr>
      <w:r>
        <w:t>Unterbrechungsgrund Ausweis in einer separaten Zeile und Einrichtung der Abgleichfunktion bzw. Hervorhebung der Änderung durch Formatierung</w:t>
      </w:r>
      <w:r w:rsidR="00694A78">
        <w:t xml:space="preserve">. Auch als Filtermöglichkeit: Wo gab es </w:t>
      </w:r>
      <w:proofErr w:type="spellStart"/>
      <w:r w:rsidR="00694A78">
        <w:t>ANchberechnungen</w:t>
      </w:r>
      <w:proofErr w:type="spellEnd"/>
      <w:r w:rsidR="00694A78">
        <w:t>?</w:t>
      </w:r>
    </w:p>
    <w:p w14:paraId="4D1AF062" w14:textId="47D9D1DB" w:rsidR="00F97C38" w:rsidRDefault="00F97C38" w:rsidP="00F97C38">
      <w:pPr>
        <w:pStyle w:val="Listenabsatz"/>
        <w:numPr>
          <w:ilvl w:val="0"/>
          <w:numId w:val="1"/>
        </w:numPr>
      </w:pPr>
      <w:r>
        <w:t xml:space="preserve">Nachberechnungen auf Vormonat Abgleich findet zwischen Nachberechnung und Vormonat statt. Vergleich soll zwischen aktuellen Monat und Vormonat erfolgen. Hinweis auf Nachberechnung wäre </w:t>
      </w:r>
      <w:proofErr w:type="gramStart"/>
      <w:r>
        <w:t>toll</w:t>
      </w:r>
      <w:proofErr w:type="gramEnd"/>
      <w:r>
        <w:t>.</w:t>
      </w:r>
    </w:p>
    <w:p w14:paraId="1D84C475" w14:textId="77777777" w:rsidR="00F97C38" w:rsidRDefault="00F97C38" w:rsidP="00F97C38">
      <w:pPr>
        <w:pStyle w:val="Listenabsatz"/>
        <w:numPr>
          <w:ilvl w:val="0"/>
          <w:numId w:val="1"/>
        </w:numPr>
      </w:pPr>
      <w:r>
        <w:t>Beträge Formatierung mit 2 Nachkommastellen.</w:t>
      </w:r>
    </w:p>
    <w:p w14:paraId="097182B7" w14:textId="7A16914E" w:rsidR="00F97C38" w:rsidRDefault="00F97C38" w:rsidP="00F97C38">
      <w:pPr>
        <w:pStyle w:val="Listenabsatz"/>
        <w:numPr>
          <w:ilvl w:val="0"/>
          <w:numId w:val="1"/>
        </w:numPr>
      </w:pPr>
      <w:r>
        <w:t xml:space="preserve">Exportfunktion </w:t>
      </w:r>
      <w:r w:rsidR="003B2CDE">
        <w:t xml:space="preserve">nach Excel </w:t>
      </w:r>
      <w:r>
        <w:t>oder Druckmöglichkeit der Änderungen im Vergleich</w:t>
      </w:r>
    </w:p>
    <w:p w14:paraId="4D0BE4F1" w14:textId="1B219BEB" w:rsidR="00F97C38" w:rsidRDefault="00F97C38" w:rsidP="00F97C38">
      <w:pPr>
        <w:pStyle w:val="Listenabsatz"/>
        <w:numPr>
          <w:ilvl w:val="0"/>
          <w:numId w:val="1"/>
        </w:numPr>
      </w:pPr>
      <w:r>
        <w:t xml:space="preserve">Erledigt-Funktion: Icons „grüner Haken“ und „rotes X“: Alle Änderungen haben </w:t>
      </w:r>
      <w:r w:rsidR="008B6FC9">
        <w:t>erst einmal</w:t>
      </w:r>
      <w:r>
        <w:t xml:space="preserve"> ein „rotes x“ </w:t>
      </w:r>
      <w:proofErr w:type="gramStart"/>
      <w:r>
        <w:t>bis der Sachbearbeiter</w:t>
      </w:r>
      <w:proofErr w:type="gramEnd"/>
      <w:r>
        <w:t xml:space="preserve"> das mit einem grünen Haken markiert hat.</w:t>
      </w:r>
    </w:p>
    <w:p w14:paraId="7367399F" w14:textId="339BE997" w:rsidR="00694A78" w:rsidRDefault="00694A78" w:rsidP="00F97C38">
      <w:pPr>
        <w:pStyle w:val="Listenabsatz"/>
        <w:numPr>
          <w:ilvl w:val="0"/>
          <w:numId w:val="1"/>
        </w:numPr>
      </w:pPr>
      <w:r>
        <w:t>Wenn man auf den (Beispiel) Filter Kinderfreibetrag klickt, dann sieht man den Standard aber nicht die konkrete Änderung des Kinderfreibetrages. Betrifft alle Filter und deren Ergebnisse.</w:t>
      </w:r>
    </w:p>
    <w:p w14:paraId="64B17215" w14:textId="4E8F8386" w:rsidR="00827E13" w:rsidRDefault="00827E13" w:rsidP="00827E13">
      <w:pPr>
        <w:pStyle w:val="Listenabsatz"/>
        <w:numPr>
          <w:ilvl w:val="0"/>
          <w:numId w:val="1"/>
        </w:numPr>
      </w:pPr>
      <w:r>
        <w:t xml:space="preserve">Deshalb: Nur Änderungen anzeigen ODER Änderungen mit ROT hervorheben </w:t>
      </w:r>
    </w:p>
    <w:p w14:paraId="72B588BD" w14:textId="0F9E4E5A" w:rsidR="00827E13" w:rsidRDefault="00827E13" w:rsidP="00827E13">
      <w:pPr>
        <w:pStyle w:val="Listenabsatz"/>
        <w:numPr>
          <w:ilvl w:val="0"/>
          <w:numId w:val="1"/>
        </w:numPr>
      </w:pPr>
      <w:r>
        <w:t>Adressänderungen anzeigen (Abgleich Adresse)</w:t>
      </w:r>
    </w:p>
    <w:p w14:paraId="47307F5A" w14:textId="1BDFE2E3" w:rsidR="00827E13" w:rsidRDefault="00827E13" w:rsidP="00827E13">
      <w:pPr>
        <w:pStyle w:val="Listenabsatz"/>
        <w:numPr>
          <w:ilvl w:val="0"/>
          <w:numId w:val="1"/>
        </w:numPr>
      </w:pPr>
      <w:r>
        <w:t>Suche nach Namen – Suchfeld einbauen</w:t>
      </w:r>
    </w:p>
    <w:p w14:paraId="7305ACF5" w14:textId="770FD78F" w:rsidR="00827E13" w:rsidRDefault="00827E13" w:rsidP="00827E13">
      <w:pPr>
        <w:pStyle w:val="Listenabsatz"/>
        <w:numPr>
          <w:ilvl w:val="0"/>
          <w:numId w:val="1"/>
        </w:numPr>
      </w:pPr>
      <w:r>
        <w:t>Suche nach Personalnummer – Suchfeld einbauen</w:t>
      </w:r>
    </w:p>
    <w:p w14:paraId="35CD7286" w14:textId="3B549E33" w:rsidR="00827E13" w:rsidRDefault="00827E13" w:rsidP="00827E13">
      <w:pPr>
        <w:pStyle w:val="Listenabsatz"/>
        <w:numPr>
          <w:ilvl w:val="0"/>
          <w:numId w:val="1"/>
        </w:numPr>
      </w:pPr>
      <w:r>
        <w:t>Veränderung der Bankverbindung wird nicht angezeigt</w:t>
      </w:r>
    </w:p>
    <w:p w14:paraId="3845D515" w14:textId="4B90393B" w:rsidR="00827E13" w:rsidRPr="00454591" w:rsidRDefault="00454591" w:rsidP="00827E13">
      <w:pPr>
        <w:pStyle w:val="Listenabsatz"/>
        <w:numPr>
          <w:ilvl w:val="0"/>
          <w:numId w:val="1"/>
        </w:numPr>
        <w:rPr>
          <w:lang w:val="fr-FR"/>
        </w:rPr>
      </w:pPr>
      <w:proofErr w:type="gramStart"/>
      <w:r w:rsidRPr="00454591">
        <w:rPr>
          <w:lang w:val="fr-FR"/>
        </w:rPr>
        <w:t>Z  in</w:t>
      </w:r>
      <w:proofErr w:type="gramEnd"/>
      <w:r w:rsidRPr="00454591">
        <w:rPr>
          <w:lang w:val="fr-FR"/>
        </w:rPr>
        <w:t xml:space="preserve"> SV4, on veut sa</w:t>
      </w:r>
      <w:r>
        <w:rPr>
          <w:lang w:val="fr-FR"/>
        </w:rPr>
        <w:t>voir si c’est pareil</w:t>
      </w:r>
    </w:p>
    <w:sectPr w:rsidR="00827E13" w:rsidRPr="004545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0DE4"/>
    <w:multiLevelType w:val="hybridMultilevel"/>
    <w:tmpl w:val="48DCA1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4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38"/>
    <w:rsid w:val="003B2CDE"/>
    <w:rsid w:val="00454591"/>
    <w:rsid w:val="00694A78"/>
    <w:rsid w:val="00827E13"/>
    <w:rsid w:val="008B6FC9"/>
    <w:rsid w:val="00E11DB6"/>
    <w:rsid w:val="00F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6F3C"/>
  <w15:chartTrackingRefBased/>
  <w15:docId w15:val="{1998E7CF-CD1B-46DD-8C4F-A48D55E2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Buschbacher, Florian</dc:creator>
  <cp:keywords/>
  <dc:description/>
  <cp:lastModifiedBy>Nzeudeu, Ramses Ngameni</cp:lastModifiedBy>
  <cp:revision>5</cp:revision>
  <dcterms:created xsi:type="dcterms:W3CDTF">2022-06-30T09:50:00Z</dcterms:created>
  <dcterms:modified xsi:type="dcterms:W3CDTF">2023-04-26T08:29:00Z</dcterms:modified>
</cp:coreProperties>
</file>