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8E9F" w14:textId="77777777" w:rsidR="00D54BAE" w:rsidRPr="00D54BAE" w:rsidRDefault="00D54BAE" w:rsidP="00D54BAE">
      <w:pPr>
        <w:jc w:val="both"/>
        <w:rPr>
          <w:b/>
          <w:bCs/>
        </w:rPr>
      </w:pPr>
      <w:r w:rsidRPr="00D54BAE">
        <w:rPr>
          <w:b/>
          <w:bCs/>
        </w:rPr>
        <w:t>Daftar Tahapan Lengkap (Ujung ke Ujung)</w:t>
      </w:r>
    </w:p>
    <w:p w14:paraId="3FEC5D3B" w14:textId="77777777" w:rsidR="00D54BAE" w:rsidRPr="00D54BAE" w:rsidRDefault="00D54BAE" w:rsidP="00D54BAE">
      <w:pPr>
        <w:jc w:val="both"/>
        <w:rPr>
          <w:b/>
          <w:bCs/>
        </w:rPr>
      </w:pPr>
      <w:r w:rsidRPr="00D54BAE">
        <w:rPr>
          <w:b/>
          <w:bCs/>
        </w:rPr>
        <w:t>Tahap I: Persiapan &amp; Pembuatan Kode</w:t>
      </w:r>
    </w:p>
    <w:p w14:paraId="69C16763" w14:textId="77777777" w:rsidR="00D54BAE" w:rsidRPr="00D54BAE" w:rsidRDefault="00D54BAE" w:rsidP="00D54BAE">
      <w:pPr>
        <w:numPr>
          <w:ilvl w:val="0"/>
          <w:numId w:val="1"/>
        </w:numPr>
        <w:jc w:val="both"/>
      </w:pPr>
      <w:r w:rsidRPr="00D54BAE">
        <w:rPr>
          <w:b/>
          <w:bCs/>
        </w:rPr>
        <w:t>Persiapan Lingkungan Kerja:</w:t>
      </w:r>
      <w:r w:rsidRPr="00D54BAE">
        <w:t xml:space="preserve"> Memasang </w:t>
      </w:r>
      <w:r w:rsidRPr="00D54BAE">
        <w:rPr>
          <w:i/>
          <w:iCs/>
        </w:rPr>
        <w:t>text editor</w:t>
      </w:r>
      <w:r w:rsidRPr="00D54BAE">
        <w:t xml:space="preserve"> dan membuat folder proyek lokal.</w:t>
      </w:r>
    </w:p>
    <w:p w14:paraId="3BA841B1" w14:textId="77777777" w:rsidR="00D54BAE" w:rsidRPr="00D54BAE" w:rsidRDefault="00D54BAE" w:rsidP="00D54BAE">
      <w:pPr>
        <w:numPr>
          <w:ilvl w:val="0"/>
          <w:numId w:val="1"/>
        </w:numPr>
        <w:jc w:val="both"/>
      </w:pPr>
      <w:r w:rsidRPr="00D54BAE">
        <w:rPr>
          <w:b/>
          <w:bCs/>
        </w:rPr>
        <w:t>Kode HTML (Struktur):</w:t>
      </w:r>
      <w:r w:rsidRPr="00D54BAE">
        <w:t xml:space="preserve"> Membuat </w:t>
      </w:r>
      <w:r w:rsidRPr="00D54BAE">
        <w:rPr>
          <w:i/>
          <w:iCs/>
        </w:rPr>
        <w:t>file</w:t>
      </w:r>
      <w:r w:rsidRPr="00D54BAE">
        <w:t xml:space="preserve"> index.html (kerangka kalkulator, tombol, dan layar).</w:t>
      </w:r>
    </w:p>
    <w:p w14:paraId="40ECFF63" w14:textId="77777777" w:rsidR="00D54BAE" w:rsidRPr="00D54BAE" w:rsidRDefault="00D54BAE" w:rsidP="00D54BAE">
      <w:pPr>
        <w:numPr>
          <w:ilvl w:val="0"/>
          <w:numId w:val="1"/>
        </w:numPr>
        <w:jc w:val="both"/>
      </w:pPr>
      <w:r w:rsidRPr="00D54BAE">
        <w:rPr>
          <w:b/>
          <w:bCs/>
        </w:rPr>
        <w:t>Kode CSS (Desain):</w:t>
      </w:r>
      <w:r w:rsidRPr="00D54BAE">
        <w:t xml:space="preserve"> Membuat </w:t>
      </w:r>
      <w:r w:rsidRPr="00D54BAE">
        <w:rPr>
          <w:i/>
          <w:iCs/>
        </w:rPr>
        <w:t>file</w:t>
      </w:r>
      <w:r w:rsidRPr="00D54BAE">
        <w:t xml:space="preserve"> style.css (mempercantik tampilan dan tata letak).</w:t>
      </w:r>
    </w:p>
    <w:p w14:paraId="5F0E5BDE" w14:textId="77777777" w:rsidR="00D54BAE" w:rsidRPr="00D54BAE" w:rsidRDefault="00D54BAE" w:rsidP="00D54BAE">
      <w:pPr>
        <w:numPr>
          <w:ilvl w:val="0"/>
          <w:numId w:val="1"/>
        </w:numPr>
        <w:jc w:val="both"/>
      </w:pPr>
      <w:r w:rsidRPr="00D54BAE">
        <w:rPr>
          <w:b/>
          <w:bCs/>
        </w:rPr>
        <w:t>Kode JavaScript (Logika):</w:t>
      </w:r>
      <w:r w:rsidRPr="00D54BAE">
        <w:t xml:space="preserve"> Membuat </w:t>
      </w:r>
      <w:r w:rsidRPr="00D54BAE">
        <w:rPr>
          <w:i/>
          <w:iCs/>
        </w:rPr>
        <w:t>file</w:t>
      </w:r>
      <w:r w:rsidRPr="00D54BAE">
        <w:t xml:space="preserve"> script.js (membuat tombol berfungsi dan melakukan perhitungan).</w:t>
      </w:r>
    </w:p>
    <w:p w14:paraId="44E74ADC" w14:textId="77777777" w:rsidR="00D54BAE" w:rsidRPr="00D54BAE" w:rsidRDefault="00D54BAE" w:rsidP="00D54BAE">
      <w:pPr>
        <w:numPr>
          <w:ilvl w:val="0"/>
          <w:numId w:val="1"/>
        </w:numPr>
        <w:jc w:val="both"/>
      </w:pPr>
      <w:r w:rsidRPr="00D54BAE">
        <w:rPr>
          <w:b/>
          <w:bCs/>
        </w:rPr>
        <w:t>Pengujian Lokal:</w:t>
      </w:r>
      <w:r w:rsidRPr="00D54BAE">
        <w:t xml:space="preserve"> Memastikan kalkulator berjalan dengan baik di komputer Anda.</w:t>
      </w:r>
    </w:p>
    <w:p w14:paraId="782FB362" w14:textId="77777777" w:rsidR="00D54BAE" w:rsidRPr="00D54BAE" w:rsidRDefault="00D54BAE" w:rsidP="00D54BAE">
      <w:pPr>
        <w:jc w:val="both"/>
        <w:rPr>
          <w:b/>
          <w:bCs/>
        </w:rPr>
      </w:pPr>
      <w:r w:rsidRPr="00D54BAE">
        <w:rPr>
          <w:b/>
          <w:bCs/>
        </w:rPr>
        <w:t>Tahap II: Pemasangan Online (Hosting Gratis dengan GitHub Pages)</w:t>
      </w:r>
    </w:p>
    <w:p w14:paraId="5901B228" w14:textId="77777777" w:rsidR="00D54BAE" w:rsidRPr="00D54BAE" w:rsidRDefault="00D54BAE" w:rsidP="00D54BAE">
      <w:pPr>
        <w:numPr>
          <w:ilvl w:val="0"/>
          <w:numId w:val="2"/>
        </w:numPr>
        <w:jc w:val="both"/>
      </w:pPr>
      <w:r w:rsidRPr="00D54BAE">
        <w:rPr>
          <w:b/>
          <w:bCs/>
        </w:rPr>
        <w:t>Pembuatan Akun GitHub:</w:t>
      </w:r>
      <w:r w:rsidRPr="00D54BAE">
        <w:t xml:space="preserve"> Mendaftar di platform GitHub.</w:t>
      </w:r>
    </w:p>
    <w:p w14:paraId="311C969A" w14:textId="77777777" w:rsidR="00D54BAE" w:rsidRPr="00D54BAE" w:rsidRDefault="00D54BAE" w:rsidP="00D54BAE">
      <w:pPr>
        <w:numPr>
          <w:ilvl w:val="0"/>
          <w:numId w:val="2"/>
        </w:numPr>
        <w:jc w:val="both"/>
      </w:pPr>
      <w:r w:rsidRPr="00D54BAE">
        <w:rPr>
          <w:b/>
          <w:bCs/>
        </w:rPr>
        <w:t xml:space="preserve">Pembuatan </w:t>
      </w:r>
      <w:r w:rsidRPr="00D54BAE">
        <w:rPr>
          <w:b/>
          <w:bCs/>
          <w:i/>
          <w:iCs/>
        </w:rPr>
        <w:t>Repository</w:t>
      </w:r>
      <w:r w:rsidRPr="00D54BAE">
        <w:rPr>
          <w:b/>
          <w:bCs/>
        </w:rPr>
        <w:t>:</w:t>
      </w:r>
      <w:r w:rsidRPr="00D54BAE">
        <w:t xml:space="preserve"> Membuat wadah/tempat penyimpanan kode proyek di GitHub.</w:t>
      </w:r>
    </w:p>
    <w:p w14:paraId="30CA6544" w14:textId="77777777" w:rsidR="00D54BAE" w:rsidRPr="00D54BAE" w:rsidRDefault="00D54BAE" w:rsidP="00D54BAE">
      <w:pPr>
        <w:numPr>
          <w:ilvl w:val="0"/>
          <w:numId w:val="2"/>
        </w:numPr>
        <w:jc w:val="both"/>
      </w:pPr>
      <w:r w:rsidRPr="00D54BAE">
        <w:rPr>
          <w:b/>
          <w:bCs/>
        </w:rPr>
        <w:t>Mengunggah Kode:</w:t>
      </w:r>
      <w:r w:rsidRPr="00D54BAE">
        <w:t xml:space="preserve"> Menyalin (</w:t>
      </w:r>
      <w:r w:rsidRPr="00D54BAE">
        <w:rPr>
          <w:i/>
          <w:iCs/>
        </w:rPr>
        <w:t>upload</w:t>
      </w:r>
      <w:r w:rsidRPr="00D54BAE">
        <w:t xml:space="preserve">) ketiga </w:t>
      </w:r>
      <w:r w:rsidRPr="00D54BAE">
        <w:rPr>
          <w:i/>
          <w:iCs/>
        </w:rPr>
        <w:t>file</w:t>
      </w:r>
      <w:r w:rsidRPr="00D54BAE">
        <w:t xml:space="preserve"> kode (.html, .css, .js) ke </w:t>
      </w:r>
      <w:r w:rsidRPr="00D54BAE">
        <w:rPr>
          <w:i/>
          <w:iCs/>
        </w:rPr>
        <w:t>repository</w:t>
      </w:r>
      <w:r w:rsidRPr="00D54BAE">
        <w:t xml:space="preserve"> GitHub.</w:t>
      </w:r>
    </w:p>
    <w:p w14:paraId="5F9BBAF1" w14:textId="77777777" w:rsidR="00D54BAE" w:rsidRPr="00D54BAE" w:rsidRDefault="00D54BAE" w:rsidP="00D54BAE">
      <w:pPr>
        <w:numPr>
          <w:ilvl w:val="0"/>
          <w:numId w:val="2"/>
        </w:numPr>
        <w:jc w:val="both"/>
      </w:pPr>
      <w:r w:rsidRPr="00D54BAE">
        <w:rPr>
          <w:b/>
          <w:bCs/>
        </w:rPr>
        <w:t>Pengaktifan GitHub Pages:</w:t>
      </w:r>
      <w:r w:rsidRPr="00D54BAE">
        <w:t xml:space="preserve"> Mengubah </w:t>
      </w:r>
      <w:r w:rsidRPr="00D54BAE">
        <w:rPr>
          <w:i/>
          <w:iCs/>
        </w:rPr>
        <w:t>repository</w:t>
      </w:r>
      <w:r w:rsidRPr="00D54BAE">
        <w:t xml:space="preserve"> menjadi </w:t>
      </w:r>
      <w:r w:rsidRPr="00D54BAE">
        <w:rPr>
          <w:i/>
          <w:iCs/>
        </w:rPr>
        <w:t>website</w:t>
      </w:r>
      <w:r w:rsidRPr="00D54BAE">
        <w:t xml:space="preserve"> publik yang dapat diakses online.</w:t>
      </w:r>
    </w:p>
    <w:p w14:paraId="745F9633" w14:textId="77777777" w:rsidR="00D54BAE" w:rsidRPr="00D54BAE" w:rsidRDefault="00D54BAE" w:rsidP="00D54BAE">
      <w:pPr>
        <w:numPr>
          <w:ilvl w:val="0"/>
          <w:numId w:val="2"/>
        </w:numPr>
        <w:jc w:val="both"/>
      </w:pPr>
      <w:r w:rsidRPr="00D54BAE">
        <w:rPr>
          <w:b/>
          <w:bCs/>
        </w:rPr>
        <w:t>Verifikasi Online:</w:t>
      </w:r>
      <w:r w:rsidRPr="00D54BAE">
        <w:t xml:space="preserve"> Mengakses dan menguji kalkulator Anda melalui tautan URL publik.</w:t>
      </w:r>
    </w:p>
    <w:p w14:paraId="12121CE3" w14:textId="77777777" w:rsidR="00D54BAE" w:rsidRPr="00D54BAE" w:rsidRDefault="00D54BAE" w:rsidP="00D54BAE">
      <w:pPr>
        <w:jc w:val="both"/>
      </w:pPr>
      <w:r w:rsidRPr="00D54BAE">
        <w:pict w14:anchorId="588E63B9">
          <v:rect id="_x0000_i1031" style="width:0;height:1.5pt" o:hralign="center" o:hrstd="t" o:hrnoshade="t" o:hr="t" fillcolor="gray" stroked="f"/>
        </w:pict>
      </w:r>
    </w:p>
    <w:p w14:paraId="5BEAFBC4" w14:textId="77777777" w:rsidR="00D54BAE" w:rsidRDefault="00D54BAE" w:rsidP="00D54BAE">
      <w:pPr>
        <w:jc w:val="both"/>
        <w:rPr>
          <w:b/>
          <w:bCs/>
        </w:rPr>
      </w:pPr>
      <w:r w:rsidRPr="00D54BAE">
        <w:rPr>
          <w:b/>
          <w:bCs/>
        </w:rPr>
        <w:t>Apakah Anda siap untuk memulai Tahap I, Langkah 1: Persiapan Lingkungan Kerja?</w:t>
      </w:r>
    </w:p>
    <w:p w14:paraId="6A8C6F35" w14:textId="77777777" w:rsidR="00D54BAE" w:rsidRDefault="00D54BAE" w:rsidP="00D54BAE">
      <w:pPr>
        <w:jc w:val="both"/>
        <w:rPr>
          <w:b/>
          <w:bCs/>
        </w:rPr>
      </w:pPr>
    </w:p>
    <w:p w14:paraId="32CA844B" w14:textId="22CB2887" w:rsidR="00D54BAE" w:rsidRDefault="00D54BAE" w:rsidP="00D54BAE">
      <w:pPr>
        <w:jc w:val="both"/>
        <w:rPr>
          <w:b/>
          <w:bCs/>
        </w:rPr>
      </w:pPr>
      <w:r>
        <w:rPr>
          <w:b/>
          <w:bCs/>
        </w:rPr>
        <w:t>Xxxxxxxxxxxxxxxxxxxxxxxxxxxx</w:t>
      </w:r>
    </w:p>
    <w:p w14:paraId="218363B8" w14:textId="77777777" w:rsidR="00D54BAE" w:rsidRDefault="00D54BAE" w:rsidP="00D54BAE">
      <w:pPr>
        <w:jc w:val="both"/>
        <w:rPr>
          <w:b/>
          <w:bCs/>
        </w:rPr>
      </w:pPr>
    </w:p>
    <w:p w14:paraId="03F92A01" w14:textId="77777777" w:rsidR="00D54BAE" w:rsidRDefault="00D54BAE" w:rsidP="00D54BAE">
      <w:pPr>
        <w:jc w:val="both"/>
        <w:rPr>
          <w:b/>
          <w:bCs/>
        </w:rPr>
      </w:pPr>
    </w:p>
    <w:p w14:paraId="5C8E39AF" w14:textId="77777777" w:rsidR="00D54BAE" w:rsidRPr="00D54BAE" w:rsidRDefault="00D54BAE" w:rsidP="00D54BAE">
      <w:pPr>
        <w:jc w:val="both"/>
      </w:pPr>
      <w:r w:rsidRPr="00D54BAE">
        <w:t>Tentu, saya akan memandu Anda langkah per langkah, dan kita akan berhenti untuk konfirmasi setelah setiap langkah detail.</w:t>
      </w:r>
    </w:p>
    <w:p w14:paraId="5747E6AF" w14:textId="77777777" w:rsidR="00D54BAE" w:rsidRPr="00D54BAE" w:rsidRDefault="00D54BAE" w:rsidP="00D54BAE">
      <w:pPr>
        <w:jc w:val="both"/>
      </w:pPr>
      <w:r w:rsidRPr="00D54BAE">
        <w:lastRenderedPageBreak/>
        <w:t>Mari kita mulai dengan langkah pertama.</w:t>
      </w:r>
    </w:p>
    <w:p w14:paraId="7C69A7EE" w14:textId="77777777" w:rsidR="00D54BAE" w:rsidRPr="00D54BAE" w:rsidRDefault="00D54BAE" w:rsidP="00D54BAE">
      <w:pPr>
        <w:jc w:val="both"/>
      </w:pPr>
      <w:r w:rsidRPr="00D54BAE">
        <w:pict w14:anchorId="79480FAC">
          <v:rect id="_x0000_i1039" style="width:0;height:1.5pt" o:hralign="center" o:hrstd="t" o:hrnoshade="t" o:hr="t" fillcolor="gray" stroked="f"/>
        </w:pict>
      </w:r>
    </w:p>
    <w:p w14:paraId="7C5C45ED" w14:textId="77777777" w:rsidR="00D54BAE" w:rsidRPr="00D54BAE" w:rsidRDefault="00D54BAE" w:rsidP="00D54BAE">
      <w:pPr>
        <w:jc w:val="both"/>
        <w:rPr>
          <w:b/>
          <w:bCs/>
        </w:rPr>
      </w:pPr>
      <w:r w:rsidRPr="00D54BAE">
        <w:rPr>
          <w:b/>
          <w:bCs/>
        </w:rPr>
        <w:t>Tahap I: Persiapan &amp; Pembuatan Kode</w:t>
      </w:r>
    </w:p>
    <w:p w14:paraId="7AF387A9" w14:textId="77777777" w:rsidR="00D54BAE" w:rsidRPr="00D54BAE" w:rsidRDefault="00D54BAE" w:rsidP="00D54BAE">
      <w:pPr>
        <w:jc w:val="both"/>
        <w:rPr>
          <w:b/>
          <w:bCs/>
        </w:rPr>
      </w:pPr>
      <w:r w:rsidRPr="00D54BAE">
        <w:rPr>
          <w:rFonts w:ascii="Segoe UI Emoji" w:hAnsi="Segoe UI Emoji" w:cs="Segoe UI Emoji"/>
          <w:b/>
          <w:bCs/>
        </w:rPr>
        <w:t>🔴</w:t>
      </w:r>
      <w:r w:rsidRPr="00D54BAE">
        <w:rPr>
          <w:b/>
          <w:bCs/>
        </w:rPr>
        <w:t xml:space="preserve"> Langkah 1A: Memasang Editor Kode (Visual Studio Code)</w:t>
      </w:r>
    </w:p>
    <w:p w14:paraId="6BA85441" w14:textId="77777777" w:rsidR="00D54BAE" w:rsidRPr="00D54BAE" w:rsidRDefault="00D54BAE" w:rsidP="00D54BAE">
      <w:pPr>
        <w:jc w:val="both"/>
      </w:pPr>
      <w:r w:rsidRPr="00D54BAE">
        <w:rPr>
          <w:b/>
          <w:bCs/>
        </w:rPr>
        <w:t>Tujuan:</w:t>
      </w:r>
      <w:r w:rsidRPr="00D54BAE">
        <w:t xml:space="preserve"> Mendapatkan alat utama untuk menulis kode Anda.</w:t>
      </w:r>
    </w:p>
    <w:p w14:paraId="33B5372D" w14:textId="77777777" w:rsidR="00D54BAE" w:rsidRPr="00D54BAE" w:rsidRDefault="00D54BAE" w:rsidP="00D54BAE">
      <w:pPr>
        <w:numPr>
          <w:ilvl w:val="0"/>
          <w:numId w:val="3"/>
        </w:numPr>
        <w:jc w:val="both"/>
      </w:pPr>
      <w:r w:rsidRPr="00D54BAE">
        <w:t>Buka Situs Resmi: Buka browser internet Anda (Chrome, Firefox, Edge, atau yang lainnya) dan kunjungi situs resmi Visual Studio Code:</w:t>
      </w:r>
    </w:p>
    <w:p w14:paraId="4A129309" w14:textId="77777777" w:rsidR="00D54BAE" w:rsidRPr="00D54BAE" w:rsidRDefault="00D54BAE" w:rsidP="00D54BAE">
      <w:pPr>
        <w:jc w:val="both"/>
        <w:rPr>
          <w:highlight w:val="green"/>
        </w:rPr>
      </w:pPr>
      <w:r w:rsidRPr="00D54BAE">
        <w:t>https</w:t>
      </w:r>
      <w:r w:rsidRPr="00D54BAE">
        <w:rPr>
          <w:highlight w:val="green"/>
        </w:rPr>
        <w:t>://code.visualstudio.com/</w:t>
      </w:r>
    </w:p>
    <w:p w14:paraId="459FAA5E" w14:textId="77777777" w:rsidR="00D54BAE" w:rsidRPr="00D54BAE" w:rsidRDefault="00D54BAE" w:rsidP="00D54BAE">
      <w:pPr>
        <w:numPr>
          <w:ilvl w:val="0"/>
          <w:numId w:val="3"/>
        </w:numPr>
        <w:jc w:val="both"/>
        <w:rPr>
          <w:highlight w:val="green"/>
        </w:rPr>
      </w:pPr>
      <w:r w:rsidRPr="00D54BAE">
        <w:rPr>
          <w:b/>
          <w:bCs/>
          <w:highlight w:val="green"/>
        </w:rPr>
        <w:t>Unduh Aplikasi:</w:t>
      </w:r>
      <w:r w:rsidRPr="00D54BAE">
        <w:rPr>
          <w:highlight w:val="green"/>
        </w:rPr>
        <w:t xml:space="preserve"> Di halaman tersebut, cari dan klik tombol besar berwarna biru </w:t>
      </w:r>
      <w:r w:rsidRPr="00D54BAE">
        <w:rPr>
          <w:b/>
          <w:bCs/>
          <w:highlight w:val="green"/>
        </w:rPr>
        <w:t>"Download"</w:t>
      </w:r>
      <w:r w:rsidRPr="00D54BAE">
        <w:rPr>
          <w:highlight w:val="green"/>
        </w:rPr>
        <w:t xml:space="preserve"> yang sesuai dengan sistem operasi komputer Anda (misalnya: </w:t>
      </w:r>
      <w:r w:rsidRPr="00D54BAE">
        <w:rPr>
          <w:b/>
          <w:bCs/>
          <w:highlight w:val="green"/>
        </w:rPr>
        <w:t>"Download for Windows"</w:t>
      </w:r>
      <w:r w:rsidRPr="00D54BAE">
        <w:rPr>
          <w:highlight w:val="green"/>
        </w:rPr>
        <w:t xml:space="preserve"> atau </w:t>
      </w:r>
      <w:r w:rsidRPr="00D54BAE">
        <w:rPr>
          <w:b/>
          <w:bCs/>
          <w:highlight w:val="green"/>
        </w:rPr>
        <w:t>"Download for Mac"</w:t>
      </w:r>
      <w:r w:rsidRPr="00D54BAE">
        <w:rPr>
          <w:highlight w:val="green"/>
        </w:rPr>
        <w:t>).</w:t>
      </w:r>
    </w:p>
    <w:p w14:paraId="1957B9C8" w14:textId="77777777" w:rsidR="00D54BAE" w:rsidRPr="00D54BAE" w:rsidRDefault="00D54BAE" w:rsidP="00D54BAE">
      <w:pPr>
        <w:numPr>
          <w:ilvl w:val="0"/>
          <w:numId w:val="3"/>
        </w:numPr>
        <w:jc w:val="both"/>
        <w:rPr>
          <w:highlight w:val="green"/>
        </w:rPr>
      </w:pPr>
      <w:r w:rsidRPr="00D54BAE">
        <w:rPr>
          <w:b/>
          <w:bCs/>
          <w:highlight w:val="green"/>
        </w:rPr>
        <w:t>Pasang (</w:t>
      </w:r>
      <w:r w:rsidRPr="00D54BAE">
        <w:rPr>
          <w:b/>
          <w:bCs/>
          <w:i/>
          <w:iCs/>
          <w:highlight w:val="green"/>
        </w:rPr>
        <w:t>Install</w:t>
      </w:r>
      <w:r w:rsidRPr="00D54BAE">
        <w:rPr>
          <w:b/>
          <w:bCs/>
          <w:highlight w:val="green"/>
        </w:rPr>
        <w:t>):</w:t>
      </w:r>
    </w:p>
    <w:p w14:paraId="557EFB22" w14:textId="77777777" w:rsidR="00D54BAE" w:rsidRPr="00D54BAE" w:rsidRDefault="00D54BAE" w:rsidP="00D54BAE">
      <w:pPr>
        <w:numPr>
          <w:ilvl w:val="1"/>
          <w:numId w:val="3"/>
        </w:numPr>
        <w:jc w:val="both"/>
        <w:rPr>
          <w:highlight w:val="green"/>
        </w:rPr>
      </w:pPr>
      <w:r w:rsidRPr="00D54BAE">
        <w:rPr>
          <w:highlight w:val="green"/>
        </w:rPr>
        <w:t xml:space="preserve">Setelah </w:t>
      </w:r>
      <w:r w:rsidRPr="00D54BAE">
        <w:rPr>
          <w:i/>
          <w:iCs/>
          <w:highlight w:val="green"/>
        </w:rPr>
        <w:t>file</w:t>
      </w:r>
      <w:r w:rsidRPr="00D54BAE">
        <w:rPr>
          <w:highlight w:val="green"/>
        </w:rPr>
        <w:t xml:space="preserve"> unduhan selesai, </w:t>
      </w:r>
      <w:r w:rsidRPr="00D54BAE">
        <w:rPr>
          <w:b/>
          <w:bCs/>
          <w:highlight w:val="green"/>
        </w:rPr>
        <w:t>klik dua kali</w:t>
      </w:r>
      <w:r w:rsidRPr="00D54BAE">
        <w:rPr>
          <w:highlight w:val="green"/>
        </w:rPr>
        <w:t xml:space="preserve"> </w:t>
      </w:r>
      <w:r w:rsidRPr="00D54BAE">
        <w:rPr>
          <w:i/>
          <w:iCs/>
          <w:highlight w:val="green"/>
        </w:rPr>
        <w:t>file</w:t>
      </w:r>
      <w:r w:rsidRPr="00D54BAE">
        <w:rPr>
          <w:highlight w:val="green"/>
        </w:rPr>
        <w:t xml:space="preserve"> tersebut (biasanya berakhiran .exe di Windows atau .dmg di Mac) untuk memulai proses pemasangan.</w:t>
      </w:r>
    </w:p>
    <w:p w14:paraId="03751A27" w14:textId="77777777" w:rsidR="00D54BAE" w:rsidRPr="00D54BAE" w:rsidRDefault="00D54BAE" w:rsidP="00D54BAE">
      <w:pPr>
        <w:numPr>
          <w:ilvl w:val="1"/>
          <w:numId w:val="3"/>
        </w:numPr>
        <w:jc w:val="both"/>
        <w:rPr>
          <w:highlight w:val="green"/>
        </w:rPr>
      </w:pPr>
      <w:r w:rsidRPr="00D54BAE">
        <w:rPr>
          <w:highlight w:val="green"/>
        </w:rPr>
        <w:t xml:space="preserve">Ikuti semua instruksi di layar. Untuk pemula, Anda cukup menyetujui perjanjian lisensi, dan mengklik </w:t>
      </w:r>
      <w:r w:rsidRPr="00D54BAE">
        <w:rPr>
          <w:b/>
          <w:bCs/>
          <w:highlight w:val="green"/>
        </w:rPr>
        <w:t>"Next"</w:t>
      </w:r>
      <w:r w:rsidRPr="00D54BAE">
        <w:rPr>
          <w:highlight w:val="green"/>
        </w:rPr>
        <w:t xml:space="preserve"> atau </w:t>
      </w:r>
      <w:r w:rsidRPr="00D54BAE">
        <w:rPr>
          <w:b/>
          <w:bCs/>
          <w:highlight w:val="green"/>
        </w:rPr>
        <w:t>"Lanjut"</w:t>
      </w:r>
      <w:r w:rsidRPr="00D54BAE">
        <w:rPr>
          <w:highlight w:val="green"/>
        </w:rPr>
        <w:t xml:space="preserve"> hingga proses instalasi selesai.</w:t>
      </w:r>
    </w:p>
    <w:p w14:paraId="3E78F2A1" w14:textId="77777777" w:rsidR="00D54BAE" w:rsidRPr="00D54BAE" w:rsidRDefault="00D54BAE" w:rsidP="00D54BAE">
      <w:pPr>
        <w:numPr>
          <w:ilvl w:val="1"/>
          <w:numId w:val="3"/>
        </w:numPr>
        <w:jc w:val="both"/>
      </w:pPr>
      <w:r w:rsidRPr="00D54BAE">
        <w:t>Setelah selesai, VS Code akan terpasang di komputer Anda.</w:t>
      </w:r>
    </w:p>
    <w:p w14:paraId="4100E7A0" w14:textId="77777777" w:rsidR="00D54BAE" w:rsidRPr="00D54BAE" w:rsidRDefault="00D54BAE" w:rsidP="00D54BAE">
      <w:pPr>
        <w:jc w:val="both"/>
      </w:pPr>
      <w:r w:rsidRPr="00D54BAE">
        <w:rPr>
          <w:b/>
          <w:bCs/>
        </w:rPr>
        <w:t>Apakah Langkah 1A (Pemasangan Visual Studio Code) sudah selesai, dan Anda siap melanjutkan ke Langkah 1B (Pembuatan Folder Proyek Lokal)?</w:t>
      </w:r>
    </w:p>
    <w:p w14:paraId="3E9265B6" w14:textId="77777777" w:rsidR="00D54BAE" w:rsidRPr="00D54BAE" w:rsidRDefault="00D54BAE" w:rsidP="00D54BAE">
      <w:pPr>
        <w:jc w:val="both"/>
      </w:pPr>
    </w:p>
    <w:p w14:paraId="6F46C363" w14:textId="77777777" w:rsidR="009145C7" w:rsidRDefault="009145C7" w:rsidP="00D54BAE">
      <w:pPr>
        <w:jc w:val="both"/>
      </w:pPr>
    </w:p>
    <w:sectPr w:rsidR="009145C7" w:rsidSect="0050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42D"/>
    <w:multiLevelType w:val="multilevel"/>
    <w:tmpl w:val="196A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F4177"/>
    <w:multiLevelType w:val="multilevel"/>
    <w:tmpl w:val="482E8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670CD"/>
    <w:multiLevelType w:val="multilevel"/>
    <w:tmpl w:val="6BB8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03520">
    <w:abstractNumId w:val="0"/>
  </w:num>
  <w:num w:numId="2" w16cid:durableId="1597249631">
    <w:abstractNumId w:val="1"/>
  </w:num>
  <w:num w:numId="3" w16cid:durableId="117572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32"/>
    <w:rsid w:val="00022A3B"/>
    <w:rsid w:val="004D47D0"/>
    <w:rsid w:val="005074E4"/>
    <w:rsid w:val="00632CF7"/>
    <w:rsid w:val="007219AF"/>
    <w:rsid w:val="007B1B3B"/>
    <w:rsid w:val="009145C7"/>
    <w:rsid w:val="00972F55"/>
    <w:rsid w:val="00AC01C7"/>
    <w:rsid w:val="00B649A7"/>
    <w:rsid w:val="00C22B32"/>
    <w:rsid w:val="00C33297"/>
    <w:rsid w:val="00CD1F5E"/>
    <w:rsid w:val="00D54BAE"/>
    <w:rsid w:val="00F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7A52"/>
  <w15:chartTrackingRefBased/>
  <w15:docId w15:val="{3287E347-B78E-4B60-BA56-BD483419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Winardi S</dc:creator>
  <cp:keywords/>
  <dc:description/>
  <cp:lastModifiedBy>Winardi S</cp:lastModifiedBy>
  <cp:revision>3</cp:revision>
  <dcterms:created xsi:type="dcterms:W3CDTF">2025-10-19T10:54:00Z</dcterms:created>
  <dcterms:modified xsi:type="dcterms:W3CDTF">2025-10-19T11:10:00Z</dcterms:modified>
</cp:coreProperties>
</file>