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16AC" w14:textId="77777777" w:rsidR="00B27793" w:rsidRPr="00B27793" w:rsidRDefault="00B27793" w:rsidP="00B27793">
      <w:pPr>
        <w:spacing w:line="276" w:lineRule="auto"/>
        <w:jc w:val="center"/>
        <w:rPr>
          <w:b/>
          <w:bCs/>
          <w:lang w:val="pt-BR"/>
        </w:rPr>
      </w:pPr>
      <w:r w:rsidRPr="00B27793">
        <w:rPr>
          <w:b/>
          <w:bCs/>
          <w:lang w:val="pt-BR"/>
        </w:rPr>
        <w:t>FACULDADE DE ODONTOLOGIA UFPEL</w:t>
      </w:r>
    </w:p>
    <w:p w14:paraId="34DD843B" w14:textId="1E4548C1" w:rsidR="00B27793" w:rsidRDefault="00B27793" w:rsidP="00B27793">
      <w:pPr>
        <w:spacing w:line="276" w:lineRule="auto"/>
        <w:jc w:val="center"/>
        <w:rPr>
          <w:b/>
          <w:bCs/>
          <w:lang w:val="pt-BR"/>
        </w:rPr>
      </w:pPr>
      <w:r w:rsidRPr="00B27793">
        <w:rPr>
          <w:b/>
          <w:bCs/>
          <w:lang w:val="pt-BR"/>
        </w:rPr>
        <w:t>TERMO DE CONSENTIMENTO LIVRE E ESCLARECIDO E OBRIGAÇÕES DO PACIENTE</w:t>
      </w:r>
    </w:p>
    <w:p w14:paraId="2F397C95" w14:textId="77777777" w:rsidR="00B27793" w:rsidRDefault="00B27793" w:rsidP="00B27793">
      <w:pPr>
        <w:spacing w:line="276" w:lineRule="auto"/>
        <w:rPr>
          <w:lang w:val="pt-BR"/>
        </w:rPr>
      </w:pPr>
    </w:p>
    <w:p w14:paraId="08EFF277" w14:textId="556F0D52" w:rsidR="00B27793" w:rsidRPr="00B27793" w:rsidRDefault="00B27793" w:rsidP="00B27793">
      <w:pPr>
        <w:spacing w:line="276" w:lineRule="auto"/>
        <w:ind w:firstLine="720"/>
        <w:jc w:val="both"/>
        <w:rPr>
          <w:lang w:val="pt-BR"/>
        </w:rPr>
      </w:pPr>
      <w:r w:rsidRPr="00B27793">
        <w:rPr>
          <w:lang w:val="pt-BR"/>
        </w:rPr>
        <w:t xml:space="preserve">Eu, </w:t>
      </w:r>
      <w:r w:rsidR="00EA6040" w:rsidRPr="00EA6040">
        <w:rPr>
          <w:b/>
          <w:bCs/>
          <w:lang w:val="pt-BR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EA6040" w:rsidRPr="00EA6040">
        <w:rPr>
          <w:b/>
          <w:bCs/>
          <w:lang w:val="pt-BR"/>
        </w:rPr>
        <w:instrText xml:space="preserve"> FORMTEXT </w:instrText>
      </w:r>
      <w:r w:rsidR="00EA6040" w:rsidRPr="00EA6040">
        <w:rPr>
          <w:b/>
          <w:bCs/>
          <w:lang w:val="pt-BR"/>
        </w:rPr>
      </w:r>
      <w:r w:rsidR="00EA6040" w:rsidRPr="00EA6040">
        <w:rPr>
          <w:b/>
          <w:bCs/>
          <w:lang w:val="pt-BR"/>
        </w:rPr>
        <w:fldChar w:fldCharType="separate"/>
      </w:r>
      <w:r w:rsidR="00EA6040" w:rsidRPr="00EA6040">
        <w:rPr>
          <w:b/>
          <w:bCs/>
          <w:noProof/>
          <w:lang w:val="pt-BR"/>
        </w:rPr>
        <w:t> </w:t>
      </w:r>
      <w:r w:rsidR="00EA6040" w:rsidRPr="00EA6040">
        <w:rPr>
          <w:b/>
          <w:bCs/>
          <w:noProof/>
          <w:lang w:val="pt-BR"/>
        </w:rPr>
        <w:t> </w:t>
      </w:r>
      <w:r w:rsidR="00EA6040" w:rsidRPr="00EA6040">
        <w:rPr>
          <w:b/>
          <w:bCs/>
          <w:noProof/>
          <w:lang w:val="pt-BR"/>
        </w:rPr>
        <w:t> </w:t>
      </w:r>
      <w:r w:rsidR="00EA6040" w:rsidRPr="00EA6040">
        <w:rPr>
          <w:b/>
          <w:bCs/>
          <w:noProof/>
          <w:lang w:val="pt-BR"/>
        </w:rPr>
        <w:t> </w:t>
      </w:r>
      <w:r w:rsidR="00EA6040" w:rsidRPr="00EA6040">
        <w:rPr>
          <w:b/>
          <w:bCs/>
          <w:noProof/>
          <w:lang w:val="pt-BR"/>
        </w:rPr>
        <w:t> </w:t>
      </w:r>
      <w:r w:rsidR="00EA6040" w:rsidRPr="00EA6040">
        <w:rPr>
          <w:b/>
          <w:bCs/>
          <w:lang w:val="pt-BR"/>
        </w:rPr>
        <w:fldChar w:fldCharType="end"/>
      </w:r>
      <w:bookmarkEnd w:id="0"/>
      <w:r w:rsidRPr="00B27793">
        <w:rPr>
          <w:lang w:val="pt-BR"/>
        </w:rPr>
        <w:t>, RG n</w:t>
      </w:r>
      <w:r>
        <w:rPr>
          <w:lang w:val="pt-BR"/>
        </w:rPr>
        <w:t>º</w:t>
      </w:r>
      <w:r w:rsidR="00EA6040" w:rsidRPr="00EA6040">
        <w:rPr>
          <w:b/>
          <w:bCs/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EA6040" w:rsidRPr="00EA6040">
        <w:rPr>
          <w:b/>
          <w:bCs/>
          <w:lang w:val="pt-BR"/>
        </w:rPr>
        <w:instrText xml:space="preserve"> FORMTEXT </w:instrText>
      </w:r>
      <w:r w:rsidR="00EA6040" w:rsidRPr="00EA6040">
        <w:rPr>
          <w:b/>
          <w:bCs/>
          <w:lang w:val="pt-BR"/>
        </w:rPr>
      </w:r>
      <w:r w:rsidR="00EA6040" w:rsidRPr="00EA6040">
        <w:rPr>
          <w:b/>
          <w:bCs/>
          <w:lang w:val="pt-BR"/>
        </w:rPr>
        <w:fldChar w:fldCharType="separate"/>
      </w:r>
      <w:r w:rsidR="00EA6040" w:rsidRPr="00EA6040">
        <w:rPr>
          <w:b/>
          <w:bCs/>
          <w:noProof/>
          <w:lang w:val="pt-BR"/>
        </w:rPr>
        <w:t> </w:t>
      </w:r>
      <w:r w:rsidR="00EA6040" w:rsidRPr="00EA6040">
        <w:rPr>
          <w:b/>
          <w:bCs/>
          <w:noProof/>
          <w:lang w:val="pt-BR"/>
        </w:rPr>
        <w:t> </w:t>
      </w:r>
      <w:r w:rsidR="00EA6040" w:rsidRPr="00EA6040">
        <w:rPr>
          <w:b/>
          <w:bCs/>
          <w:noProof/>
          <w:lang w:val="pt-BR"/>
        </w:rPr>
        <w:t> </w:t>
      </w:r>
      <w:r w:rsidR="00EA6040" w:rsidRPr="00EA6040">
        <w:rPr>
          <w:b/>
          <w:bCs/>
          <w:noProof/>
          <w:lang w:val="pt-BR"/>
        </w:rPr>
        <w:t> </w:t>
      </w:r>
      <w:r w:rsidR="00EA6040" w:rsidRPr="00EA6040">
        <w:rPr>
          <w:b/>
          <w:bCs/>
          <w:noProof/>
          <w:lang w:val="pt-BR"/>
        </w:rPr>
        <w:t> </w:t>
      </w:r>
      <w:r w:rsidR="00EA6040" w:rsidRPr="00EA6040">
        <w:rPr>
          <w:b/>
          <w:bCs/>
          <w:lang w:val="pt-BR"/>
        </w:rPr>
        <w:fldChar w:fldCharType="end"/>
      </w:r>
      <w:bookmarkEnd w:id="1"/>
      <w:r>
        <w:rPr>
          <w:lang w:val="pt-BR"/>
        </w:rPr>
        <w:t xml:space="preserve">, declaro que </w:t>
      </w:r>
      <w:r w:rsidRPr="00B27793">
        <w:rPr>
          <w:lang w:val="pt-BR"/>
        </w:rPr>
        <w:t>fui suficientemente esclarecido (a) sobre a minha situação de saúde bucal, ou do (a) menor pelo qual sou responsável, bem como sobre o tratamento proposto. Aceito, de forma livre e esclarecida este tratamento e permito a utilização dos dados clínicos e imagens dele resultantes para fins didáticos-científicos, desde que minha identidade, ou do (a) menor pelo qual sou responsável, seja preservada. Foi-me assegurado, também, que posso retirar a permissão para utilização deste material com fins didáticos, a qualquer tempo e por qualquer motivo por mim determinado, sem nenhum prejuízo ao tratamento a ser realizado.</w:t>
      </w:r>
    </w:p>
    <w:p w14:paraId="3786A405" w14:textId="77777777" w:rsidR="00B27793" w:rsidRPr="00B27793" w:rsidRDefault="00B27793" w:rsidP="00B27793">
      <w:pPr>
        <w:spacing w:line="276" w:lineRule="auto"/>
        <w:ind w:firstLine="720"/>
        <w:jc w:val="both"/>
        <w:rPr>
          <w:lang w:val="pt-BR"/>
        </w:rPr>
      </w:pPr>
      <w:r w:rsidRPr="00B27793">
        <w:rPr>
          <w:lang w:val="pt-BR"/>
        </w:rPr>
        <w:t>Das obrigações do paciente da Faculdade de Odontologia da Universidade Federal de Pelotas:</w:t>
      </w:r>
    </w:p>
    <w:p w14:paraId="434F1C46" w14:textId="77777777" w:rsidR="00B27793" w:rsidRPr="00B27793" w:rsidRDefault="00B27793" w:rsidP="00B27793">
      <w:pPr>
        <w:spacing w:line="276" w:lineRule="auto"/>
        <w:ind w:left="720"/>
        <w:jc w:val="both"/>
        <w:rPr>
          <w:lang w:val="pt-BR"/>
        </w:rPr>
      </w:pPr>
      <w:r w:rsidRPr="00B27793">
        <w:rPr>
          <w:lang w:val="pt-BR"/>
        </w:rPr>
        <w:t>a)</w:t>
      </w:r>
      <w:r w:rsidRPr="00B27793">
        <w:rPr>
          <w:lang w:val="pt-BR"/>
        </w:rPr>
        <w:tab/>
        <w:t>O paciente ou seu responsável se compromete a seguir as orientações realizadas pelos alunos e professores, desta Faculdade, comunicando qualquer alteração decorrente do tratamento realizado;</w:t>
      </w:r>
    </w:p>
    <w:p w14:paraId="4CFC75B5" w14:textId="77777777" w:rsidR="00B27793" w:rsidRPr="00B27793" w:rsidRDefault="00B27793" w:rsidP="00B27793">
      <w:pPr>
        <w:spacing w:line="276" w:lineRule="auto"/>
        <w:ind w:left="720"/>
        <w:jc w:val="both"/>
        <w:rPr>
          <w:lang w:val="pt-BR"/>
        </w:rPr>
      </w:pPr>
      <w:r w:rsidRPr="00B27793">
        <w:rPr>
          <w:lang w:val="pt-BR"/>
        </w:rPr>
        <w:t>b)</w:t>
      </w:r>
      <w:r w:rsidRPr="00B27793">
        <w:rPr>
          <w:lang w:val="pt-BR"/>
        </w:rPr>
        <w:tab/>
        <w:t>Comparecer pontualmente as consultas agendadas, justificando as faltas com antecedência mínima de 24 horas.</w:t>
      </w:r>
    </w:p>
    <w:p w14:paraId="06B3B0D8" w14:textId="77777777" w:rsidR="00B27793" w:rsidRPr="00B27793" w:rsidRDefault="00B27793" w:rsidP="00B27793">
      <w:pPr>
        <w:spacing w:line="276" w:lineRule="auto"/>
        <w:ind w:firstLine="720"/>
        <w:jc w:val="both"/>
        <w:rPr>
          <w:lang w:val="pt-BR"/>
        </w:rPr>
      </w:pPr>
      <w:r w:rsidRPr="00B27793">
        <w:rPr>
          <w:lang w:val="pt-BR"/>
        </w:rPr>
        <w:t>Será caracterizado o abandono do tratamento quando o paciente faltar a mais de 1 (uma) consulta, sem justificativa.</w:t>
      </w:r>
    </w:p>
    <w:p w14:paraId="66B3F73D" w14:textId="77777777" w:rsidR="00B27793" w:rsidRPr="00B27793" w:rsidRDefault="00B27793" w:rsidP="00B27793">
      <w:pPr>
        <w:spacing w:line="276" w:lineRule="auto"/>
        <w:ind w:firstLine="720"/>
        <w:jc w:val="both"/>
        <w:rPr>
          <w:lang w:val="pt-BR"/>
        </w:rPr>
      </w:pPr>
      <w:r w:rsidRPr="00B27793">
        <w:rPr>
          <w:lang w:val="pt-BR"/>
        </w:rPr>
        <w:t>O paciente desde já se declara ciente de que o abandono do tratamento poderá acarretar prejuízos à sua saúde, inclusive com agravamento do estado inicial, não sendo necessário a rechamada do paciente para que o abandono fique caracterizado.</w:t>
      </w:r>
    </w:p>
    <w:p w14:paraId="2120D9D2" w14:textId="77777777" w:rsidR="00B27793" w:rsidRPr="00B27793" w:rsidRDefault="00B27793" w:rsidP="00B27793">
      <w:pPr>
        <w:spacing w:line="276" w:lineRule="auto"/>
        <w:rPr>
          <w:lang w:val="pt-BR"/>
        </w:rPr>
      </w:pPr>
    </w:p>
    <w:p w14:paraId="04510E08" w14:textId="52A2F43A" w:rsidR="00B27793" w:rsidRPr="00977EAA" w:rsidRDefault="00B27793" w:rsidP="00B27793">
      <w:pPr>
        <w:spacing w:line="276" w:lineRule="auto"/>
        <w:ind w:left="3600" w:firstLine="720"/>
        <w:jc w:val="right"/>
        <w:rPr>
          <w:lang w:val="pt-BR"/>
        </w:rPr>
      </w:pPr>
      <w:r w:rsidRPr="00977EAA">
        <w:rPr>
          <w:lang w:val="pt-BR"/>
        </w:rPr>
        <w:t>Pelotas,</w:t>
      </w:r>
      <w:r w:rsidR="00CC0249" w:rsidRPr="00977EAA">
        <w:rPr>
          <w:lang w:val="pt-BR"/>
        </w:rPr>
        <w:t xml:space="preserve"> </w:t>
      </w:r>
      <w:sdt>
        <w:sdtPr>
          <w:rPr>
            <w:highlight w:val="darkGray"/>
            <w:lang w:val="pt-BR"/>
          </w:rPr>
          <w:id w:val="1692034967"/>
          <w:placeholder>
            <w:docPart w:val="7CA0B34B548D4FD68C755D2CA8691662"/>
          </w:placeholder>
          <w:showingPlcHdr/>
          <w:date>
            <w:dateFormat w:val="d' de 'MMMM' de 'yyyy"/>
            <w:lid w:val="pt-BR"/>
            <w:storeMappedDataAs w:val="dateTime"/>
            <w:calendar w:val="gregorian"/>
          </w:date>
        </w:sdtPr>
        <w:sdtEndPr>
          <w:rPr>
            <w:highlight w:val="none"/>
          </w:rPr>
        </w:sdtEndPr>
        <w:sdtContent>
          <w:r w:rsidR="00E1186E" w:rsidRPr="00977EAA">
            <w:rPr>
              <w:rStyle w:val="PlaceholderText"/>
              <w:b/>
              <w:bCs/>
              <w:highlight w:val="darkGray"/>
              <w:lang w:val="pt-BR"/>
            </w:rPr>
            <w:t>Selecionar a data.</w:t>
          </w:r>
        </w:sdtContent>
      </w:sdt>
      <w:r w:rsidRPr="00977EAA">
        <w:rPr>
          <w:highlight w:val="darkGray"/>
          <w:lang w:val="pt-BR"/>
        </w:rPr>
        <w:t>.</w:t>
      </w:r>
    </w:p>
    <w:p w14:paraId="1145BA43" w14:textId="23ECCC34" w:rsidR="00B27793" w:rsidRPr="00977EAA" w:rsidRDefault="00B27793" w:rsidP="00B27793">
      <w:pPr>
        <w:spacing w:line="276" w:lineRule="auto"/>
        <w:jc w:val="center"/>
        <w:rPr>
          <w:lang w:val="pt-BR"/>
        </w:rPr>
      </w:pPr>
      <w:r w:rsidRPr="00977EAA">
        <w:rPr>
          <w:lang w:val="pt-BR"/>
        </w:rPr>
        <w:t>____________________</w:t>
      </w:r>
    </w:p>
    <w:p w14:paraId="30D5DCE6" w14:textId="7C7DB933" w:rsidR="00B27793" w:rsidRPr="00D20640" w:rsidRDefault="00B27793" w:rsidP="00B27793">
      <w:pPr>
        <w:pBdr>
          <w:bottom w:val="single" w:sz="6" w:space="1" w:color="auto"/>
        </w:pBdr>
        <w:spacing w:line="276" w:lineRule="auto"/>
        <w:jc w:val="center"/>
        <w:rPr>
          <w:b/>
          <w:bCs/>
          <w:lang w:val="pt-BR"/>
        </w:rPr>
      </w:pPr>
      <w:r w:rsidRPr="00D20640">
        <w:rPr>
          <w:b/>
          <w:bCs/>
          <w:lang w:val="pt-BR"/>
        </w:rPr>
        <w:t>Assinatura do Paciente</w:t>
      </w:r>
    </w:p>
    <w:p w14:paraId="7E36CA37" w14:textId="77777777" w:rsidR="00B27793" w:rsidRPr="00B27793" w:rsidRDefault="00B27793" w:rsidP="00B27793">
      <w:pPr>
        <w:pBdr>
          <w:bottom w:val="single" w:sz="6" w:space="1" w:color="auto"/>
        </w:pBdr>
        <w:spacing w:line="276" w:lineRule="auto"/>
        <w:jc w:val="center"/>
        <w:rPr>
          <w:lang w:val="pt-BR"/>
        </w:rPr>
      </w:pPr>
    </w:p>
    <w:p w14:paraId="30773151" w14:textId="77777777" w:rsidR="00B27793" w:rsidRPr="00B27793" w:rsidRDefault="00B27793" w:rsidP="00B27793">
      <w:pPr>
        <w:spacing w:line="276" w:lineRule="auto"/>
        <w:rPr>
          <w:lang w:val="pt-BR"/>
        </w:rPr>
      </w:pPr>
      <w:r w:rsidRPr="00B27793">
        <w:rPr>
          <w:lang w:val="pt-BR"/>
        </w:rPr>
        <w:t>Em caso de menores de idade:</w:t>
      </w:r>
    </w:p>
    <w:p w14:paraId="44DE5701" w14:textId="3AA9662C" w:rsidR="00B27793" w:rsidRDefault="00B27793" w:rsidP="00B27793">
      <w:pPr>
        <w:spacing w:line="276" w:lineRule="auto"/>
        <w:rPr>
          <w:lang w:val="pt-BR"/>
        </w:rPr>
      </w:pPr>
      <w:r w:rsidRPr="00B27793">
        <w:rPr>
          <w:lang w:val="pt-BR"/>
        </w:rPr>
        <w:t xml:space="preserve">Nome do (a) menor: </w:t>
      </w:r>
      <w:r w:rsidR="00EA6040" w:rsidRPr="00496E95">
        <w:rPr>
          <w:b/>
          <w:bCs/>
          <w:highlight w:val="darkGray"/>
          <w:lang w:val="pt-BR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EA6040" w:rsidRPr="00496E95">
        <w:rPr>
          <w:b/>
          <w:bCs/>
          <w:highlight w:val="darkGray"/>
          <w:lang w:val="pt-BR"/>
        </w:rPr>
        <w:instrText xml:space="preserve"> FORMTEXT </w:instrText>
      </w:r>
      <w:r w:rsidR="00EA6040" w:rsidRPr="00496E95">
        <w:rPr>
          <w:b/>
          <w:bCs/>
          <w:highlight w:val="darkGray"/>
          <w:lang w:val="pt-BR"/>
        </w:rPr>
      </w:r>
      <w:r w:rsidR="00EA6040" w:rsidRPr="00496E95">
        <w:rPr>
          <w:b/>
          <w:bCs/>
          <w:highlight w:val="darkGray"/>
          <w:lang w:val="pt-BR"/>
        </w:rPr>
        <w:fldChar w:fldCharType="separate"/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highlight w:val="darkGray"/>
          <w:lang w:val="pt-BR"/>
        </w:rPr>
        <w:fldChar w:fldCharType="end"/>
      </w:r>
      <w:bookmarkEnd w:id="2"/>
      <w:r w:rsidRPr="00B27793">
        <w:rPr>
          <w:lang w:val="pt-BR"/>
        </w:rPr>
        <w:t>.</w:t>
      </w:r>
    </w:p>
    <w:p w14:paraId="501F3E62" w14:textId="400D710B" w:rsidR="00B27793" w:rsidRDefault="00B27793" w:rsidP="00B27793">
      <w:pPr>
        <w:spacing w:line="276" w:lineRule="auto"/>
        <w:rPr>
          <w:lang w:val="pt-BR"/>
        </w:rPr>
      </w:pPr>
      <w:r w:rsidRPr="00B27793">
        <w:rPr>
          <w:lang w:val="pt-BR"/>
        </w:rPr>
        <w:t xml:space="preserve">Nome do responsável Legal: </w:t>
      </w:r>
      <w:r w:rsidR="00EA6040" w:rsidRPr="00496E95">
        <w:rPr>
          <w:b/>
          <w:bCs/>
          <w:highlight w:val="darkGray"/>
          <w:lang w:val="pt-BR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EA6040" w:rsidRPr="00496E95">
        <w:rPr>
          <w:b/>
          <w:bCs/>
          <w:highlight w:val="darkGray"/>
          <w:lang w:val="pt-BR"/>
        </w:rPr>
        <w:instrText xml:space="preserve"> FORMTEXT </w:instrText>
      </w:r>
      <w:r w:rsidR="00EA6040" w:rsidRPr="00496E95">
        <w:rPr>
          <w:b/>
          <w:bCs/>
          <w:highlight w:val="darkGray"/>
          <w:lang w:val="pt-BR"/>
        </w:rPr>
      </w:r>
      <w:r w:rsidR="00EA6040" w:rsidRPr="00496E95">
        <w:rPr>
          <w:b/>
          <w:bCs/>
          <w:highlight w:val="darkGray"/>
          <w:lang w:val="pt-BR"/>
        </w:rPr>
        <w:fldChar w:fldCharType="separate"/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highlight w:val="darkGray"/>
          <w:lang w:val="pt-BR"/>
        </w:rPr>
        <w:fldChar w:fldCharType="end"/>
      </w:r>
      <w:bookmarkEnd w:id="3"/>
      <w:r w:rsidRPr="00B27793">
        <w:rPr>
          <w:lang w:val="pt-BR"/>
        </w:rPr>
        <w:t>.</w:t>
      </w:r>
    </w:p>
    <w:p w14:paraId="5206DF6B" w14:textId="6DAABA6B" w:rsidR="00B27793" w:rsidRDefault="00B27793" w:rsidP="00B27793">
      <w:pPr>
        <w:spacing w:line="276" w:lineRule="auto"/>
        <w:rPr>
          <w:lang w:val="pt-BR"/>
        </w:rPr>
      </w:pPr>
      <w:r w:rsidRPr="00EA6040">
        <w:rPr>
          <w:lang w:val="pt-BR"/>
        </w:rPr>
        <w:t>Parentesco:</w:t>
      </w:r>
      <w:r w:rsidR="00EA6040" w:rsidRPr="00EA6040">
        <w:rPr>
          <w:lang w:val="pt-BR"/>
        </w:rPr>
        <w:t xml:space="preserve"> </w:t>
      </w:r>
      <w:sdt>
        <w:sdtPr>
          <w:rPr>
            <w:b/>
            <w:bCs/>
            <w:highlight w:val="darkGray"/>
            <w:lang w:val="pt-BR"/>
          </w:rPr>
          <w:id w:val="-315801624"/>
          <w:lock w:val="sdtLocked"/>
          <w:placeholder>
            <w:docPart w:val="AB9DD06A231B47F4B8E13317F78B2AF4"/>
          </w:placeholder>
          <w:dropDownList>
            <w:listItem w:displayText="Escolha o parentesco" w:value="Escolha o parentesco"/>
            <w:listItem w:displayText="Mãe" w:value="Mãe"/>
            <w:listItem w:displayText="Pai" w:value="Pai"/>
            <w:listItem w:displayText="Avó" w:value="Avó"/>
            <w:listItem w:displayText="Avô" w:value="Avô"/>
            <w:listItem w:displayText="Outro" w:value="Outro"/>
          </w:dropDownList>
        </w:sdtPr>
        <w:sdtContent>
          <w:r w:rsidR="00EA6040" w:rsidRPr="00496E95">
            <w:rPr>
              <w:b/>
              <w:bCs/>
              <w:highlight w:val="darkGray"/>
              <w:lang w:val="pt-BR"/>
            </w:rPr>
            <w:t>Escolha o parentesco</w:t>
          </w:r>
        </w:sdtContent>
      </w:sdt>
      <w:r w:rsidRPr="00EA6040">
        <w:rPr>
          <w:highlight w:val="darkGray"/>
          <w:lang w:val="pt-BR"/>
        </w:rPr>
        <w:t>.</w:t>
      </w:r>
      <w:r w:rsidRPr="00B27793">
        <w:rPr>
          <w:lang w:val="pt-BR"/>
        </w:rPr>
        <w:t xml:space="preserve"> </w:t>
      </w:r>
      <w:r w:rsidR="00977EAA">
        <w:rPr>
          <w:lang w:val="pt-BR"/>
        </w:rPr>
        <w:t>Se outro, e</w:t>
      </w:r>
      <w:r w:rsidRPr="00B27793">
        <w:rPr>
          <w:lang w:val="pt-BR"/>
        </w:rPr>
        <w:t xml:space="preserve">specificar: </w:t>
      </w:r>
      <w:r w:rsidR="00EA6040" w:rsidRPr="00496E95">
        <w:rPr>
          <w:b/>
          <w:bCs/>
          <w:highlight w:val="darkGray"/>
          <w:lang w:val="pt-BR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4" w:name="Text6"/>
      <w:r w:rsidR="00EA6040" w:rsidRPr="00496E95">
        <w:rPr>
          <w:b/>
          <w:bCs/>
          <w:highlight w:val="darkGray"/>
          <w:lang w:val="pt-BR"/>
        </w:rPr>
        <w:instrText xml:space="preserve"> FORMTEXT </w:instrText>
      </w:r>
      <w:r w:rsidR="00EA6040" w:rsidRPr="00496E95">
        <w:rPr>
          <w:b/>
          <w:bCs/>
          <w:highlight w:val="darkGray"/>
          <w:lang w:val="pt-BR"/>
        </w:rPr>
      </w:r>
      <w:r w:rsidR="00EA6040" w:rsidRPr="00496E95">
        <w:rPr>
          <w:b/>
          <w:bCs/>
          <w:highlight w:val="darkGray"/>
          <w:lang w:val="pt-BR"/>
        </w:rPr>
        <w:fldChar w:fldCharType="separate"/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highlight w:val="darkGray"/>
          <w:lang w:val="pt-BR"/>
        </w:rPr>
        <w:fldChar w:fldCharType="end"/>
      </w:r>
      <w:bookmarkEnd w:id="4"/>
      <w:r w:rsidRPr="00B27793">
        <w:rPr>
          <w:lang w:val="pt-BR"/>
        </w:rPr>
        <w:t>.</w:t>
      </w:r>
    </w:p>
    <w:p w14:paraId="2488C082" w14:textId="77777777" w:rsidR="00EA6040" w:rsidRPr="00B27793" w:rsidRDefault="00EA6040" w:rsidP="00B27793">
      <w:pPr>
        <w:spacing w:line="276" w:lineRule="auto"/>
        <w:rPr>
          <w:lang w:val="pt-BR"/>
        </w:rPr>
      </w:pPr>
    </w:p>
    <w:p w14:paraId="6CB5EC87" w14:textId="3A41490E" w:rsidR="00B27793" w:rsidRPr="00B27793" w:rsidRDefault="00B27793" w:rsidP="00B27793">
      <w:pPr>
        <w:spacing w:line="276" w:lineRule="auto"/>
        <w:rPr>
          <w:lang w:val="pt-BR"/>
        </w:rPr>
      </w:pPr>
      <w:r w:rsidRPr="00B27793">
        <w:rPr>
          <w:lang w:val="pt-BR"/>
        </w:rPr>
        <w:t xml:space="preserve">RG nº: </w:t>
      </w:r>
      <w:r w:rsidR="00EA6040" w:rsidRPr="00496E95">
        <w:rPr>
          <w:b/>
          <w:bCs/>
          <w:highlight w:val="darkGray"/>
          <w:lang w:val="pt-BR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 w:rsidR="00EA6040" w:rsidRPr="00496E95">
        <w:rPr>
          <w:b/>
          <w:bCs/>
          <w:highlight w:val="darkGray"/>
          <w:lang w:val="pt-BR"/>
        </w:rPr>
        <w:instrText xml:space="preserve"> FORMTEXT </w:instrText>
      </w:r>
      <w:r w:rsidR="00EA6040" w:rsidRPr="00496E95">
        <w:rPr>
          <w:b/>
          <w:bCs/>
          <w:highlight w:val="darkGray"/>
          <w:lang w:val="pt-BR"/>
        </w:rPr>
      </w:r>
      <w:r w:rsidR="00EA6040" w:rsidRPr="00496E95">
        <w:rPr>
          <w:b/>
          <w:bCs/>
          <w:highlight w:val="darkGray"/>
          <w:lang w:val="pt-BR"/>
        </w:rPr>
        <w:fldChar w:fldCharType="separate"/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noProof/>
          <w:highlight w:val="darkGray"/>
          <w:lang w:val="pt-BR"/>
        </w:rPr>
        <w:t> </w:t>
      </w:r>
      <w:r w:rsidR="00EA6040" w:rsidRPr="00496E95">
        <w:rPr>
          <w:b/>
          <w:bCs/>
          <w:highlight w:val="darkGray"/>
          <w:lang w:val="pt-BR"/>
        </w:rPr>
        <w:fldChar w:fldCharType="end"/>
      </w:r>
      <w:bookmarkEnd w:id="5"/>
      <w:r w:rsidRPr="00B27793">
        <w:rPr>
          <w:lang w:val="pt-BR"/>
        </w:rPr>
        <w:t>.</w:t>
      </w:r>
    </w:p>
    <w:p w14:paraId="6A86A7E4" w14:textId="77777777" w:rsidR="00B27793" w:rsidRDefault="00B27793" w:rsidP="00B27793">
      <w:pPr>
        <w:spacing w:line="276" w:lineRule="auto"/>
        <w:jc w:val="center"/>
        <w:rPr>
          <w:lang w:val="pt-BR"/>
        </w:rPr>
      </w:pPr>
      <w:r>
        <w:rPr>
          <w:lang w:val="pt-BR"/>
        </w:rPr>
        <w:t>____________________</w:t>
      </w:r>
    </w:p>
    <w:p w14:paraId="7EEAF651" w14:textId="35F69367" w:rsidR="00B27793" w:rsidRPr="00D20640" w:rsidRDefault="00B27793" w:rsidP="00EA6040">
      <w:pPr>
        <w:spacing w:line="276" w:lineRule="auto"/>
        <w:jc w:val="center"/>
        <w:rPr>
          <w:b/>
          <w:bCs/>
          <w:lang w:val="pt-BR"/>
        </w:rPr>
      </w:pPr>
      <w:r w:rsidRPr="00D20640">
        <w:rPr>
          <w:b/>
          <w:bCs/>
          <w:lang w:val="pt-BR"/>
        </w:rPr>
        <w:t>Assinatura do Responsável Legal</w:t>
      </w:r>
    </w:p>
    <w:sectPr w:rsidR="00B27793" w:rsidRPr="00D20640" w:rsidSect="00B27793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NyjU+LMsZp0TRnelqnNXlxghBEhUBcEaS23QPPTDGqwLOVhDLhHJp1XzYPrr2osbBwWfUFgSAzrNpvFBeGGbw==" w:salt="0DGCa7uw3ol09rbEJXGLn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93"/>
    <w:rsid w:val="002B27A2"/>
    <w:rsid w:val="00333AAF"/>
    <w:rsid w:val="004752C5"/>
    <w:rsid w:val="00496E95"/>
    <w:rsid w:val="007B2EE0"/>
    <w:rsid w:val="00977EAA"/>
    <w:rsid w:val="00A27FD2"/>
    <w:rsid w:val="00B26F3D"/>
    <w:rsid w:val="00B27793"/>
    <w:rsid w:val="00CC0249"/>
    <w:rsid w:val="00D20640"/>
    <w:rsid w:val="00E1186E"/>
    <w:rsid w:val="00E13E2A"/>
    <w:rsid w:val="00EA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1DA1"/>
  <w15:chartTrackingRefBased/>
  <w15:docId w15:val="{E8528BB0-E1AB-4FE5-9A8E-453382B7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9DD06A231B47F4B8E13317F78B2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278A5-7BC0-418A-87F3-ABDEB13AE9FA}"/>
      </w:docPartPr>
      <w:docPartBody>
        <w:p w:rsidR="004515C8" w:rsidRDefault="00F71CB4" w:rsidP="00F71CB4">
          <w:pPr>
            <w:pStyle w:val="AB9DD06A231B47F4B8E13317F78B2AF42"/>
          </w:pPr>
          <w:r>
            <w:rPr>
              <w:rStyle w:val="PlaceholderText"/>
              <w:lang w:val="pt-BR"/>
            </w:rPr>
            <w:t xml:space="preserve">Escolha o </w:t>
          </w:r>
          <w:r w:rsidRPr="00EA6040">
            <w:rPr>
              <w:rStyle w:val="PlaceholderText"/>
              <w:lang w:val="pt-BR"/>
            </w:rPr>
            <w:t>grau de p</w:t>
          </w:r>
          <w:r>
            <w:rPr>
              <w:rStyle w:val="PlaceholderText"/>
              <w:lang w:val="pt-BR"/>
            </w:rPr>
            <w:t>arentesco</w:t>
          </w:r>
        </w:p>
      </w:docPartBody>
    </w:docPart>
    <w:docPart>
      <w:docPartPr>
        <w:name w:val="7CA0B34B548D4FD68C755D2CA8691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2E2BF-E3F0-4F97-B32A-B54061BA0270}"/>
      </w:docPartPr>
      <w:docPartBody>
        <w:p w:rsidR="004515C8" w:rsidRDefault="00F71CB4" w:rsidP="00F71CB4">
          <w:pPr>
            <w:pStyle w:val="7CA0B34B548D4FD68C755D2CA86916622"/>
          </w:pPr>
          <w:r w:rsidRPr="00CC0249">
            <w:rPr>
              <w:rStyle w:val="PlaceholderText"/>
              <w:b/>
              <w:bCs/>
              <w:highlight w:val="darkGray"/>
            </w:rPr>
            <w:t>Selecionar 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B4"/>
    <w:rsid w:val="004515C8"/>
    <w:rsid w:val="00517DFD"/>
    <w:rsid w:val="00F71CB4"/>
    <w:rsid w:val="00F8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1CB4"/>
    <w:rPr>
      <w:color w:val="808080"/>
    </w:rPr>
  </w:style>
  <w:style w:type="paragraph" w:customStyle="1" w:styleId="AB9DD06A231B47F4B8E13317F78B2AF42">
    <w:name w:val="AB9DD06A231B47F4B8E13317F78B2AF42"/>
    <w:rsid w:val="00F71CB4"/>
    <w:rPr>
      <w:rFonts w:eastAsiaTheme="minorHAnsi"/>
    </w:rPr>
  </w:style>
  <w:style w:type="paragraph" w:customStyle="1" w:styleId="7CA0B34B548D4FD68C755D2CA86916622">
    <w:name w:val="7CA0B34B548D4FD68C755D2CA86916622"/>
    <w:rsid w:val="00F71CB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</dc:creator>
  <cp:keywords/>
  <dc:description/>
  <cp:lastModifiedBy>Mateus B</cp:lastModifiedBy>
  <cp:revision>11</cp:revision>
  <dcterms:created xsi:type="dcterms:W3CDTF">2023-09-26T21:34:00Z</dcterms:created>
  <dcterms:modified xsi:type="dcterms:W3CDTF">2023-09-26T22:40:00Z</dcterms:modified>
</cp:coreProperties>
</file>