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21.png" ContentType="image/png"/>
  <Override PartName="/word/media/rId124.png" ContentType="image/png"/>
  <Override PartName="/word/media/rId127.png" ContentType="image/png"/>
  <Override PartName="/word/media/rId132.png" ContentType="image/png"/>
  <Override PartName="/word/media/rId137.png" ContentType="image/png"/>
  <Override PartName="/word/media/rId140.png" ContentType="image/png"/>
  <Override PartName="/word/media/rId144.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png" ContentType="image/png"/>
  <Override PartName="/word/media/rId25.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Kmeans_Clustering_R</w:t>
      </w:r>
    </w:p>
    <w:bookmarkStart w:id="20" w:name="analyse-de-la-base-de-données-live"/>
    <w:p>
      <w:pPr>
        <w:pStyle w:val="Heading2"/>
      </w:pPr>
      <w:r>
        <w:t xml:space="preserve">Analyse de la base de données</w:t>
      </w:r>
      <w:r>
        <w:t xml:space="preserve"> </w:t>
      </w:r>
      <w:r>
        <w:t xml:space="preserve">‘</w:t>
      </w:r>
      <w:r>
        <w:t xml:space="preserve">Live</w:t>
      </w:r>
      <w:r>
        <w:t xml:space="preserve">’</w:t>
      </w:r>
    </w:p>
    <w:p>
      <w:pPr>
        <w:pStyle w:val="FirstParagraph"/>
      </w:pPr>
      <w:r>
        <w:t xml:space="preserve">La base de données</w:t>
      </w:r>
      <w:r>
        <w:t xml:space="preserve"> </w:t>
      </w:r>
      <w:r>
        <w:t xml:space="preserve">‘</w:t>
      </w:r>
      <w:r>
        <w:t xml:space="preserve">Live</w:t>
      </w:r>
      <w:r>
        <w:t xml:space="preserve">’</w:t>
      </w:r>
      <w:r>
        <w:t xml:space="preserve"> </w:t>
      </w:r>
      <w:r>
        <w:t xml:space="preserve">contient des informations collectées auprès de vendeurs sur Facebook en Thaïlande.</w:t>
      </w:r>
    </w:p>
    <w:p>
      <w:pPr>
        <w:pStyle w:val="BodyText"/>
      </w:pPr>
      <w:r>
        <w:t xml:space="preserve">Elle comprend différents types de statuts (photo, vidéo, etc.) ainsi que diverses métriques telles que les</w:t>
      </w:r>
      <w:r>
        <w:t xml:space="preserve"> </w:t>
      </w:r>
      <w:r>
        <w:t xml:space="preserve">‘</w:t>
      </w:r>
      <w:r>
        <w:t xml:space="preserve">likes</w:t>
      </w:r>
      <w:r>
        <w:t xml:space="preserve">’</w:t>
      </w:r>
      <w:r>
        <w:t xml:space="preserve">,</w:t>
      </w:r>
      <w:r>
        <w:t xml:space="preserve"> </w:t>
      </w:r>
      <w:r>
        <w:t xml:space="preserve">‘</w:t>
      </w:r>
      <w:r>
        <w:t xml:space="preserve">shares</w:t>
      </w:r>
      <w:r>
        <w:t xml:space="preserve">’</w:t>
      </w:r>
      <w:r>
        <w:t xml:space="preserve">, et</w:t>
      </w:r>
      <w:r>
        <w:t xml:space="preserve"> </w:t>
      </w:r>
      <w:r>
        <w:t xml:space="preserve">‘</w:t>
      </w:r>
      <w:r>
        <w:t xml:space="preserve">comments</w:t>
      </w:r>
      <w:r>
        <w:t xml:space="preserve">’</w:t>
      </w:r>
      <w:r>
        <w:t xml:space="preserve">.</w:t>
      </w:r>
    </w:p>
    <w:p>
      <w:pPr>
        <w:pStyle w:val="BodyText"/>
      </w:pPr>
      <w:r>
        <w:t xml:space="preserve">Les détails précis des variables peuvent varier en fonction du fichier de données spécifique utilisé.</w:t>
      </w:r>
    </w:p>
    <w:p>
      <w:pPr>
        <w:pStyle w:val="BodyText"/>
      </w:pPr>
      <w:r>
        <w:t xml:space="preserve">La base de données contient les inforamtions suivantes:</w:t>
      </w:r>
    </w:p>
    <w:p>
      <w:pPr>
        <w:pStyle w:val="BodyText"/>
      </w:pPr>
      <w:r>
        <w:t xml:space="preserve">-</w:t>
      </w:r>
      <w:r>
        <w:t xml:space="preserve"> </w:t>
      </w:r>
      <w:r>
        <w:rPr>
          <w:rStyle w:val="VerbatimChar"/>
        </w:rPr>
        <w:t xml:space="preserve">status_id</w:t>
      </w:r>
      <w:r>
        <w:t xml:space="preserve"> </w:t>
      </w:r>
      <w:r>
        <w:t xml:space="preserve">: L’ID unique de chaque publication.</w:t>
      </w:r>
    </w:p>
    <w:p>
      <w:pPr>
        <w:pStyle w:val="BodyText"/>
      </w:pPr>
      <w:r>
        <w:t xml:space="preserve">-</w:t>
      </w:r>
      <w:r>
        <w:t xml:space="preserve"> </w:t>
      </w:r>
      <w:r>
        <w:rPr>
          <w:rStyle w:val="VerbatimChar"/>
        </w:rPr>
        <w:t xml:space="preserve">status_type</w:t>
      </w:r>
      <w:r>
        <w:t xml:space="preserve"> </w:t>
      </w:r>
      <w:r>
        <w:t xml:space="preserve">: Le type de publication (par exemple, photo, statut, lien, vidéo).</w:t>
      </w:r>
    </w:p>
    <w:p>
      <w:pPr>
        <w:numPr>
          <w:ilvl w:val="0"/>
          <w:numId w:val="1001"/>
        </w:numPr>
        <w:pStyle w:val="Compact"/>
      </w:pPr>
      <w:r>
        <w:rPr>
          <w:rStyle w:val="VerbatimChar"/>
        </w:rPr>
        <w:t xml:space="preserve">status_published</w:t>
      </w:r>
      <w:r>
        <w:t xml:space="preserve"> </w:t>
      </w:r>
      <w:r>
        <w:t xml:space="preserve">: La date et l’heure de la publication.</w:t>
      </w:r>
    </w:p>
    <w:p>
      <w:pPr>
        <w:pStyle w:val="FirstParagraph"/>
      </w:pPr>
      <w:r>
        <w:t xml:space="preserve">-</w:t>
      </w:r>
      <w:r>
        <w:t xml:space="preserve"> </w:t>
      </w:r>
      <w:r>
        <w:rPr>
          <w:rStyle w:val="VerbatimChar"/>
        </w:rPr>
        <w:t xml:space="preserve">num_reactions</w:t>
      </w:r>
      <w:r>
        <w:t xml:space="preserve"> </w:t>
      </w:r>
      <w:r>
        <w:t xml:space="preserve">: Le nombre total de réactions à la publication (par exemple, likes, love, wow, haha, sad, angry).</w:t>
      </w:r>
    </w:p>
    <w:p>
      <w:pPr>
        <w:numPr>
          <w:ilvl w:val="0"/>
          <w:numId w:val="1002"/>
        </w:numPr>
        <w:pStyle w:val="Compact"/>
      </w:pPr>
      <w:r>
        <w:rPr>
          <w:rStyle w:val="VerbatimChar"/>
        </w:rPr>
        <w:t xml:space="preserve">num_comments</w:t>
      </w:r>
      <w:r>
        <w:t xml:space="preserve"> </w:t>
      </w:r>
      <w:r>
        <w:t xml:space="preserve">: Le nombre total de commentaires sur la publication.</w:t>
      </w:r>
    </w:p>
    <w:p>
      <w:pPr>
        <w:pStyle w:val="FirstParagraph"/>
      </w:pPr>
      <w:r>
        <w:t xml:space="preserve">-</w:t>
      </w:r>
      <w:r>
        <w:t xml:space="preserve"> </w:t>
      </w:r>
      <w:r>
        <w:rPr>
          <w:rStyle w:val="VerbatimChar"/>
        </w:rPr>
        <w:t xml:space="preserve">num_shares</w:t>
      </w:r>
      <w:r>
        <w:t xml:space="preserve"> </w:t>
      </w:r>
      <w:r>
        <w:t xml:space="preserve">: Le nombre total de partages de la publication.</w:t>
      </w:r>
    </w:p>
    <w:p>
      <w:pPr>
        <w:pStyle w:val="BodyText"/>
      </w:pPr>
      <w:r>
        <w:t xml:space="preserve">-</w:t>
      </w:r>
      <w:r>
        <w:t xml:space="preserve"> </w:t>
      </w:r>
      <w:r>
        <w:rPr>
          <w:rStyle w:val="VerbatimChar"/>
        </w:rPr>
        <w:t xml:space="preserve">num_likes</w:t>
      </w:r>
      <w:r>
        <w:t xml:space="preserve"> </w:t>
      </w:r>
      <w:r>
        <w:t xml:space="preserve">: Le nombre total de</w:t>
      </w:r>
      <w:r>
        <w:t xml:space="preserve"> </w:t>
      </w:r>
      <w:r>
        <w:t xml:space="preserve">“</w:t>
      </w:r>
      <w:r>
        <w:t xml:space="preserve">J’aime</w:t>
      </w:r>
      <w:r>
        <w:t xml:space="preserve">”</w:t>
      </w:r>
      <w:r>
        <w:t xml:space="preserve"> </w:t>
      </w:r>
      <w:r>
        <w:t xml:space="preserve">pour la publication.</w:t>
      </w:r>
    </w:p>
    <w:p>
      <w:pPr>
        <w:pStyle w:val="BodyText"/>
      </w:pPr>
      <w:r>
        <w:t xml:space="preserve">-</w:t>
      </w:r>
      <w:r>
        <w:t xml:space="preserve"> </w:t>
      </w:r>
      <w:r>
        <w:rPr>
          <w:rStyle w:val="VerbatimChar"/>
        </w:rPr>
        <w:t xml:space="preserve">num_loves</w:t>
      </w:r>
      <w:r>
        <w:t xml:space="preserve"> </w:t>
      </w:r>
      <w:r>
        <w:t xml:space="preserve">: Le nombre total de</w:t>
      </w:r>
      <w:r>
        <w:t xml:space="preserve"> </w:t>
      </w:r>
      <w:r>
        <w:t xml:space="preserve">“</w:t>
      </w:r>
      <w:r>
        <w:t xml:space="preserve">Love</w:t>
      </w:r>
      <w:r>
        <w:t xml:space="preserve">”</w:t>
      </w:r>
      <w:r>
        <w:t xml:space="preserve"> </w:t>
      </w:r>
      <w:r>
        <w:t xml:space="preserve">réactions pour la publication.</w:t>
      </w:r>
    </w:p>
    <w:p>
      <w:pPr>
        <w:pStyle w:val="BodyText"/>
      </w:pPr>
      <w:r>
        <w:t xml:space="preserve">-</w:t>
      </w:r>
      <w:r>
        <w:t xml:space="preserve"> </w:t>
      </w:r>
      <w:r>
        <w:rPr>
          <w:rStyle w:val="VerbatimChar"/>
        </w:rPr>
        <w:t xml:space="preserve">num_wows</w:t>
      </w:r>
      <w:r>
        <w:t xml:space="preserve"> </w:t>
      </w:r>
      <w:r>
        <w:t xml:space="preserve">: Le nombre total de</w:t>
      </w:r>
      <w:r>
        <w:t xml:space="preserve"> </w:t>
      </w:r>
      <w:r>
        <w:t xml:space="preserve">“</w:t>
      </w:r>
      <w:r>
        <w:t xml:space="preserve">Wow</w:t>
      </w:r>
      <w:r>
        <w:t xml:space="preserve">”</w:t>
      </w:r>
      <w:r>
        <w:t xml:space="preserve"> </w:t>
      </w:r>
      <w:r>
        <w:t xml:space="preserve">réactions pour la publication.</w:t>
      </w:r>
    </w:p>
    <w:p>
      <w:pPr>
        <w:pStyle w:val="BodyText"/>
      </w:pPr>
      <w:r>
        <w:t xml:space="preserve">-</w:t>
      </w:r>
      <w:r>
        <w:t xml:space="preserve"> </w:t>
      </w:r>
      <w:r>
        <w:rPr>
          <w:rStyle w:val="VerbatimChar"/>
        </w:rPr>
        <w:t xml:space="preserve">num_hahas</w:t>
      </w:r>
      <w:r>
        <w:t xml:space="preserve"> </w:t>
      </w:r>
      <w:r>
        <w:t xml:space="preserve">: Le nombre total de</w:t>
      </w:r>
      <w:r>
        <w:t xml:space="preserve"> </w:t>
      </w:r>
      <w:r>
        <w:t xml:space="preserve">“</w:t>
      </w:r>
      <w:r>
        <w:t xml:space="preserve">Haha</w:t>
      </w:r>
      <w:r>
        <w:t xml:space="preserve">”</w:t>
      </w:r>
      <w:r>
        <w:t xml:space="preserve"> </w:t>
      </w:r>
      <w:r>
        <w:t xml:space="preserve">réactions pour la publication.</w:t>
      </w:r>
    </w:p>
    <w:p>
      <w:pPr>
        <w:pStyle w:val="BodyText"/>
      </w:pPr>
      <w:r>
        <w:t xml:space="preserve">-</w:t>
      </w:r>
      <w:r>
        <w:t xml:space="preserve"> </w:t>
      </w:r>
      <w:r>
        <w:rPr>
          <w:rStyle w:val="VerbatimChar"/>
        </w:rPr>
        <w:t xml:space="preserve">num_sads</w:t>
      </w:r>
      <w:r>
        <w:t xml:space="preserve"> </w:t>
      </w:r>
      <w:r>
        <w:t xml:space="preserve">: Le nombre total de</w:t>
      </w:r>
      <w:r>
        <w:t xml:space="preserve"> </w:t>
      </w:r>
      <w:r>
        <w:t xml:space="preserve">“</w:t>
      </w:r>
      <w:r>
        <w:t xml:space="preserve">Sad</w:t>
      </w:r>
      <w:r>
        <w:t xml:space="preserve">”</w:t>
      </w:r>
      <w:r>
        <w:t xml:space="preserve"> </w:t>
      </w:r>
      <w:r>
        <w:t xml:space="preserve">réactions pour la publication.</w:t>
      </w:r>
    </w:p>
    <w:p>
      <w:pPr>
        <w:pStyle w:val="BodyText"/>
      </w:pPr>
      <w:r>
        <w:t xml:space="preserve">-</w:t>
      </w:r>
      <w:r>
        <w:t xml:space="preserve"> </w:t>
      </w:r>
      <w:r>
        <w:rPr>
          <w:rStyle w:val="VerbatimChar"/>
        </w:rPr>
        <w:t xml:space="preserve">num_angrys</w:t>
      </w:r>
      <w:r>
        <w:t xml:space="preserve"> </w:t>
      </w:r>
      <w:r>
        <w:t xml:space="preserve">: Le nombre total de</w:t>
      </w:r>
      <w:r>
        <w:t xml:space="preserve"> </w:t>
      </w:r>
      <w:r>
        <w:t xml:space="preserve">“</w:t>
      </w:r>
      <w:r>
        <w:t xml:space="preserve">Angry</w:t>
      </w:r>
      <w:r>
        <w:t xml:space="preserve">”</w:t>
      </w:r>
      <w:r>
        <w:t xml:space="preserve"> </w:t>
      </w:r>
      <w:r>
        <w:t xml:space="preserve">réactions pour la publication.</w:t>
      </w:r>
    </w:p>
    <w:p>
      <w:pPr>
        <w:pStyle w:val="BodyText"/>
      </w:pPr>
      <w:r>
        <w:t xml:space="preserve">L’objectif de cette analyse est</w:t>
      </w:r>
      <w:r>
        <w:t xml:space="preserve"> </w:t>
      </w:r>
      <w:r>
        <w:rPr>
          <w:bCs/>
          <w:b/>
        </w:rPr>
        <w:t xml:space="preserve">de découvrir des modèles et des tendances dans les données qui peuvent nous aider à comprendre comment les utilisateurs de Facebook en Thaïlande</w:t>
      </w:r>
      <w:r>
        <w:t xml:space="preserve"> </w:t>
      </w:r>
      <w:r>
        <w:t xml:space="preserve">interagissent avec les publications des vendeurs en ligne.</w:t>
      </w:r>
    </w:p>
    <w:p>
      <w:pPr>
        <w:pStyle w:val="BodyText"/>
      </w:pPr>
      <w:r>
        <w:t xml:space="preserve">Ces informations peuvent être utilisées pour optimiser la stratégie de contenu des vendeurs, améliorer l’engagement des utilisateurs et, finalement, augmenter les ventes.</w:t>
      </w:r>
    </w:p>
    <w:bookmarkEnd w:id="20"/>
    <w:bookmarkStart w:id="120" w:name="X4dce82b8ab34f3b7c574eb8f2e73e4a253762c9"/>
    <w:p>
      <w:pPr>
        <w:pStyle w:val="Heading1"/>
      </w:pPr>
      <w:r>
        <w:t xml:space="preserve">Etape 1: Importation des données et description des données</w:t>
      </w:r>
    </w:p>
    <w:p>
      <w:pPr>
        <w:pStyle w:val="SourceCode"/>
      </w:pPr>
      <w:r>
        <w:rPr>
          <w:rStyle w:val="NormalTok"/>
        </w:rPr>
        <w:t xml:space="preserve">chemin</w:t>
      </w:r>
      <w:r>
        <w:rPr>
          <w:rStyle w:val="OtherTok"/>
        </w:rPr>
        <w:t xml:space="preserve">&lt;-</w:t>
      </w:r>
      <w:r>
        <w:rPr>
          <w:rStyle w:val="StringTok"/>
        </w:rPr>
        <w:t xml:space="preserve">"/Users/natachanjongwayepnga/Documents/GitHub/LeCoinStat/Kmeans_Logiciel_R/data"</w:t>
      </w:r>
      <w:r>
        <w:rPr>
          <w:rStyle w:val="CommentTok"/>
        </w:rPr>
        <w:t xml:space="preserve"># Remplacez par le chemin dans lequel se trouve votre base de données</w:t>
      </w:r>
      <w:r>
        <w:br/>
      </w:r>
      <w:r>
        <w:rPr>
          <w:rStyle w:val="NormalTok"/>
        </w:rPr>
        <w:t xml:space="preserve">base_publication</w:t>
      </w:r>
      <w:r>
        <w:rPr>
          <w:rStyle w:val="OtherTok"/>
        </w:rPr>
        <w:t xml:space="preserve">&lt;-</w:t>
      </w:r>
      <w:r>
        <w:rPr>
          <w:rStyle w:val="FunctionTok"/>
        </w:rPr>
        <w:t xml:space="preserve">read.csv</w:t>
      </w:r>
      <w:r>
        <w:rPr>
          <w:rStyle w:val="NormalTok"/>
        </w:rPr>
        <w:t xml:space="preserve">(</w:t>
      </w:r>
      <w:r>
        <w:rPr>
          <w:rStyle w:val="FunctionTok"/>
        </w:rPr>
        <w:t xml:space="preserve">paste0</w:t>
      </w:r>
      <w:r>
        <w:rPr>
          <w:rStyle w:val="NormalTok"/>
        </w:rPr>
        <w:t xml:space="preserve">(chemin,</w:t>
      </w:r>
      <w:r>
        <w:rPr>
          <w:rStyle w:val="StringTok"/>
        </w:rPr>
        <w:t xml:space="preserve">"/Live.csv"</w:t>
      </w:r>
      <w:r>
        <w:rPr>
          <w:rStyle w:val="NormalTok"/>
        </w:rPr>
        <w:t xml:space="preserve">))</w:t>
      </w:r>
      <w:r>
        <w:br/>
      </w:r>
      <w:r>
        <w:br/>
      </w:r>
      <w:r>
        <w:rPr>
          <w:rStyle w:val="CommentTok"/>
        </w:rPr>
        <w:t xml:space="preserve">#Visualiser les premières lignes de la base de données </w:t>
      </w:r>
      <w:r>
        <w:br/>
      </w:r>
      <w:r>
        <w:br/>
      </w:r>
      <w:r>
        <w:rPr>
          <w:rStyle w:val="FunctionTok"/>
        </w:rPr>
        <w:t xml:space="preserve">head</w:t>
      </w:r>
      <w:r>
        <w:rPr>
          <w:rStyle w:val="NormalTok"/>
        </w:rPr>
        <w:t xml:space="preserve">(base_publication)</w:t>
      </w:r>
    </w:p>
    <w:p>
      <w:pPr>
        <w:pStyle w:val="SourceCode"/>
      </w:pPr>
      <w:r>
        <w:rPr>
          <w:rStyle w:val="VerbatimChar"/>
        </w:rPr>
        <w:t xml:space="preserve">                         status_id status_type status_published num_reactions</w:t>
      </w:r>
      <w:r>
        <w:br/>
      </w:r>
      <w:r>
        <w:rPr>
          <w:rStyle w:val="VerbatimChar"/>
        </w:rPr>
        <w:t xml:space="preserve">1 246675545449582_1649696485147474       video   4/22/2018 6:00           529</w:t>
      </w:r>
      <w:r>
        <w:br/>
      </w:r>
      <w:r>
        <w:rPr>
          <w:rStyle w:val="VerbatimChar"/>
        </w:rPr>
        <w:t xml:space="preserve">2 246675545449582_1649426988507757       photo  4/21/2018 22:45           150</w:t>
      </w:r>
      <w:r>
        <w:br/>
      </w:r>
      <w:r>
        <w:rPr>
          <w:rStyle w:val="VerbatimChar"/>
        </w:rPr>
        <w:t xml:space="preserve">3 246675545449582_1648730588577397       video   4/21/2018 6:17           227</w:t>
      </w:r>
      <w:r>
        <w:br/>
      </w:r>
      <w:r>
        <w:rPr>
          <w:rStyle w:val="VerbatimChar"/>
        </w:rPr>
        <w:t xml:space="preserve">4 246675545449582_1648576705259452       photo   4/21/2018 2:29           111</w:t>
      </w:r>
      <w:r>
        <w:br/>
      </w:r>
      <w:r>
        <w:rPr>
          <w:rStyle w:val="VerbatimChar"/>
        </w:rPr>
        <w:t xml:space="preserve">5 246675545449582_1645700502213739       photo   4/18/2018 3:22           213</w:t>
      </w:r>
      <w:r>
        <w:br/>
      </w:r>
      <w:r>
        <w:rPr>
          <w:rStyle w:val="VerbatimChar"/>
        </w:rPr>
        <w:t xml:space="preserve">6 246675545449582_1645650162218773       photo   4/18/2018 2:14           217</w:t>
      </w:r>
      <w:r>
        <w:br/>
      </w:r>
      <w:r>
        <w:rPr>
          <w:rStyle w:val="VerbatimChar"/>
        </w:rPr>
        <w:t xml:space="preserve">  num_comments num_shares num_likes num_loves num_wows num_hahas num_sads</w:t>
      </w:r>
      <w:r>
        <w:br/>
      </w:r>
      <w:r>
        <w:rPr>
          <w:rStyle w:val="VerbatimChar"/>
        </w:rPr>
        <w:t xml:space="preserve">1          512        262       432        92        3         1        1</w:t>
      </w:r>
      <w:r>
        <w:br/>
      </w:r>
      <w:r>
        <w:rPr>
          <w:rStyle w:val="VerbatimChar"/>
        </w:rPr>
        <w:t xml:space="preserve">2            0          0       150         0        0         0        0</w:t>
      </w:r>
      <w:r>
        <w:br/>
      </w:r>
      <w:r>
        <w:rPr>
          <w:rStyle w:val="VerbatimChar"/>
        </w:rPr>
        <w:t xml:space="preserve">3          236         57       204        21        1         1        0</w:t>
      </w:r>
      <w:r>
        <w:br/>
      </w:r>
      <w:r>
        <w:rPr>
          <w:rStyle w:val="VerbatimChar"/>
        </w:rPr>
        <w:t xml:space="preserve">4            0          0       111         0        0         0        0</w:t>
      </w:r>
      <w:r>
        <w:br/>
      </w:r>
      <w:r>
        <w:rPr>
          <w:rStyle w:val="VerbatimChar"/>
        </w:rPr>
        <w:t xml:space="preserve">5            0          0       204         9        0         0        0</w:t>
      </w:r>
      <w:r>
        <w:br/>
      </w:r>
      <w:r>
        <w:rPr>
          <w:rStyle w:val="VerbatimChar"/>
        </w:rPr>
        <w:t xml:space="preserve">6            6          0       211         5        1         0        0</w:t>
      </w:r>
      <w:r>
        <w:br/>
      </w:r>
      <w:r>
        <w:rPr>
          <w:rStyle w:val="VerbatimChar"/>
        </w:rPr>
        <w:t xml:space="preserve">  num_angrys Column1 Column2 Column3 Column4</w:t>
      </w:r>
      <w:r>
        <w:br/>
      </w:r>
      <w:r>
        <w:rPr>
          <w:rStyle w:val="VerbatimChar"/>
        </w:rPr>
        <w:t xml:space="preserve">1          0      NA      NA      NA      NA</w:t>
      </w:r>
      <w:r>
        <w:br/>
      </w:r>
      <w:r>
        <w:rPr>
          <w:rStyle w:val="VerbatimChar"/>
        </w:rPr>
        <w:t xml:space="preserve">2          0      NA      NA      NA      NA</w:t>
      </w:r>
      <w:r>
        <w:br/>
      </w:r>
      <w:r>
        <w:rPr>
          <w:rStyle w:val="VerbatimChar"/>
        </w:rPr>
        <w:t xml:space="preserve">3          0      NA      NA      NA      NA</w:t>
      </w:r>
      <w:r>
        <w:br/>
      </w:r>
      <w:r>
        <w:rPr>
          <w:rStyle w:val="VerbatimChar"/>
        </w:rPr>
        <w:t xml:space="preserve">4          0      NA      NA      NA      NA</w:t>
      </w:r>
      <w:r>
        <w:br/>
      </w:r>
      <w:r>
        <w:rPr>
          <w:rStyle w:val="VerbatimChar"/>
        </w:rPr>
        <w:t xml:space="preserve">5          0      NA      NA      NA      NA</w:t>
      </w:r>
      <w:r>
        <w:br/>
      </w:r>
      <w:r>
        <w:rPr>
          <w:rStyle w:val="VerbatimChar"/>
        </w:rPr>
        <w:t xml:space="preserve">6          0      NA      NA      NA      NA</w:t>
      </w:r>
    </w:p>
    <w:p>
      <w:pPr>
        <w:pStyle w:val="SourceCode"/>
      </w:pPr>
      <w:r>
        <w:rPr>
          <w:rStyle w:val="CommentTok"/>
        </w:rPr>
        <w:t xml:space="preserve">#Types des variables dans la base de données</w:t>
      </w:r>
      <w:r>
        <w:br/>
      </w:r>
      <w:r>
        <w:rPr>
          <w:rStyle w:val="FunctionTok"/>
        </w:rPr>
        <w:t xml:space="preserve">str</w:t>
      </w:r>
      <w:r>
        <w:rPr>
          <w:rStyle w:val="NormalTok"/>
        </w:rPr>
        <w:t xml:space="preserve">(base_publication)</w:t>
      </w:r>
    </w:p>
    <w:p>
      <w:pPr>
        <w:pStyle w:val="SourceCode"/>
      </w:pPr>
      <w:r>
        <w:rPr>
          <w:rStyle w:val="VerbatimChar"/>
        </w:rPr>
        <w:t xml:space="preserve">'data.frame':   7050 obs. of  16 variables:</w:t>
      </w:r>
      <w:r>
        <w:br/>
      </w:r>
      <w:r>
        <w:rPr>
          <w:rStyle w:val="VerbatimChar"/>
        </w:rPr>
        <w:t xml:space="preserve"> $ status_id       : chr  "246675545449582_1649696485147474" "246675545449582_1649426988507757" "246675545449582_1648730588577397" "246675545449582_1648576705259452" ...</w:t>
      </w:r>
      <w:r>
        <w:br/>
      </w:r>
      <w:r>
        <w:rPr>
          <w:rStyle w:val="VerbatimChar"/>
        </w:rPr>
        <w:t xml:space="preserve"> $ status_type     : chr  "video" "photo" "video" "photo" ...</w:t>
      </w:r>
      <w:r>
        <w:br/>
      </w:r>
      <w:r>
        <w:rPr>
          <w:rStyle w:val="VerbatimChar"/>
        </w:rPr>
        <w:t xml:space="preserve"> $ status_published: chr  "4/22/2018 6:00" "4/21/2018 22:45" "4/21/2018 6:17" "4/21/2018 2:29" ...</w:t>
      </w:r>
      <w:r>
        <w:br/>
      </w:r>
      <w:r>
        <w:rPr>
          <w:rStyle w:val="VerbatimChar"/>
        </w:rPr>
        <w:t xml:space="preserve"> $ num_reactions   : int  529 150 227 111 213 217 503 295 203 170 ...</w:t>
      </w:r>
      <w:r>
        <w:br/>
      </w:r>
      <w:r>
        <w:rPr>
          <w:rStyle w:val="VerbatimChar"/>
        </w:rPr>
        <w:t xml:space="preserve"> $ num_comments    : int  512 0 236 0 0 6 614 453 1 9 ...</w:t>
      </w:r>
      <w:r>
        <w:br/>
      </w:r>
      <w:r>
        <w:rPr>
          <w:rStyle w:val="VerbatimChar"/>
        </w:rPr>
        <w:t xml:space="preserve"> $ num_shares      : int  262 0 57 0 0 0 72 53 0 1 ...</w:t>
      </w:r>
      <w:r>
        <w:br/>
      </w:r>
      <w:r>
        <w:rPr>
          <w:rStyle w:val="VerbatimChar"/>
        </w:rPr>
        <w:t xml:space="preserve"> $ num_likes       : int  432 150 204 111 204 211 418 260 198 167 ...</w:t>
      </w:r>
      <w:r>
        <w:br/>
      </w:r>
      <w:r>
        <w:rPr>
          <w:rStyle w:val="VerbatimChar"/>
        </w:rPr>
        <w:t xml:space="preserve"> $ num_loves       : int  92 0 21 0 9 5 70 32 5 3 ...</w:t>
      </w:r>
      <w:r>
        <w:br/>
      </w:r>
      <w:r>
        <w:rPr>
          <w:rStyle w:val="VerbatimChar"/>
        </w:rPr>
        <w:t xml:space="preserve"> $ num_wows        : int  3 0 1 0 0 1 10 1 0 0 ...</w:t>
      </w:r>
      <w:r>
        <w:br/>
      </w:r>
      <w:r>
        <w:rPr>
          <w:rStyle w:val="VerbatimChar"/>
        </w:rPr>
        <w:t xml:space="preserve"> $ num_hahas       : int  1 0 1 0 0 0 2 1 0 0 ...</w:t>
      </w:r>
      <w:r>
        <w:br/>
      </w:r>
      <w:r>
        <w:rPr>
          <w:rStyle w:val="VerbatimChar"/>
        </w:rPr>
        <w:t xml:space="preserve"> $ num_sads        : int  1 0 0 0 0 0 0 0 0 0 ...</w:t>
      </w:r>
      <w:r>
        <w:br/>
      </w:r>
      <w:r>
        <w:rPr>
          <w:rStyle w:val="VerbatimChar"/>
        </w:rPr>
        <w:t xml:space="preserve"> $ num_angrys      : int  0 0 0 0 0 0 3 1 0 0 ...</w:t>
      </w:r>
      <w:r>
        <w:br/>
      </w:r>
      <w:r>
        <w:rPr>
          <w:rStyle w:val="VerbatimChar"/>
        </w:rPr>
        <w:t xml:space="preserve"> $ Column1         : logi  NA NA NA NA NA NA ...</w:t>
      </w:r>
      <w:r>
        <w:br/>
      </w:r>
      <w:r>
        <w:rPr>
          <w:rStyle w:val="VerbatimChar"/>
        </w:rPr>
        <w:t xml:space="preserve"> $ Column2         : logi  NA NA NA NA NA NA ...</w:t>
      </w:r>
      <w:r>
        <w:br/>
      </w:r>
      <w:r>
        <w:rPr>
          <w:rStyle w:val="VerbatimChar"/>
        </w:rPr>
        <w:t xml:space="preserve"> $ Column3         : logi  NA NA NA NA NA NA ...</w:t>
      </w:r>
      <w:r>
        <w:br/>
      </w:r>
      <w:r>
        <w:rPr>
          <w:rStyle w:val="VerbatimChar"/>
        </w:rPr>
        <w:t xml:space="preserve"> $ Column4         : logi  NA NA NA NA NA NA ...</w:t>
      </w:r>
    </w:p>
    <w:p>
      <w:pPr>
        <w:pStyle w:val="SourceCode"/>
      </w:pPr>
      <w:r>
        <w:rPr>
          <w:rStyle w:val="CommentTok"/>
        </w:rPr>
        <w:t xml:space="preserve">#install.packages("dplyr")</w:t>
      </w:r>
      <w:r>
        <w:br/>
      </w:r>
      <w:r>
        <w:rPr>
          <w:rStyle w:val="CommentTok"/>
        </w:rPr>
        <w:t xml:space="preserve"># Assurez-vous que le package dplyr est chargé</w:t>
      </w:r>
      <w:r>
        <w:br/>
      </w:r>
      <w:r>
        <w:rPr>
          <w:rStyle w:val="FunctionTok"/>
        </w:rPr>
        <w:t xml:space="preserve">library</w:t>
      </w:r>
      <w:r>
        <w:rPr>
          <w:rStyle w:val="NormalTok"/>
        </w:rPr>
        <w:t xml:space="preserve">(dplyr)</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CommentTok"/>
        </w:rPr>
        <w:t xml:space="preserve"># Suppression des colonnes inutiles</w:t>
      </w:r>
      <w:r>
        <w:br/>
      </w:r>
      <w:r>
        <w:rPr>
          <w:rStyle w:val="NormalTok"/>
        </w:rPr>
        <w:t xml:space="preserve">base_publication</w:t>
      </w:r>
      <w:r>
        <w:rPr>
          <w:rStyle w:val="OtherTok"/>
        </w:rPr>
        <w:t xml:space="preserve">&lt;-</w:t>
      </w:r>
      <w:r>
        <w:rPr>
          <w:rStyle w:val="NormalTok"/>
        </w:rPr>
        <w:t xml:space="preserve">base_publication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"Column1"</w:t>
      </w:r>
      <w:r>
        <w:rPr>
          <w:rStyle w:val="NormalTok"/>
        </w:rPr>
        <w:t xml:space="preserve">, </w:t>
      </w:r>
      <w:r>
        <w:rPr>
          <w:rStyle w:val="StringTok"/>
        </w:rPr>
        <w:t xml:space="preserve">"Column2"</w:t>
      </w:r>
      <w:r>
        <w:rPr>
          <w:rStyle w:val="NormalTok"/>
        </w:rPr>
        <w:t xml:space="preserve">, </w:t>
      </w:r>
      <w:r>
        <w:rPr>
          <w:rStyle w:val="StringTok"/>
        </w:rPr>
        <w:t xml:space="preserve">"Column3"</w:t>
      </w:r>
      <w:r>
        <w:rPr>
          <w:rStyle w:val="NormalTok"/>
        </w:rPr>
        <w:t xml:space="preserve">,</w:t>
      </w:r>
      <w:r>
        <w:rPr>
          <w:rStyle w:val="StringTok"/>
        </w:rPr>
        <w:t xml:space="preserve">"Column4"</w:t>
      </w:r>
      <w:r>
        <w:rPr>
          <w:rStyle w:val="NormalTok"/>
        </w:rPr>
        <w:t xml:space="preserve">, </w:t>
      </w:r>
      <w:r>
        <w:rPr>
          <w:rStyle w:val="StringTok"/>
        </w:rPr>
        <w:t xml:space="preserve">"status_published"</w:t>
      </w:r>
      <w:r>
        <w:rPr>
          <w:rStyle w:val="NormalTok"/>
        </w:rPr>
        <w:t xml:space="preserve">))</w:t>
      </w:r>
      <w:r>
        <w:br/>
      </w:r>
      <w:r>
        <w:br/>
      </w:r>
      <w:r>
        <w:rPr>
          <w:rStyle w:val="FunctionTok"/>
        </w:rPr>
        <w:t xml:space="preserve">str</w:t>
      </w:r>
      <w:r>
        <w:rPr>
          <w:rStyle w:val="NormalTok"/>
        </w:rPr>
        <w:t xml:space="preserve">(base_publication)</w:t>
      </w:r>
    </w:p>
    <w:p>
      <w:pPr>
        <w:pStyle w:val="SourceCode"/>
      </w:pPr>
      <w:r>
        <w:rPr>
          <w:rStyle w:val="VerbatimChar"/>
        </w:rPr>
        <w:t xml:space="preserve">'data.frame':   7050 obs. of  11 variables:</w:t>
      </w:r>
      <w:r>
        <w:br/>
      </w:r>
      <w:r>
        <w:rPr>
          <w:rStyle w:val="VerbatimChar"/>
        </w:rPr>
        <w:t xml:space="preserve"> $ status_id    : chr  "246675545449582_1649696485147474" "246675545449582_1649426988507757" "246675545449582_1648730588577397" "246675545449582_1648576705259452" ...</w:t>
      </w:r>
      <w:r>
        <w:br/>
      </w:r>
      <w:r>
        <w:rPr>
          <w:rStyle w:val="VerbatimChar"/>
        </w:rPr>
        <w:t xml:space="preserve"> $ status_type  : chr  "video" "photo" "video" "photo" ...</w:t>
      </w:r>
      <w:r>
        <w:br/>
      </w:r>
      <w:r>
        <w:rPr>
          <w:rStyle w:val="VerbatimChar"/>
        </w:rPr>
        <w:t xml:space="preserve"> $ num_reactions: int  529 150 227 111 213 217 503 295 203 170 ...</w:t>
      </w:r>
      <w:r>
        <w:br/>
      </w:r>
      <w:r>
        <w:rPr>
          <w:rStyle w:val="VerbatimChar"/>
        </w:rPr>
        <w:t xml:space="preserve"> $ num_comments : int  512 0 236 0 0 6 614 453 1 9 ...</w:t>
      </w:r>
      <w:r>
        <w:br/>
      </w:r>
      <w:r>
        <w:rPr>
          <w:rStyle w:val="VerbatimChar"/>
        </w:rPr>
        <w:t xml:space="preserve"> $ num_shares   : int  262 0 57 0 0 0 72 53 0 1 ...</w:t>
      </w:r>
      <w:r>
        <w:br/>
      </w:r>
      <w:r>
        <w:rPr>
          <w:rStyle w:val="VerbatimChar"/>
        </w:rPr>
        <w:t xml:space="preserve"> $ num_likes    : int  432 150 204 111 204 211 418 260 198 167 ...</w:t>
      </w:r>
      <w:r>
        <w:br/>
      </w:r>
      <w:r>
        <w:rPr>
          <w:rStyle w:val="VerbatimChar"/>
        </w:rPr>
        <w:t xml:space="preserve"> $ num_loves    : int  92 0 21 0 9 5 70 32 5 3 ...</w:t>
      </w:r>
      <w:r>
        <w:br/>
      </w:r>
      <w:r>
        <w:rPr>
          <w:rStyle w:val="VerbatimChar"/>
        </w:rPr>
        <w:t xml:space="preserve"> $ num_wows     : int  3 0 1 0 0 1 10 1 0 0 ...</w:t>
      </w:r>
      <w:r>
        <w:br/>
      </w:r>
      <w:r>
        <w:rPr>
          <w:rStyle w:val="VerbatimChar"/>
        </w:rPr>
        <w:t xml:space="preserve"> $ num_hahas    : int  1 0 1 0 0 0 2 1 0 0 ...</w:t>
      </w:r>
      <w:r>
        <w:br/>
      </w:r>
      <w:r>
        <w:rPr>
          <w:rStyle w:val="VerbatimChar"/>
        </w:rPr>
        <w:t xml:space="preserve"> $ num_sads     : int  1 0 0 0 0 0 0 0 0 0 ...</w:t>
      </w:r>
      <w:r>
        <w:br/>
      </w:r>
      <w:r>
        <w:rPr>
          <w:rStyle w:val="VerbatimChar"/>
        </w:rPr>
        <w:t xml:space="preserve"> $ num_angrys   : int  0 0 0 0 0 0 3 1 0 0 ...</w:t>
      </w:r>
    </w:p>
    <w:p>
      <w:pPr>
        <w:pStyle w:val="SourceCode"/>
      </w:pPr>
      <w:r>
        <w:rPr>
          <w:rStyle w:val="CommentTok"/>
        </w:rPr>
        <w:t xml:space="preserve">#Résumé rapide de la base de données</w:t>
      </w:r>
      <w:r>
        <w:br/>
      </w:r>
      <w:r>
        <w:rPr>
          <w:rStyle w:val="FunctionTok"/>
        </w:rPr>
        <w:t xml:space="preserve">summary</w:t>
      </w:r>
      <w:r>
        <w:rPr>
          <w:rStyle w:val="NormalTok"/>
        </w:rPr>
        <w:t xml:space="preserve">(base_publication)</w:t>
      </w:r>
    </w:p>
    <w:p>
      <w:pPr>
        <w:pStyle w:val="SourceCode"/>
      </w:pPr>
      <w:r>
        <w:rPr>
          <w:rStyle w:val="VerbatimChar"/>
        </w:rPr>
        <w:t xml:space="preserve">  status_id         status_type        num_reactions     num_comments    </w:t>
      </w:r>
      <w:r>
        <w:br/>
      </w:r>
      <w:r>
        <w:rPr>
          <w:rStyle w:val="VerbatimChar"/>
        </w:rPr>
        <w:t xml:space="preserve"> Length:7050        Length:7050        Min.   :   0.0   Min.   :    0.0  </w:t>
      </w:r>
      <w:r>
        <w:br/>
      </w:r>
      <w:r>
        <w:rPr>
          <w:rStyle w:val="VerbatimChar"/>
        </w:rPr>
        <w:t xml:space="preserve"> Class :character   Class :character   1st Qu.:  17.0   1st Qu.:    0.0  </w:t>
      </w:r>
      <w:r>
        <w:br/>
      </w:r>
      <w:r>
        <w:rPr>
          <w:rStyle w:val="VerbatimChar"/>
        </w:rPr>
        <w:t xml:space="preserve"> Mode  :character   Mode  :character   Median :  59.5   Median :    4.0  </w:t>
      </w:r>
      <w:r>
        <w:br/>
      </w:r>
      <w:r>
        <w:rPr>
          <w:rStyle w:val="VerbatimChar"/>
        </w:rPr>
        <w:t xml:space="preserve">                                       Mean   : 230.1   Mean   :  224.4  </w:t>
      </w:r>
      <w:r>
        <w:br/>
      </w:r>
      <w:r>
        <w:rPr>
          <w:rStyle w:val="VerbatimChar"/>
        </w:rPr>
        <w:t xml:space="preserve">                                       3rd Qu.: 219.0   3rd Qu.:   23.0  </w:t>
      </w:r>
      <w:r>
        <w:br/>
      </w:r>
      <w:r>
        <w:rPr>
          <w:rStyle w:val="VerbatimChar"/>
        </w:rPr>
        <w:t xml:space="preserve">                                       Max.   :4710.0   Max.   :20990.0  </w:t>
      </w:r>
      <w:r>
        <w:br/>
      </w:r>
      <w:r>
        <w:rPr>
          <w:rStyle w:val="VerbatimChar"/>
        </w:rPr>
        <w:t xml:space="preserve">   num_shares        num_likes        num_loves         num_wows      </w:t>
      </w:r>
      <w:r>
        <w:br/>
      </w:r>
      <w:r>
        <w:rPr>
          <w:rStyle w:val="VerbatimChar"/>
        </w:rPr>
        <w:t xml:space="preserve"> Min.   :   0.00   Min.   :   0.0   Min.   :  0.00   Min.   :  0.000  </w:t>
      </w:r>
      <w:r>
        <w:br/>
      </w:r>
      <w:r>
        <w:rPr>
          <w:rStyle w:val="VerbatimChar"/>
        </w:rPr>
        <w:t xml:space="preserve"> 1st Qu.:   0.00   1st Qu.:  17.0   1st Qu.:  0.00   1st Qu.:  0.000  </w:t>
      </w:r>
      <w:r>
        <w:br/>
      </w:r>
      <w:r>
        <w:rPr>
          <w:rStyle w:val="VerbatimChar"/>
        </w:rPr>
        <w:t xml:space="preserve"> Median :   0.00   Median :  58.0   Median :  0.00   Median :  0.000  </w:t>
      </w:r>
      <w:r>
        <w:br/>
      </w:r>
      <w:r>
        <w:rPr>
          <w:rStyle w:val="VerbatimChar"/>
        </w:rPr>
        <w:t xml:space="preserve"> Mean   :  40.02   Mean   : 215.0   Mean   : 12.73   Mean   :  1.289  </w:t>
      </w:r>
      <w:r>
        <w:br/>
      </w:r>
      <w:r>
        <w:rPr>
          <w:rStyle w:val="VerbatimChar"/>
        </w:rPr>
        <w:t xml:space="preserve"> 3rd Qu.:   4.00   3rd Qu.: 184.8   3rd Qu.:  3.00   3rd Qu.:  0.000  </w:t>
      </w:r>
      <w:r>
        <w:br/>
      </w:r>
      <w:r>
        <w:rPr>
          <w:rStyle w:val="VerbatimChar"/>
        </w:rPr>
        <w:t xml:space="preserve"> Max.   :3424.00   Max.   :4710.0   Max.   :657.00   Max.   :278.000  </w:t>
      </w:r>
      <w:r>
        <w:br/>
      </w:r>
      <w:r>
        <w:rPr>
          <w:rStyle w:val="VerbatimChar"/>
        </w:rPr>
        <w:t xml:space="preserve">   num_hahas           num_sads         num_angrys     </w:t>
      </w:r>
      <w:r>
        <w:br/>
      </w:r>
      <w:r>
        <w:rPr>
          <w:rStyle w:val="VerbatimChar"/>
        </w:rPr>
        <w:t xml:space="preserve"> Min.   :  0.0000   Min.   : 0.0000   Min.   : 0.0000  </w:t>
      </w:r>
      <w:r>
        <w:br/>
      </w:r>
      <w:r>
        <w:rPr>
          <w:rStyle w:val="VerbatimChar"/>
        </w:rPr>
        <w:t xml:space="preserve"> 1st Qu.:  0.0000   1st Qu.: 0.0000   1st Qu.: 0.0000  </w:t>
      </w:r>
      <w:r>
        <w:br/>
      </w:r>
      <w:r>
        <w:rPr>
          <w:rStyle w:val="VerbatimChar"/>
        </w:rPr>
        <w:t xml:space="preserve"> Median :  0.0000   Median : 0.0000   Median : 0.0000  </w:t>
      </w:r>
      <w:r>
        <w:br/>
      </w:r>
      <w:r>
        <w:rPr>
          <w:rStyle w:val="VerbatimChar"/>
        </w:rPr>
        <w:t xml:space="preserve"> Mean   :  0.6965   Mean   : 0.2437   Mean   : 0.1132  </w:t>
      </w:r>
      <w:r>
        <w:br/>
      </w:r>
      <w:r>
        <w:rPr>
          <w:rStyle w:val="VerbatimChar"/>
        </w:rPr>
        <w:t xml:space="preserve"> 3rd Qu.:  0.0000   3rd Qu.: 0.0000   3rd Qu.: 0.0000  </w:t>
      </w:r>
      <w:r>
        <w:br/>
      </w:r>
      <w:r>
        <w:rPr>
          <w:rStyle w:val="VerbatimChar"/>
        </w:rPr>
        <w:t xml:space="preserve"> Max.   :157.0000   Max.   :51.0000   Max.   :31.0000  </w:t>
      </w:r>
    </w:p>
    <w:bookmarkStart w:id="24" w:name="analyse-des-données-manquantes"/>
    <w:p>
      <w:pPr>
        <w:pStyle w:val="Heading2"/>
      </w:pPr>
      <w:r>
        <w:t xml:space="preserve">Analyse des données manquantes</w:t>
      </w:r>
    </w:p>
    <w:p>
      <w:pPr>
        <w:pStyle w:val="SourceCode"/>
      </w:pPr>
      <w:r>
        <w:rPr>
          <w:rStyle w:val="CommentTok"/>
        </w:rPr>
        <w:t xml:space="preserve"># Fonction pour calculer la proportion de valeurs manquantes par variable</w:t>
      </w:r>
      <w:r>
        <w:br/>
      </w:r>
      <w:r>
        <w:rPr>
          <w:rStyle w:val="NormalTok"/>
        </w:rPr>
        <w:t xml:space="preserve">proportion_valeurs_manquantes </w:t>
      </w:r>
      <w:r>
        <w:rPr>
          <w:rStyle w:val="OtherTok"/>
        </w:rPr>
        <w:t xml:space="preserve">&lt;-</w:t>
      </w:r>
      <w:r>
        <w:rPr>
          <w:rStyle w:val="NormalTok"/>
        </w:rPr>
        <w:t xml:space="preserve"> </w:t>
      </w:r>
      <w:r>
        <w:rPr>
          <w:rStyle w:val="ControlFlowTok"/>
        </w:rPr>
        <w:t xml:space="preserve">function</w:t>
      </w:r>
      <w:r>
        <w:rPr>
          <w:rStyle w:val="NormalTok"/>
        </w:rPr>
        <w:t xml:space="preserve">(data) {</w:t>
      </w:r>
      <w:r>
        <w:br/>
      </w:r>
      <w:r>
        <w:rPr>
          <w:rStyle w:val="NormalTok"/>
        </w:rPr>
        <w:t xml:space="preserve">    </w:t>
      </w:r>
      <w:r>
        <w:rPr>
          <w:rStyle w:val="CommentTok"/>
        </w:rPr>
        <w:t xml:space="preserve"># Calcul du nombre de valeurs manquantes par colonne</w:t>
      </w:r>
      <w:r>
        <w:br/>
      </w:r>
      <w:r>
        <w:rPr>
          <w:rStyle w:val="NormalTok"/>
        </w:rPr>
        <w:t xml:space="preserve">  nb_valeurs_manquantes </w:t>
      </w:r>
      <w:r>
        <w:rPr>
          <w:rStyle w:val="OtherTok"/>
        </w:rPr>
        <w:t xml:space="preserve">&lt;-</w:t>
      </w:r>
      <w:r>
        <w:rPr>
          <w:rStyle w:val="NormalTok"/>
        </w:rPr>
        <w:t xml:space="preserve"> </w:t>
      </w:r>
      <w:r>
        <w:rPr>
          <w:rStyle w:val="FunctionTok"/>
        </w:rPr>
        <w:t xml:space="preserve">sapply</w:t>
      </w:r>
      <w:r>
        <w:rPr>
          <w:rStyle w:val="NormalTok"/>
        </w:rPr>
        <w:t xml:space="preserve">(data,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br/>
      </w:r>
      <w:r>
        <w:br/>
      </w:r>
      <w:r>
        <w:rPr>
          <w:rStyle w:val="NormalTok"/>
        </w:rPr>
        <w:t xml:space="preserve">  </w:t>
      </w:r>
      <w:r>
        <w:rPr>
          <w:rStyle w:val="CommentTok"/>
        </w:rPr>
        <w:t xml:space="preserve"># Calcul de la proportion de valeurs manquantes</w:t>
      </w:r>
      <w:r>
        <w:br/>
      </w:r>
      <w:r>
        <w:rPr>
          <w:rStyle w:val="NormalTok"/>
        </w:rPr>
        <w:t xml:space="preserve">  proportion_manquantes </w:t>
      </w:r>
      <w:r>
        <w:rPr>
          <w:rStyle w:val="OtherTok"/>
        </w:rPr>
        <w:t xml:space="preserve">&lt;-</w:t>
      </w:r>
      <w:r>
        <w:rPr>
          <w:rStyle w:val="NormalTok"/>
        </w:rPr>
        <w:t xml:space="preserve"> nb_valeurs_manquantes </w:t>
      </w:r>
      <w:r>
        <w:rPr>
          <w:rStyle w:val="SpecialCharTok"/>
        </w:rPr>
        <w:t xml:space="preserve">/</w:t>
      </w:r>
      <w:r>
        <w:rPr>
          <w:rStyle w:val="NormalTok"/>
        </w:rPr>
        <w:t xml:space="preserve"> </w:t>
      </w:r>
      <w:r>
        <w:rPr>
          <w:rStyle w:val="FunctionTok"/>
        </w:rPr>
        <w:t xml:space="preserve">nrow</w:t>
      </w:r>
      <w:r>
        <w:rPr>
          <w:rStyle w:val="NormalTok"/>
        </w:rPr>
        <w:t xml:space="preserve">(data)</w:t>
      </w:r>
      <w:r>
        <w:br/>
      </w:r>
      <w:r>
        <w:br/>
      </w:r>
      <w:r>
        <w:rPr>
          <w:rStyle w:val="NormalTok"/>
        </w:rPr>
        <w:t xml:space="preserve">  </w:t>
      </w:r>
      <w:r>
        <w:rPr>
          <w:rStyle w:val="CommentTok"/>
        </w:rPr>
        <w:t xml:space="preserve"># Création d'un dataframe pour le résultat</w:t>
      </w:r>
      <w:r>
        <w:br/>
      </w:r>
      <w:r>
        <w:rPr>
          <w:rStyle w:val="NormalTok"/>
        </w:rPr>
        <w:t xml:space="preserve">  resultat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 =</w:t>
      </w:r>
      <w:r>
        <w:rPr>
          <w:rStyle w:val="NormalTok"/>
        </w:rPr>
        <w:t xml:space="preserve"> nb_valeurs_manquantes, </w:t>
      </w:r>
      <w:r>
        <w:rPr>
          <w:rStyle w:val="AttributeTok"/>
        </w:rPr>
        <w:t xml:space="preserve">Proportion =</w:t>
      </w:r>
      <w:r>
        <w:rPr>
          <w:rStyle w:val="NormalTok"/>
        </w:rPr>
        <w:t xml:space="preserve"> proportion_manquantes)</w:t>
      </w:r>
      <w:r>
        <w:br/>
      </w:r>
      <w:r>
        <w:br/>
      </w:r>
      <w:r>
        <w:rPr>
          <w:rStyle w:val="NormalTok"/>
        </w:rPr>
        <w:t xml:space="preserve">  </w:t>
      </w:r>
      <w:r>
        <w:rPr>
          <w:rStyle w:val="FunctionTok"/>
        </w:rPr>
        <w:t xml:space="preserve">return</w:t>
      </w:r>
      <w:r>
        <w:rPr>
          <w:rStyle w:val="NormalTok"/>
        </w:rPr>
        <w:t xml:space="preserve">(resultat)</w:t>
      </w:r>
      <w:r>
        <w:br/>
      </w:r>
      <w:r>
        <w:rPr>
          <w:rStyle w:val="NormalTok"/>
        </w:rPr>
        <w:t xml:space="preserve">}</w:t>
      </w:r>
      <w:r>
        <w:br/>
      </w:r>
      <w:r>
        <w:br/>
      </w:r>
      <w:r>
        <w:rPr>
          <w:rStyle w:val="CommentTok"/>
        </w:rPr>
        <w:t xml:space="preserve"># Utilisation de la fonction avec votre base de données</w:t>
      </w:r>
      <w:r>
        <w:br/>
      </w:r>
      <w:r>
        <w:rPr>
          <w:rStyle w:val="NormalTok"/>
        </w:rPr>
        <w:t xml:space="preserve">resultat </w:t>
      </w:r>
      <w:r>
        <w:rPr>
          <w:rStyle w:val="OtherTok"/>
        </w:rPr>
        <w:t xml:space="preserve">&lt;-</w:t>
      </w:r>
      <w:r>
        <w:rPr>
          <w:rStyle w:val="NormalTok"/>
        </w:rPr>
        <w:t xml:space="preserve"> </w:t>
      </w:r>
      <w:r>
        <w:rPr>
          <w:rStyle w:val="FunctionTok"/>
        </w:rPr>
        <w:t xml:space="preserve">proportion_valeurs_manquantes</w:t>
      </w:r>
      <w:r>
        <w:rPr>
          <w:rStyle w:val="NormalTok"/>
        </w:rPr>
        <w:t xml:space="preserve">(base_publication)</w:t>
      </w:r>
      <w:r>
        <w:br/>
      </w:r>
      <w:r>
        <w:rPr>
          <w:rStyle w:val="NormalTok"/>
        </w:rPr>
        <w:t xml:space="preserve">resultat</w:t>
      </w:r>
    </w:p>
    <w:p>
      <w:pPr>
        <w:pStyle w:val="SourceCode"/>
      </w:pPr>
      <w:r>
        <w:rPr>
          <w:rStyle w:val="VerbatimChar"/>
        </w:rPr>
        <w:t xml:space="preserve">              Nombre Proportion</w:t>
      </w:r>
      <w:r>
        <w:br/>
      </w:r>
      <w:r>
        <w:rPr>
          <w:rStyle w:val="VerbatimChar"/>
        </w:rPr>
        <w:t xml:space="preserve">status_id          0          0</w:t>
      </w:r>
      <w:r>
        <w:br/>
      </w:r>
      <w:r>
        <w:rPr>
          <w:rStyle w:val="VerbatimChar"/>
        </w:rPr>
        <w:t xml:space="preserve">status_type        0          0</w:t>
      </w:r>
      <w:r>
        <w:br/>
      </w:r>
      <w:r>
        <w:rPr>
          <w:rStyle w:val="VerbatimChar"/>
        </w:rPr>
        <w:t xml:space="preserve">num_reactions      0          0</w:t>
      </w:r>
      <w:r>
        <w:br/>
      </w:r>
      <w:r>
        <w:rPr>
          <w:rStyle w:val="VerbatimChar"/>
        </w:rPr>
        <w:t xml:space="preserve">num_comments       0          0</w:t>
      </w:r>
      <w:r>
        <w:br/>
      </w:r>
      <w:r>
        <w:rPr>
          <w:rStyle w:val="VerbatimChar"/>
        </w:rPr>
        <w:t xml:space="preserve">num_shares         0          0</w:t>
      </w:r>
      <w:r>
        <w:br/>
      </w:r>
      <w:r>
        <w:rPr>
          <w:rStyle w:val="VerbatimChar"/>
        </w:rPr>
        <w:t xml:space="preserve">num_likes          0          0</w:t>
      </w:r>
      <w:r>
        <w:br/>
      </w:r>
      <w:r>
        <w:rPr>
          <w:rStyle w:val="VerbatimChar"/>
        </w:rPr>
        <w:t xml:space="preserve">num_loves          0          0</w:t>
      </w:r>
      <w:r>
        <w:br/>
      </w:r>
      <w:r>
        <w:rPr>
          <w:rStyle w:val="VerbatimChar"/>
        </w:rPr>
        <w:t xml:space="preserve">num_wows           0          0</w:t>
      </w:r>
      <w:r>
        <w:br/>
      </w:r>
      <w:r>
        <w:rPr>
          <w:rStyle w:val="VerbatimChar"/>
        </w:rPr>
        <w:t xml:space="preserve">num_hahas          0          0</w:t>
      </w:r>
      <w:r>
        <w:br/>
      </w:r>
      <w:r>
        <w:rPr>
          <w:rStyle w:val="VerbatimChar"/>
        </w:rPr>
        <w:t xml:space="preserve">num_sads           0          0</w:t>
      </w:r>
      <w:r>
        <w:br/>
      </w:r>
      <w:r>
        <w:rPr>
          <w:rStyle w:val="VerbatimChar"/>
        </w:rPr>
        <w:t xml:space="preserve">num_angrys         0          0</w:t>
      </w:r>
    </w:p>
    <w:p>
      <w:pPr>
        <w:pStyle w:val="SourceCode"/>
      </w:pPr>
      <w:r>
        <w:rPr>
          <w:rStyle w:val="CommentTok"/>
        </w:rPr>
        <w:t xml:space="preserve"># Charger le package VIM</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(VIM)) </w:t>
      </w:r>
      <w:r>
        <w:rPr>
          <w:rStyle w:val="FunctionTok"/>
        </w:rPr>
        <w:t xml:space="preserve">install.packages</w:t>
      </w:r>
      <w:r>
        <w:rPr>
          <w:rStyle w:val="NormalTok"/>
        </w:rPr>
        <w:t xml:space="preserve">(</w:t>
      </w:r>
      <w:r>
        <w:rPr>
          <w:rStyle w:val="StringTok"/>
        </w:rPr>
        <w:t xml:space="preserve">"VIM"</w:t>
      </w:r>
      <w:r>
        <w:rPr>
          <w:rStyle w:val="NormalTok"/>
        </w:rPr>
        <w:t xml:space="preserve">)</w:t>
      </w:r>
    </w:p>
    <w:p>
      <w:pPr>
        <w:pStyle w:val="SourceCode"/>
      </w:pPr>
      <w:r>
        <w:rPr>
          <w:rStyle w:val="VerbatimChar"/>
        </w:rPr>
        <w:t xml:space="preserve">Loading required package: VIM</w:t>
      </w:r>
    </w:p>
    <w:p>
      <w:pPr>
        <w:pStyle w:val="SourceCode"/>
      </w:pPr>
      <w:r>
        <w:rPr>
          <w:rStyle w:val="VerbatimChar"/>
        </w:rPr>
        <w:t xml:space="preserve">Loading required package: colorspace</w:t>
      </w:r>
    </w:p>
    <w:p>
      <w:pPr>
        <w:pStyle w:val="SourceCode"/>
      </w:pPr>
      <w:r>
        <w:rPr>
          <w:rStyle w:val="VerbatimChar"/>
        </w:rPr>
        <w:t xml:space="preserve">Loading required package: grid</w:t>
      </w:r>
    </w:p>
    <w:p>
      <w:pPr>
        <w:pStyle w:val="SourceCode"/>
      </w:pPr>
      <w:r>
        <w:rPr>
          <w:rStyle w:val="VerbatimChar"/>
        </w:rPr>
        <w:t xml:space="preserve">VIM is ready to use.</w:t>
      </w:r>
    </w:p>
    <w:p>
      <w:pPr>
        <w:pStyle w:val="SourceCode"/>
      </w:pPr>
      <w:r>
        <w:rPr>
          <w:rStyle w:val="VerbatimChar"/>
        </w:rPr>
        <w:t xml:space="preserve">Suggestions and bug-reports can be submitted at: https://github.com/statistikat/VIM/issues</w:t>
      </w:r>
    </w:p>
    <w:p>
      <w:pPr>
        <w:pStyle w:val="SourceCode"/>
      </w:pPr>
      <w:r>
        <w:br/>
      </w:r>
      <w:r>
        <w:rPr>
          <w:rStyle w:val="VerbatimChar"/>
        </w:rPr>
        <w:t xml:space="preserve">Attaching package: 'VIM'</w:t>
      </w:r>
    </w:p>
    <w:p>
      <w:pPr>
        <w:pStyle w:val="SourceCode"/>
      </w:pPr>
      <w:r>
        <w:rPr>
          <w:rStyle w:val="VerbatimChar"/>
        </w:rPr>
        <w:t xml:space="preserve">The following object is masked from 'package:datasets':</w:t>
      </w:r>
      <w:r>
        <w:br/>
      </w:r>
      <w:r>
        <w:br/>
      </w:r>
      <w:r>
        <w:rPr>
          <w:rStyle w:val="VerbatimChar"/>
        </w:rPr>
        <w:t xml:space="preserve">    sleep</w:t>
      </w:r>
    </w:p>
    <w:p>
      <w:pPr>
        <w:pStyle w:val="SourceCode"/>
      </w:pPr>
      <w:r>
        <w:rPr>
          <w:rStyle w:val="FunctionTok"/>
        </w:rPr>
        <w:t xml:space="preserve">library</w:t>
      </w:r>
      <w:r>
        <w:rPr>
          <w:rStyle w:val="NormalTok"/>
        </w:rPr>
        <w:t xml:space="preserve">(VIM)</w:t>
      </w:r>
      <w:r>
        <w:br/>
      </w:r>
      <w:r>
        <w:br/>
      </w:r>
      <w:r>
        <w:rPr>
          <w:rStyle w:val="CommentTok"/>
        </w:rPr>
        <w:t xml:space="preserve"># Utilisation de la fonction aggr() pour visualiser les valeurs manquantes</w:t>
      </w:r>
      <w:r>
        <w:br/>
      </w:r>
      <w:r>
        <w:rPr>
          <w:rStyle w:val="CommentTok"/>
        </w:rPr>
        <w:t xml:space="preserve"># base_publication : le dataframe contenant vos données</w:t>
      </w:r>
      <w:r>
        <w:br/>
      </w:r>
      <w:r>
        <w:rPr>
          <w:rStyle w:val="CommentTok"/>
        </w:rPr>
        <w:t xml:space="preserve"># col : définit les couleurs utilisées dans le graphique (navyblue pour les valeurs existantes, yellow pour les manquantes)</w:t>
      </w:r>
      <w:r>
        <w:br/>
      </w:r>
      <w:r>
        <w:rPr>
          <w:rStyle w:val="CommentTok"/>
        </w:rPr>
        <w:t xml:space="preserve"># numbers : si TRUE, affiche le pourcentage de valeurs manquantes pour chaque variable</w:t>
      </w:r>
      <w:r>
        <w:br/>
      </w:r>
      <w:r>
        <w:rPr>
          <w:rStyle w:val="CommentTok"/>
        </w:rPr>
        <w:t xml:space="preserve"># sortVars : si TRUE, trie les variables par le taux de valeurs manquantes</w:t>
      </w:r>
      <w:r>
        <w:br/>
      </w:r>
      <w:r>
        <w:rPr>
          <w:rStyle w:val="CommentTok"/>
        </w:rPr>
        <w:t xml:space="preserve"># labels : les étiquettes à utiliser pour chaque variable, ici on utilise les noms des colonnes de base_publication</w:t>
      </w:r>
      <w:r>
        <w:br/>
      </w:r>
      <w:r>
        <w:rPr>
          <w:rStyle w:val="CommentTok"/>
        </w:rPr>
        <w:t xml:space="preserve"># cex.axis : taille du texte des étiquettes d'axe (réduite ici à 0.7 pour une meilleure lisibilité)</w:t>
      </w:r>
      <w:r>
        <w:br/>
      </w:r>
      <w:r>
        <w:rPr>
          <w:rStyle w:val="CommentTok"/>
        </w:rPr>
        <w:t xml:space="preserve"># gap : espace entre les barres dans l'histogramme</w:t>
      </w:r>
      <w:r>
        <w:br/>
      </w:r>
      <w:r>
        <w:rPr>
          <w:rStyle w:val="CommentTok"/>
        </w:rPr>
        <w:t xml:space="preserve"># ylab : étiquettes pour l'axe des y, ici définies comme un histogramme des données manquantes et leur motif</w:t>
      </w:r>
      <w:r>
        <w:br/>
      </w:r>
      <w:r>
        <w:br/>
      </w:r>
      <w:r>
        <w:rPr>
          <w:rStyle w:val="FunctionTok"/>
        </w:rPr>
        <w:t xml:space="preserve">aggr</w:t>
      </w:r>
      <w:r>
        <w:rPr>
          <w:rStyle w:val="NormalTok"/>
        </w:rPr>
        <w:t xml:space="preserve">(base_publication, </w:t>
      </w:r>
      <w:r>
        <w:rPr>
          <w:rStyle w:val="AttributeTok"/>
        </w:rPr>
        <w:t xml:space="preserve">col=</w:t>
      </w:r>
      <w:r>
        <w:rPr>
          <w:rStyle w:val="FunctionTok"/>
        </w:rPr>
        <w:t xml:space="preserve">c</w:t>
      </w:r>
      <w:r>
        <w:rPr>
          <w:rStyle w:val="NormalTok"/>
        </w:rPr>
        <w:t xml:space="preserve">(</w:t>
      </w:r>
      <w:r>
        <w:rPr>
          <w:rStyle w:val="StringTok"/>
        </w:rPr>
        <w:t xml:space="preserve">'navyblue'</w:t>
      </w:r>
      <w:r>
        <w:rPr>
          <w:rStyle w:val="NormalTok"/>
        </w:rPr>
        <w:t xml:space="preserve">,</w:t>
      </w:r>
      <w:r>
        <w:rPr>
          <w:rStyle w:val="StringTok"/>
        </w:rPr>
        <w:t xml:space="preserve">'yellow'</w:t>
      </w:r>
      <w:r>
        <w:rPr>
          <w:rStyle w:val="NormalTok"/>
        </w:rPr>
        <w:t xml:space="preserve">), </w:t>
      </w:r>
      <w:r>
        <w:rPr>
          <w:rStyle w:val="AttributeTok"/>
        </w:rPr>
        <w:t xml:space="preserve">numbers=</w:t>
      </w:r>
      <w:r>
        <w:rPr>
          <w:rStyle w:val="ConstantTok"/>
        </w:rPr>
        <w:t xml:space="preserve">TRUE</w:t>
      </w:r>
      <w:r>
        <w:rPr>
          <w:rStyle w:val="NormalTok"/>
        </w:rPr>
        <w:t xml:space="preserve">, </w:t>
      </w:r>
      <w:r>
        <w:rPr>
          <w:rStyle w:val="AttributeTok"/>
        </w:rPr>
        <w:t xml:space="preserve">sortVars=</w:t>
      </w:r>
      <w:r>
        <w:rPr>
          <w:rStyle w:val="ConstantTok"/>
        </w:rPr>
        <w:t xml:space="preserve">TRUE</w:t>
      </w:r>
      <w:r>
        <w:rPr>
          <w:rStyle w:val="NormalTok"/>
        </w:rPr>
        <w:t xml:space="preserve">, </w:t>
      </w:r>
      <w:r>
        <w:br/>
      </w:r>
      <w:r>
        <w:rPr>
          <w:rStyle w:val="NormalTok"/>
        </w:rPr>
        <w:t xml:space="preserve">     </w:t>
      </w:r>
      <w:r>
        <w:rPr>
          <w:rStyle w:val="AttributeTok"/>
        </w:rPr>
        <w:t xml:space="preserve">labels=</w:t>
      </w:r>
      <w:r>
        <w:rPr>
          <w:rStyle w:val="FunctionTok"/>
        </w:rPr>
        <w:t xml:space="preserve">names</w:t>
      </w:r>
      <w:r>
        <w:rPr>
          <w:rStyle w:val="NormalTok"/>
        </w:rPr>
        <w:t xml:space="preserve">(base_publication),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gap=</w:t>
      </w:r>
      <w:r>
        <w:rPr>
          <w:rStyle w:val="DecValTok"/>
        </w:rPr>
        <w:t xml:space="preserve">3</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"Histogram of missing data"</w:t>
      </w:r>
      <w:r>
        <w:rPr>
          <w:rStyle w:val="NormalTok"/>
        </w:rPr>
        <w:t xml:space="preserve">,</w:t>
      </w:r>
      <w:r>
        <w:rPr>
          <w:rStyle w:val="StringTok"/>
        </w:rPr>
        <w:t xml:space="preserve">"Pattern"</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Kmeans_Clustering_R_files/figure-docx/unnamed-chunk-6-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 Variables sorted by number of missings: </w:t>
      </w:r>
      <w:r>
        <w:br/>
      </w:r>
      <w:r>
        <w:rPr>
          <w:rStyle w:val="VerbatimChar"/>
        </w:rPr>
        <w:t xml:space="preserve">      Variable Count</w:t>
      </w:r>
      <w:r>
        <w:br/>
      </w:r>
      <w:r>
        <w:rPr>
          <w:rStyle w:val="VerbatimChar"/>
        </w:rPr>
        <w:t xml:space="preserve">     status_id     0</w:t>
      </w:r>
      <w:r>
        <w:br/>
      </w:r>
      <w:r>
        <w:rPr>
          <w:rStyle w:val="VerbatimChar"/>
        </w:rPr>
        <w:t xml:space="preserve">   status_type     0</w:t>
      </w:r>
      <w:r>
        <w:br/>
      </w:r>
      <w:r>
        <w:rPr>
          <w:rStyle w:val="VerbatimChar"/>
        </w:rPr>
        <w:t xml:space="preserve"> num_reactions     0</w:t>
      </w:r>
      <w:r>
        <w:br/>
      </w:r>
      <w:r>
        <w:rPr>
          <w:rStyle w:val="VerbatimChar"/>
        </w:rPr>
        <w:t xml:space="preserve">  num_comments     0</w:t>
      </w:r>
      <w:r>
        <w:br/>
      </w:r>
      <w:r>
        <w:rPr>
          <w:rStyle w:val="VerbatimChar"/>
        </w:rPr>
        <w:t xml:space="preserve">    num_shares     0</w:t>
      </w:r>
      <w:r>
        <w:br/>
      </w:r>
      <w:r>
        <w:rPr>
          <w:rStyle w:val="VerbatimChar"/>
        </w:rPr>
        <w:t xml:space="preserve">     num_likes     0</w:t>
      </w:r>
      <w:r>
        <w:br/>
      </w:r>
      <w:r>
        <w:rPr>
          <w:rStyle w:val="VerbatimChar"/>
        </w:rPr>
        <w:t xml:space="preserve">     num_loves     0</w:t>
      </w:r>
      <w:r>
        <w:br/>
      </w:r>
      <w:r>
        <w:rPr>
          <w:rStyle w:val="VerbatimChar"/>
        </w:rPr>
        <w:t xml:space="preserve">      num_wows     0</w:t>
      </w:r>
      <w:r>
        <w:br/>
      </w:r>
      <w:r>
        <w:rPr>
          <w:rStyle w:val="VerbatimChar"/>
        </w:rPr>
        <w:t xml:space="preserve">     num_hahas     0</w:t>
      </w:r>
      <w:r>
        <w:br/>
      </w:r>
      <w:r>
        <w:rPr>
          <w:rStyle w:val="VerbatimChar"/>
        </w:rPr>
        <w:t xml:space="preserve">      num_sads     0</w:t>
      </w:r>
      <w:r>
        <w:br/>
      </w:r>
      <w:r>
        <w:rPr>
          <w:rStyle w:val="VerbatimChar"/>
        </w:rPr>
        <w:t xml:space="preserve">    num_angrys     0</w:t>
      </w:r>
    </w:p>
    <w:bookmarkEnd w:id="24"/>
    <w:bookmarkStart w:id="28" w:name="analyse-du-type-de-statut"/>
    <w:p>
      <w:pPr>
        <w:pStyle w:val="Heading2"/>
      </w:pPr>
      <w:r>
        <w:t xml:space="preserve">Analyse du type de statut</w:t>
      </w:r>
    </w:p>
    <w:p>
      <w:pPr>
        <w:pStyle w:val="SourceCode"/>
      </w:pPr>
      <w:r>
        <w:rPr>
          <w:rStyle w:val="CommentTok"/>
        </w:rPr>
        <w:t xml:space="preserve"># Chargement du package ggplot2 pour la visualisation</w:t>
      </w:r>
      <w:r>
        <w:br/>
      </w:r>
      <w:r>
        <w:rPr>
          <w:rStyle w:val="FunctionTok"/>
        </w:rPr>
        <w:t xml:space="preserve">library</w:t>
      </w:r>
      <w:r>
        <w:rPr>
          <w:rStyle w:val="NormalTok"/>
        </w:rPr>
        <w:t xml:space="preserve">(ggplot2)</w:t>
      </w:r>
      <w:r>
        <w:br/>
      </w:r>
      <w:r>
        <w:br/>
      </w:r>
      <w:r>
        <w:rPr>
          <w:rStyle w:val="CommentTok"/>
        </w:rPr>
        <w:t xml:space="preserve"># Création d'une table des fréquences pour la variable status_type</w:t>
      </w:r>
      <w:r>
        <w:br/>
      </w:r>
      <w:r>
        <w:br/>
      </w:r>
      <w:r>
        <w:rPr>
          <w:rStyle w:val="NormalTok"/>
        </w:rPr>
        <w:t xml:space="preserve">type_statut_table </w:t>
      </w:r>
      <w:r>
        <w:rPr>
          <w:rStyle w:val="OtherTok"/>
        </w:rPr>
        <w:t xml:space="preserve">&lt;-</w:t>
      </w:r>
      <w:r>
        <w:rPr>
          <w:rStyle w:val="NormalTok"/>
        </w:rPr>
        <w:t xml:space="preserve"> </w:t>
      </w:r>
      <w:r>
        <w:rPr>
          <w:rStyle w:val="FunctionTok"/>
        </w:rPr>
        <w:t xml:space="preserve">table</w:t>
      </w:r>
      <w:r>
        <w:rPr>
          <w:rStyle w:val="NormalTok"/>
        </w:rPr>
        <w:t xml:space="preserve">(base_publication</w:t>
      </w:r>
      <w:r>
        <w:rPr>
          <w:rStyle w:val="SpecialCharTok"/>
        </w:rPr>
        <w:t xml:space="preserve">$</w:t>
      </w:r>
      <w:r>
        <w:rPr>
          <w:rStyle w:val="NormalTok"/>
        </w:rPr>
        <w:t xml:space="preserve">status_type)</w:t>
      </w:r>
      <w:r>
        <w:br/>
      </w:r>
      <w:r>
        <w:br/>
      </w:r>
      <w:r>
        <w:rPr>
          <w:rStyle w:val="CommentTok"/>
        </w:rPr>
        <w:t xml:space="preserve"># Conversion de la table en dataframe pour la visualisation</w:t>
      </w:r>
      <w:r>
        <w:br/>
      </w:r>
      <w:r>
        <w:rPr>
          <w:rStyle w:val="NormalTok"/>
        </w:rPr>
        <w:t xml:space="preserve">type_statut_df </w:t>
      </w:r>
      <w:r>
        <w:rPr>
          <w:rStyle w:val="OtherTok"/>
        </w:rPr>
        <w:t xml:space="preserve">&lt;-</w:t>
      </w:r>
      <w:r>
        <w:rPr>
          <w:rStyle w:val="NormalTok"/>
        </w:rPr>
        <w:t xml:space="preserve"> </w:t>
      </w:r>
      <w:r>
        <w:rPr>
          <w:rStyle w:val="FunctionTok"/>
        </w:rPr>
        <w:t xml:space="preserve">as.data.frame</w:t>
      </w:r>
      <w:r>
        <w:rPr>
          <w:rStyle w:val="NormalTok"/>
        </w:rPr>
        <w:t xml:space="preserve">(type_statut_table)</w:t>
      </w:r>
      <w:r>
        <w:br/>
      </w:r>
      <w:r>
        <w:br/>
      </w:r>
      <w:r>
        <w:rPr>
          <w:rStyle w:val="CommentTok"/>
        </w:rPr>
        <w:t xml:space="preserve"># Renommage des colonnes</w:t>
      </w:r>
      <w:r>
        <w:br/>
      </w:r>
      <w:r>
        <w:rPr>
          <w:rStyle w:val="FunctionTok"/>
        </w:rPr>
        <w:t xml:space="preserve">names</w:t>
      </w:r>
      <w:r>
        <w:rPr>
          <w:rStyle w:val="NormalTok"/>
        </w:rPr>
        <w:t xml:space="preserve">(type_statut_df)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"status_type"</w:t>
      </w:r>
      <w:r>
        <w:rPr>
          <w:rStyle w:val="NormalTok"/>
        </w:rPr>
        <w:t xml:space="preserve">, </w:t>
      </w:r>
      <w:r>
        <w:rPr>
          <w:rStyle w:val="StringTok"/>
        </w:rPr>
        <w:t xml:space="preserve">"Count"</w:t>
      </w:r>
      <w:r>
        <w:rPr>
          <w:rStyle w:val="NormalTok"/>
        </w:rPr>
        <w:t xml:space="preserve">)</w:t>
      </w:r>
      <w:r>
        <w:br/>
      </w:r>
      <w:r>
        <w:br/>
      </w:r>
      <w:r>
        <w:rPr>
          <w:rStyle w:val="CommentTok"/>
        </w:rPr>
        <w:t xml:space="preserve"># Ajout d'une colonne pour les proportions</w:t>
      </w:r>
      <w:r>
        <w:br/>
      </w:r>
      <w:r>
        <w:rPr>
          <w:rStyle w:val="NormalTok"/>
        </w:rPr>
        <w:t xml:space="preserve">type_statut_df</w:t>
      </w:r>
      <w:r>
        <w:rPr>
          <w:rStyle w:val="SpecialCharTok"/>
        </w:rPr>
        <w:t xml:space="preserve">$</w:t>
      </w:r>
      <w:r>
        <w:rPr>
          <w:rStyle w:val="NormalTok"/>
        </w:rPr>
        <w:t xml:space="preserve">Proportion </w:t>
      </w:r>
      <w:r>
        <w:rPr>
          <w:rStyle w:val="OtherTok"/>
        </w:rPr>
        <w:t xml:space="preserve">&lt;-</w:t>
      </w:r>
      <w:r>
        <w:rPr>
          <w:rStyle w:val="NormalTok"/>
        </w:rPr>
        <w:t xml:space="preserve"> type_statut_df</w:t>
      </w:r>
      <w:r>
        <w:rPr>
          <w:rStyle w:val="SpecialCharTok"/>
        </w:rPr>
        <w:t xml:space="preserve">$</w:t>
      </w:r>
      <w:r>
        <w:rPr>
          <w:rStyle w:val="NormalTok"/>
        </w:rPr>
        <w:t xml:space="preserve">Count </w:t>
      </w:r>
      <w:r>
        <w:rPr>
          <w:rStyle w:val="SpecialCharTok"/>
        </w:rPr>
        <w:t xml:space="preserve">/</w:t>
      </w:r>
      <w:r>
        <w:rPr>
          <w:rStyle w:val="NormalTok"/>
        </w:rPr>
        <w:t xml:space="preserve"> </w:t>
      </w:r>
      <w:r>
        <w:rPr>
          <w:rStyle w:val="FunctionTok"/>
        </w:rPr>
        <w:t xml:space="preserve">sum</w:t>
      </w:r>
      <w:r>
        <w:rPr>
          <w:rStyle w:val="NormalTok"/>
        </w:rPr>
        <w:t xml:space="preserve">(type_statut_df</w:t>
      </w:r>
      <w:r>
        <w:rPr>
          <w:rStyle w:val="SpecialCharTok"/>
        </w:rPr>
        <w:t xml:space="preserve">$</w:t>
      </w:r>
      <w:r>
        <w:rPr>
          <w:rStyle w:val="NormalTok"/>
        </w:rPr>
        <w:t xml:space="preserve">Count)</w:t>
      </w:r>
      <w:r>
        <w:br/>
      </w:r>
      <w:r>
        <w:br/>
      </w:r>
      <w:r>
        <w:rPr>
          <w:rStyle w:val="CommentTok"/>
        </w:rPr>
        <w:t xml:space="preserve"># Création du diagramme en barres</w:t>
      </w:r>
      <w:r>
        <w:br/>
      </w:r>
      <w:r>
        <w:rPr>
          <w:rStyle w:val="FunctionTok"/>
        </w:rPr>
        <w:t xml:space="preserve">ggplot</w:t>
      </w:r>
      <w:r>
        <w:rPr>
          <w:rStyle w:val="NormalTok"/>
        </w:rPr>
        <w:t xml:space="preserve">(type_statut_df, </w:t>
      </w:r>
      <w:r>
        <w:rPr>
          <w:rStyle w:val="FunctionTok"/>
        </w:rPr>
        <w:t xml:space="preserve">aes</w:t>
      </w:r>
      <w:r>
        <w:rPr>
          <w:rStyle w:val="NormalTok"/>
        </w:rPr>
        <w:t xml:space="preserve">(</w:t>
      </w:r>
      <w:r>
        <w:rPr>
          <w:rStyle w:val="AttributeTok"/>
        </w:rPr>
        <w:t xml:space="preserve">x =</w:t>
      </w:r>
      <w:r>
        <w:rPr>
          <w:rStyle w:val="NormalTok"/>
        </w:rPr>
        <w:t xml:space="preserve"> status_type, </w:t>
      </w:r>
      <w:r>
        <w:rPr>
          <w:rStyle w:val="AttributeTok"/>
        </w:rPr>
        <w:t xml:space="preserve">y =</w:t>
      </w:r>
      <w:r>
        <w:rPr>
          <w:rStyle w:val="NormalTok"/>
        </w:rPr>
        <w:t xml:space="preserve"> Count,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(Proportion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par Type de Statut"</w:t>
      </w:r>
      <w:r>
        <w:rPr>
          <w:rStyle w:val="NormalTok"/>
        </w:rPr>
        <w:t xml:space="preserve">, </w:t>
      </w:r>
      <w:r>
        <w:rPr>
          <w:rStyle w:val="AttributeTok"/>
        </w:rPr>
        <w:t xml:space="preserve">x =</w:t>
      </w:r>
      <w:r>
        <w:rPr>
          <w:rStyle w:val="NormalTok"/>
        </w:rPr>
        <w:t xml:space="preserve"> </w:t>
      </w:r>
      <w:r>
        <w:rPr>
          <w:rStyle w:val="StringTok"/>
        </w:rPr>
        <w:t xml:space="preserve">"Type de Statut"</w:t>
      </w:r>
      <w:r>
        <w:rPr>
          <w:rStyle w:val="NormalTok"/>
        </w:rPr>
        <w:t xml:space="preserve">, </w:t>
      </w:r>
      <w:r>
        <w:rPr>
          <w:rStyle w:val="AttributeTok"/>
        </w:rPr>
        <w:t xml:space="preserve">y =</w:t>
      </w:r>
      <w:r>
        <w:rPr>
          <w:rStyle w:val="NormalTok"/>
        </w:rPr>
        <w:t xml:space="preserve"> </w:t>
      </w:r>
      <w:r>
        <w:rPr>
          <w:rStyle w:val="StringTok"/>
        </w:rPr>
        <w:t xml:space="preserve">"Nombre"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"Pastel1"</w:t>
      </w:r>
      <w:r>
        <w:rPr>
          <w:rStyle w:val="NormalTok"/>
        </w:rPr>
        <w:t xml:space="preserve">)</w:t>
      </w:r>
    </w:p>
    <w:p>
      <w:pPr>
        <w:pStyle w:val="FirstParagraph"/>
      </w:pPr>
      <w:r>
        <w:drawing>
          <wp:inline>
            <wp:extent cx="5334000" cy="4267200"/>
            <wp:effectExtent b="0" l="0" r="0" t="0"/>
            <wp:docPr descr="" title="" id="26" name="Picture"/>
            <a:graphic>
              <a:graphicData uri="http://schemas.openxmlformats.org/drawingml/2006/picture">
                <pic:pic>
                  <pic:nvPicPr>
                    <pic:cNvPr descr="Kmeans_Clustering_R_files/figure-docx/unnamed-chunk-7-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#Afficher le nombre</w:t>
      </w:r>
      <w:r>
        <w:br/>
      </w:r>
      <w:r>
        <w:rPr>
          <w:rStyle w:val="NormalTok"/>
        </w:rPr>
        <w:t xml:space="preserve">type_statut_table</w:t>
      </w:r>
    </w:p>
    <w:p>
      <w:pPr>
        <w:pStyle w:val="SourceCode"/>
      </w:pPr>
      <w:r>
        <w:br/>
      </w:r>
      <w:r>
        <w:rPr>
          <w:rStyle w:val="VerbatimChar"/>
        </w:rPr>
        <w:t xml:space="preserve">  link  photo status  video </w:t>
      </w:r>
      <w:r>
        <w:br/>
      </w:r>
      <w:r>
        <w:rPr>
          <w:rStyle w:val="VerbatimChar"/>
        </w:rPr>
        <w:t xml:space="preserve">    63   4288    365   2334 </w:t>
      </w:r>
    </w:p>
    <w:bookmarkEnd w:id="28"/>
    <w:bookmarkStart w:id="83" w:name="analyse-des-variables-quantitatives"/>
    <w:p>
      <w:pPr>
        <w:pStyle w:val="Heading2"/>
      </w:pPr>
      <w:r>
        <w:t xml:space="preserve">Analyse des variables quantitatives</w:t>
      </w:r>
    </w:p>
    <w:p>
      <w:pPr>
        <w:pStyle w:val="SourceCode"/>
      </w:pPr>
      <w:r>
        <w:rPr>
          <w:rStyle w:val="CommentTok"/>
        </w:rPr>
        <w:t xml:space="preserve"># Installer les packages nécessaires si ce n'est pas déjà fait</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(ggplot2)) </w:t>
      </w:r>
      <w:r>
        <w:rPr>
          <w:rStyle w:val="FunctionTok"/>
        </w:rPr>
        <w:t xml:space="preserve">install.packages</w:t>
      </w:r>
      <w:r>
        <w:rPr>
          <w:rStyle w:val="NormalTok"/>
        </w:rPr>
        <w:t xml:space="preserve">(</w:t>
      </w:r>
      <w:r>
        <w:rPr>
          <w:rStyle w:val="StringTok"/>
        </w:rPr>
        <w:t xml:space="preserve">"ggplot2"</w:t>
      </w:r>
      <w:r>
        <w:rPr>
          <w:rStyle w:val="NormalTok"/>
        </w:rPr>
        <w:t xml:space="preserve">)</w:t>
      </w:r>
      <w:r>
        <w:br/>
      </w:r>
      <w:r>
        <w:br/>
      </w:r>
      <w:r>
        <w:rPr>
          <w:rStyle w:val="CommentTok"/>
        </w:rPr>
        <w:t xml:space="preserve"># Charger les packages</w:t>
      </w:r>
      <w:r>
        <w:br/>
      </w:r>
      <w:r>
        <w:rPr>
          <w:rStyle w:val="FunctionTok"/>
        </w:rPr>
        <w:t xml:space="preserve">library</w:t>
      </w:r>
      <w:r>
        <w:rPr>
          <w:rStyle w:val="NormalTok"/>
        </w:rPr>
        <w:t xml:space="preserve">(ggplot2)</w:t>
      </w:r>
      <w:r>
        <w:br/>
      </w:r>
      <w:r>
        <w:rPr>
          <w:rStyle w:val="CommentTok"/>
        </w:rPr>
        <w:t xml:space="preserve"># Identifier les colonnes quantitatives</w:t>
      </w:r>
      <w:r>
        <w:br/>
      </w:r>
      <w:r>
        <w:rPr>
          <w:rStyle w:val="NormalTok"/>
        </w:rPr>
        <w:t xml:space="preserve">liste_variable_quanti </w:t>
      </w:r>
      <w:r>
        <w:rPr>
          <w:rStyle w:val="OtherTok"/>
        </w:rPr>
        <w:t xml:space="preserve">&lt;-</w:t>
      </w:r>
      <w:r>
        <w:rPr>
          <w:rStyle w:val="FunctionTok"/>
        </w:rPr>
        <w:t xml:space="preserve">colnames</w:t>
      </w:r>
      <w:r>
        <w:rPr>
          <w:rStyle w:val="NormalTok"/>
        </w:rPr>
        <w:t xml:space="preserve">(base_publication)[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br/>
      </w:r>
      <w:r>
        <w:rPr>
          <w:rStyle w:val="CommentTok"/>
        </w:rPr>
        <w:t xml:space="preserve"># Créer un histogramme pour chaque variable quantitative</w:t>
      </w:r>
      <w:r>
        <w:br/>
      </w:r>
      <w:r>
        <w:rPr>
          <w:rStyle w:val="ControlFlowTok"/>
        </w:rPr>
        <w:t xml:space="preserve">for</w:t>
      </w:r>
      <w:r>
        <w:rPr>
          <w:rStyle w:val="NormalTok"/>
        </w:rPr>
        <w:t xml:space="preserve"> (var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Vérifier si la variable est continue</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(base_publication[[var]])) {</w:t>
      </w:r>
      <w:r>
        <w:br/>
      </w:r>
      <w:r>
        <w:rPr>
          <w:rStyle w:val="NormalTok"/>
        </w:rPr>
        <w:t xml:space="preserve">    </w:t>
      </w:r>
      <w:r>
        <w:rPr>
          <w:rStyle w:val="FunctionTok"/>
        </w:rPr>
        <w:t xml:space="preserve">print</w:t>
      </w:r>
      <w:r>
        <w:rPr>
          <w:rStyle w:val="NormalTok"/>
        </w:rPr>
        <w:t xml:space="preserve">(</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.data[[var]]))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30</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"Histogramme de"</w:t>
      </w:r>
      <w:r>
        <w:rPr>
          <w:rStyle w:val="NormalTok"/>
        </w:rPr>
        <w:t xml:space="preserve">, var), </w:t>
      </w:r>
      <w:r>
        <w:rPr>
          <w:rStyle w:val="AttributeTok"/>
        </w:rPr>
        <w:t xml:space="preserve">x =</w:t>
      </w:r>
      <w:r>
        <w:rPr>
          <w:rStyle w:val="NormalTok"/>
        </w:rPr>
        <w:t xml:space="preserve"> var, </w:t>
      </w:r>
      <w:r>
        <w:rPr>
          <w:rStyle w:val="AttributeTok"/>
        </w:rPr>
        <w:t xml:space="preserve">y =</w:t>
      </w:r>
      <w:r>
        <w:rPr>
          <w:rStyle w:val="NormalTok"/>
        </w:rPr>
        <w:t xml:space="preserve"> </w:t>
      </w:r>
      <w:r>
        <w:rPr>
          <w:rStyle w:val="StringTok"/>
        </w:rPr>
        <w:t xml:space="preserve">"Fréquence"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"La variable"</w:t>
      </w:r>
      <w:r>
        <w:rPr>
          <w:rStyle w:val="NormalTok"/>
        </w:rPr>
        <w:t xml:space="preserve">, var, </w:t>
      </w:r>
      <w:r>
        <w:rPr>
          <w:rStyle w:val="StringTok"/>
        </w:rPr>
        <w:t xml:space="preserve">"n'est pas quantitative et sera ignorée."</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Kmeans_Clustering_R_files/figure-docx/unnamed-chunk-8-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3" name="Picture"/>
            <a:graphic>
              <a:graphicData uri="http://schemas.openxmlformats.org/drawingml/2006/picture">
                <pic:pic>
                  <pic:nvPicPr>
                    <pic:cNvPr descr="Kmeans_Clustering_R_files/figure-docx/unnamed-chunk-8-2.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6" name="Picture"/>
            <a:graphic>
              <a:graphicData uri="http://schemas.openxmlformats.org/drawingml/2006/picture">
                <pic:pic>
                  <pic:nvPicPr>
                    <pic:cNvPr descr="Kmeans_Clustering_R_files/figure-docx/unnamed-chunk-8-3.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9" name="Picture"/>
            <a:graphic>
              <a:graphicData uri="http://schemas.openxmlformats.org/drawingml/2006/picture">
                <pic:pic>
                  <pic:nvPicPr>
                    <pic:cNvPr descr="Kmeans_Clustering_R_files/figure-docx/unnamed-chunk-8-4.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2" name="Picture"/>
            <a:graphic>
              <a:graphicData uri="http://schemas.openxmlformats.org/drawingml/2006/picture">
                <pic:pic>
                  <pic:nvPicPr>
                    <pic:cNvPr descr="Kmeans_Clustering_R_files/figure-docx/unnamed-chunk-8-5.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5" name="Picture"/>
            <a:graphic>
              <a:graphicData uri="http://schemas.openxmlformats.org/drawingml/2006/picture">
                <pic:pic>
                  <pic:nvPicPr>
                    <pic:cNvPr descr="Kmeans_Clustering_R_files/figure-docx/unnamed-chunk-8-6.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8" name="Picture"/>
            <a:graphic>
              <a:graphicData uri="http://schemas.openxmlformats.org/drawingml/2006/picture">
                <pic:pic>
                  <pic:nvPicPr>
                    <pic:cNvPr descr="Kmeans_Clustering_R_files/figure-docx/unnamed-chunk-8-7.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1" name="Picture"/>
            <a:graphic>
              <a:graphicData uri="http://schemas.openxmlformats.org/drawingml/2006/picture">
                <pic:pic>
                  <pic:nvPicPr>
                    <pic:cNvPr descr="Kmeans_Clustering_R_files/figure-docx/unnamed-chunk-8-8.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4" name="Picture"/>
            <a:graphic>
              <a:graphicData uri="http://schemas.openxmlformats.org/drawingml/2006/picture">
                <pic:pic>
                  <pic:nvPicPr>
                    <pic:cNvPr descr="Kmeans_Clustering_R_files/figure-docx/unnamed-chunk-8-9.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Créer un boxplot pour chaque variable quantitative</w:t>
      </w:r>
      <w:r>
        <w:br/>
      </w:r>
      <w:r>
        <w:rPr>
          <w:rStyle w:val="ControlFlowTok"/>
        </w:rPr>
        <w:t xml:space="preserve">for</w:t>
      </w:r>
      <w:r>
        <w:rPr>
          <w:rStyle w:val="NormalTok"/>
        </w:rPr>
        <w:t xml:space="preserve"> (var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Vérifier si la variable est continue</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(base_publication[[var]])) {</w:t>
      </w:r>
      <w:r>
        <w:br/>
      </w:r>
      <w:r>
        <w:rPr>
          <w:rStyle w:val="NormalTok"/>
        </w:rPr>
        <w:t xml:space="preserve">    </w:t>
      </w:r>
      <w:r>
        <w:rPr>
          <w:rStyle w:val="FunctionTok"/>
        </w:rPr>
        <w:t xml:space="preserve">print</w:t>
      </w:r>
      <w:r>
        <w:rPr>
          <w:rStyle w:val="NormalTok"/>
        </w:rPr>
        <w:t xml:space="preserve">(</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w:t>
      </w:r>
      <w:r>
        <w:rPr>
          <w:rStyle w:val="DecValTok"/>
        </w:rPr>
        <w:t xml:space="preserve">1</w:t>
      </w:r>
      <w:r>
        <w:rPr>
          <w:rStyle w:val="NormalTok"/>
        </w:rPr>
        <w:t xml:space="preserve">), </w:t>
      </w:r>
      <w:r>
        <w:rPr>
          <w:rStyle w:val="AttributeTok"/>
        </w:rPr>
        <w:t xml:space="preserve">y =</w:t>
      </w:r>
      <w:r>
        <w:rPr>
          <w:rStyle w:val="NormalTok"/>
        </w:rPr>
        <w:t xml:space="preserve"> .data[[var]]))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var), </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var))</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w:t>
      </w:r>
      <w:r>
        <w:rPr>
          <w:rStyle w:val="NormalTok"/>
        </w:rPr>
        <w:t xml:space="preserve">(</w:t>
      </w:r>
      <w:r>
        <w:rPr>
          <w:rStyle w:val="StringTok"/>
        </w:rPr>
        <w:t xml:space="preserve">"La variable"</w:t>
      </w:r>
      <w:r>
        <w:rPr>
          <w:rStyle w:val="NormalTok"/>
        </w:rPr>
        <w:t xml:space="preserve">, var, </w:t>
      </w:r>
      <w:r>
        <w:rPr>
          <w:rStyle w:val="StringTok"/>
        </w:rPr>
        <w:t xml:space="preserve">"n'est pas quantitative et sera ignorée pour les boxplots."</w:t>
      </w:r>
      <w:r>
        <w:rPr>
          <w:rStyle w:val="NormalTok"/>
        </w:rPr>
        <w:t xml:space="preserve">))</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Kmeans_Clustering_R_files/figure-docx/unnamed-chunk-9-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0" name="Picture"/>
            <a:graphic>
              <a:graphicData uri="http://schemas.openxmlformats.org/drawingml/2006/picture">
                <pic:pic>
                  <pic:nvPicPr>
                    <pic:cNvPr descr="Kmeans_Clustering_R_files/figure-docx/unnamed-chunk-9-2.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3" name="Picture"/>
            <a:graphic>
              <a:graphicData uri="http://schemas.openxmlformats.org/drawingml/2006/picture">
                <pic:pic>
                  <pic:nvPicPr>
                    <pic:cNvPr descr="Kmeans_Clustering_R_files/figure-docx/unnamed-chunk-9-3.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6" name="Picture"/>
            <a:graphic>
              <a:graphicData uri="http://schemas.openxmlformats.org/drawingml/2006/picture">
                <pic:pic>
                  <pic:nvPicPr>
                    <pic:cNvPr descr="Kmeans_Clustering_R_files/figure-docx/unnamed-chunk-9-4.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9" name="Picture"/>
            <a:graphic>
              <a:graphicData uri="http://schemas.openxmlformats.org/drawingml/2006/picture">
                <pic:pic>
                  <pic:nvPicPr>
                    <pic:cNvPr descr="Kmeans_Clustering_R_files/figure-docx/unnamed-chunk-9-5.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2" name="Picture"/>
            <a:graphic>
              <a:graphicData uri="http://schemas.openxmlformats.org/drawingml/2006/picture">
                <pic:pic>
                  <pic:nvPicPr>
                    <pic:cNvPr descr="Kmeans_Clustering_R_files/figure-docx/unnamed-chunk-9-6.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5" name="Picture"/>
            <a:graphic>
              <a:graphicData uri="http://schemas.openxmlformats.org/drawingml/2006/picture">
                <pic:pic>
                  <pic:nvPicPr>
                    <pic:cNvPr descr="Kmeans_Clustering_R_files/figure-docx/unnamed-chunk-9-7.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78" name="Picture"/>
            <a:graphic>
              <a:graphicData uri="http://schemas.openxmlformats.org/drawingml/2006/picture">
                <pic:pic>
                  <pic:nvPicPr>
                    <pic:cNvPr descr="Kmeans_Clustering_R_files/figure-docx/unnamed-chunk-9-8.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1" name="Picture"/>
            <a:graphic>
              <a:graphicData uri="http://schemas.openxmlformats.org/drawingml/2006/picture">
                <pic:pic>
                  <pic:nvPicPr>
                    <pic:cNvPr descr="Kmeans_Clustering_R_files/figure-docx/unnamed-chunk-9-9.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br/>
      </w:r>
    </w:p>
    <w:p>
      <w:pPr>
        <w:pStyle w:val="SourceCode"/>
      </w:pPr>
      <w:r>
        <w:rPr>
          <w:rStyle w:val="FunctionTok"/>
        </w:rPr>
        <w:t xml:space="preserve">library</w:t>
      </w:r>
      <w:r>
        <w:rPr>
          <w:rStyle w:val="NormalTok"/>
        </w:rPr>
        <w:t xml:space="preserve">(psych)</w:t>
      </w:r>
    </w:p>
    <w:p>
      <w:pPr>
        <w:pStyle w:val="SourceCode"/>
      </w:pPr>
      <w:r>
        <w:br/>
      </w:r>
      <w:r>
        <w:rPr>
          <w:rStyle w:val="VerbatimChar"/>
        </w:rPr>
        <w:t xml:space="preserve">Attaching package: 'psych'</w:t>
      </w:r>
    </w:p>
    <w:p>
      <w:pPr>
        <w:pStyle w:val="SourceCode"/>
      </w:pPr>
      <w:r>
        <w:rPr>
          <w:rStyle w:val="VerbatimChar"/>
        </w:rPr>
        <w:t xml:space="preserve">The following objects are masked from 'package:ggplot2':</w:t>
      </w:r>
      <w:r>
        <w:br/>
      </w:r>
      <w:r>
        <w:br/>
      </w:r>
      <w:r>
        <w:rPr>
          <w:rStyle w:val="VerbatimChar"/>
        </w:rPr>
        <w:t xml:space="preserve">    %+%, alpha</w:t>
      </w:r>
    </w:p>
    <w:p>
      <w:pPr>
        <w:pStyle w:val="SourceCode"/>
      </w:pPr>
      <w:r>
        <w:rPr>
          <w:rStyle w:val="FunctionTok"/>
        </w:rPr>
        <w:t xml:space="preserve">describe</w:t>
      </w:r>
      <w:r>
        <w:rPr>
          <w:rStyle w:val="NormalTok"/>
        </w:rPr>
        <w:t xml:space="preserve">(base_publication[,liste_variable_quanti])</w:t>
      </w:r>
    </w:p>
    <w:p>
      <w:pPr>
        <w:pStyle w:val="SourceCode"/>
      </w:pPr>
      <w:r>
        <w:rPr>
          <w:rStyle w:val="VerbatimChar"/>
        </w:rPr>
        <w:t xml:space="preserve">              vars    n   mean     sd median trimmed   mad min   max range</w:t>
      </w:r>
      <w:r>
        <w:br/>
      </w:r>
      <w:r>
        <w:rPr>
          <w:rStyle w:val="VerbatimChar"/>
        </w:rPr>
        <w:t xml:space="preserve">num_reactions    1 7050 230.12 462.63   59.5  112.55 77.84   0  4710  4710</w:t>
      </w:r>
      <w:r>
        <w:br/>
      </w:r>
      <w:r>
        <w:rPr>
          <w:rStyle w:val="VerbatimChar"/>
        </w:rPr>
        <w:t xml:space="preserve">num_comments     2 7050 224.36 889.64    4.0   35.21  5.93   0 20990 20990</w:t>
      </w:r>
      <w:r>
        <w:br/>
      </w:r>
      <w:r>
        <w:rPr>
          <w:rStyle w:val="VerbatimChar"/>
        </w:rPr>
        <w:t xml:space="preserve">num_shares       3 7050  40.02 131.60    0.0    7.06  0.00   0  3424  3424</w:t>
      </w:r>
      <w:r>
        <w:br/>
      </w:r>
      <w:r>
        <w:rPr>
          <w:rStyle w:val="VerbatimChar"/>
        </w:rPr>
        <w:t xml:space="preserve">num_likes        4 7050 215.04 449.47   58.0  100.85 74.13   0  4710  4710</w:t>
      </w:r>
      <w:r>
        <w:br/>
      </w:r>
      <w:r>
        <w:rPr>
          <w:rStyle w:val="VerbatimChar"/>
        </w:rPr>
        <w:t xml:space="preserve">num_loves        5 7050  12.73  39.97    0.0    2.95  0.00   0   657   657</w:t>
      </w:r>
      <w:r>
        <w:br/>
      </w:r>
      <w:r>
        <w:rPr>
          <w:rStyle w:val="VerbatimChar"/>
        </w:rPr>
        <w:t xml:space="preserve">num_wows         6 7050   1.29   8.72    0.0    0.24  0.00   0   278   278</w:t>
      </w:r>
      <w:r>
        <w:br/>
      </w:r>
      <w:r>
        <w:rPr>
          <w:rStyle w:val="VerbatimChar"/>
        </w:rPr>
        <w:t xml:space="preserve">num_hahas        7 7050   0.70   3.96    0.0    0.08  0.00   0   157   157</w:t>
      </w:r>
      <w:r>
        <w:br/>
      </w:r>
      <w:r>
        <w:rPr>
          <w:rStyle w:val="VerbatimChar"/>
        </w:rPr>
        <w:t xml:space="preserve">num_sads         8 7050   0.24   1.60    0.0    0.00  0.00   0    51    51</w:t>
      </w:r>
      <w:r>
        <w:br/>
      </w:r>
      <w:r>
        <w:rPr>
          <w:rStyle w:val="VerbatimChar"/>
        </w:rPr>
        <w:t xml:space="preserve">num_angrys       9 7050   0.11   0.73    0.0    0.00  0.00   0    31    31</w:t>
      </w:r>
      <w:r>
        <w:br/>
      </w:r>
      <w:r>
        <w:rPr>
          <w:rStyle w:val="VerbatimChar"/>
        </w:rPr>
        <w:t xml:space="preserve">               skew kurtosis    se</w:t>
      </w:r>
      <w:r>
        <w:br/>
      </w:r>
      <w:r>
        <w:rPr>
          <w:rStyle w:val="VerbatimChar"/>
        </w:rPr>
        <w:t xml:space="preserve">num_reactions  3.74    16.72  5.51</w:t>
      </w:r>
      <w:r>
        <w:br/>
      </w:r>
      <w:r>
        <w:rPr>
          <w:rStyle w:val="VerbatimChar"/>
        </w:rPr>
        <w:t xml:space="preserve">num_comments   9.03   126.74 10.60</w:t>
      </w:r>
      <w:r>
        <w:br/>
      </w:r>
      <w:r>
        <w:rPr>
          <w:rStyle w:val="VerbatimChar"/>
        </w:rPr>
        <w:t xml:space="preserve">num_shares     7.10    96.77  1.57</w:t>
      </w:r>
      <w:r>
        <w:br/>
      </w:r>
      <w:r>
        <w:rPr>
          <w:rStyle w:val="VerbatimChar"/>
        </w:rPr>
        <w:t xml:space="preserve">num_likes      3.92    18.41  5.35</w:t>
      </w:r>
      <w:r>
        <w:br/>
      </w:r>
      <w:r>
        <w:rPr>
          <w:rStyle w:val="VerbatimChar"/>
        </w:rPr>
        <w:t xml:space="preserve">num_loves      6.00    50.52  0.48</w:t>
      </w:r>
      <w:r>
        <w:br/>
      </w:r>
      <w:r>
        <w:rPr>
          <w:rStyle w:val="VerbatimChar"/>
        </w:rPr>
        <w:t xml:space="preserve">num_wows      18.24   415.18  0.10</w:t>
      </w:r>
      <w:r>
        <w:br/>
      </w:r>
      <w:r>
        <w:rPr>
          <w:rStyle w:val="VerbatimChar"/>
        </w:rPr>
        <w:t xml:space="preserve">num_hahas     20.30   586.60  0.05</w:t>
      </w:r>
      <w:r>
        <w:br/>
      </w:r>
      <w:r>
        <w:rPr>
          <w:rStyle w:val="VerbatimChar"/>
        </w:rPr>
        <w:t xml:space="preserve">num_sads      17.57   426.65  0.02</w:t>
      </w:r>
      <w:r>
        <w:br/>
      </w:r>
      <w:r>
        <w:rPr>
          <w:rStyle w:val="VerbatimChar"/>
        </w:rPr>
        <w:t xml:space="preserve">num_angrys    19.50   624.13  0.01</w:t>
      </w:r>
    </w:p>
    <w:bookmarkEnd w:id="83"/>
    <w:bookmarkStart w:id="87" w:name="Xd702a8d8e802723bd5fc681db9f36cb3b30d94f"/>
    <w:p>
      <w:pPr>
        <w:pStyle w:val="Heading2"/>
      </w:pPr>
      <w:r>
        <w:t xml:space="preserve">Etape 2: Analyse des relations entre les variables</w:t>
      </w:r>
    </w:p>
    <w:p>
      <w:pPr>
        <w:pStyle w:val="SourceCode"/>
      </w:pPr>
      <w:r>
        <w:rPr>
          <w:rStyle w:val="CommentTok"/>
        </w:rPr>
        <w:t xml:space="preserve"># Chargement des packages nécessaires</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(GGally)) </w:t>
      </w:r>
      <w:r>
        <w:rPr>
          <w:rStyle w:val="FunctionTok"/>
        </w:rPr>
        <w:t xml:space="preserve">install.packages</w:t>
      </w:r>
      <w:r>
        <w:rPr>
          <w:rStyle w:val="NormalTok"/>
        </w:rPr>
        <w:t xml:space="preserve">(</w:t>
      </w:r>
      <w:r>
        <w:rPr>
          <w:rStyle w:val="StringTok"/>
        </w:rPr>
        <w:t xml:space="preserve">"GGally"</w:t>
      </w:r>
      <w:r>
        <w:rPr>
          <w:rStyle w:val="NormalTok"/>
        </w:rPr>
        <w:t xml:space="preserve">)</w:t>
      </w:r>
    </w:p>
    <w:p>
      <w:pPr>
        <w:pStyle w:val="SourceCode"/>
      </w:pPr>
      <w:r>
        <w:rPr>
          <w:rStyle w:val="VerbatimChar"/>
        </w:rPr>
        <w:t xml:space="preserve">Loading required package: GGally</w:t>
      </w:r>
    </w:p>
    <w:p>
      <w:pPr>
        <w:pStyle w:val="SourceCode"/>
      </w:pPr>
      <w:r>
        <w:rPr>
          <w:rStyle w:val="VerbatimChar"/>
        </w:rPr>
        <w:t xml:space="preserve">Registered S3 method overwritten by 'GGally':</w:t>
      </w:r>
      <w:r>
        <w:br/>
      </w:r>
      <w:r>
        <w:rPr>
          <w:rStyle w:val="VerbatimChar"/>
        </w:rPr>
        <w:t xml:space="preserve">  method from   </w:t>
      </w:r>
      <w:r>
        <w:br/>
      </w:r>
      <w:r>
        <w:rPr>
          <w:rStyle w:val="VerbatimChar"/>
        </w:rPr>
        <w:t xml:space="preserve">  +.gg   ggplot2</w:t>
      </w:r>
    </w:p>
    <w:p>
      <w:pPr>
        <w:pStyle w:val="SourceCode"/>
      </w:pPr>
      <w:r>
        <w:rPr>
          <w:rStyle w:val="FunctionTok"/>
        </w:rPr>
        <w:t xml:space="preserve">library</w:t>
      </w:r>
      <w:r>
        <w:rPr>
          <w:rStyle w:val="NormalTok"/>
        </w:rPr>
        <w:t xml:space="preserve">(GGally)</w:t>
      </w:r>
      <w:r>
        <w:br/>
      </w:r>
      <w:r>
        <w:rPr>
          <w:rStyle w:val="CommentTok"/>
        </w:rPr>
        <w:t xml:space="preserve"># Sélection des variables quantitatives</w:t>
      </w:r>
      <w:r>
        <w:br/>
      </w:r>
      <w:r>
        <w:rPr>
          <w:rStyle w:val="NormalTok"/>
        </w:rPr>
        <w:t xml:space="preserve">base_anal </w:t>
      </w:r>
      <w:r>
        <w:rPr>
          <w:rStyle w:val="OtherTok"/>
        </w:rPr>
        <w:t xml:space="preserve">&lt;-</w:t>
      </w:r>
      <w:r>
        <w:rPr>
          <w:rStyle w:val="NormalTok"/>
        </w:rPr>
        <w:t xml:space="preserve"> base_publication[,</w:t>
      </w:r>
      <w:r>
        <w:rPr>
          <w:rStyle w:val="SpecialCharTok"/>
        </w:rPr>
        <w:t xml:space="preserve">-</w:t>
      </w:r>
      <w:r>
        <w:rPr>
          <w:rStyle w:val="DecValTok"/>
        </w:rPr>
        <w:t xml:space="preserve">1</w:t>
      </w:r>
      <w:r>
        <w:rPr>
          <w:rStyle w:val="NormalTok"/>
        </w:rPr>
        <w:t xml:space="preserve">]</w:t>
      </w:r>
      <w:r>
        <w:rPr>
          <w:rStyle w:val="CommentTok"/>
        </w:rPr>
        <w:t xml:space="preserve">#Enlever l'identifiant de la base</w:t>
      </w:r>
      <w:r>
        <w:br/>
      </w:r>
      <w:r>
        <w:br/>
      </w:r>
      <w:r>
        <w:rPr>
          <w:rStyle w:val="CommentTok"/>
        </w:rPr>
        <w:t xml:space="preserve"># Création du pairplot</w:t>
      </w:r>
      <w:r>
        <w:br/>
      </w:r>
      <w:r>
        <w:rPr>
          <w:rStyle w:val="FunctionTok"/>
        </w:rPr>
        <w:t xml:space="preserve">plot</w:t>
      </w:r>
      <w:r>
        <w:rPr>
          <w:rStyle w:val="NormalTok"/>
        </w:rPr>
        <w:t xml:space="preserve">(base_anal)</w:t>
      </w:r>
    </w:p>
    <w:p>
      <w:pPr>
        <w:pStyle w:val="FirstParagraph"/>
      </w:pPr>
      <w:r>
        <w:drawing>
          <wp:inline>
            <wp:extent cx="5334000" cy="4267200"/>
            <wp:effectExtent b="0" l="0" r="0" t="0"/>
            <wp:docPr descr="" title="" id="85" name="Picture"/>
            <a:graphic>
              <a:graphicData uri="http://schemas.openxmlformats.org/drawingml/2006/picture">
                <pic:pic>
                  <pic:nvPicPr>
                    <pic:cNvPr descr="Kmeans_Clustering_R_files/figure-docx/unnamed-chunk-11-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bookmarkEnd w:id="87"/>
    <w:bookmarkStart w:id="91" w:name="X20231aa2ccf35a7a4f26d9b45f93ca4d68c8acf"/>
    <w:p>
      <w:pPr>
        <w:pStyle w:val="Heading2"/>
      </w:pPr>
      <w:r>
        <w:t xml:space="preserve">Heatmap de corrélation entre les variables quantitatives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(ggplot2)) </w:t>
      </w:r>
      <w:r>
        <w:rPr>
          <w:rStyle w:val="FunctionTok"/>
        </w:rPr>
        <w:t xml:space="preserve">install.packages</w:t>
      </w:r>
      <w:r>
        <w:rPr>
          <w:rStyle w:val="NormalTok"/>
        </w:rPr>
        <w:t xml:space="preserve">(</w:t>
      </w:r>
      <w:r>
        <w:rPr>
          <w:rStyle w:val="StringTok"/>
        </w:rPr>
        <w:t xml:space="preserve">"ggplot2"</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(reshape2)) </w:t>
      </w:r>
      <w:r>
        <w:rPr>
          <w:rStyle w:val="FunctionTok"/>
        </w:rPr>
        <w:t xml:space="preserve">install.packages</w:t>
      </w:r>
      <w:r>
        <w:rPr>
          <w:rStyle w:val="NormalTok"/>
        </w:rPr>
        <w:t xml:space="preserve">(</w:t>
      </w:r>
      <w:r>
        <w:rPr>
          <w:rStyle w:val="StringTok"/>
        </w:rPr>
        <w:t xml:space="preserve">"reshape2"</w:t>
      </w:r>
      <w:r>
        <w:rPr>
          <w:rStyle w:val="NormalTok"/>
        </w:rPr>
        <w:t xml:space="preserve">)  </w:t>
      </w:r>
      <w:r>
        <w:rPr>
          <w:rStyle w:val="CommentTok"/>
        </w:rPr>
        <w:t xml:space="preserve"># Pour transformer la matrice de corrélation</w:t>
      </w:r>
    </w:p>
    <w:p>
      <w:pPr>
        <w:pStyle w:val="SourceCode"/>
      </w:pPr>
      <w:r>
        <w:rPr>
          <w:rStyle w:val="VerbatimChar"/>
        </w:rPr>
        <w:t xml:space="preserve">Loading required package: reshape2</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r>
        <w:br/>
      </w:r>
      <w:r>
        <w:rPr>
          <w:rStyle w:val="NormalTok"/>
        </w:rPr>
        <w:t xml:space="preserve">base_quati </w:t>
      </w:r>
      <w:r>
        <w:rPr>
          <w:rStyle w:val="OtherTok"/>
        </w:rPr>
        <w:t xml:space="preserve">&lt;-</w:t>
      </w:r>
      <w:r>
        <w:rPr>
          <w:rStyle w:val="NormalTok"/>
        </w:rPr>
        <w:t xml:space="preserve"> base_publication[,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Enlever les colonnes non quantitatives</w:t>
      </w:r>
      <w:r>
        <w:br/>
      </w:r>
      <w:r>
        <w:rPr>
          <w:rStyle w:val="NormalTok"/>
        </w:rPr>
        <w:t xml:space="preserve">matrice_correlation </w:t>
      </w:r>
      <w:r>
        <w:rPr>
          <w:rStyle w:val="OtherTok"/>
        </w:rPr>
        <w:t xml:space="preserve">&lt;-</w:t>
      </w:r>
      <w:r>
        <w:rPr>
          <w:rStyle w:val="NormalTok"/>
        </w:rPr>
        <w:t xml:space="preserve"> </w:t>
      </w:r>
      <w:r>
        <w:rPr>
          <w:rStyle w:val="FunctionTok"/>
        </w:rPr>
        <w:t xml:space="preserve">cor</w:t>
      </w:r>
      <w:r>
        <w:rPr>
          <w:rStyle w:val="NormalTok"/>
        </w:rPr>
        <w:t xml:space="preserve">(base_quati,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br/>
      </w:r>
      <w:r>
        <w:rPr>
          <w:rStyle w:val="CommentTok"/>
        </w:rPr>
        <w:t xml:space="preserve"># Fondre la matrice de corrélation pour une utilisation avec ggplot2</w:t>
      </w:r>
      <w:r>
        <w:br/>
      </w:r>
      <w:r>
        <w:rPr>
          <w:rStyle w:val="NormalTok"/>
        </w:rPr>
        <w:t xml:space="preserve">melted_cormat </w:t>
      </w:r>
      <w:r>
        <w:rPr>
          <w:rStyle w:val="OtherTok"/>
        </w:rPr>
        <w:t xml:space="preserve">&lt;-</w:t>
      </w:r>
      <w:r>
        <w:rPr>
          <w:rStyle w:val="NormalTok"/>
        </w:rPr>
        <w:t xml:space="preserve"> </w:t>
      </w:r>
      <w:r>
        <w:rPr>
          <w:rStyle w:val="FunctionTok"/>
        </w:rPr>
        <w:t xml:space="preserve">melt</w:t>
      </w:r>
      <w:r>
        <w:rPr>
          <w:rStyle w:val="NormalTok"/>
        </w:rPr>
        <w:t xml:space="preserve">(matrice_correlation)</w:t>
      </w:r>
      <w:r>
        <w:br/>
      </w:r>
      <w:r>
        <w:br/>
      </w:r>
      <w:r>
        <w:br/>
      </w:r>
      <w:r>
        <w:rPr>
          <w:rStyle w:val="FunctionTok"/>
        </w:rPr>
        <w:t xml:space="preserve">ggplot</w:t>
      </w:r>
      <w:r>
        <w:rPr>
          <w:rStyle w:val="NormalTok"/>
        </w:rPr>
        <w:t xml:space="preserve">(</w:t>
      </w:r>
      <w:r>
        <w:rPr>
          <w:rStyle w:val="AttributeTok"/>
        </w:rPr>
        <w:t xml:space="preserve">data =</w:t>
      </w:r>
      <w:r>
        <w:rPr>
          <w:rStyle w:val="NormalTok"/>
        </w:rPr>
        <w:t xml:space="preserve"> melted_cormat, </w:t>
      </w:r>
      <w:r>
        <w:rPr>
          <w:rStyle w:val="FunctionTok"/>
        </w:rPr>
        <w:t xml:space="preserve">aes</w:t>
      </w:r>
      <w:r>
        <w:rPr>
          <w:rStyle w:val="NormalTok"/>
        </w:rPr>
        <w:t xml:space="preserve">(Var2, Var1, </w:t>
      </w:r>
      <w:r>
        <w:rPr>
          <w:rStyle w:val="AttributeTok"/>
        </w:rPr>
        <w:t xml:space="preserve">fill =</w:t>
      </w:r>
      <w:r>
        <w:rPr>
          <w:rStyle w:val="NormalTok"/>
        </w:rPr>
        <w:t xml:space="preserve"> value))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space =</w:t>
      </w:r>
      <w:r>
        <w:rPr>
          <w:rStyle w:val="NormalTok"/>
        </w:rPr>
        <w:t xml:space="preserve"> </w:t>
      </w:r>
      <w:r>
        <w:rPr>
          <w:rStyle w:val="StringTok"/>
        </w:rPr>
        <w:t xml:space="preserve">"Lab"</w:t>
      </w:r>
      <w:r>
        <w:rPr>
          <w:rStyle w:val="NormalTok"/>
        </w:rPr>
        <w:t xml:space="preserve">, </w:t>
      </w:r>
      <w:r>
        <w:br/>
      </w:r>
      <w:r>
        <w:rPr>
          <w:rStyle w:val="NormalTok"/>
        </w:rPr>
        <w:t xml:space="preserve">                      </w:t>
      </w:r>
      <w:r>
        <w:rPr>
          <w:rStyle w:val="AttributeTok"/>
        </w:rPr>
        <w:t xml:space="preserve">name=</w:t>
      </w:r>
      <w:r>
        <w:rPr>
          <w:rStyle w:val="StringTok"/>
        </w:rPr>
        <w:t xml:space="preserve">"Corrélation de Pearson"</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Kmeans_Clustering_R_files/figure-docx/unnamed-chunk-12-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bookmarkEnd w:id="91"/>
    <w:bookmarkStart w:id="119" w:name="X29011e8a01e6cfb29a8fe28163a59184734403e"/>
    <w:p>
      <w:pPr>
        <w:pStyle w:val="Heading2"/>
      </w:pPr>
      <w:r>
        <w:t xml:space="preserve">Relation variable qualitative et une variable quantitative</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(ggplot2)) </w:t>
      </w:r>
      <w:r>
        <w:rPr>
          <w:rStyle w:val="FunctionTok"/>
        </w:rPr>
        <w:t xml:space="preserve">install.packages</w:t>
      </w:r>
      <w:r>
        <w:rPr>
          <w:rStyle w:val="NormalTok"/>
        </w:rPr>
        <w:t xml:space="preserve">(</w:t>
      </w:r>
      <w:r>
        <w:rPr>
          <w:rStyle w:val="StringTok"/>
        </w:rPr>
        <w:t xml:space="preserve">"ggplot2"</w:t>
      </w:r>
      <w:r>
        <w:rPr>
          <w:rStyle w:val="NormalTok"/>
        </w:rPr>
        <w:t xml:space="preserve">)</w:t>
      </w:r>
      <w:r>
        <w:br/>
      </w:r>
      <w:r>
        <w:br/>
      </w:r>
      <w:r>
        <w:rPr>
          <w:rStyle w:val="CommentTok"/>
        </w:rPr>
        <w:t xml:space="preserve"># Charger les packages</w:t>
      </w:r>
      <w:r>
        <w:br/>
      </w:r>
      <w:r>
        <w:rPr>
          <w:rStyle w:val="FunctionTok"/>
        </w:rPr>
        <w:t xml:space="preserve">library</w:t>
      </w:r>
      <w:r>
        <w:rPr>
          <w:rStyle w:val="NormalTok"/>
        </w:rPr>
        <w:t xml:space="preserve">(ggplot2)</w:t>
      </w:r>
      <w:r>
        <w:br/>
      </w:r>
      <w:r>
        <w:br/>
      </w:r>
      <w:r>
        <w:rPr>
          <w:rStyle w:val="CommentTok"/>
        </w:rPr>
        <w:t xml:space="preserve"># Pour chaque variable quantitative, créer un boxplot par rapport à status_type</w:t>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Créer le boxplot</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status_type, </w:t>
      </w:r>
      <w:r>
        <w:rPr>
          <w:rStyle w:val="AttributeTok"/>
        </w:rPr>
        <w:t xml:space="preserve">y =</w:t>
      </w:r>
      <w:r>
        <w:rPr>
          <w:rStyle w:val="NormalTok"/>
        </w:rPr>
        <w:t xml:space="preserve"> .data[[col]],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rPr>
          <w:rStyle w:val="CommentTok"/>
        </w:rPr>
        <w:t xml:space="preserve"># Supprimer la bordure noire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 vive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col, </w:t>
      </w:r>
      <w:r>
        <w:rPr>
          <w:rStyle w:val="StringTok"/>
        </w:rPr>
        <w:t xml:space="preserve">"par status_type"</w:t>
      </w:r>
      <w:r>
        <w:rPr>
          <w:rStyle w:val="NormalTok"/>
        </w:rPr>
        <w:t xml:space="preserve">), </w:t>
      </w:r>
      <w:r>
        <w:rPr>
          <w:rStyle w:val="AttributeTok"/>
        </w:rPr>
        <w:t xml:space="preserve">x =</w:t>
      </w:r>
      <w:r>
        <w:rPr>
          <w:rStyle w:val="NormalTok"/>
        </w:rPr>
        <w:t xml:space="preserve"> </w:t>
      </w:r>
      <w:r>
        <w:rPr>
          <w:rStyle w:val="StringTok"/>
        </w:rPr>
        <w:t xml:space="preserve">"Status Type"</w:t>
      </w:r>
      <w:r>
        <w:rPr>
          <w:rStyle w:val="NormalTok"/>
        </w:rPr>
        <w:t xml:space="preserve">, </w:t>
      </w:r>
      <w:r>
        <w:rPr>
          <w:rStyle w:val="AttributeTok"/>
        </w:rPr>
        <w:t xml:space="preserve">y =</w:t>
      </w:r>
      <w:r>
        <w:rPr>
          <w:rStyle w:val="NormalTok"/>
        </w:rPr>
        <w:t xml:space="preserve"> col)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Centrer le titre</w:t>
      </w:r>
      <w:r>
        <w:br/>
      </w:r>
      <w:r>
        <w:br/>
      </w:r>
      <w:r>
        <w:rPr>
          <w:rStyle w:val="NormalTok"/>
        </w:rPr>
        <w:t xml:space="preserve">    </w:t>
      </w:r>
      <w:r>
        <w:rPr>
          <w:rStyle w:val="CommentTok"/>
        </w:rPr>
        <w:t xml:space="preserve"># Afficher le boxplot</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5334000" cy="4267200"/>
            <wp:effectExtent b="0" l="0" r="0" t="0"/>
            <wp:docPr descr="" title="" id="93" name="Picture"/>
            <a:graphic>
              <a:graphicData uri="http://schemas.openxmlformats.org/drawingml/2006/picture">
                <pic:pic>
                  <pic:nvPicPr>
                    <pic:cNvPr descr="Kmeans_Clustering_R_files/figure-docx/unnamed-chunk-13-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96" name="Picture"/>
            <a:graphic>
              <a:graphicData uri="http://schemas.openxmlformats.org/drawingml/2006/picture">
                <pic:pic>
                  <pic:nvPicPr>
                    <pic:cNvPr descr="Kmeans_Clustering_R_files/figure-docx/unnamed-chunk-13-2.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99" name="Picture"/>
            <a:graphic>
              <a:graphicData uri="http://schemas.openxmlformats.org/drawingml/2006/picture">
                <pic:pic>
                  <pic:nvPicPr>
                    <pic:cNvPr descr="Kmeans_Clustering_R_files/figure-docx/unnamed-chunk-13-3.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2" name="Picture"/>
            <a:graphic>
              <a:graphicData uri="http://schemas.openxmlformats.org/drawingml/2006/picture">
                <pic:pic>
                  <pic:nvPicPr>
                    <pic:cNvPr descr="Kmeans_Clustering_R_files/figure-docx/unnamed-chunk-13-4.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5" name="Picture"/>
            <a:graphic>
              <a:graphicData uri="http://schemas.openxmlformats.org/drawingml/2006/picture">
                <pic:pic>
                  <pic:nvPicPr>
                    <pic:cNvPr descr="Kmeans_Clustering_R_files/figure-docx/unnamed-chunk-13-5.png" id="106"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08" name="Picture"/>
            <a:graphic>
              <a:graphicData uri="http://schemas.openxmlformats.org/drawingml/2006/picture">
                <pic:pic>
                  <pic:nvPicPr>
                    <pic:cNvPr descr="Kmeans_Clustering_R_files/figure-docx/unnamed-chunk-13-6.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1" name="Picture"/>
            <a:graphic>
              <a:graphicData uri="http://schemas.openxmlformats.org/drawingml/2006/picture">
                <pic:pic>
                  <pic:nvPicPr>
                    <pic:cNvPr descr="Kmeans_Clustering_R_files/figure-docx/unnamed-chunk-13-7.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4" name="Picture"/>
            <a:graphic>
              <a:graphicData uri="http://schemas.openxmlformats.org/drawingml/2006/picture">
                <pic:pic>
                  <pic:nvPicPr>
                    <pic:cNvPr descr="Kmeans_Clustering_R_files/figure-docx/unnamed-chunk-13-8.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7" name="Picture"/>
            <a:graphic>
              <a:graphicData uri="http://schemas.openxmlformats.org/drawingml/2006/picture">
                <pic:pic>
                  <pic:nvPicPr>
                    <pic:cNvPr descr="Kmeans_Clustering_R_files/figure-docx/unnamed-chunk-13-9.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Effectuer le test de Wilcoxon pour chaque variable quantitative par rapport à une variable qualitative</w:t>
      </w:r>
      <w:r>
        <w:br/>
      </w:r>
      <w:r>
        <w:br/>
      </w:r>
      <w:r>
        <w:rPr>
          <w:rStyle w:val="NormalTok"/>
        </w:rPr>
        <w:t xml:space="preserve">resultats_tests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w:t>
      </w:r>
      <w:r>
        <w:rPr>
          <w:rStyle w:val="CommentTok"/>
        </w:rPr>
        <w:t xml:space="preserve"># Exécution du test de Kruskal-Wallis</w:t>
      </w:r>
      <w:r>
        <w:br/>
      </w:r>
      <w:r>
        <w:rPr>
          <w:rStyle w:val="NormalTok"/>
        </w:rPr>
        <w:t xml:space="preserve">    test </w:t>
      </w:r>
      <w:r>
        <w:rPr>
          <w:rStyle w:val="OtherTok"/>
        </w:rPr>
        <w:t xml:space="preserve">&lt;-</w:t>
      </w:r>
      <w:r>
        <w:rPr>
          <w:rStyle w:val="NormalTok"/>
        </w:rPr>
        <w:t xml:space="preserve"> </w:t>
      </w:r>
      <w:r>
        <w:rPr>
          <w:rStyle w:val="FunctionTok"/>
        </w:rPr>
        <w:t xml:space="preserve">kruskal.test</w:t>
      </w:r>
      <w:r>
        <w:rPr>
          <w:rStyle w:val="NormalTok"/>
        </w:rPr>
        <w:t xml:space="preserve">(</w:t>
      </w:r>
      <w:r>
        <w:rPr>
          <w:rStyle w:val="FunctionTok"/>
        </w:rPr>
        <w:t xml:space="preserve">as.formula</w:t>
      </w:r>
      <w:r>
        <w:rPr>
          <w:rStyle w:val="NormalTok"/>
        </w:rPr>
        <w:t xml:space="preserve">(</w:t>
      </w:r>
      <w:r>
        <w:rPr>
          <w:rStyle w:val="FunctionTok"/>
        </w:rPr>
        <w:t xml:space="preserve">paste</w:t>
      </w:r>
      <w:r>
        <w:rPr>
          <w:rStyle w:val="NormalTok"/>
        </w:rPr>
        <w:t xml:space="preserve">(col, </w:t>
      </w:r>
      <w:r>
        <w:rPr>
          <w:rStyle w:val="StringTok"/>
        </w:rPr>
        <w:t xml:space="preserve">'~ status_type'</w:t>
      </w:r>
      <w:r>
        <w:rPr>
          <w:rStyle w:val="NormalTok"/>
        </w:rPr>
        <w:t xml:space="preserve">)), </w:t>
      </w:r>
      <w:r>
        <w:rPr>
          <w:rStyle w:val="AttributeTok"/>
        </w:rPr>
        <w:t xml:space="preserve">data =</w:t>
      </w:r>
      <w:r>
        <w:rPr>
          <w:rStyle w:val="NormalTok"/>
        </w:rPr>
        <w:t xml:space="preserve"> base_publication)</w:t>
      </w:r>
      <w:r>
        <w:br/>
      </w:r>
      <w:r>
        <w:rPr>
          <w:rStyle w:val="NormalTok"/>
        </w:rPr>
        <w:t xml:space="preserve">    </w:t>
      </w:r>
      <w:r>
        <w:br/>
      </w:r>
      <w:r>
        <w:rPr>
          <w:rStyle w:val="NormalTok"/>
        </w:rPr>
        <w:t xml:space="preserve">    </w:t>
      </w:r>
      <w:r>
        <w:rPr>
          <w:rStyle w:val="CommentTok"/>
        </w:rPr>
        <w:t xml:space="preserve"># Stocker la statistique de test et la p-valeur</w:t>
      </w:r>
      <w:r>
        <w:br/>
      </w:r>
      <w:r>
        <w:rPr>
          <w:rStyle w:val="NormalTok"/>
        </w:rPr>
        <w:t xml:space="preserve">    resultats_tests[[col]]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statistic =</w:t>
      </w:r>
      <w:r>
        <w:rPr>
          <w:rStyle w:val="NormalTok"/>
        </w:rPr>
        <w:t xml:space="preserve"> test</w:t>
      </w:r>
      <w:r>
        <w:rPr>
          <w:rStyle w:val="SpecialCharTok"/>
        </w:rPr>
        <w:t xml:space="preserve">$</w:t>
      </w:r>
      <w:r>
        <w:rPr>
          <w:rStyle w:val="NormalTok"/>
        </w:rPr>
        <w:t xml:space="preserve">statistic, </w:t>
      </w:r>
      <w:r>
        <w:rPr>
          <w:rStyle w:val="AttributeTok"/>
        </w:rPr>
        <w:t xml:space="preserve">p.value =</w:t>
      </w:r>
      <w:r>
        <w:rPr>
          <w:rStyle w:val="NormalTok"/>
        </w:rPr>
        <w:t xml:space="preserve"> test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Conversion de la liste des résultats en dataframe</w:t>
      </w:r>
      <w:r>
        <w:br/>
      </w:r>
      <w:r>
        <w:rPr>
          <w:rStyle w:val="NormalTok"/>
        </w:rPr>
        <w:t xml:space="preserve">resultats_dataframe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w:t>
      </w:r>
      <w:r>
        <w:rPr>
          <w:rStyle w:val="FunctionTok"/>
        </w:rPr>
        <w:t xml:space="preserve">sapply</w:t>
      </w:r>
      <w:r>
        <w:rPr>
          <w:rStyle w:val="NormalTok"/>
        </w:rPr>
        <w:t xml:space="preserve">(resultats_tests, c)))</w:t>
      </w:r>
      <w:r>
        <w:br/>
      </w:r>
      <w:r>
        <w:br/>
      </w:r>
      <w:r>
        <w:rPr>
          <w:rStyle w:val="CommentTok"/>
        </w:rPr>
        <w:t xml:space="preserve"># Nommer les colonnes et les lignes du dataframe</w:t>
      </w:r>
      <w:r>
        <w:br/>
      </w:r>
      <w:r>
        <w:rPr>
          <w:rStyle w:val="FunctionTok"/>
        </w:rPr>
        <w:t xml:space="preserve">colnames</w:t>
      </w:r>
      <w:r>
        <w:rPr>
          <w:rStyle w:val="NormalTok"/>
        </w:rPr>
        <w:t xml:space="preserve">(resultats_dataframe)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"statistic"</w:t>
      </w:r>
      <w:r>
        <w:rPr>
          <w:rStyle w:val="NormalTok"/>
        </w:rPr>
        <w:t xml:space="preserve">, </w:t>
      </w:r>
      <w:r>
        <w:rPr>
          <w:rStyle w:val="StringTok"/>
        </w:rPr>
        <w:t xml:space="preserve">"p.value"</w:t>
      </w:r>
      <w:r>
        <w:rPr>
          <w:rStyle w:val="NormalTok"/>
        </w:rPr>
        <w:t xml:space="preserve">)</w:t>
      </w:r>
      <w:r>
        <w:br/>
      </w:r>
      <w:r>
        <w:rPr>
          <w:rStyle w:val="FunctionTok"/>
        </w:rPr>
        <w:t xml:space="preserve">rownames</w:t>
      </w:r>
      <w:r>
        <w:rPr>
          <w:rStyle w:val="NormalTok"/>
        </w:rPr>
        <w:t xml:space="preserve">(resultats_dataframe) </w:t>
      </w:r>
      <w:r>
        <w:rPr>
          <w:rStyle w:val="OtherTok"/>
        </w:rPr>
        <w:t xml:space="preserve">&lt;-</w:t>
      </w:r>
      <w:r>
        <w:rPr>
          <w:rStyle w:val="NormalTok"/>
        </w:rPr>
        <w:t xml:space="preserve"> liste_variable_quanti</w:t>
      </w:r>
      <w:r>
        <w:br/>
      </w:r>
      <w:r>
        <w:br/>
      </w:r>
      <w:r>
        <w:rPr>
          <w:rStyle w:val="NormalTok"/>
        </w:rPr>
        <w:t xml:space="preserve">resultats_dataframe</w:t>
      </w:r>
    </w:p>
    <w:p>
      <w:pPr>
        <w:pStyle w:val="SourceCode"/>
      </w:pPr>
      <w:r>
        <w:rPr>
          <w:rStyle w:val="VerbatimChar"/>
        </w:rPr>
        <w:t xml:space="preserve">              statistic       p.value</w:t>
      </w:r>
      <w:r>
        <w:br/>
      </w:r>
      <w:r>
        <w:rPr>
          <w:rStyle w:val="VerbatimChar"/>
        </w:rPr>
        <w:t xml:space="preserve">num_reactions  430.0462  6.860611e-93</w:t>
      </w:r>
      <w:r>
        <w:br/>
      </w:r>
      <w:r>
        <w:rPr>
          <w:rStyle w:val="VerbatimChar"/>
        </w:rPr>
        <w:t xml:space="preserve">num_comments   748.0684 7.916056e-162</w:t>
      </w:r>
      <w:r>
        <w:br/>
      </w:r>
      <w:r>
        <w:rPr>
          <w:rStyle w:val="VerbatimChar"/>
        </w:rPr>
        <w:t xml:space="preserve">num_shares    1539.8307  0.000000e+00</w:t>
      </w:r>
      <w:r>
        <w:br/>
      </w:r>
      <w:r>
        <w:rPr>
          <w:rStyle w:val="VerbatimChar"/>
        </w:rPr>
        <w:t xml:space="preserve">num_likes      357.6951  3.216644e-77</w:t>
      </w:r>
      <w:r>
        <w:br/>
      </w:r>
      <w:r>
        <w:rPr>
          <w:rStyle w:val="VerbatimChar"/>
        </w:rPr>
        <w:t xml:space="preserve">num_loves      883.4864 3.379917e-191</w:t>
      </w:r>
      <w:r>
        <w:br/>
      </w:r>
      <w:r>
        <w:rPr>
          <w:rStyle w:val="VerbatimChar"/>
        </w:rPr>
        <w:t xml:space="preserve">num_wows       196.5584  2.337563e-42</w:t>
      </w:r>
      <w:r>
        <w:br/>
      </w:r>
      <w:r>
        <w:rPr>
          <w:rStyle w:val="VerbatimChar"/>
        </w:rPr>
        <w:t xml:space="preserve">num_hahas     1336.2606 1.994865e-289</w:t>
      </w:r>
      <w:r>
        <w:br/>
      </w:r>
      <w:r>
        <w:rPr>
          <w:rStyle w:val="VerbatimChar"/>
        </w:rPr>
        <w:t xml:space="preserve">num_sads       511.4759 1.554607e-110</w:t>
      </w:r>
      <w:r>
        <w:br/>
      </w:r>
      <w:r>
        <w:rPr>
          <w:rStyle w:val="VerbatimChar"/>
        </w:rPr>
        <w:t xml:space="preserve">num_angrys     643.2248 4.288563e-139</w:t>
      </w:r>
    </w:p>
    <w:bookmarkEnd w:id="119"/>
    <w:bookmarkEnd w:id="120"/>
    <w:bookmarkStart w:id="130" w:name="etape-3-réaliser-lacp"/>
    <w:p>
      <w:pPr>
        <w:pStyle w:val="Heading1"/>
      </w:pPr>
      <w:r>
        <w:t xml:space="preserve">Etape 3: Réaliser l’ACP</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(FactoMineR)) </w:t>
      </w:r>
      <w:r>
        <w:rPr>
          <w:rStyle w:val="FunctionTok"/>
        </w:rPr>
        <w:t xml:space="preserve">install.packages</w:t>
      </w:r>
      <w:r>
        <w:rPr>
          <w:rStyle w:val="NormalTok"/>
        </w:rPr>
        <w:t xml:space="preserve">(</w:t>
      </w:r>
      <w:r>
        <w:rPr>
          <w:rStyle w:val="StringTok"/>
        </w:rPr>
        <w:t xml:space="preserve">"FactoMineR"</w:t>
      </w:r>
      <w:r>
        <w:rPr>
          <w:rStyle w:val="NormalTok"/>
        </w:rPr>
        <w:t xml:space="preserve">)</w:t>
      </w:r>
    </w:p>
    <w:p>
      <w:pPr>
        <w:pStyle w:val="SourceCode"/>
      </w:pPr>
      <w:r>
        <w:rPr>
          <w:rStyle w:val="VerbatimChar"/>
        </w:rPr>
        <w:t xml:space="preserve">Loading required package: FactoMineR</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(factoextra)) </w:t>
      </w:r>
      <w:r>
        <w:rPr>
          <w:rStyle w:val="FunctionTok"/>
        </w:rPr>
        <w:t xml:space="preserve">install.packages</w:t>
      </w:r>
      <w:r>
        <w:rPr>
          <w:rStyle w:val="NormalTok"/>
        </w:rPr>
        <w:t xml:space="preserve">(</w:t>
      </w:r>
      <w:r>
        <w:rPr>
          <w:rStyle w:val="StringTok"/>
        </w:rPr>
        <w:t xml:space="preserve">"factoextra"</w:t>
      </w:r>
      <w:r>
        <w:rPr>
          <w:rStyle w:val="NormalTok"/>
        </w:rPr>
        <w:t xml:space="preserve">)</w:t>
      </w:r>
    </w:p>
    <w:p>
      <w:pPr>
        <w:pStyle w:val="SourceCode"/>
      </w:pPr>
      <w:r>
        <w:rPr>
          <w:rStyle w:val="VerbatimChar"/>
        </w:rPr>
        <w:t xml:space="preserve">Loading required package: factoextra</w:t>
      </w:r>
    </w:p>
    <w:p>
      <w:pPr>
        <w:pStyle w:val="SourceCode"/>
      </w:pPr>
      <w:r>
        <w:rPr>
          <w:rStyle w:val="VerbatimChar"/>
        </w:rPr>
        <w:t xml:space="preserve">Welcome! Want to learn more? See two factoextra-related books at https://goo.gl/ve3WBa</w:t>
      </w:r>
    </w:p>
    <w:p>
      <w:pPr>
        <w:pStyle w:val="SourceCode"/>
      </w:pPr>
      <w:r>
        <w:rPr>
          <w:rStyle w:val="FunctionTok"/>
        </w:rPr>
        <w:t xml:space="preserve">library</w:t>
      </w:r>
      <w:r>
        <w:rPr>
          <w:rStyle w:val="NormalTok"/>
        </w:rPr>
        <w:t xml:space="preserve">(FactoMineR)</w:t>
      </w:r>
      <w:r>
        <w:br/>
      </w:r>
      <w:r>
        <w:rPr>
          <w:rStyle w:val="FunctionTok"/>
        </w:rPr>
        <w:t xml:space="preserve">library</w:t>
      </w:r>
      <w:r>
        <w:rPr>
          <w:rStyle w:val="NormalTok"/>
        </w:rPr>
        <w:t xml:space="preserve">(factoextra)</w:t>
      </w:r>
      <w:r>
        <w:br/>
      </w:r>
      <w:r>
        <w:br/>
      </w:r>
      <w:r>
        <w:rPr>
          <w:rStyle w:val="CommentTok"/>
        </w:rPr>
        <w:t xml:space="preserve"># Sélection des variables quantitatives</w:t>
      </w:r>
      <w:r>
        <w:br/>
      </w:r>
      <w:r>
        <w:rPr>
          <w:rStyle w:val="NormalTok"/>
        </w:rPr>
        <w:t xml:space="preserve">base_quanti </w:t>
      </w:r>
      <w:r>
        <w:rPr>
          <w:rStyle w:val="OtherTok"/>
        </w:rPr>
        <w:t xml:space="preserve">&lt;-</w:t>
      </w:r>
      <w:r>
        <w:rPr>
          <w:rStyle w:val="NormalTok"/>
        </w:rPr>
        <w:t xml:space="preserve"> base_publication[,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Exclure les colonnes non quantitatives</w:t>
      </w:r>
      <w:r>
        <w:br/>
      </w:r>
      <w:r>
        <w:br/>
      </w:r>
      <w:r>
        <w:rPr>
          <w:rStyle w:val="CommentTok"/>
        </w:rPr>
        <w:t xml:space="preserve"># Variable qualitative comme supplémentaire</w:t>
      </w:r>
      <w:r>
        <w:br/>
      </w:r>
      <w:r>
        <w:rPr>
          <w:rStyle w:val="NormalTok"/>
        </w:rPr>
        <w:t xml:space="preserve">status_type </w:t>
      </w:r>
      <w:r>
        <w:rPr>
          <w:rStyle w:val="OtherTok"/>
        </w:rPr>
        <w:t xml:space="preserve">&lt;-</w:t>
      </w:r>
      <w:r>
        <w:rPr>
          <w:rStyle w:val="NormalTok"/>
        </w:rPr>
        <w:t xml:space="preserve"> base_publication</w:t>
      </w:r>
      <w:r>
        <w:rPr>
          <w:rStyle w:val="SpecialCharTok"/>
        </w:rPr>
        <w:t xml:space="preserve">$</w:t>
      </w:r>
      <w:r>
        <w:rPr>
          <w:rStyle w:val="NormalTok"/>
        </w:rPr>
        <w:t xml:space="preserve">status_type</w:t>
      </w:r>
    </w:p>
    <w:p>
      <w:pPr>
        <w:pStyle w:val="SourceCode"/>
      </w:pPr>
      <w:r>
        <w:rPr>
          <w:rStyle w:val="CommentTok"/>
        </w:rPr>
        <w:t xml:space="preserve"># Normalisation (centrage et réduction) des variables quantitatives</w:t>
      </w:r>
      <w:r>
        <w:br/>
      </w:r>
      <w:r>
        <w:rPr>
          <w:rStyle w:val="NormalTok"/>
        </w:rPr>
        <w:t xml:space="preserve">base_quanti_norm </w:t>
      </w:r>
      <w:r>
        <w:rPr>
          <w:rStyle w:val="OtherTok"/>
        </w:rPr>
        <w:t xml:space="preserve">&lt;-</w:t>
      </w:r>
      <w:r>
        <w:rPr>
          <w:rStyle w:val="NormalTok"/>
        </w:rPr>
        <w:t xml:space="preserve"> </w:t>
      </w:r>
      <w:r>
        <w:rPr>
          <w:rStyle w:val="FunctionTok"/>
        </w:rPr>
        <w:t xml:space="preserve">scale</w:t>
      </w:r>
      <w:r>
        <w:rPr>
          <w:rStyle w:val="NormalTok"/>
        </w:rPr>
        <w:t xml:space="preserve">(base_quanti)</w:t>
      </w:r>
      <w:r>
        <w:br/>
      </w:r>
      <w:r>
        <w:rPr>
          <w:rStyle w:val="NormalTok"/>
        </w:rPr>
        <w:t xml:space="preserve">acp </w:t>
      </w:r>
      <w:r>
        <w:rPr>
          <w:rStyle w:val="OtherTok"/>
        </w:rPr>
        <w:t xml:space="preserve">&lt;-</w:t>
      </w:r>
      <w:r>
        <w:rPr>
          <w:rStyle w:val="NormalTok"/>
        </w:rPr>
        <w:t xml:space="preserve"> </w:t>
      </w:r>
      <w:r>
        <w:rPr>
          <w:rStyle w:val="FunctionTok"/>
        </w:rPr>
        <w:t xml:space="preserve">PCA</w:t>
      </w:r>
      <w:r>
        <w:rPr>
          <w:rStyle w:val="NormalTok"/>
        </w:rPr>
        <w:t xml:space="preserve">(base_quanti_norm, </w:t>
      </w:r>
      <w:r>
        <w:rPr>
          <w:rStyle w:val="AttributeTok"/>
        </w:rPr>
        <w:t xml:space="preserve">graph =</w:t>
      </w:r>
      <w:r>
        <w:rPr>
          <w:rStyle w:val="NormalTok"/>
        </w:rPr>
        <w:t xml:space="preserve"> </w:t>
      </w:r>
      <w:r>
        <w:rPr>
          <w:rStyle w:val="ConstantTok"/>
        </w:rPr>
        <w:t xml:space="preserve">FALSE</w:t>
      </w:r>
      <w:r>
        <w:rPr>
          <w:rStyle w:val="NormalTok"/>
        </w:rPr>
        <w:t xml:space="preserve">)</w:t>
      </w:r>
      <w:r>
        <w:br/>
      </w:r>
      <w:r>
        <w:rPr>
          <w:rStyle w:val="FunctionTok"/>
        </w:rPr>
        <w:t xml:space="preserve">fviz_eig</w:t>
      </w:r>
      <w:r>
        <w:rPr>
          <w:rStyle w:val="NormalTok"/>
        </w:rPr>
        <w:t xml:space="preserve">(acp)</w:t>
      </w:r>
    </w:p>
    <w:p>
      <w:pPr>
        <w:pStyle w:val="FirstParagraph"/>
      </w:pPr>
      <w:r>
        <w:drawing>
          <wp:inline>
            <wp:extent cx="5334000" cy="4267200"/>
            <wp:effectExtent b="0" l="0" r="0" t="0"/>
            <wp:docPr descr="" title="" id="122" name="Picture"/>
            <a:graphic>
              <a:graphicData uri="http://schemas.openxmlformats.org/drawingml/2006/picture">
                <pic:pic>
                  <pic:nvPicPr>
                    <pic:cNvPr descr="Kmeans_Clustering_R_files/figure-docx/unnamed-chunk-16-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Cercle de corrélation</w:t>
      </w:r>
      <w:r>
        <w:br/>
      </w:r>
      <w:r>
        <w:rPr>
          <w:rStyle w:val="FunctionTok"/>
        </w:rPr>
        <w:t xml:space="preserve">fviz_pca_var</w:t>
      </w:r>
      <w:r>
        <w:rPr>
          <w:rStyle w:val="NormalTok"/>
        </w:rPr>
        <w:t xml:space="preserve">(acp, </w:t>
      </w:r>
      <w:r>
        <w:rPr>
          <w:rStyle w:val="AttributeTok"/>
        </w:rPr>
        <w:t xml:space="preserve">col.var =</w:t>
      </w:r>
      <w:r>
        <w:rPr>
          <w:rStyle w:val="NormalTok"/>
        </w:rPr>
        <w:t xml:space="preserve"> </w:t>
      </w:r>
      <w:r>
        <w:rPr>
          <w:rStyle w:val="StringTok"/>
        </w:rPr>
        <w:t xml:space="preserve">"contrib"</w:t>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CommentTok"/>
        </w:rPr>
        <w:t xml:space="preserve"># Colorer par contribution</w:t>
      </w:r>
    </w:p>
    <w:p>
      <w:pPr>
        <w:pStyle w:val="FirstParagraph"/>
      </w:pPr>
      <w:r>
        <w:drawing>
          <wp:inline>
            <wp:extent cx="5334000" cy="4267200"/>
            <wp:effectExtent b="0" l="0" r="0" t="0"/>
            <wp:docPr descr="" title="" id="125" name="Picture"/>
            <a:graphic>
              <a:graphicData uri="http://schemas.openxmlformats.org/drawingml/2006/picture">
                <pic:pic>
                  <pic:nvPicPr>
                    <pic:cNvPr descr="Kmeans_Clustering_R_files/figure-docx/unnamed-chunk-17-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fviz_pca_var</w:t>
      </w:r>
      <w:r>
        <w:rPr>
          <w:rStyle w:val="NormalTok"/>
        </w:rPr>
        <w:t xml:space="preserve">(acp, </w:t>
      </w:r>
      <w:r>
        <w:rPr>
          <w:rStyle w:val="AttributeTok"/>
        </w:rPr>
        <w:t xml:space="preserve">col.var =</w:t>
      </w:r>
      <w:r>
        <w:rPr>
          <w:rStyle w:val="NormalTok"/>
        </w:rPr>
        <w:t xml:space="preserve"> </w:t>
      </w:r>
      <w:r>
        <w:rPr>
          <w:rStyle w:val="StringTok"/>
        </w:rPr>
        <w:t xml:space="preserve">"cos2"</w:t>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CommentTok"/>
        </w:rPr>
        <w:t xml:space="preserve"># Colorer par contribution</w:t>
      </w:r>
    </w:p>
    <w:p>
      <w:pPr>
        <w:pStyle w:val="FirstParagraph"/>
      </w:pPr>
      <w:r>
        <w:drawing>
          <wp:inline>
            <wp:extent cx="5334000" cy="4267200"/>
            <wp:effectExtent b="0" l="0" r="0" t="0"/>
            <wp:docPr descr="" title="" id="128" name="Picture"/>
            <a:graphic>
              <a:graphicData uri="http://schemas.openxmlformats.org/drawingml/2006/picture">
                <pic:pic>
                  <pic:nvPicPr>
                    <pic:cNvPr descr="Kmeans_Clustering_R_files/figure-docx/unnamed-chunk-17-2.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bookmarkEnd w:id="130"/>
    <w:bookmarkStart w:id="219" w:name="mise-en-place-des-kmeans"/>
    <w:p>
      <w:pPr>
        <w:pStyle w:val="Heading1"/>
      </w:pPr>
      <w:r>
        <w:t xml:space="preserve">Mise en place des kmeans</w:t>
      </w:r>
    </w:p>
    <w:bookmarkStart w:id="187" w:name="Xc0eda3a03a5b895b871d8b74d5d54afb2f6dc6e"/>
    <w:p>
      <w:pPr>
        <w:pStyle w:val="Heading2"/>
      </w:pPr>
      <w:r>
        <w:t xml:space="preserve">Etape 4: Détermination du nombre de cluster</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(factoextra)) </w:t>
      </w:r>
      <w:r>
        <w:rPr>
          <w:rStyle w:val="FunctionTok"/>
        </w:rPr>
        <w:t xml:space="preserve">install.packages</w:t>
      </w:r>
      <w:r>
        <w:rPr>
          <w:rStyle w:val="NormalTok"/>
        </w:rPr>
        <w:t xml:space="preserve">(</w:t>
      </w:r>
      <w:r>
        <w:rPr>
          <w:rStyle w:val="StringTok"/>
        </w:rPr>
        <w:t xml:space="preserve">"factoextra"</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(cluster)) </w:t>
      </w:r>
      <w:r>
        <w:rPr>
          <w:rStyle w:val="FunctionTok"/>
        </w:rPr>
        <w:t xml:space="preserve">install.packages</w:t>
      </w:r>
      <w:r>
        <w:rPr>
          <w:rStyle w:val="NormalTok"/>
        </w:rPr>
        <w:t xml:space="preserve">(</w:t>
      </w:r>
      <w:r>
        <w:rPr>
          <w:rStyle w:val="StringTok"/>
        </w:rPr>
        <w:t xml:space="preserve">"cluster"</w:t>
      </w:r>
      <w:r>
        <w:rPr>
          <w:rStyle w:val="NormalTok"/>
        </w:rPr>
        <w:t xml:space="preserve">)</w:t>
      </w:r>
    </w:p>
    <w:p>
      <w:pPr>
        <w:pStyle w:val="SourceCode"/>
      </w:pPr>
      <w:r>
        <w:rPr>
          <w:rStyle w:val="VerbatimChar"/>
        </w:rPr>
        <w:t xml:space="preserve">Loading required package: cluster</w:t>
      </w:r>
    </w:p>
    <w:p>
      <w:pPr>
        <w:pStyle w:val="SourceCode"/>
      </w:pPr>
      <w:r>
        <w:rPr>
          <w:rStyle w:val="FunctionTok"/>
        </w:rPr>
        <w:t xml:space="preserve">library</w:t>
      </w:r>
      <w:r>
        <w:rPr>
          <w:rStyle w:val="NormalTok"/>
        </w:rPr>
        <w:t xml:space="preserve">(factoextra)</w:t>
      </w:r>
      <w:r>
        <w:br/>
      </w:r>
      <w:r>
        <w:rPr>
          <w:rStyle w:val="FunctionTok"/>
        </w:rPr>
        <w:t xml:space="preserve">library</w:t>
      </w:r>
      <w:r>
        <w:rPr>
          <w:rStyle w:val="NormalTok"/>
        </w:rPr>
        <w:t xml:space="preserve">(cluster)</w:t>
      </w:r>
    </w:p>
    <w:p>
      <w:pPr>
        <w:pStyle w:val="FirstParagraph"/>
      </w:pPr>
      <w:r>
        <w:t xml:space="preserve">Méthode du coude</w:t>
      </w:r>
    </w:p>
    <w:bookmarkStart w:id="186" w:name="elbow-method"/>
    <w:p>
      <w:pPr>
        <w:pStyle w:val="Heading3"/>
      </w:pPr>
      <w:r>
        <w:t xml:space="preserve">Elbow Method</w:t>
      </w:r>
    </w:p>
    <w:p>
      <w:pPr>
        <w:pStyle w:val="FirstParagraph"/>
      </w:pPr>
      <w:r>
        <w:t xml:space="preserve">Recall that, the basic idea behind cluster partitioning methods, such as k-means clustering, is to define clusters such that the total intra-cluster variation (known as total within-cluster variation or total within-cluster sum of square) is minimized:</w:t>
      </w:r>
    </w:p>
    <w:p>
      <w:pPr>
        <w:pStyle w:val="BodyText"/>
      </w:pPr>
      <w:r>
        <w:rPr>
          <w:u w:val="single"/>
        </w:rPr>
        <w:t xml:space="preserve">minimize(k∑k=1W(Ck))(8)(8)��������(∑�=1��(��))</w:t>
      </w:r>
    </w:p>
    <w:p>
      <w:pPr>
        <w:pStyle w:val="BodyText"/>
      </w:pPr>
      <w:r>
        <w:t xml:space="preserve">where Ck�� is the kth��ℎ cluster and W(Ck)�(��) is the within-cluster variation. The total within-cluster sum of square (wss) measures the compactness of the clustering and we want it to be as small as possible. Thus, we can use the following algorithm to define the optimal clusters:</w:t>
      </w:r>
    </w:p>
    <w:p>
      <w:pPr>
        <w:numPr>
          <w:ilvl w:val="0"/>
          <w:numId w:val="1003"/>
        </w:numPr>
      </w:pPr>
      <w:r>
        <w:t xml:space="preserve">Compute clustering algorithm (e.g., k-means clustering) for different values of</w:t>
      </w:r>
      <w:r>
        <w:t xml:space="preserve"> </w:t>
      </w:r>
      <w:r>
        <w:rPr>
          <w:iCs/>
          <w:i/>
        </w:rPr>
        <w:t xml:space="preserve">k</w:t>
      </w:r>
      <w:r>
        <w:t xml:space="preserve">. For instance, by varying</w:t>
      </w:r>
      <w:r>
        <w:t xml:space="preserve"> </w:t>
      </w:r>
      <w:r>
        <w:rPr>
          <w:iCs/>
          <w:i/>
        </w:rPr>
        <w:t xml:space="preserve">k</w:t>
      </w:r>
      <w:r>
        <w:t xml:space="preserve"> </w:t>
      </w:r>
      <w:r>
        <w:t xml:space="preserve">from 1 to 10 clusters</w:t>
      </w:r>
    </w:p>
    <w:p>
      <w:pPr>
        <w:numPr>
          <w:ilvl w:val="0"/>
          <w:numId w:val="1003"/>
        </w:numPr>
      </w:pPr>
      <w:r>
        <w:t xml:space="preserve">For each</w:t>
      </w:r>
      <w:r>
        <w:t xml:space="preserve"> </w:t>
      </w:r>
      <w:r>
        <w:rPr>
          <w:iCs/>
          <w:i/>
        </w:rPr>
        <w:t xml:space="preserve">k</w:t>
      </w:r>
      <w:r>
        <w:t xml:space="preserve">, calculate the total within-cluster sum of square (wss)</w:t>
      </w:r>
    </w:p>
    <w:p>
      <w:pPr>
        <w:numPr>
          <w:ilvl w:val="0"/>
          <w:numId w:val="1003"/>
        </w:numPr>
      </w:pPr>
      <w:r>
        <w:t xml:space="preserve">Plot the curve of wss according to the number of clusters</w:t>
      </w:r>
      <w:r>
        <w:t xml:space="preserve"> </w:t>
      </w:r>
      <w:r>
        <w:rPr>
          <w:iCs/>
          <w:i/>
        </w:rPr>
        <w:t xml:space="preserve">k</w:t>
      </w:r>
      <w:r>
        <w:t xml:space="preserve">.</w:t>
      </w:r>
    </w:p>
    <w:p>
      <w:pPr>
        <w:numPr>
          <w:ilvl w:val="0"/>
          <w:numId w:val="1003"/>
        </w:numPr>
      </w:pPr>
      <w:r>
        <w:t xml:space="preserve">The location of a bend (knee) in the plot is generally considered as an indicator of the appropriate number of clusters.</w:t>
      </w:r>
    </w:p>
    <w:p>
      <w:pPr>
        <w:pStyle w:val="FirstParagraph"/>
      </w:pPr>
      <w:r>
        <w:t xml:space="preserve">We can implement this in R with the following code. The results suggest that 4 is the optimal number of clusters as it appears to be the bend in the knee (or elbow).</w:t>
      </w:r>
    </w:p>
    <w:p>
      <w:pPr>
        <w:pStyle w:val="BodyText"/>
      </w:pPr>
      <w:hyperlink r:id="rId131">
        <w:r>
          <w:rPr>
            <w:rStyle w:val="Hyperlink"/>
          </w:rPr>
          <w:t xml:space="preserve">https://uc-r.github.io/kmeans_clustering#optimal</w:t>
        </w:r>
      </w:hyperlink>
    </w:p>
    <w:p>
      <w:pPr>
        <w:pStyle w:val="SourceCode"/>
      </w:pPr>
      <w:r>
        <w:rPr>
          <w:rStyle w:val="CommentTok"/>
        </w:rPr>
        <w:t xml:space="preserve"># détermination du nombre de cluster optimal avec la règle de coude</w:t>
      </w:r>
      <w:r>
        <w:br/>
      </w:r>
      <w:r>
        <w:rPr>
          <w:rStyle w:val="FunctionTok"/>
        </w:rPr>
        <w:t xml:space="preserve">fviz_nbclust</w:t>
      </w:r>
      <w:r>
        <w:rPr>
          <w:rStyle w:val="NormalTok"/>
        </w:rPr>
        <w:t xml:space="preserve">(base_quanti_norm,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4</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CommentTok"/>
        </w:rPr>
        <w:t xml:space="preserve"># Ajuster le xintercept selon le résultat</w:t>
      </w:r>
    </w:p>
    <w:p>
      <w:pPr>
        <w:pStyle w:val="FirstParagraph"/>
      </w:pPr>
      <w:r>
        <w:drawing>
          <wp:inline>
            <wp:extent cx="5334000" cy="4267200"/>
            <wp:effectExtent b="0" l="0" r="0" t="0"/>
            <wp:docPr descr="" title="" id="133" name="Picture"/>
            <a:graphic>
              <a:graphicData uri="http://schemas.openxmlformats.org/drawingml/2006/picture">
                <pic:pic>
                  <pic:nvPicPr>
                    <pic:cNvPr descr="Kmeans_Clustering_R_files/figure-docx/unnamed-chunk-19-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short, the average silhouette approach measures the quality of a clustering. That is, it determines how well each object lies within its cluster. A high average silhouette width indicates a good clustering. The average silhouette method computes the average silhouette of observations for different values of</w:t>
      </w:r>
      <w:r>
        <w:t xml:space="preserve"> </w:t>
      </w:r>
      <w:r>
        <w:rPr>
          <w:iCs/>
          <w:i/>
        </w:rPr>
        <w:t xml:space="preserve">k</w:t>
      </w:r>
      <w:r>
        <w:t xml:space="preserve">. The optimal number of clusters</w:t>
      </w:r>
      <w:r>
        <w:t xml:space="preserve"> </w:t>
      </w:r>
      <w:r>
        <w:rPr>
          <w:iCs/>
          <w:i/>
        </w:rPr>
        <w:t xml:space="preserve">k</w:t>
      </w:r>
      <w:r>
        <w:t xml:space="preserve"> </w:t>
      </w:r>
      <w:r>
        <w:t xml:space="preserve">is the one that maximizes the average silhouette over a range of possible values for</w:t>
      </w:r>
      <w:r>
        <w:t xml:space="preserve"> </w:t>
      </w:r>
      <w:r>
        <w:rPr>
          <w:iCs/>
          <w:i/>
        </w:rPr>
        <w:t xml:space="preserve">k</w:t>
      </w:r>
      <w:r>
        <w:t xml:space="preserve">.</w:t>
      </w:r>
      <w:hyperlink r:id="rId135">
        <w:r>
          <w:rPr>
            <w:rStyle w:val="Hyperlink"/>
            <w:vertAlign w:val="superscript"/>
          </w:rPr>
          <w:t xml:space="preserve">2</w:t>
        </w:r>
      </w:hyperlink>
    </w:p>
    <w:p>
      <w:pPr>
        <w:pStyle w:val="BodyText"/>
      </w:pPr>
      <w:r>
        <w:t xml:space="preserve">We can use the</w:t>
      </w:r>
      <w:r>
        <w:t xml:space="preserve"> </w:t>
      </w:r>
      <w:r>
        <w:rPr>
          <w:rStyle w:val="VerbatimChar"/>
        </w:rPr>
        <w:t xml:space="preserve">silhouette</w:t>
      </w:r>
      <w:r>
        <w:t xml:space="preserve"> </w:t>
      </w:r>
      <w:r>
        <w:t xml:space="preserve">function in the cluster package to compuate the average silhouette width. The following code computes this approach for 1-15 clusters. The results show that 2 clusters maximize the average silhouette values with 4 clusters coming in as second optimal number of clusters.</w:t>
      </w:r>
    </w:p>
    <w:p>
      <w:pPr>
        <w:pStyle w:val="BodyText"/>
      </w:pPr>
      <w:hyperlink r:id="rId136">
        <w:r>
          <w:rPr>
            <w:rStyle w:val="Hyperlink"/>
          </w:rPr>
          <w:t xml:space="preserve">https://uc-r.github.io/kmeans_clustering</w:t>
        </w:r>
      </w:hyperlink>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(purrr)) </w:t>
      </w:r>
      <w:r>
        <w:rPr>
          <w:rStyle w:val="FunctionTok"/>
        </w:rPr>
        <w:t xml:space="preserve">install.packages</w:t>
      </w:r>
      <w:r>
        <w:rPr>
          <w:rStyle w:val="NormalTok"/>
        </w:rPr>
        <w:t xml:space="preserve">(</w:t>
      </w:r>
      <w:r>
        <w:rPr>
          <w:rStyle w:val="StringTok"/>
        </w:rPr>
        <w:t xml:space="preserve">"purrr"</w:t>
      </w:r>
      <w:r>
        <w:rPr>
          <w:rStyle w:val="NormalTok"/>
        </w:rPr>
        <w:t xml:space="preserve">)</w:t>
      </w:r>
    </w:p>
    <w:p>
      <w:pPr>
        <w:pStyle w:val="SourceCode"/>
      </w:pPr>
      <w:r>
        <w:rPr>
          <w:rStyle w:val="VerbatimChar"/>
        </w:rPr>
        <w:t xml:space="preserve">Loading required package: purrr</w:t>
      </w:r>
    </w:p>
    <w:p>
      <w:pPr>
        <w:pStyle w:val="SourceCode"/>
      </w:pPr>
      <w:r>
        <w:rPr>
          <w:rStyle w:val="FunctionTok"/>
        </w:rPr>
        <w:t xml:space="preserve">library</w:t>
      </w:r>
      <w:r>
        <w:rPr>
          <w:rStyle w:val="NormalTok"/>
        </w:rPr>
        <w:t xml:space="preserve">(purrr)</w:t>
      </w:r>
      <w:r>
        <w:br/>
      </w:r>
      <w:r>
        <w:br/>
      </w:r>
      <w:r>
        <w:rPr>
          <w:rStyle w:val="CommentTok"/>
        </w:rPr>
        <w:t xml:space="preserve"># function to compute average silhouette for k clusters</w:t>
      </w:r>
      <w:r>
        <w:br/>
      </w:r>
      <w:r>
        <w:rPr>
          <w:rStyle w:val="NormalTok"/>
        </w:rPr>
        <w:t xml:space="preserve">avg_sil </w:t>
      </w:r>
      <w:r>
        <w:rPr>
          <w:rStyle w:val="OtherTok"/>
        </w:rPr>
        <w:t xml:space="preserve">&lt;-</w:t>
      </w:r>
      <w:r>
        <w:rPr>
          <w:rStyle w:val="NormalTok"/>
        </w:rPr>
        <w:t xml:space="preserve"> </w:t>
      </w:r>
      <w:r>
        <w:rPr>
          <w:rStyle w:val="ControlFlowTok"/>
        </w:rPr>
        <w:t xml:space="preserve">function</w:t>
      </w:r>
      <w:r>
        <w:rPr>
          <w:rStyle w:val="NormalTok"/>
        </w:rPr>
        <w:t xml:space="preserve">(k) {</w:t>
      </w:r>
      <w:r>
        <w:br/>
      </w:r>
      <w:r>
        <w:rPr>
          <w:rStyle w:val="NormalTok"/>
        </w:rPr>
        <w:t xml:space="preserve">  km.res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k,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  ss </w:t>
      </w:r>
      <w:r>
        <w:rPr>
          <w:rStyle w:val="OtherTok"/>
        </w:rPr>
        <w:t xml:space="preserve">&lt;-</w:t>
      </w:r>
      <w:r>
        <w:rPr>
          <w:rStyle w:val="NormalTok"/>
        </w:rPr>
        <w:t xml:space="preserve"> </w:t>
      </w:r>
      <w:r>
        <w:rPr>
          <w:rStyle w:val="FunctionTok"/>
        </w:rPr>
        <w:t xml:space="preserve">silhouette</w:t>
      </w:r>
      <w:r>
        <w:rPr>
          <w:rStyle w:val="NormalTok"/>
        </w:rPr>
        <w:t xml:space="preserve">(km.res</w:t>
      </w:r>
      <w:r>
        <w:rPr>
          <w:rStyle w:val="SpecialCharTok"/>
        </w:rPr>
        <w:t xml:space="preserve">$</w:t>
      </w:r>
      <w:r>
        <w:rPr>
          <w:rStyle w:val="NormalTok"/>
        </w:rPr>
        <w:t xml:space="preserve">cluster, </w:t>
      </w:r>
      <w:r>
        <w:rPr>
          <w:rStyle w:val="FunctionTok"/>
        </w:rPr>
        <w:t xml:space="preserve">dist</w:t>
      </w:r>
      <w:r>
        <w:rPr>
          <w:rStyle w:val="NormalTok"/>
        </w:rPr>
        <w:t xml:space="preserve">(base_quanti_norm))</w:t>
      </w:r>
      <w:r>
        <w:br/>
      </w:r>
      <w:r>
        <w:rPr>
          <w:rStyle w:val="NormalTok"/>
        </w:rPr>
        <w:t xml:space="preserve">  </w:t>
      </w:r>
      <w:r>
        <w:rPr>
          <w:rStyle w:val="FunctionTok"/>
        </w:rPr>
        <w:t xml:space="preserve">mean</w:t>
      </w:r>
      <w:r>
        <w:rPr>
          <w:rStyle w:val="NormalTok"/>
        </w:rPr>
        <w:t xml:space="preserve">(ss[, </w:t>
      </w:r>
      <w:r>
        <w:rPr>
          <w:rStyle w:val="DecValTok"/>
        </w:rPr>
        <w:t xml:space="preserve">3</w:t>
      </w:r>
      <w:r>
        <w:rPr>
          <w:rStyle w:val="NormalTok"/>
        </w:rPr>
        <w:t xml:space="preserve">])</w:t>
      </w:r>
      <w:r>
        <w:br/>
      </w:r>
      <w:r>
        <w:rPr>
          <w:rStyle w:val="NormalTok"/>
        </w:rPr>
        <w:t xml:space="preserve">}</w:t>
      </w:r>
      <w:r>
        <w:br/>
      </w:r>
      <w:r>
        <w:br/>
      </w:r>
      <w:r>
        <w:rPr>
          <w:rStyle w:val="CommentTok"/>
        </w:rPr>
        <w:t xml:space="preserve"># Compute and plot wss for k = 2 to k = 15</w:t>
      </w:r>
      <w:r>
        <w:br/>
      </w:r>
      <w:r>
        <w:rPr>
          <w:rStyle w:val="NormalTok"/>
        </w:rPr>
        <w:t xml:space="preserve">k.values </w:t>
      </w:r>
      <w:r>
        <w:rPr>
          <w:rStyle w:val="OtherTok"/>
        </w:rPr>
        <w:t xml:space="preserve">&lt;-</w:t>
      </w:r>
      <w:r>
        <w:rPr>
          <w:rStyle w:val="NormalTok"/>
        </w:rPr>
        <w:t xml:space="preserve"> </w:t>
      </w:r>
      <w:r>
        <w:rPr>
          <w:rStyle w:val="DecValTok"/>
        </w:rPr>
        <w:t xml:space="preserve">2</w:t>
      </w:r>
      <w:r>
        <w:rPr>
          <w:rStyle w:val="SpecialCharTok"/>
        </w:rPr>
        <w:t xml:space="preserve">:</w:t>
      </w:r>
      <w:r>
        <w:rPr>
          <w:rStyle w:val="DecValTok"/>
        </w:rPr>
        <w:t xml:space="preserve">15</w:t>
      </w:r>
      <w:r>
        <w:br/>
      </w:r>
      <w:r>
        <w:br/>
      </w:r>
      <w:r>
        <w:rPr>
          <w:rStyle w:val="CommentTok"/>
        </w:rPr>
        <w:t xml:space="preserve"># extract avg silhouette for 2-15 clusters</w:t>
      </w:r>
      <w:r>
        <w:br/>
      </w:r>
      <w:r>
        <w:rPr>
          <w:rStyle w:val="NormalTok"/>
        </w:rPr>
        <w:t xml:space="preserve">avg_sil_values </w:t>
      </w:r>
      <w:r>
        <w:rPr>
          <w:rStyle w:val="OtherTok"/>
        </w:rPr>
        <w:t xml:space="preserve">&lt;-</w:t>
      </w:r>
      <w:r>
        <w:rPr>
          <w:rStyle w:val="NormalTok"/>
        </w:rPr>
        <w:t xml:space="preserve"> </w:t>
      </w:r>
      <w:r>
        <w:rPr>
          <w:rStyle w:val="FunctionTok"/>
        </w:rPr>
        <w:t xml:space="preserve">map_dbl</w:t>
      </w:r>
      <w:r>
        <w:rPr>
          <w:rStyle w:val="NormalTok"/>
        </w:rPr>
        <w:t xml:space="preserve">(k.values, avg_sil)</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FunctionTok"/>
        </w:rPr>
        <w:t xml:space="preserve">plot</w:t>
      </w:r>
      <w:r>
        <w:rPr>
          <w:rStyle w:val="NormalTok"/>
        </w:rPr>
        <w:t xml:space="preserve">(k.values, avg_sil_values,</w:t>
      </w:r>
      <w:r>
        <w:br/>
      </w:r>
      <w:r>
        <w:rPr>
          <w:rStyle w:val="NormalTok"/>
        </w:rPr>
        <w:t xml:space="preserve">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"Number of clusters K"</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"Average Silhouettes"</w:t>
      </w:r>
      <w:r>
        <w:rPr>
          <w:rStyle w:val="NormalTok"/>
        </w:rPr>
        <w:t xml:space="preserve">)</w:t>
      </w:r>
    </w:p>
    <w:p>
      <w:pPr>
        <w:pStyle w:val="FirstParagraph"/>
      </w:pPr>
      <w:r>
        <w:drawing>
          <wp:inline>
            <wp:extent cx="5334000" cy="4267200"/>
            <wp:effectExtent b="0" l="0" r="0" t="0"/>
            <wp:docPr descr="" title="" id="138" name="Picture"/>
            <a:graphic>
              <a:graphicData uri="http://schemas.openxmlformats.org/drawingml/2006/picture">
                <pic:pic>
                  <pic:nvPicPr>
                    <pic:cNvPr descr="Kmeans_Clustering_R_files/figure-docx/unnamed-chunk-20-1.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fviz_nbclust</w:t>
      </w:r>
      <w:r>
        <w:rPr>
          <w:rStyle w:val="NormalTok"/>
        </w:rPr>
        <w:t xml:space="preserve">(base_quanti_norm, kmeans, </w:t>
      </w:r>
      <w:r>
        <w:rPr>
          <w:rStyle w:val="AttributeTok"/>
        </w:rPr>
        <w:t xml:space="preserve">method =</w:t>
      </w:r>
      <w:r>
        <w:rPr>
          <w:rStyle w:val="NormalTok"/>
        </w:rPr>
        <w:t xml:space="preserve"> </w:t>
      </w:r>
      <w:r>
        <w:rPr>
          <w:rStyle w:val="StringTok"/>
        </w:rPr>
        <w:t xml:space="preserve">"silhouette"</w:t>
      </w:r>
      <w:r>
        <w:rPr>
          <w:rStyle w:val="NormalTok"/>
        </w:rPr>
        <w:t xml:space="preserve">)</w:t>
      </w:r>
    </w:p>
    <w:p>
      <w:pPr>
        <w:pStyle w:val="FirstParagraph"/>
      </w:pPr>
      <w:r>
        <w:drawing>
          <wp:inline>
            <wp:extent cx="5334000" cy="4267200"/>
            <wp:effectExtent b="0" l="0" r="0" t="0"/>
            <wp:docPr descr="" title="" id="141" name="Picture"/>
            <a:graphic>
              <a:graphicData uri="http://schemas.openxmlformats.org/drawingml/2006/picture">
                <pic:pic>
                  <pic:nvPicPr>
                    <pic:cNvPr descr="Kmeans_Clustering_R_files/figure-docx/unnamed-chunk-20-2.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gap statistic has been published by</w:t>
      </w:r>
      <w:r>
        <w:t xml:space="preserve"> </w:t>
      </w:r>
      <w:hyperlink r:id="rId143">
        <w:r>
          <w:rPr>
            <w:rStyle w:val="Hyperlink"/>
          </w:rPr>
          <w:t xml:space="preserve">R. Tibshirani, G. Walther, and T. Hastie (Standford University, 2001)</w:t>
        </w:r>
      </w:hyperlink>
      <w:r>
        <w:t xml:space="preserve">. The approach can be applied to any clustering method (i.e. K-means clustering, hierarchical clustering). The gap statistic compares the total intracluster variation for different values of</w:t>
      </w:r>
      <w:r>
        <w:t xml:space="preserve"> </w:t>
      </w:r>
      <w:r>
        <w:rPr>
          <w:iCs/>
          <w:i/>
        </w:rPr>
        <w:t xml:space="preserve">k</w:t>
      </w:r>
      <w:r>
        <w:t xml:space="preserve"> </w:t>
      </w:r>
      <w:r>
        <w:t xml:space="preserve">with their expected values under null reference distribution of the data (i.e. a distribution with no obvious clustering). The reference dataset is generated using Monte Carlo simulations of the sampling process. That is, for each variable (xi��) in the data set we compute its range [min(xi),max(xj)][���(��),���(��)] and generate values for the n points uniformly from the interval min to max.</w:t>
      </w:r>
    </w:p>
    <w:p>
      <w:pPr>
        <w:pStyle w:val="BodyText"/>
      </w:pPr>
      <w:r>
        <w:t xml:space="preserve">For the observed data and the the reference data, the total intracluster variation is computed using different values of</w:t>
      </w:r>
      <w:r>
        <w:t xml:space="preserve"> </w:t>
      </w:r>
      <w:r>
        <w:rPr>
          <w:iCs/>
          <w:i/>
        </w:rPr>
        <w:t xml:space="preserve">k</w:t>
      </w:r>
      <w:r>
        <w:t xml:space="preserve">. The</w:t>
      </w:r>
      <w:r>
        <w:t xml:space="preserve"> </w:t>
      </w:r>
      <w:r>
        <w:rPr>
          <w:iCs/>
          <w:i/>
        </w:rPr>
        <w:t xml:space="preserve">gap statistic</w:t>
      </w:r>
      <w:r>
        <w:t xml:space="preserve"> </w:t>
      </w:r>
      <w:r>
        <w:t xml:space="preserve">for a given</w:t>
      </w:r>
      <w:r>
        <w:t xml:space="preserve"> </w:t>
      </w:r>
      <w:r>
        <w:rPr>
          <w:iCs/>
          <w:i/>
        </w:rPr>
        <w:t xml:space="preserve">k</w:t>
      </w:r>
      <w:r>
        <w:t xml:space="preserve"> </w:t>
      </w:r>
      <w:r>
        <w:t xml:space="preserve">is defined as follow:</w:t>
      </w:r>
    </w:p>
    <w:p>
      <w:pPr>
        <w:pStyle w:val="BodyText"/>
      </w:pPr>
      <w:r>
        <w:rPr>
          <w:u w:val="single"/>
        </w:rPr>
        <w:t xml:space="preserve">Gapn(k)=E∗nlog(Wk)−log(Wk)(9)(9)����(�)=��∗���(��)−���(��)</w:t>
      </w:r>
    </w:p>
    <w:p>
      <w:pPr>
        <w:pStyle w:val="BodyText"/>
      </w:pPr>
      <w:r>
        <w:t xml:space="preserve">Where E∗n��∗ denotes the expectation under a sample size</w:t>
      </w:r>
      <w:r>
        <w:t xml:space="preserve"> </w:t>
      </w:r>
      <w:r>
        <w:rPr>
          <w:iCs/>
          <w:i/>
        </w:rPr>
        <w:t xml:space="preserve">n</w:t>
      </w:r>
      <w:r>
        <w:t xml:space="preserve"> </w:t>
      </w:r>
      <w:r>
        <w:t xml:space="preserve">from the reference distribution. E∗n��∗ is defined via bootstrapping (B) by generating B copies of the reference datasets and, by computing the average log(W∗k)���(��∗). The gap statistic measures the deviation of the observed Wk�� value from its expected value under the null hypothesis. The estimate of the optimal clusters (^k�^) will be the value that maximizes Gapn(k)����(�). This means that the clustering structure is far away from the uniform distribution of points.</w:t>
      </w:r>
    </w:p>
    <w:p>
      <w:pPr>
        <w:pStyle w:val="BodyText"/>
      </w:pPr>
      <w:r>
        <w:t xml:space="preserve">In short, the algorithm involves the following steps:</w:t>
      </w:r>
    </w:p>
    <w:p>
      <w:pPr>
        <w:numPr>
          <w:ilvl w:val="0"/>
          <w:numId w:val="1004"/>
        </w:numPr>
      </w:pPr>
      <w:r>
        <w:t xml:space="preserve">Cluster the observed data, varying the number of clusters from k=1,…,kmax�=1,…,����, and compute the corresponding Wk��.</w:t>
      </w:r>
    </w:p>
    <w:p>
      <w:pPr>
        <w:numPr>
          <w:ilvl w:val="0"/>
          <w:numId w:val="1004"/>
        </w:numPr>
      </w:pPr>
      <w:r>
        <w:t xml:space="preserve">Generate B reference data sets and cluster each of them with varying number of clusters k=1,…,kmax�=1,…,����. Compute the estimated gap statistics presented in eq. 9.</w:t>
      </w:r>
    </w:p>
    <w:p>
      <w:pPr>
        <w:numPr>
          <w:ilvl w:val="0"/>
          <w:numId w:val="1004"/>
        </w:numPr>
      </w:pPr>
      <w:r>
        <w:t xml:space="preserve">Let ¯w=(1/B)∑blog(W∗kb)�¯=(1/�)∑����(���∗), compute the standard deviation sd(k)=√(1/b)∑b(log(W∗kb)−¯w)2��(�)=(1/�)∑�(���(���∗)−�¯)2 and define sk=sdk×√1+1/B��=���×1+1/�.</w:t>
      </w:r>
    </w:p>
    <w:p>
      <w:pPr>
        <w:numPr>
          <w:ilvl w:val="0"/>
          <w:numId w:val="1004"/>
        </w:numPr>
      </w:pPr>
      <w:r>
        <w:t xml:space="preserve">Choose the number of clusters as the smallest k such that Gap(k)≥Gap(k+1)−sk+1���(�)≥���(�+1)−��+1.</w:t>
      </w:r>
    </w:p>
    <w:p>
      <w:pPr>
        <w:pStyle w:val="FirstParagraph"/>
      </w:pPr>
      <w:r>
        <w:t xml:space="preserve">To compute the gap statistic method we can use the</w:t>
      </w:r>
      <w:r>
        <w:t xml:space="preserve"> </w:t>
      </w:r>
      <w:r>
        <w:rPr>
          <w:rStyle w:val="VerbatimChar"/>
        </w:rPr>
        <w:t xml:space="preserve">clusGap</w:t>
      </w:r>
      <w:r>
        <w:t xml:space="preserve"> </w:t>
      </w:r>
      <w:r>
        <w:t xml:space="preserve">function which provides the gap statistic and standard error for an output.</w:t>
      </w:r>
    </w:p>
    <w:p>
      <w:pPr>
        <w:pStyle w:val="SourceCode"/>
      </w:pPr>
      <w:r>
        <w:rPr>
          <w:rStyle w:val="CommentTok"/>
        </w:rPr>
        <w:t xml:space="preserve"># compute gap statistic</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gap_stat </w:t>
      </w:r>
      <w:r>
        <w:rPr>
          <w:rStyle w:val="OtherTok"/>
        </w:rPr>
        <w:t xml:space="preserve">&lt;-</w:t>
      </w:r>
      <w:r>
        <w:rPr>
          <w:rStyle w:val="NormalTok"/>
        </w:rPr>
        <w:t xml:space="preserve"> </w:t>
      </w:r>
      <w:r>
        <w:rPr>
          <w:rStyle w:val="FunctionTok"/>
        </w:rPr>
        <w:t xml:space="preserve">clusGap</w:t>
      </w:r>
      <w:r>
        <w:rPr>
          <w:rStyle w:val="NormalTok"/>
        </w:rPr>
        <w:t xml:space="preserve">(base_quanti_norm, </w:t>
      </w:r>
      <w:r>
        <w:rPr>
          <w:rStyle w:val="AttributeTok"/>
        </w:rPr>
        <w:t xml:space="preserve">FUN =</w:t>
      </w:r>
      <w:r>
        <w:rPr>
          <w:rStyle w:val="NormalTok"/>
        </w:rPr>
        <w:t xml:space="preserve"> kmeans,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K.max =</w:t>
      </w:r>
      <w:r>
        <w:rPr>
          <w:rStyle w:val="NormalTok"/>
        </w:rPr>
        <w:t xml:space="preserve"> </w:t>
      </w:r>
      <w:r>
        <w:rPr>
          <w:rStyle w:val="DecValTok"/>
        </w:rPr>
        <w:t xml:space="preserve">10</w:t>
      </w:r>
      <w:r>
        <w:rPr>
          <w:rStyle w:val="NormalTok"/>
        </w:rPr>
        <w:t xml:space="preserve">, </w:t>
      </w:r>
      <w:r>
        <w:rPr>
          <w:rStyle w:val="AttributeTok"/>
        </w:rPr>
        <w:t xml:space="preserve">B =</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p>
    <w:p>
      <w:pPr>
        <w:pStyle w:val="SourceCode"/>
      </w:pPr>
      <w:r>
        <w:rPr>
          <w:rStyle w:val="VerbatimChar"/>
        </w:rPr>
        <w:t xml:space="preserve">Warning: did not converge in 10 iterations</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VerbatimChar"/>
        </w:rPr>
        <w:t xml:space="preserve">Warning: Quick-TRANSfer stage steps exceeded maximum (= 352500)</w:t>
      </w:r>
      <w:r>
        <w:br/>
      </w:r>
      <w:r>
        <w:br/>
      </w:r>
      <w:r>
        <w:rPr>
          <w:rStyle w:val="VerbatimChar"/>
        </w:rPr>
        <w:t xml:space="preserve">Warning: Quick-TRANSfer stage steps exceeded maximum (= 352500)</w:t>
      </w:r>
      <w:r>
        <w:br/>
      </w:r>
      <w:r>
        <w:br/>
      </w:r>
      <w:r>
        <w:rPr>
          <w:rStyle w:val="VerbatimChar"/>
        </w:rPr>
        <w:t xml:space="preserve">Warning: Quick-TRANSfer stage steps exceeded maximum (= 352500)</w:t>
      </w:r>
    </w:p>
    <w:p>
      <w:pPr>
        <w:pStyle w:val="SourceCode"/>
      </w:pP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r>
        <w:br/>
      </w:r>
      <w:r>
        <w:br/>
      </w:r>
      <w:r>
        <w:rPr>
          <w:rStyle w:val="VerbatimChar"/>
        </w:rPr>
        <w:t xml:space="preserve">Warning: did not converge in 10 iterations</w:t>
      </w:r>
    </w:p>
    <w:p>
      <w:pPr>
        <w:pStyle w:val="SourceCode"/>
      </w:pPr>
      <w:r>
        <w:rPr>
          <w:rStyle w:val="FunctionTok"/>
        </w:rPr>
        <w:t xml:space="preserve">fviz_gap_stat</w:t>
      </w:r>
      <w:r>
        <w:rPr>
          <w:rStyle w:val="NormalTok"/>
        </w:rPr>
        <w:t xml:space="preserve">(gap_stat)</w:t>
      </w:r>
    </w:p>
    <w:p>
      <w:pPr>
        <w:pStyle w:val="FirstParagraph"/>
      </w:pPr>
      <w:r>
        <w:drawing>
          <wp:inline>
            <wp:extent cx="5334000" cy="4267200"/>
            <wp:effectExtent b="0" l="0" r="0" t="0"/>
            <wp:docPr descr="" title="" id="145" name="Picture"/>
            <a:graphic>
              <a:graphicData uri="http://schemas.openxmlformats.org/drawingml/2006/picture">
                <pic:pic>
                  <pic:nvPicPr>
                    <pic:cNvPr descr="Kmeans_Clustering_R_files/figure-docx/unnamed-chunk-22-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Print the result</w:t>
      </w:r>
      <w:r>
        <w:br/>
      </w:r>
      <w:r>
        <w:rPr>
          <w:rStyle w:val="FunctionTok"/>
        </w:rPr>
        <w:t xml:space="preserve">print</w:t>
      </w:r>
      <w:r>
        <w:rPr>
          <w:rStyle w:val="NormalTok"/>
        </w:rPr>
        <w:t xml:space="preserve">(gap_stat, </w:t>
      </w:r>
      <w:r>
        <w:rPr>
          <w:rStyle w:val="AttributeTok"/>
        </w:rPr>
        <w:t xml:space="preserve">method =</w:t>
      </w:r>
      <w:r>
        <w:rPr>
          <w:rStyle w:val="NormalTok"/>
        </w:rPr>
        <w:t xml:space="preserve"> </w:t>
      </w:r>
      <w:r>
        <w:rPr>
          <w:rStyle w:val="StringTok"/>
        </w:rPr>
        <w:t xml:space="preserve">"firstmax"</w:t>
      </w:r>
      <w:r>
        <w:rPr>
          <w:rStyle w:val="NormalTok"/>
        </w:rPr>
        <w:t xml:space="preserve">)</w:t>
      </w:r>
    </w:p>
    <w:p>
      <w:pPr>
        <w:pStyle w:val="SourceCode"/>
      </w:pPr>
      <w:r>
        <w:rPr>
          <w:rStyle w:val="VerbatimChar"/>
        </w:rPr>
        <w:t xml:space="preserve">Clustering Gap statistic ["clusGap"] from call:</w:t>
      </w:r>
      <w:r>
        <w:br/>
      </w:r>
      <w:r>
        <w:rPr>
          <w:rStyle w:val="VerbatimChar"/>
        </w:rPr>
        <w:t xml:space="preserve">clusGap(x = base_quanti_norm, FUNcluster = kmeans, K.max = 10, B = 50, nstart = 25)</w:t>
      </w:r>
      <w:r>
        <w:br/>
      </w:r>
      <w:r>
        <w:rPr>
          <w:rStyle w:val="VerbatimChar"/>
        </w:rPr>
        <w:t xml:space="preserve">B=50 simulated reference sets, k = 1..10; spaceH0="scaledPCA"</w:t>
      </w:r>
      <w:r>
        <w:br/>
      </w:r>
      <w:r>
        <w:rPr>
          <w:rStyle w:val="VerbatimChar"/>
        </w:rPr>
        <w:t xml:space="preserve"> --&gt; Number of clusters (method 'firstmax'): 4</w:t>
      </w:r>
      <w:r>
        <w:br/>
      </w:r>
      <w:r>
        <w:rPr>
          <w:rStyle w:val="VerbatimChar"/>
        </w:rPr>
        <w:t xml:space="preserve">          logW   E.logW      gap      SE.sim</w:t>
      </w:r>
      <w:r>
        <w:br/>
      </w:r>
      <w:r>
        <w:rPr>
          <w:rStyle w:val="VerbatimChar"/>
        </w:rPr>
        <w:t xml:space="preserve"> [1,] 8.283575 11.06868 2.785108 0.002153090</w:t>
      </w:r>
      <w:r>
        <w:br/>
      </w:r>
      <w:r>
        <w:rPr>
          <w:rStyle w:val="VerbatimChar"/>
        </w:rPr>
        <w:t xml:space="preserve"> [2,] 8.130847 10.96030 2.829452 0.001846325</w:t>
      </w:r>
      <w:r>
        <w:br/>
      </w:r>
      <w:r>
        <w:rPr>
          <w:rStyle w:val="VerbatimChar"/>
        </w:rPr>
        <w:t xml:space="preserve"> [3,] 7.918122 10.90171 2.983584 0.001798601</w:t>
      </w:r>
      <w:r>
        <w:br/>
      </w:r>
      <w:r>
        <w:rPr>
          <w:rStyle w:val="VerbatimChar"/>
        </w:rPr>
        <w:t xml:space="preserve"> [4,] 7.844422 10.85025 3.005826 0.001995501</w:t>
      </w:r>
      <w:r>
        <w:br/>
      </w:r>
      <w:r>
        <w:rPr>
          <w:rStyle w:val="VerbatimChar"/>
        </w:rPr>
        <w:t xml:space="preserve"> [5,] 7.817575 10.81461 2.997033 0.001874129</w:t>
      </w:r>
      <w:r>
        <w:br/>
      </w:r>
      <w:r>
        <w:rPr>
          <w:rStyle w:val="VerbatimChar"/>
        </w:rPr>
        <w:t xml:space="preserve"> [6,] 7.691330 10.77928 3.087948 0.002059557</w:t>
      </w:r>
      <w:r>
        <w:br/>
      </w:r>
      <w:r>
        <w:rPr>
          <w:rStyle w:val="VerbatimChar"/>
        </w:rPr>
        <w:t xml:space="preserve"> [7,] 7.676262 10.75504 3.078774 0.002105350</w:t>
      </w:r>
      <w:r>
        <w:br/>
      </w:r>
      <w:r>
        <w:rPr>
          <w:rStyle w:val="VerbatimChar"/>
        </w:rPr>
        <w:t xml:space="preserve"> [8,] 7.587567 10.73221 3.144639 0.002146998</w:t>
      </w:r>
      <w:r>
        <w:br/>
      </w:r>
      <w:r>
        <w:rPr>
          <w:rStyle w:val="VerbatimChar"/>
        </w:rPr>
        <w:t xml:space="preserve"> [9,] 7.557042 10.71693 3.159886 0.002061950</w:t>
      </w:r>
      <w:r>
        <w:br/>
      </w:r>
      <w:r>
        <w:rPr>
          <w:rStyle w:val="VerbatimChar"/>
        </w:rPr>
        <w:t xml:space="preserve">[10,] 7.463133 10.70244 3.239308 0.002013925</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Pour la reproductibilité</w:t>
      </w:r>
      <w:r>
        <w:br/>
      </w:r>
      <w:r>
        <w:rPr>
          <w:rStyle w:val="NormalTok"/>
        </w:rPr>
        <w:t xml:space="preserve">kmeans_result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p>
    <w:p>
      <w:pPr>
        <w:pStyle w:val="SourceCode"/>
      </w:pPr>
      <w:r>
        <w:rPr>
          <w:rStyle w:val="FunctionTok"/>
        </w:rPr>
        <w:t xml:space="preserve">fviz_cluster</w:t>
      </w:r>
      <w:r>
        <w:rPr>
          <w:rStyle w:val="NormalTok"/>
        </w:rPr>
        <w:t xml:space="preserve">(kmeans_result, </w:t>
      </w:r>
      <w:r>
        <w:rPr>
          <w:rStyle w:val="AttributeTok"/>
        </w:rPr>
        <w:t xml:space="preserve">data =</w:t>
      </w:r>
      <w:r>
        <w:rPr>
          <w:rStyle w:val="NormalTok"/>
        </w:rPr>
        <w:t xml:space="preserve"> base_quanti_norm)</w:t>
      </w:r>
    </w:p>
    <w:p>
      <w:pPr>
        <w:pStyle w:val="FirstParagraph"/>
      </w:pPr>
      <w:r>
        <w:drawing>
          <wp:inline>
            <wp:extent cx="5334000" cy="4267200"/>
            <wp:effectExtent b="0" l="0" r="0" t="0"/>
            <wp:docPr descr="" title="" id="148" name="Picture"/>
            <a:graphic>
              <a:graphicData uri="http://schemas.openxmlformats.org/drawingml/2006/picture">
                <pic:pic>
                  <pic:nvPicPr>
                    <pic:cNvPr descr="Kmeans_Clustering_R_files/figure-docx/unnamed-chunk-24-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Pour la reproductibilité</w:t>
      </w:r>
      <w:r>
        <w:br/>
      </w:r>
      <w:r>
        <w:rPr>
          <w:rStyle w:val="NormalTok"/>
        </w:rPr>
        <w:t xml:space="preserve">k2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2</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k3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3</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k5 </w:t>
      </w:r>
      <w:r>
        <w:rPr>
          <w:rStyle w:val="OtherTok"/>
        </w:rPr>
        <w:t xml:space="preserve">&lt;-</w:t>
      </w:r>
      <w:r>
        <w:rPr>
          <w:rStyle w:val="NormalTok"/>
        </w:rPr>
        <w:t xml:space="preserve"> </w:t>
      </w:r>
      <w:r>
        <w:rPr>
          <w:rStyle w:val="FunctionTok"/>
        </w:rPr>
        <w:t xml:space="preserve">kmeans</w:t>
      </w:r>
      <w:r>
        <w:rPr>
          <w:rStyle w:val="NormalTok"/>
        </w:rPr>
        <w:t xml:space="preserve">(base_quanti_norm, </w:t>
      </w:r>
      <w:r>
        <w:rPr>
          <w:rStyle w:val="AttributeTok"/>
        </w:rPr>
        <w:t xml:space="preserve">centers =</w:t>
      </w:r>
      <w:r>
        <w:rPr>
          <w:rStyle w:val="NormalTok"/>
        </w:rPr>
        <w:t xml:space="preserve"> </w:t>
      </w:r>
      <w:r>
        <w:rPr>
          <w:rStyle w:val="DecValTok"/>
        </w:rPr>
        <w:t xml:space="preserve">5</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br/>
      </w:r>
      <w:r>
        <w:rPr>
          <w:rStyle w:val="CommentTok"/>
        </w:rPr>
        <w:t xml:space="preserve"># plots to compare</w:t>
      </w:r>
      <w:r>
        <w:br/>
      </w:r>
      <w:r>
        <w:rPr>
          <w:rStyle w:val="NormalTok"/>
        </w:rPr>
        <w:t xml:space="preserve">p1 </w:t>
      </w:r>
      <w:r>
        <w:rPr>
          <w:rStyle w:val="OtherTok"/>
        </w:rPr>
        <w:t xml:space="preserve">&lt;-</w:t>
      </w:r>
      <w:r>
        <w:rPr>
          <w:rStyle w:val="NormalTok"/>
        </w:rPr>
        <w:t xml:space="preserve"> </w:t>
      </w:r>
      <w:r>
        <w:rPr>
          <w:rStyle w:val="FunctionTok"/>
        </w:rPr>
        <w:t xml:space="preserve">fviz_cluster</w:t>
      </w:r>
      <w:r>
        <w:rPr>
          <w:rStyle w:val="NormalTok"/>
        </w:rPr>
        <w:t xml:space="preserve">(k2,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2"</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fviz_cluster</w:t>
      </w:r>
      <w:r>
        <w:rPr>
          <w:rStyle w:val="NormalTok"/>
        </w:rPr>
        <w:t xml:space="preserve">(k3,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3"</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fviz_cluster</w:t>
      </w:r>
      <w:r>
        <w:rPr>
          <w:rStyle w:val="NormalTok"/>
        </w:rPr>
        <w:t xml:space="preserve">(k5,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5"</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fviz_cluster</w:t>
      </w:r>
      <w:r>
        <w:rPr>
          <w:rStyle w:val="NormalTok"/>
        </w:rPr>
        <w:t xml:space="preserve">(kmeans_result,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data =</w:t>
      </w:r>
      <w:r>
        <w:rPr>
          <w:rStyle w:val="NormalTok"/>
        </w:rPr>
        <w:t xml:space="preserve"> base_quanti_norm)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"k = 4"</w:t>
      </w:r>
      <w:r>
        <w:rPr>
          <w:rStyle w:val="NormalTok"/>
        </w:rPr>
        <w:t xml:space="preserve">)</w:t>
      </w:r>
      <w:r>
        <w:br/>
      </w:r>
      <w:r>
        <w:br/>
      </w:r>
      <w:r>
        <w:rPr>
          <w:rStyle w:val="FunctionTok"/>
        </w:rPr>
        <w:t xml:space="preserve">library</w:t>
      </w:r>
      <w:r>
        <w:rPr>
          <w:rStyle w:val="NormalTok"/>
        </w:rPr>
        <w:t xml:space="preserve">(gridExtra)</w:t>
      </w:r>
    </w:p>
    <w:p>
      <w:pPr>
        <w:pStyle w:val="SourceCode"/>
      </w:pPr>
      <w:r>
        <w:br/>
      </w:r>
      <w:r>
        <w:rPr>
          <w:rStyle w:val="VerbatimChar"/>
        </w:rPr>
        <w:t xml:space="preserve">Attaching package: 'gridExtra'</w:t>
      </w:r>
    </w:p>
    <w:p>
      <w:pPr>
        <w:pStyle w:val="SourceCode"/>
      </w:pPr>
      <w:r>
        <w:rPr>
          <w:rStyle w:val="VerbatimChar"/>
        </w:rPr>
        <w:t xml:space="preserve">The following object is masked from 'package:dplyr':</w:t>
      </w:r>
      <w:r>
        <w:br/>
      </w:r>
      <w:r>
        <w:br/>
      </w:r>
      <w:r>
        <w:rPr>
          <w:rStyle w:val="VerbatimChar"/>
        </w:rPr>
        <w:t xml:space="preserve">    combine</w:t>
      </w:r>
    </w:p>
    <w:p>
      <w:pPr>
        <w:pStyle w:val="SourceCode"/>
      </w:pPr>
      <w:r>
        <w:rPr>
          <w:rStyle w:val="FunctionTok"/>
        </w:rPr>
        <w:t xml:space="preserve">grid.arrange</w:t>
      </w:r>
      <w:r>
        <w:rPr>
          <w:rStyle w:val="NormalTok"/>
        </w:rPr>
        <w:t xml:space="preserve">(p1, p2, p3,p4,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51" name="Picture"/>
            <a:graphic>
              <a:graphicData uri="http://schemas.openxmlformats.org/drawingml/2006/picture">
                <pic:pic>
                  <pic:nvPicPr>
                    <pic:cNvPr descr="Kmeans_Clustering_R_files/figure-docx/unnamed-chunk-25-1.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#Etape 5: Interprétation des résultats</w:t>
      </w:r>
    </w:p>
    <w:p>
      <w:pPr>
        <w:pStyle w:val="SourceCode"/>
      </w:pPr>
      <w:r>
        <w:rPr>
          <w:rStyle w:val="NormalTok"/>
        </w:rPr>
        <w:t xml:space="preserve">base_publication</w:t>
      </w:r>
      <w:r>
        <w:rPr>
          <w:rStyle w:val="SpecialCharTok"/>
        </w:rPr>
        <w:t xml:space="preserve">$</w:t>
      </w:r>
      <w:r>
        <w:rPr>
          <w:rStyle w:val="NormalTok"/>
        </w:rPr>
        <w:t xml:space="preserve">cluster </w:t>
      </w:r>
      <w:r>
        <w:rPr>
          <w:rStyle w:val="OtherTok"/>
        </w:rPr>
        <w:t xml:space="preserve">&lt;-</w:t>
      </w:r>
      <w:r>
        <w:rPr>
          <w:rStyle w:val="NormalTok"/>
        </w:rPr>
        <w:t xml:space="preserve"> </w:t>
      </w:r>
      <w:r>
        <w:rPr>
          <w:rStyle w:val="FunctionTok"/>
        </w:rPr>
        <w:t xml:space="preserve">factor</w:t>
      </w:r>
      <w:r>
        <w:rPr>
          <w:rStyle w:val="NormalTok"/>
        </w:rPr>
        <w:t xml:space="preserve">(kmeans_result</w:t>
      </w:r>
      <w:r>
        <w:rPr>
          <w:rStyle w:val="SpecialCharTok"/>
        </w:rPr>
        <w:t xml:space="preserve">$</w:t>
      </w:r>
      <w:r>
        <w:rPr>
          <w:rStyle w:val="NormalTok"/>
        </w:rPr>
        <w:t xml:space="preserve">cluster)</w:t>
      </w:r>
    </w:p>
    <w:p>
      <w:pPr>
        <w:pStyle w:val="SourceCode"/>
      </w:pPr>
      <w:r>
        <w:rPr>
          <w:rStyle w:val="CommentTok"/>
        </w:rPr>
        <w:t xml:space="preserve"># Pour chaque variable quantitative, créer un boxplot par rapport à cluster</w:t>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cluster, </w:t>
      </w:r>
      <w:r>
        <w:rPr>
          <w:rStyle w:val="AttributeTok"/>
        </w:rPr>
        <w:t xml:space="preserve">y =</w:t>
      </w:r>
      <w:r>
        <w:rPr>
          <w:rStyle w:val="NormalTok"/>
        </w:rPr>
        <w:t xml:space="preserve"> .data[[col]], </w:t>
      </w:r>
      <w:r>
        <w:rPr>
          <w:rStyle w:val="AttributeTok"/>
        </w:rPr>
        <w:t xml:space="preserve">fill =</w:t>
      </w:r>
      <w:r>
        <w:rPr>
          <w:rStyle w:val="NormalTok"/>
        </w:rPr>
        <w:t xml:space="preserve"> cluster))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col, </w:t>
      </w:r>
      <w:r>
        <w:rPr>
          <w:rStyle w:val="StringTok"/>
        </w:rPr>
        <w:t xml:space="preserve">"par cluster"</w:t>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 </w:t>
      </w:r>
      <w:r>
        <w:rPr>
          <w:rStyle w:val="AttributeTok"/>
        </w:rPr>
        <w:t xml:space="preserve">y =</w:t>
      </w:r>
      <w:r>
        <w:rPr>
          <w:rStyle w:val="NormalTok"/>
        </w:rPr>
        <w:t xml:space="preserve"> col)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Centrer le titre</w:t>
      </w:r>
      <w:r>
        <w:br/>
      </w:r>
      <w:r>
        <w:br/>
      </w:r>
      <w:r>
        <w:rPr>
          <w:rStyle w:val="NormalTok"/>
        </w:rPr>
        <w:t xml:space="preserve">  </w:t>
      </w:r>
      <w:r>
        <w:rPr>
          <w:rStyle w:val="CommentTok"/>
        </w:rPr>
        <w:t xml:space="preserve"># Afficher le boxplot</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5334000" cy="4267200"/>
            <wp:effectExtent b="0" l="0" r="0" t="0"/>
            <wp:docPr descr="" title="" id="154" name="Picture"/>
            <a:graphic>
              <a:graphicData uri="http://schemas.openxmlformats.org/drawingml/2006/picture">
                <pic:pic>
                  <pic:nvPicPr>
                    <pic:cNvPr descr="Kmeans_Clustering_R_files/figure-docx/unnamed-chunk-27-1.png" id="155" name="Picture"/>
                    <pic:cNvPicPr>
                      <a:picLocks noChangeArrowheads="1" noChangeAspect="1"/>
                    </pic:cNvPicPr>
                  </pic:nvPicPr>
                  <pic:blipFill>
                    <a:blip r:embed="rId1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57" name="Picture"/>
            <a:graphic>
              <a:graphicData uri="http://schemas.openxmlformats.org/drawingml/2006/picture">
                <pic:pic>
                  <pic:nvPicPr>
                    <pic:cNvPr descr="Kmeans_Clustering_R_files/figure-docx/unnamed-chunk-27-2.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0" name="Picture"/>
            <a:graphic>
              <a:graphicData uri="http://schemas.openxmlformats.org/drawingml/2006/picture">
                <pic:pic>
                  <pic:nvPicPr>
                    <pic:cNvPr descr="Kmeans_Clustering_R_files/figure-docx/unnamed-chunk-27-3.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3" name="Picture"/>
            <a:graphic>
              <a:graphicData uri="http://schemas.openxmlformats.org/drawingml/2006/picture">
                <pic:pic>
                  <pic:nvPicPr>
                    <pic:cNvPr descr="Kmeans_Clustering_R_files/figure-docx/unnamed-chunk-27-4.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6" name="Picture"/>
            <a:graphic>
              <a:graphicData uri="http://schemas.openxmlformats.org/drawingml/2006/picture">
                <pic:pic>
                  <pic:nvPicPr>
                    <pic:cNvPr descr="Kmeans_Clustering_R_files/figure-docx/unnamed-chunk-27-5.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69" name="Picture"/>
            <a:graphic>
              <a:graphicData uri="http://schemas.openxmlformats.org/drawingml/2006/picture">
                <pic:pic>
                  <pic:nvPicPr>
                    <pic:cNvPr descr="Kmeans_Clustering_R_files/figure-docx/unnamed-chunk-27-6.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2" name="Picture"/>
            <a:graphic>
              <a:graphicData uri="http://schemas.openxmlformats.org/drawingml/2006/picture">
                <pic:pic>
                  <pic:nvPicPr>
                    <pic:cNvPr descr="Kmeans_Clustering_R_files/figure-docx/unnamed-chunk-27-7.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5" name="Picture"/>
            <a:graphic>
              <a:graphicData uri="http://schemas.openxmlformats.org/drawingml/2006/picture">
                <pic:pic>
                  <pic:nvPicPr>
                    <pic:cNvPr descr="Kmeans_Clustering_R_files/figure-docx/unnamed-chunk-27-8.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78" name="Picture"/>
            <a:graphic>
              <a:graphicData uri="http://schemas.openxmlformats.org/drawingml/2006/picture">
                <pic:pic>
                  <pic:nvPicPr>
                    <pic:cNvPr descr="Kmeans_Clustering_R_files/figure-docx/unnamed-chunk-27-9.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(cluster),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des types de statuts par cluster"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"Nombre de statuts"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p>
    <w:p>
      <w:pPr>
        <w:pStyle w:val="FirstParagraph"/>
      </w:pPr>
      <w:r>
        <w:drawing>
          <wp:inline>
            <wp:extent cx="5334000" cy="4267200"/>
            <wp:effectExtent b="0" l="0" r="0" t="0"/>
            <wp:docPr descr="" title="" id="181" name="Picture"/>
            <a:graphic>
              <a:graphicData uri="http://schemas.openxmlformats.org/drawingml/2006/picture">
                <pic:pic>
                  <pic:nvPicPr>
                    <pic:cNvPr descr="Kmeans_Clustering_R_files/figure-docx/unnamed-chunk-28-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(dplyr)</w:t>
      </w:r>
      <w:r>
        <w:br/>
      </w:r>
      <w:r>
        <w:rPr>
          <w:rStyle w:val="CommentTok"/>
        </w:rPr>
        <w:t xml:space="preserve">#install.packages("tidyverse")</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readr     2.1.4     ✔ tidyr     1.3.0</w:t>
      </w:r>
      <w:r>
        <w:br/>
      </w:r>
      <w:r>
        <w:rPr>
          <w:rStyle w:val="VerbatimChar"/>
        </w:rPr>
        <w:t xml:space="preserve">── Conflicts ────────────────────────────────────────── tidyverse_conflicts() ──</w:t>
      </w:r>
      <w:r>
        <w:br/>
      </w:r>
      <w:r>
        <w:rPr>
          <w:rStyle w:val="VerbatimChar"/>
        </w:rPr>
        <w:t xml:space="preserve">✖ psych::%+%()         masks ggplot2::%+%()</w:t>
      </w:r>
      <w:r>
        <w:br/>
      </w:r>
      <w:r>
        <w:rPr>
          <w:rStyle w:val="VerbatimChar"/>
        </w:rPr>
        <w:t xml:space="preserve">✖ psych::alpha()       masks ggplot2::alpha()</w:t>
      </w:r>
      <w:r>
        <w:br/>
      </w:r>
      <w:r>
        <w:rPr>
          <w:rStyle w:val="VerbatimChar"/>
        </w:rPr>
        <w:t xml:space="preserve">✖ gridExtra::combine() masks dplyr::combine()</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Calculer les proportions</w:t>
      </w:r>
      <w:r>
        <w:br/>
      </w:r>
      <w:r>
        <w:rPr>
          <w:rStyle w:val="NormalTok"/>
        </w:rPr>
        <w:t xml:space="preserve">base_groupe </w:t>
      </w:r>
      <w:r>
        <w:rPr>
          <w:rStyle w:val="OtherTok"/>
        </w:rPr>
        <w:t xml:space="preserve">&lt;-</w:t>
      </w:r>
      <w:r>
        <w:rPr>
          <w:rStyle w:val="NormalTok"/>
        </w:rPr>
        <w:t xml:space="preserve"> base_publication </w:t>
      </w:r>
      <w:r>
        <w:rPr>
          <w:rStyle w:val="SpecialCharTok"/>
        </w:rPr>
        <w:t xml:space="preserve">%&gt;%</w:t>
      </w:r>
      <w:r>
        <w:br/>
      </w:r>
      <w:r>
        <w:rPr>
          <w:rStyle w:val="NormalTok"/>
        </w:rPr>
        <w:t xml:space="preserve">  </w:t>
      </w:r>
      <w:r>
        <w:rPr>
          <w:rStyle w:val="FunctionTok"/>
        </w:rPr>
        <w:t xml:space="preserve">group_by</w:t>
      </w:r>
      <w:r>
        <w:rPr>
          <w:rStyle w:val="NormalTok"/>
        </w:rPr>
        <w:t xml:space="preserve">(cluster, status_type)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w:t>
      </w:r>
    </w:p>
    <w:p>
      <w:pPr>
        <w:pStyle w:val="SourceCode"/>
      </w:pPr>
      <w:r>
        <w:rPr>
          <w:rStyle w:val="VerbatimChar"/>
        </w:rPr>
        <w:t xml:space="preserve">`summarise()` has grouped output by 'cluster'. You can override using the</w:t>
      </w:r>
      <w:r>
        <w:br/>
      </w:r>
      <w:r>
        <w:rPr>
          <w:rStyle w:val="VerbatimChar"/>
        </w:rPr>
        <w:t xml:space="preserve">`.groups` argument.</w:t>
      </w:r>
    </w:p>
    <w:p>
      <w:pPr>
        <w:pStyle w:val="SourceCode"/>
      </w:pPr>
      <w:r>
        <w:rPr>
          <w:rStyle w:val="FunctionTok"/>
        </w:rPr>
        <w:t xml:space="preserve">ggplot</w:t>
      </w:r>
      <w:r>
        <w:rPr>
          <w:rStyle w:val="NormalTok"/>
        </w:rPr>
        <w:t xml:space="preserve">(base_groupe,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(cluster), </w:t>
      </w:r>
      <w:r>
        <w:rPr>
          <w:rStyle w:val="AttributeTok"/>
        </w:rPr>
        <w:t xml:space="preserve">y =</w:t>
      </w:r>
      <w:r>
        <w:rPr>
          <w:rStyle w:val="NormalTok"/>
        </w:rPr>
        <w:t xml:space="preserve"> freq,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scales</w:t>
      </w:r>
      <w:r>
        <w:rPr>
          <w:rStyle w:val="SpecialCharTok"/>
        </w:rPr>
        <w:t xml:space="preserve">::</w:t>
      </w:r>
      <w:r>
        <w:rPr>
          <w:rStyle w:val="FunctionTok"/>
        </w:rPr>
        <w:t xml:space="preserve">percent</w:t>
      </w:r>
      <w:r>
        <w:rPr>
          <w:rStyle w:val="NormalTok"/>
        </w:rPr>
        <w:t xml:space="preserve">(freq,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proportionnelle des types de statuts par cluster"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p>
    <w:p>
      <w:pPr>
        <w:pStyle w:val="FirstParagraph"/>
      </w:pPr>
      <w:r>
        <w:drawing>
          <wp:inline>
            <wp:extent cx="5334000" cy="4267200"/>
            <wp:effectExtent b="0" l="0" r="0" t="0"/>
            <wp:docPr descr="" title="" id="184" name="Picture"/>
            <a:graphic>
              <a:graphicData uri="http://schemas.openxmlformats.org/drawingml/2006/picture">
                <pic:pic>
                  <pic:nvPicPr>
                    <pic:cNvPr descr="Kmeans_Clustering_R_files/figure-docx/unnamed-chunk-30-1.png" id="185"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bookmarkEnd w:id="186"/>
    <w:bookmarkEnd w:id="187"/>
    <w:bookmarkStart w:id="218" w:name="interprétation-avec-3-clusters"/>
    <w:p>
      <w:pPr>
        <w:pStyle w:val="Heading2"/>
      </w:pPr>
      <w:r>
        <w:t xml:space="preserve">Interprétation avec 3 clusters</w:t>
      </w:r>
    </w:p>
    <w:p>
      <w:pPr>
        <w:pStyle w:val="SourceCode"/>
      </w:pPr>
      <w:r>
        <w:rPr>
          <w:rStyle w:val="NormalTok"/>
        </w:rPr>
        <w:t xml:space="preserve">base_publication</w:t>
      </w:r>
      <w:r>
        <w:rPr>
          <w:rStyle w:val="SpecialCharTok"/>
        </w:rPr>
        <w:t xml:space="preserve">$</w:t>
      </w:r>
      <w:r>
        <w:rPr>
          <w:rStyle w:val="NormalTok"/>
        </w:rPr>
        <w:t xml:space="preserve">cluster3 </w:t>
      </w:r>
      <w:r>
        <w:rPr>
          <w:rStyle w:val="OtherTok"/>
        </w:rPr>
        <w:t xml:space="preserve">&lt;-</w:t>
      </w:r>
      <w:r>
        <w:rPr>
          <w:rStyle w:val="NormalTok"/>
        </w:rPr>
        <w:t xml:space="preserve"> </w:t>
      </w:r>
      <w:r>
        <w:rPr>
          <w:rStyle w:val="FunctionTok"/>
        </w:rPr>
        <w:t xml:space="preserve">factor</w:t>
      </w:r>
      <w:r>
        <w:rPr>
          <w:rStyle w:val="NormalTok"/>
        </w:rPr>
        <w:t xml:space="preserve">(k3</w:t>
      </w:r>
      <w:r>
        <w:rPr>
          <w:rStyle w:val="SpecialCharTok"/>
        </w:rPr>
        <w:t xml:space="preserve">$</w:t>
      </w:r>
      <w:r>
        <w:rPr>
          <w:rStyle w:val="NormalTok"/>
        </w:rPr>
        <w:t xml:space="preserve">cluster)</w:t>
      </w:r>
    </w:p>
    <w:p>
      <w:pPr>
        <w:pStyle w:val="SourceCode"/>
      </w:pPr>
      <w:r>
        <w:rPr>
          <w:rStyle w:val="CommentTok"/>
        </w:rPr>
        <w:t xml:space="preserve"># Pour chaque variable quantitative, créer un boxplot par rapport à cluster</w:t>
      </w:r>
      <w:r>
        <w:br/>
      </w:r>
      <w:r>
        <w:rPr>
          <w:rStyle w:val="ControlFlowTok"/>
        </w:rPr>
        <w:t xml:space="preserve">for</w:t>
      </w:r>
      <w:r>
        <w:rPr>
          <w:rStyle w:val="NormalTok"/>
        </w:rPr>
        <w:t xml:space="preserve"> (col </w:t>
      </w:r>
      <w:r>
        <w:rPr>
          <w:rStyle w:val="ControlFlowTok"/>
        </w:rPr>
        <w:t xml:space="preserve">in</w:t>
      </w:r>
      <w:r>
        <w:rPr>
          <w:rStyle w:val="NormalTok"/>
        </w:rPr>
        <w:t xml:space="preserve"> liste_variable_quanti)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(base_publication, </w:t>
      </w:r>
      <w:r>
        <w:rPr>
          <w:rStyle w:val="FunctionTok"/>
        </w:rPr>
        <w:t xml:space="preserve">aes</w:t>
      </w:r>
      <w:r>
        <w:rPr>
          <w:rStyle w:val="NormalTok"/>
        </w:rPr>
        <w:t xml:space="preserve">(</w:t>
      </w:r>
      <w:r>
        <w:rPr>
          <w:rStyle w:val="AttributeTok"/>
        </w:rPr>
        <w:t xml:space="preserve">x =</w:t>
      </w:r>
      <w:r>
        <w:rPr>
          <w:rStyle w:val="NormalTok"/>
        </w:rPr>
        <w:t xml:space="preserve"> cluster3, </w:t>
      </w:r>
      <w:r>
        <w:rPr>
          <w:rStyle w:val="AttributeTok"/>
        </w:rPr>
        <w:t xml:space="preserve">y =</w:t>
      </w:r>
      <w:r>
        <w:rPr>
          <w:rStyle w:val="NormalTok"/>
        </w:rPr>
        <w:t xml:space="preserve"> .data[[col]], </w:t>
      </w:r>
      <w:r>
        <w:rPr>
          <w:rStyle w:val="AttributeTok"/>
        </w:rPr>
        <w:t xml:space="preserve">fill =</w:t>
      </w:r>
      <w:r>
        <w:rPr>
          <w:rStyle w:val="NormalTok"/>
        </w:rPr>
        <w:t xml:space="preserve"> cluster3))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"Boxplot de"</w:t>
      </w:r>
      <w:r>
        <w:rPr>
          <w:rStyle w:val="NormalTok"/>
        </w:rPr>
        <w:t xml:space="preserve">, col, </w:t>
      </w:r>
      <w:r>
        <w:rPr>
          <w:rStyle w:val="StringTok"/>
        </w:rPr>
        <w:t xml:space="preserve">"par cluster3"</w:t>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 </w:t>
      </w:r>
      <w:r>
        <w:rPr>
          <w:rStyle w:val="AttributeTok"/>
        </w:rPr>
        <w:t xml:space="preserve">y =</w:t>
      </w:r>
      <w:r>
        <w:rPr>
          <w:rStyle w:val="NormalTok"/>
        </w:rPr>
        <w:t xml:space="preserve"> col)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Centrer le titre</w:t>
      </w:r>
      <w:r>
        <w:br/>
      </w:r>
      <w:r>
        <w:br/>
      </w:r>
      <w:r>
        <w:rPr>
          <w:rStyle w:val="NormalTok"/>
        </w:rPr>
        <w:t xml:space="preserve">  </w:t>
      </w:r>
      <w:r>
        <w:rPr>
          <w:rStyle w:val="CommentTok"/>
        </w:rPr>
        <w:t xml:space="preserve"># Afficher le boxplot</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Kmeans_Clustering_R_files/figure-docx/unnamed-chunk-32-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92" name="Picture"/>
            <a:graphic>
              <a:graphicData uri="http://schemas.openxmlformats.org/drawingml/2006/picture">
                <pic:pic>
                  <pic:nvPicPr>
                    <pic:cNvPr descr="Kmeans_Clustering_R_files/figure-docx/unnamed-chunk-32-2.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95" name="Picture"/>
            <a:graphic>
              <a:graphicData uri="http://schemas.openxmlformats.org/drawingml/2006/picture">
                <pic:pic>
                  <pic:nvPicPr>
                    <pic:cNvPr descr="Kmeans_Clustering_R_files/figure-docx/unnamed-chunk-32-3.png" id="196"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98" name="Picture"/>
            <a:graphic>
              <a:graphicData uri="http://schemas.openxmlformats.org/drawingml/2006/picture">
                <pic:pic>
                  <pic:nvPicPr>
                    <pic:cNvPr descr="Kmeans_Clustering_R_files/figure-docx/unnamed-chunk-32-4.png" id="199"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01" name="Picture"/>
            <a:graphic>
              <a:graphicData uri="http://schemas.openxmlformats.org/drawingml/2006/picture">
                <pic:pic>
                  <pic:nvPicPr>
                    <pic:cNvPr descr="Kmeans_Clustering_R_files/figure-docx/unnamed-chunk-32-5.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04" name="Picture"/>
            <a:graphic>
              <a:graphicData uri="http://schemas.openxmlformats.org/drawingml/2006/picture">
                <pic:pic>
                  <pic:nvPicPr>
                    <pic:cNvPr descr="Kmeans_Clustering_R_files/figure-docx/unnamed-chunk-32-6.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07" name="Picture"/>
            <a:graphic>
              <a:graphicData uri="http://schemas.openxmlformats.org/drawingml/2006/picture">
                <pic:pic>
                  <pic:nvPicPr>
                    <pic:cNvPr descr="Kmeans_Clustering_R_files/figure-docx/unnamed-chunk-32-7.png" id="208" name="Picture"/>
                    <pic:cNvPicPr>
                      <a:picLocks noChangeArrowheads="1" noChangeAspect="1"/>
                    </pic:cNvPicPr>
                  </pic:nvPicPr>
                  <pic:blipFill>
                    <a:blip r:embed="rId2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10" name="Picture"/>
            <a:graphic>
              <a:graphicData uri="http://schemas.openxmlformats.org/drawingml/2006/picture">
                <pic:pic>
                  <pic:nvPicPr>
                    <pic:cNvPr descr="Kmeans_Clustering_R_files/figure-docx/unnamed-chunk-32-8.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213" name="Picture"/>
            <a:graphic>
              <a:graphicData uri="http://schemas.openxmlformats.org/drawingml/2006/picture">
                <pic:pic>
                  <pic:nvPicPr>
                    <pic:cNvPr descr="Kmeans_Clustering_R_files/figure-docx/unnamed-chunk-32-9.png" id="214" name="Picture"/>
                    <pic:cNvPicPr>
                      <a:picLocks noChangeArrowheads="1" noChangeAspect="1"/>
                    </pic:cNvPicPr>
                  </pic:nvPicPr>
                  <pic:blipFill>
                    <a:blip r:embed="rId2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(dplyr)</w:t>
      </w:r>
      <w:r>
        <w:br/>
      </w:r>
      <w:r>
        <w:rPr>
          <w:rStyle w:val="CommentTok"/>
        </w:rPr>
        <w:t xml:space="preserve">#install.packages("tidyverse")</w:t>
      </w:r>
      <w:r>
        <w:br/>
      </w:r>
      <w:r>
        <w:rPr>
          <w:rStyle w:val="FunctionTok"/>
        </w:rPr>
        <w:t xml:space="preserve">library</w:t>
      </w:r>
      <w:r>
        <w:rPr>
          <w:rStyle w:val="NormalTok"/>
        </w:rPr>
        <w:t xml:space="preserve">(tidyverse)</w:t>
      </w:r>
      <w:r>
        <w:br/>
      </w:r>
      <w:r>
        <w:rPr>
          <w:rStyle w:val="CommentTok"/>
        </w:rPr>
        <w:t xml:space="preserve"># Calculer les proportions</w:t>
      </w:r>
      <w:r>
        <w:br/>
      </w:r>
      <w:r>
        <w:rPr>
          <w:rStyle w:val="NormalTok"/>
        </w:rPr>
        <w:t xml:space="preserve">base_groupe </w:t>
      </w:r>
      <w:r>
        <w:rPr>
          <w:rStyle w:val="OtherTok"/>
        </w:rPr>
        <w:t xml:space="preserve">&lt;-</w:t>
      </w:r>
      <w:r>
        <w:rPr>
          <w:rStyle w:val="NormalTok"/>
        </w:rPr>
        <w:t xml:space="preserve"> base_publication </w:t>
      </w:r>
      <w:r>
        <w:rPr>
          <w:rStyle w:val="SpecialCharTok"/>
        </w:rPr>
        <w:t xml:space="preserve">%&gt;%</w:t>
      </w:r>
      <w:r>
        <w:br/>
      </w:r>
      <w:r>
        <w:rPr>
          <w:rStyle w:val="NormalTok"/>
        </w:rPr>
        <w:t xml:space="preserve">  </w:t>
      </w:r>
      <w:r>
        <w:rPr>
          <w:rStyle w:val="FunctionTok"/>
        </w:rPr>
        <w:t xml:space="preserve">group_by</w:t>
      </w:r>
      <w:r>
        <w:rPr>
          <w:rStyle w:val="NormalTok"/>
        </w:rPr>
        <w:t xml:space="preserve">(cluster3, status_type)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freq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w:t>
      </w:r>
    </w:p>
    <w:p>
      <w:pPr>
        <w:pStyle w:val="SourceCode"/>
      </w:pPr>
      <w:r>
        <w:rPr>
          <w:rStyle w:val="VerbatimChar"/>
        </w:rPr>
        <w:t xml:space="preserve">`summarise()` has grouped output by 'cluster3'. You can override using the</w:t>
      </w:r>
      <w:r>
        <w:br/>
      </w:r>
      <w:r>
        <w:rPr>
          <w:rStyle w:val="VerbatimChar"/>
        </w:rPr>
        <w:t xml:space="preserve">`.groups` argument.</w:t>
      </w:r>
    </w:p>
    <w:p>
      <w:pPr>
        <w:pStyle w:val="SourceCode"/>
      </w:pPr>
      <w:r>
        <w:rPr>
          <w:rStyle w:val="FunctionTok"/>
        </w:rPr>
        <w:t xml:space="preserve">ggplot</w:t>
      </w:r>
      <w:r>
        <w:rPr>
          <w:rStyle w:val="NormalTok"/>
        </w:rPr>
        <w:t xml:space="preserve">(base_groupe, </w:t>
      </w:r>
      <w:r>
        <w:rPr>
          <w:rStyle w:val="FunctionTok"/>
        </w:rPr>
        <w:t xml:space="preserve">aes</w:t>
      </w:r>
      <w:r>
        <w:rPr>
          <w:rStyle w:val="NormalTok"/>
        </w:rPr>
        <w:t xml:space="preserve">(</w:t>
      </w:r>
      <w:r>
        <w:rPr>
          <w:rStyle w:val="AttributeTok"/>
        </w:rPr>
        <w:t xml:space="preserve">x =</w:t>
      </w:r>
      <w:r>
        <w:rPr>
          <w:rStyle w:val="NormalTok"/>
        </w:rPr>
        <w:t xml:space="preserve"> cluster3, </w:t>
      </w:r>
      <w:r>
        <w:rPr>
          <w:rStyle w:val="AttributeTok"/>
        </w:rPr>
        <w:t xml:space="preserve">y =</w:t>
      </w:r>
      <w:r>
        <w:rPr>
          <w:rStyle w:val="NormalTok"/>
        </w:rPr>
        <w:t xml:space="preserve"> freq, </w:t>
      </w:r>
      <w:r>
        <w:rPr>
          <w:rStyle w:val="AttributeTok"/>
        </w:rPr>
        <w:t xml:space="preserve">fill =</w:t>
      </w:r>
      <w:r>
        <w:rPr>
          <w:rStyle w:val="NormalTok"/>
        </w:rPr>
        <w:t xml:space="preserve"> status_type))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scales</w:t>
      </w:r>
      <w:r>
        <w:rPr>
          <w:rStyle w:val="SpecialCharTok"/>
        </w:rPr>
        <w:t xml:space="preserve">::</w:t>
      </w:r>
      <w:r>
        <w:rPr>
          <w:rStyle w:val="FunctionTok"/>
        </w:rPr>
        <w:t xml:space="preserve">percent</w:t>
      </w:r>
      <w:r>
        <w:rPr>
          <w:rStyle w:val="NormalTok"/>
        </w:rPr>
        <w:t xml:space="preserve">(freq,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position_fill</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rPr>
          <w:rStyle w:val="NormalTok"/>
        </w:rPr>
        <w:t xml:space="preserve">  </w:t>
      </w:r>
      <w:r>
        <w:rPr>
          <w:rStyle w:val="CommentTok"/>
        </w:rPr>
        <w:t xml:space="preserve"># Utiliser une palette de couleurs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"Répartition proportionnelle des types de statuts par cluster"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Incliner le texte de l'axe X</w:t>
      </w:r>
    </w:p>
    <w:p>
      <w:pPr>
        <w:pStyle w:val="FirstParagraph"/>
      </w:pPr>
      <w:r>
        <w:drawing>
          <wp:inline>
            <wp:extent cx="5334000" cy="4267200"/>
            <wp:effectExtent b="0" l="0" r="0" t="0"/>
            <wp:docPr descr="" title="" id="216" name="Picture"/>
            <a:graphic>
              <a:graphicData uri="http://schemas.openxmlformats.org/drawingml/2006/picture">
                <pic:pic>
                  <pic:nvPicPr>
                    <pic:cNvPr descr="Kmeans_Clustering_R_files/figure-docx/unnamed-chunk-34-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143" Target="http://web.stanford.edu/~hastie/Papers/gap.pdf" TargetMode="External" /><Relationship Type="http://schemas.openxmlformats.org/officeDocument/2006/relationships/hyperlink" Id="rId136" Target="https://uc-r.github.io/kmeans_clustering" TargetMode="External" /><Relationship Type="http://schemas.openxmlformats.org/officeDocument/2006/relationships/hyperlink" Id="rId135" Target="https://uc-r.github.io/kmeans_clustering#fn:kauf" TargetMode="External" /><Relationship Type="http://schemas.openxmlformats.org/officeDocument/2006/relationships/hyperlink" Id="rId131" Target="https://uc-r.github.io/kmeans_clustering#optimal" TargetMode="External" /></Relationships>
</file>

<file path=word/_rels/footnotes.xml.rels><?xml version="1.0" encoding="UTF-8"?><Relationships xmlns="http://schemas.openxmlformats.org/package/2006/relationships"><Relationship Type="http://schemas.openxmlformats.org/officeDocument/2006/relationships/hyperlink" Id="rId143" Target="http://web.stanford.edu/~hastie/Papers/gap.pdf" TargetMode="External" /><Relationship Type="http://schemas.openxmlformats.org/officeDocument/2006/relationships/hyperlink" Id="rId136" Target="https://uc-r.github.io/kmeans_clustering" TargetMode="External" /><Relationship Type="http://schemas.openxmlformats.org/officeDocument/2006/relationships/hyperlink" Id="rId135" Target="https://uc-r.github.io/kmeans_clustering#fn:kauf" TargetMode="External" /><Relationship Type="http://schemas.openxmlformats.org/officeDocument/2006/relationships/hyperlink" Id="rId131" Target="https://uc-r.github.io/kmeans_clustering#optim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Kmeans_Clustering_R</dc:title>
  <dc:creator/>
  <cp:keywords/>
  <dcterms:created xsi:type="dcterms:W3CDTF">2024-01-02T17:26:04Z</dcterms:created>
  <dcterms:modified xsi:type="dcterms:W3CDTF">2024-01-02T17:26:04Z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