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 w:sz="8" w:val="single"/>
        </w:pBdr>
        <w:spacing w:after="80" w:line="240" w:lineRule="auto"/>
        <w:rPr/>
      </w:pPr>
      <w:r w:rsidDel="00000000" w:rsidR="00000000" w:rsidRPr="00000000">
        <w:rPr>
          <w:b w:val="1"/>
          <w:bCs w:val="1"/>
          <w:color w:val="333333"/>
          <w:sz w:val="40"/>
          <w:szCs w:val="40"/>
          <w:rtl w:val="0"/>
        </w:rPr>
        <w:t xml:space="preserve">Dynamic Pricing for Dedicated Inference</w:t>
      </w:r>
      <w:r w:rsidDel="00000000" w:rsidR="00000000" w:rsidRPr="00000000">
        <w:rPr>
          <w:rtl w:val="0"/>
        </w:rPr>
      </w:r>
    </w:p>
    <w:p w:rsidR="00000000" w:rsidDel="00000000" w:rsidP="00000000" w:rsidRDefault="00000000" w:rsidRPr="00000000" w14:paraId="00000002">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Executive Summary</w:t>
      </w:r>
    </w:p>
    <w:p w:rsidR="00000000" w:rsidDel="00000000" w:rsidP="00000000" w:rsidRDefault="00000000" w:rsidRPr="00000000" w14:paraId="00000003">
      <w:pPr>
        <w:spacing w:after="160" w:line="240" w:lineRule="auto"/>
        <w:rPr/>
      </w:pPr>
      <w:r w:rsidDel="00000000" w:rsidR="00000000" w:rsidRPr="00000000">
        <w:rPr>
          <w:color w:val="333333"/>
          <w:sz w:val="20"/>
          <w:szCs w:val="20"/>
          <w:rtl w:val="0"/>
        </w:rPr>
        <w:t xml:space="preserve">We propose dynamic GPU-hour pricing for </w:t>
      </w:r>
      <w:r w:rsidDel="00000000" w:rsidR="00000000" w:rsidRPr="00000000">
        <w:rPr>
          <w:b w:val="1"/>
          <w:bCs w:val="1"/>
          <w:color w:val="333333"/>
          <w:sz w:val="20"/>
          <w:szCs w:val="20"/>
          <w:rtl w:val="0"/>
        </w:rPr>
        <w:t xml:space="preserve">On Demand Dedicated Inference</w:t>
      </w:r>
      <w:r w:rsidDel="00000000" w:rsidR="00000000" w:rsidRPr="00000000">
        <w:rPr>
          <w:color w:val="333333"/>
          <w:sz w:val="20"/>
          <w:szCs w:val="20"/>
          <w:rtl w:val="0"/>
        </w:rPr>
        <w:t xml:space="preserve">. Today, a customer pays the same rate whether 10% or 95% of our GPU fleet is allocated. This means idle GPUs generate zero revenue and scarce capacity is underpriced.</w:t>
      </w:r>
      <w:r w:rsidDel="00000000" w:rsidR="00000000" w:rsidRPr="00000000">
        <w:rPr>
          <w:rtl w:val="0"/>
        </w:rPr>
      </w:r>
    </w:p>
    <w:p w:rsidR="00000000" w:rsidDel="00000000" w:rsidP="00000000" w:rsidRDefault="00000000" w:rsidRPr="00000000" w14:paraId="00000004">
      <w:pPr>
        <w:spacing w:after="160" w:line="240" w:lineRule="auto"/>
        <w:rPr/>
      </w:pPr>
      <w:r w:rsidDel="00000000" w:rsidR="00000000" w:rsidRPr="00000000">
        <w:rPr>
          <w:color w:val="333333"/>
          <w:sz w:val="20"/>
          <w:szCs w:val="20"/>
          <w:rtl w:val="0"/>
        </w:rPr>
        <w:t xml:space="preserve">The dynamic model sets GPU-hour prices using a formula: </w:t>
      </w:r>
      <w:r w:rsidDel="00000000" w:rsidR="00000000" w:rsidRPr="00000000">
        <w:rPr>
          <w:b w:val="1"/>
          <w:bCs w:val="1"/>
          <w:color w:val="333333"/>
          <w:sz w:val="20"/>
          <w:szCs w:val="20"/>
          <w:rtl w:val="0"/>
        </w:rPr>
        <w:t xml:space="preserve">Price = Baseline price x Scarcity Multiplier</w:t>
      </w:r>
      <w:r w:rsidDel="00000000" w:rsidR="00000000" w:rsidRPr="00000000">
        <w:rPr>
          <w:color w:val="333333"/>
          <w:sz w:val="20"/>
          <w:szCs w:val="20"/>
          <w:rtl w:val="0"/>
        </w:rPr>
        <w:t xml:space="preserve">. The price moves within a protected range. E.g. </w:t>
      </w:r>
      <w:commentRangeStart w:id="0"/>
      <w:r w:rsidDel="00000000" w:rsidR="00000000" w:rsidRPr="00000000">
        <w:rPr>
          <w:color w:val="333333"/>
          <w:sz w:val="20"/>
          <w:szCs w:val="20"/>
          <w:rtl w:val="0"/>
        </w:rPr>
        <w:t xml:space="preserve">A floor </w:t>
      </w:r>
      <w:commentRangeEnd w:id="0"/>
      <w:r w:rsidDel="00000000" w:rsidR="00000000" w:rsidRPr="00000000">
        <w:commentReference w:id="0"/>
      </w:r>
      <w:r w:rsidDel="00000000" w:rsidR="00000000" w:rsidRPr="00000000">
        <w:rPr>
          <w:color w:val="333333"/>
          <w:sz w:val="20"/>
          <w:szCs w:val="20"/>
          <w:rtl w:val="0"/>
        </w:rPr>
        <w:t xml:space="preserve">at $4.30/hr (H200) guarantees 60% gross margin, which we will apply to each GPU offered on DI</w:t>
      </w:r>
      <w:r w:rsidDel="00000000" w:rsidR="00000000" w:rsidRPr="00000000">
        <w:rPr>
          <w:color w:val="333333"/>
          <w:sz w:val="20"/>
          <w:szCs w:val="20"/>
          <w:rtl w:val="0"/>
        </w:rPr>
        <w:t xml:space="preserve">.</w:t>
      </w:r>
      <w:r w:rsidDel="00000000" w:rsidR="00000000" w:rsidRPr="00000000">
        <w:rPr>
          <w:color w:val="333333"/>
          <w:sz w:val="20"/>
          <w:szCs w:val="20"/>
          <w:rtl w:val="0"/>
        </w:rPr>
        <w:t xml:space="preserve"> A ceiling that prevents overpricing. The customer sees the final (dynamic) price at the current slot, on the external pricing page </w:t>
      </w:r>
      <w:commentRangeStart w:id="1"/>
      <w:r w:rsidDel="00000000" w:rsidR="00000000" w:rsidRPr="00000000">
        <w:rPr>
          <w:color w:val="333333"/>
          <w:sz w:val="20"/>
          <w:szCs w:val="20"/>
          <w:rtl w:val="0"/>
        </w:rPr>
        <w:t xml:space="preserve">as well as in the console </w:t>
      </w:r>
      <w:commentRangeEnd w:id="1"/>
      <w:r w:rsidDel="00000000" w:rsidR="00000000" w:rsidRPr="00000000">
        <w:commentReference w:id="1"/>
      </w:r>
      <w:r w:rsidDel="00000000" w:rsidR="00000000" w:rsidRPr="00000000">
        <w:rPr>
          <w:color w:val="333333"/>
          <w:sz w:val="20"/>
          <w:szCs w:val="20"/>
          <w:rtl w:val="0"/>
        </w:rPr>
        <w:t xml:space="preserve">while launching the droplet. It adjusts based on how full our fleet is.</w:t>
      </w: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bCs w:val="1"/>
          <w:color w:val="333333"/>
          <w:sz w:val="20"/>
          <w:szCs w:val="20"/>
          <w:rtl w:val="0"/>
        </w:rPr>
        <w:t xml:space="preserve">We have two model options. </w:t>
      </w:r>
      <w:r w:rsidDel="00000000" w:rsidR="00000000" w:rsidRPr="00000000">
        <w:rPr>
          <w:color w:val="333333"/>
          <w:sz w:val="20"/>
          <w:szCs w:val="20"/>
          <w:rtl w:val="0"/>
        </w:rPr>
        <w:t xml:space="preserve">Option 1 (Market Rate + Scarcity) uses a competitor-derived baseline </w:t>
      </w:r>
      <w:commentRangeStart w:id="2"/>
      <w:r w:rsidDel="00000000" w:rsidR="00000000" w:rsidRPr="00000000">
        <w:rPr>
          <w:color w:val="333333"/>
          <w:sz w:val="20"/>
          <w:szCs w:val="20"/>
          <w:rtl w:val="0"/>
        </w:rPr>
        <w:t xml:space="preserve">($5.66/hr</w:t>
      </w:r>
      <w:commentRangeEnd w:id="2"/>
      <w:r w:rsidDel="00000000" w:rsidR="00000000" w:rsidRPr="00000000">
        <w:commentReference w:id="2"/>
      </w:r>
      <w:r w:rsidDel="00000000" w:rsidR="00000000" w:rsidRPr="00000000">
        <w:rPr>
          <w:color w:val="333333"/>
          <w:sz w:val="20"/>
          <w:szCs w:val="20"/>
          <w:rtl w:val="0"/>
        </w:rPr>
        <w:t xml:space="preserve">, weighted avg of dedicated deployment rates). It produces a wider dynamic range ($4.30 to $6.45) but requires a competitor rate pipeline. Option 2 (Scarcity Only) uses an internally derived baseline ($5.16/hr, Floor x 1.20). It produces a tighter range ($4.30 to $5.88) </w:t>
      </w:r>
      <w:commentRangeStart w:id="3"/>
      <w:commentRangeStart w:id="4"/>
      <w:r w:rsidDel="00000000" w:rsidR="00000000" w:rsidRPr="00000000">
        <w:rPr>
          <w:color w:val="333333"/>
          <w:sz w:val="20"/>
          <w:szCs w:val="20"/>
          <w:rtl w:val="0"/>
        </w:rPr>
        <w:t xml:space="preserve">but has zero external dependencies. </w:t>
      </w:r>
      <w:commentRangeEnd w:id="3"/>
      <w:r w:rsidDel="00000000" w:rsidR="00000000" w:rsidRPr="00000000">
        <w:commentReference w:id="3"/>
      </w:r>
      <w:commentRangeEnd w:id="4"/>
      <w:r w:rsidDel="00000000" w:rsidR="00000000" w:rsidRPr="00000000">
        <w:commentReference w:id="4"/>
      </w:r>
      <w:r w:rsidDel="00000000" w:rsidR="00000000" w:rsidRPr="00000000">
        <w:rPr>
          <w:color w:val="333333"/>
          <w:sz w:val="20"/>
          <w:szCs w:val="20"/>
          <w:rtl w:val="0"/>
        </w:rPr>
        <w:t xml:space="preserve">Both share the same floor, same multiplier formula, and same 60% margin guarantee.</w:t>
      </w:r>
      <w:r w:rsidDel="00000000" w:rsidR="00000000" w:rsidRPr="00000000">
        <w:rPr>
          <w:rtl w:val="0"/>
        </w:rPr>
      </w:r>
    </w:p>
    <w:p w:rsidR="00000000" w:rsidDel="00000000" w:rsidP="00000000" w:rsidRDefault="00000000" w:rsidRPr="00000000" w14:paraId="00000006">
      <w:pPr>
        <w:spacing w:after="160" w:line="240" w:lineRule="auto"/>
        <w:rPr/>
      </w:pPr>
      <w:r w:rsidDel="00000000" w:rsidR="00000000" w:rsidRPr="00000000">
        <w:rPr>
          <w:b w:val="1"/>
          <w:bCs w:val="1"/>
          <w:color w:val="333333"/>
          <w:sz w:val="20"/>
          <w:szCs w:val="20"/>
          <w:rtl w:val="0"/>
        </w:rPr>
        <w:t xml:space="preserve">For Phase 1 launch, we recommend Option 2 (scarcity only). </w:t>
      </w:r>
      <w:r w:rsidDel="00000000" w:rsidR="00000000" w:rsidRPr="00000000">
        <w:rPr>
          <w:color w:val="333333"/>
          <w:sz w:val="20"/>
          <w:szCs w:val="20"/>
          <w:rtl w:val="0"/>
        </w:rPr>
        <w:t xml:space="preserve">No competitor data dependency. Ships in 3.5 weeks. The details below use Option 2 numbers. Option 1 layers in at Phase 2 when we build the competitor rate pipeline.</w:t>
      </w:r>
      <w:r w:rsidDel="00000000" w:rsidR="00000000" w:rsidRPr="00000000">
        <w:rPr>
          <w:rtl w:val="0"/>
        </w:rPr>
      </w:r>
    </w:p>
    <w:p w:rsidR="00000000" w:rsidDel="00000000" w:rsidP="00000000" w:rsidRDefault="00000000" w:rsidRPr="00000000" w14:paraId="00000007">
      <w:pPr>
        <w:spacing w:after="160" w:line="240" w:lineRule="auto"/>
        <w:rPr/>
      </w:pPr>
      <w:r w:rsidDel="00000000" w:rsidR="00000000" w:rsidRPr="00000000">
        <w:rPr>
          <w:color w:val="333333"/>
          <w:sz w:val="20"/>
          <w:szCs w:val="20"/>
          <w:rtl w:val="0"/>
        </w:rPr>
        <w:t xml:space="preserve">At Phase 1 launch: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400"/>
        <w:gridCol w:w="1360"/>
        <w:gridCol w:w="1200"/>
        <w:gridCol w:w="1200"/>
        <w:gridCol w:w="1200"/>
        <w:tblGridChange w:id="0">
          <w:tblGrid>
            <w:gridCol w:w="1600"/>
            <w:gridCol w:w="1400"/>
            <w:gridCol w:w="1400"/>
            <w:gridCol w:w="1360"/>
            <w:gridCol w:w="120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8">
            <w:pPr>
              <w:spacing w:line="240" w:lineRule="auto"/>
              <w:rPr/>
            </w:pPr>
            <w:r w:rsidDel="00000000" w:rsidR="00000000" w:rsidRPr="00000000">
              <w:rPr>
                <w:b w:val="1"/>
                <w:bCs w:val="1"/>
                <w:color w:val="ffffff"/>
                <w:sz w:val="18"/>
                <w:szCs w:val="18"/>
                <w:rtl w:val="0"/>
              </w:rPr>
              <w:t xml:space="preserve">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9">
            <w:pPr>
              <w:spacing w:line="240" w:lineRule="auto"/>
              <w:rPr/>
            </w:pPr>
            <w:r w:rsidDel="00000000" w:rsidR="00000000" w:rsidRPr="00000000">
              <w:rPr>
                <w:b w:val="1"/>
                <w:bCs w:val="1"/>
                <w:color w:val="ffffff"/>
                <w:sz w:val="18"/>
                <w:szCs w:val="18"/>
                <w:rtl w:val="0"/>
              </w:rPr>
              <w:t xml:space="preserve">Price/GPU-hr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A">
            <w:pPr>
              <w:spacing w:line="240" w:lineRule="auto"/>
              <w:rPr/>
            </w:pPr>
            <w:r w:rsidDel="00000000" w:rsidR="00000000" w:rsidRPr="00000000">
              <w:rPr>
                <w:b w:val="1"/>
                <w:bCs w:val="1"/>
                <w:color w:val="ffffff"/>
                <w:sz w:val="18"/>
                <w:szCs w:val="18"/>
                <w:rtl w:val="0"/>
              </w:rPr>
              <w:t xml:space="preserve">Scale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B">
            <w:pPr>
              <w:spacing w:line="240" w:lineRule="auto"/>
              <w:rPr/>
            </w:pPr>
            <w:r w:rsidDel="00000000" w:rsidR="00000000" w:rsidRPr="00000000">
              <w:rPr>
                <w:b w:val="1"/>
                <w:bCs w:val="1"/>
                <w:color w:val="ffffff"/>
                <w:sz w:val="18"/>
                <w:szCs w:val="18"/>
                <w:rtl w:val="0"/>
              </w:rPr>
              <w:t xml:space="preserve">vs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C">
            <w:pPr>
              <w:spacing w:line="240" w:lineRule="auto"/>
              <w:rPr/>
            </w:pPr>
            <w:r w:rsidDel="00000000" w:rsidR="00000000" w:rsidRPr="00000000">
              <w:rPr>
                <w:b w:val="1"/>
                <w:bCs w:val="1"/>
                <w:color w:val="ffffff"/>
                <w:sz w:val="18"/>
                <w:szCs w:val="18"/>
                <w:rtl w:val="0"/>
              </w:rPr>
              <w:t xml:space="preserve">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D">
            <w:pPr>
              <w:spacing w:line="240" w:lineRule="auto"/>
              <w:rPr/>
            </w:pPr>
            <w:r w:rsidDel="00000000" w:rsidR="00000000" w:rsidRPr="00000000">
              <w:rPr>
                <w:b w:val="1"/>
                <w:bCs w:val="1"/>
                <w:color w:val="ffffff"/>
                <w:sz w:val="18"/>
                <w:szCs w:val="18"/>
                <w:rtl w:val="0"/>
              </w:rPr>
              <w:t xml:space="preserve">8-GPU Box/hr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0E">
            <w:pPr>
              <w:spacing w:line="240" w:lineRule="auto"/>
              <w:rPr/>
            </w:pPr>
            <w:r w:rsidDel="00000000" w:rsidR="00000000" w:rsidRPr="00000000">
              <w:rPr>
                <w:b w:val="1"/>
                <w:bCs w:val="1"/>
                <w:color w:val="ffffff"/>
                <w:sz w:val="18"/>
                <w:szCs w:val="18"/>
                <w:rtl w:val="0"/>
              </w:rPr>
              <w:t xml:space="preserve">Box/month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spacing w:line="240" w:lineRule="auto"/>
              <w:rPr/>
            </w:pPr>
            <w:r w:rsidDel="00000000" w:rsidR="00000000" w:rsidRPr="00000000">
              <w:rPr>
                <w:color w:val="333333"/>
                <w:sz w:val="18"/>
                <w:szCs w:val="18"/>
                <w:rtl w:val="0"/>
              </w:rPr>
              <w:t xml:space="preserve">0-60% (idle)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10">
            <w:pPr>
              <w:spacing w:line="240" w:lineRule="auto"/>
              <w:rPr/>
            </w:pPr>
            <w:r w:rsidDel="00000000" w:rsidR="00000000" w:rsidRPr="00000000">
              <w:rPr>
                <w:color w:val="333333"/>
                <w:sz w:val="18"/>
                <w:szCs w:val="18"/>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1">
            <w:pPr>
              <w:spacing w:line="240" w:lineRule="auto"/>
              <w:rPr/>
            </w:pPr>
            <w:r w:rsidDel="00000000" w:rsidR="00000000" w:rsidRPr="00000000">
              <w:rPr>
                <w:color w:val="333333"/>
                <w:sz w:val="18"/>
                <w:szCs w:val="18"/>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spacing w:line="240" w:lineRule="auto"/>
              <w:rPr/>
            </w:pPr>
            <w:r w:rsidDel="00000000" w:rsidR="00000000" w:rsidRPr="00000000">
              <w:rPr>
                <w:color w:val="333333"/>
                <w:sz w:val="18"/>
                <w:szCs w:val="18"/>
                <w:rtl w:val="0"/>
              </w:rPr>
              <w:t xml:space="preserve">-16.7%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spacing w:line="240" w:lineRule="auto"/>
              <w:rPr/>
            </w:pPr>
            <w:r w:rsidDel="00000000" w:rsidR="00000000" w:rsidRPr="00000000">
              <w:rPr>
                <w:b w:val="1"/>
                <w:bCs w:val="1"/>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spacing w:line="240" w:lineRule="auto"/>
              <w:rPr/>
            </w:pPr>
            <w:r w:rsidDel="00000000" w:rsidR="00000000" w:rsidRPr="00000000">
              <w:rPr>
                <w:color w:val="333333"/>
                <w:sz w:val="18"/>
                <w:szCs w:val="18"/>
                <w:rtl w:val="0"/>
              </w:rPr>
              <w:t xml:space="preserve">$34.40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spacing w:line="240" w:lineRule="auto"/>
              <w:rPr/>
            </w:pPr>
            <w:r w:rsidDel="00000000" w:rsidR="00000000" w:rsidRPr="00000000">
              <w:rPr>
                <w:color w:val="333333"/>
                <w:sz w:val="18"/>
                <w:szCs w:val="18"/>
                <w:rtl w:val="0"/>
              </w:rPr>
              <w:t xml:space="preserve">$25,112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spacing w:line="240" w:lineRule="auto"/>
              <w:rPr/>
            </w:pPr>
            <w:r w:rsidDel="00000000" w:rsidR="00000000" w:rsidRPr="00000000">
              <w:rPr>
                <w:color w:val="333333"/>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7">
            <w:pPr>
              <w:spacing w:line="240" w:lineRule="auto"/>
              <w:rPr/>
            </w:pPr>
            <w:r w:rsidDel="00000000" w:rsidR="00000000" w:rsidRPr="00000000">
              <w:rPr>
                <w:color w:val="333333"/>
                <w:sz w:val="18"/>
                <w:szCs w:val="18"/>
                <w:rtl w:val="0"/>
              </w:rPr>
              <w:t xml:space="preserve">$4.61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spacing w:line="240" w:lineRule="auto"/>
              <w:rPr/>
            </w:pPr>
            <w:r w:rsidDel="00000000" w:rsidR="00000000" w:rsidRPr="00000000">
              <w:rPr>
                <w:color w:val="333333"/>
                <w:sz w:val="18"/>
                <w:szCs w:val="18"/>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spacing w:line="240" w:lineRule="auto"/>
              <w:rPr/>
            </w:pPr>
            <w:r w:rsidDel="00000000" w:rsidR="00000000" w:rsidRPr="00000000">
              <w:rPr>
                <w:color w:val="333333"/>
                <w:sz w:val="18"/>
                <w:szCs w:val="18"/>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spacing w:line="240" w:lineRule="auto"/>
              <w:rPr/>
            </w:pPr>
            <w:r w:rsidDel="00000000" w:rsidR="00000000" w:rsidRPr="00000000">
              <w:rPr>
                <w:color w:val="333333"/>
                <w:sz w:val="18"/>
                <w:szCs w:val="18"/>
                <w:rtl w:val="0"/>
              </w:rPr>
              <w:t xml:space="preserve">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spacing w:line="240" w:lineRule="auto"/>
              <w:rPr/>
            </w:pPr>
            <w:r w:rsidDel="00000000" w:rsidR="00000000" w:rsidRPr="00000000">
              <w:rPr>
                <w:color w:val="333333"/>
                <w:sz w:val="18"/>
                <w:szCs w:val="18"/>
                <w:rtl w:val="0"/>
              </w:rPr>
              <w:t xml:space="preserve">$36.91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spacing w:line="240" w:lineRule="auto"/>
              <w:rPr/>
            </w:pPr>
            <w:r w:rsidDel="00000000" w:rsidR="00000000" w:rsidRPr="00000000">
              <w:rPr>
                <w:color w:val="333333"/>
                <w:sz w:val="18"/>
                <w:szCs w:val="18"/>
                <w:rtl w:val="0"/>
              </w:rPr>
              <w:t xml:space="preserve">$26,947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1D">
            <w:pPr>
              <w:spacing w:line="240" w:lineRule="auto"/>
              <w:rPr/>
            </w:pPr>
            <w:r w:rsidDel="00000000" w:rsidR="00000000" w:rsidRPr="00000000">
              <w:rPr>
                <w:color w:val="333333"/>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1E">
            <w:pPr>
              <w:spacing w:line="240" w:lineRule="auto"/>
              <w:rPr/>
            </w:pPr>
            <w:r w:rsidDel="00000000" w:rsidR="00000000" w:rsidRPr="00000000">
              <w:rPr>
                <w:b w:val="1"/>
                <w:bCs w:val="1"/>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1F">
            <w:pPr>
              <w:spacing w:line="240" w:lineRule="auto"/>
              <w:rPr/>
            </w:pPr>
            <w:r w:rsidDel="00000000" w:rsidR="00000000" w:rsidRPr="00000000">
              <w:rPr>
                <w:color w:val="333333"/>
                <w:sz w:val="18"/>
                <w:szCs w:val="18"/>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0">
            <w:pPr>
              <w:spacing w:line="240" w:lineRule="auto"/>
              <w:rPr/>
            </w:pPr>
            <w:r w:rsidDel="00000000" w:rsidR="00000000" w:rsidRPr="00000000">
              <w:rPr>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1">
            <w:pPr>
              <w:spacing w:line="240" w:lineRule="auto"/>
              <w:rPr/>
            </w:pPr>
            <w:r w:rsidDel="00000000" w:rsidR="00000000" w:rsidRPr="00000000">
              <w:rPr>
                <w:color w:val="333333"/>
                <w:sz w:val="18"/>
                <w:szCs w:val="18"/>
                <w:rtl w:val="0"/>
              </w:rPr>
              <w:t xml:space="preserve">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2">
            <w:pPr>
              <w:spacing w:line="240" w:lineRule="auto"/>
              <w:rPr/>
            </w:pPr>
            <w:r w:rsidDel="00000000" w:rsidR="00000000" w:rsidRPr="00000000">
              <w:rPr>
                <w:color w:val="333333"/>
                <w:sz w:val="18"/>
                <w:szCs w:val="18"/>
                <w:rtl w:val="0"/>
              </w:rPr>
              <w:t xml:space="preserve">$40.02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3">
            <w:pPr>
              <w:spacing w:line="240" w:lineRule="auto"/>
              <w:rPr/>
            </w:pPr>
            <w:r w:rsidDel="00000000" w:rsidR="00000000" w:rsidRPr="00000000">
              <w:rPr>
                <w:color w:val="333333"/>
                <w:sz w:val="18"/>
                <w:szCs w:val="18"/>
                <w:rtl w:val="0"/>
              </w:rPr>
              <w:t xml:space="preserve">$29,215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4">
            <w:pPr>
              <w:spacing w:line="240" w:lineRule="auto"/>
              <w:rPr/>
            </w:pPr>
            <w:r w:rsidDel="00000000" w:rsidR="00000000" w:rsidRPr="00000000">
              <w:rPr>
                <w:color w:val="33333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5">
            <w:pPr>
              <w:spacing w:line="240" w:lineRule="auto"/>
              <w:rPr/>
            </w:pPr>
            <w:r w:rsidDel="00000000" w:rsidR="00000000" w:rsidRPr="00000000">
              <w:rPr>
                <w:b w:val="1"/>
                <w:bCs w:val="1"/>
                <w:color w:val="333333"/>
                <w:sz w:val="18"/>
                <w:szCs w:val="18"/>
                <w:rtl w:val="0"/>
              </w:rPr>
              <w:t xml:space="preserve">$5.44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6">
            <w:pPr>
              <w:spacing w:line="240" w:lineRule="auto"/>
              <w:rPr/>
            </w:pPr>
            <w:r w:rsidDel="00000000" w:rsidR="00000000" w:rsidRPr="00000000">
              <w:rPr>
                <w:b w:val="1"/>
                <w:bCs w:val="1"/>
                <w:color w:val="333333"/>
                <w:sz w:val="18"/>
                <w:szCs w:val="18"/>
                <w:rtl w:val="0"/>
              </w:rPr>
              <w:t xml:space="preserve">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7">
            <w:pPr>
              <w:spacing w:line="240" w:lineRule="auto"/>
              <w:rPr/>
            </w:pPr>
            <w:r w:rsidDel="00000000" w:rsidR="00000000" w:rsidRPr="00000000">
              <w:rPr>
                <w:b w:val="1"/>
                <w:bCs w:val="1"/>
                <w:color w:val="333333"/>
                <w:sz w:val="18"/>
                <w:szCs w:val="18"/>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8">
            <w:pPr>
              <w:spacing w:line="240" w:lineRule="auto"/>
              <w:rPr/>
            </w:pPr>
            <w:r w:rsidDel="00000000" w:rsidR="00000000" w:rsidRPr="00000000">
              <w:rPr>
                <w:color w:val="333333"/>
                <w:sz w:val="18"/>
                <w:szCs w:val="18"/>
                <w:rtl w:val="0"/>
              </w:rPr>
              <w:t xml:space="preserve">68.4%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9">
            <w:pPr>
              <w:spacing w:line="240" w:lineRule="auto"/>
              <w:rPr/>
            </w:pPr>
            <w:r w:rsidDel="00000000" w:rsidR="00000000" w:rsidRPr="00000000">
              <w:rPr>
                <w:color w:val="333333"/>
                <w:sz w:val="18"/>
                <w:szCs w:val="18"/>
                <w:rtl w:val="0"/>
              </w:rPr>
              <w:t xml:space="preserve">$43.50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A">
            <w:pPr>
              <w:spacing w:line="240" w:lineRule="auto"/>
              <w:rPr/>
            </w:pPr>
            <w:r w:rsidDel="00000000" w:rsidR="00000000" w:rsidRPr="00000000">
              <w:rPr>
                <w:color w:val="333333"/>
                <w:sz w:val="18"/>
                <w:szCs w:val="18"/>
                <w:rtl w:val="0"/>
              </w:rPr>
              <w:t xml:space="preserve">$31,753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B">
            <w:pPr>
              <w:spacing w:line="240" w:lineRule="auto"/>
              <w:rPr/>
            </w:pPr>
            <w:r w:rsidDel="00000000" w:rsidR="00000000" w:rsidRPr="00000000">
              <w:rPr>
                <w:color w:val="333333"/>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C">
            <w:pPr>
              <w:spacing w:line="240" w:lineRule="auto"/>
              <w:rPr/>
            </w:pPr>
            <w:r w:rsidDel="00000000" w:rsidR="00000000" w:rsidRPr="00000000">
              <w:rPr>
                <w:b w:val="1"/>
                <w:bCs w:val="1"/>
                <w:color w:val="333333"/>
                <w:sz w:val="18"/>
                <w:szCs w:val="18"/>
                <w:rtl w:val="0"/>
              </w:rPr>
              <w:t xml:space="preserve">$5.68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D">
            <w:pPr>
              <w:spacing w:line="240" w:lineRule="auto"/>
              <w:rPr/>
            </w:pPr>
            <w:r w:rsidDel="00000000" w:rsidR="00000000" w:rsidRPr="00000000">
              <w:rPr>
                <w:b w:val="1"/>
                <w:bCs w:val="1"/>
                <w:color w:val="333333"/>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E">
            <w:pPr>
              <w:spacing w:line="240" w:lineRule="auto"/>
              <w:rPr/>
            </w:pPr>
            <w:r w:rsidDel="00000000" w:rsidR="00000000" w:rsidRPr="00000000">
              <w:rPr>
                <w:b w:val="1"/>
                <w:bCs w:val="1"/>
                <w:color w:val="333333"/>
                <w:sz w:val="18"/>
                <w:szCs w:val="18"/>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2F">
            <w:pPr>
              <w:spacing w:line="240" w:lineRule="auto"/>
              <w:rPr/>
            </w:pPr>
            <w:r w:rsidDel="00000000" w:rsidR="00000000" w:rsidRPr="00000000">
              <w:rPr>
                <w:color w:val="333333"/>
                <w:sz w:val="18"/>
                <w:szCs w:val="18"/>
                <w:rtl w:val="0"/>
              </w:rPr>
              <w:t xml:space="preserve">69.7%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0">
            <w:pPr>
              <w:spacing w:line="240" w:lineRule="auto"/>
              <w:rPr/>
            </w:pPr>
            <w:r w:rsidDel="00000000" w:rsidR="00000000" w:rsidRPr="00000000">
              <w:rPr>
                <w:color w:val="333333"/>
                <w:sz w:val="18"/>
                <w:szCs w:val="18"/>
                <w:rtl w:val="0"/>
              </w:rPr>
              <w:t xml:space="preserve">$45.42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1">
            <w:pPr>
              <w:spacing w:line="240" w:lineRule="auto"/>
              <w:rPr/>
            </w:pPr>
            <w:r w:rsidDel="00000000" w:rsidR="00000000" w:rsidRPr="00000000">
              <w:rPr>
                <w:color w:val="333333"/>
                <w:sz w:val="18"/>
                <w:szCs w:val="18"/>
                <w:rtl w:val="0"/>
              </w:rPr>
              <w:t xml:space="preserve">$33,159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2">
            <w:pPr>
              <w:spacing w:line="240" w:lineRule="auto"/>
              <w:rPr/>
            </w:pPr>
            <w:r w:rsidDel="00000000" w:rsidR="00000000" w:rsidRPr="00000000">
              <w:rPr>
                <w:color w:val="333333"/>
                <w:sz w:val="18"/>
                <w:szCs w:val="18"/>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3">
            <w:pPr>
              <w:spacing w:line="240" w:lineRule="auto"/>
              <w:rPr/>
            </w:pPr>
            <w:r w:rsidDel="00000000" w:rsidR="00000000" w:rsidRPr="00000000">
              <w:rPr>
                <w:b w:val="1"/>
                <w:bCs w:val="1"/>
                <w:color w:val="333333"/>
                <w:sz w:val="18"/>
                <w:szCs w:val="18"/>
                <w:rtl w:val="0"/>
              </w:rPr>
              <w:t xml:space="preserve">$5.88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4">
            <w:pPr>
              <w:spacing w:line="240" w:lineRule="auto"/>
              <w:rPr/>
            </w:pPr>
            <w:r w:rsidDel="00000000" w:rsidR="00000000" w:rsidRPr="00000000">
              <w:rPr>
                <w:b w:val="1"/>
                <w:bCs w:val="1"/>
                <w:color w:val="333333"/>
                <w:sz w:val="18"/>
                <w:szCs w:val="18"/>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5">
            <w:pPr>
              <w:spacing w:line="240" w:lineRule="auto"/>
              <w:rPr/>
            </w:pPr>
            <w:r w:rsidDel="00000000" w:rsidR="00000000" w:rsidRPr="00000000">
              <w:rPr>
                <w:b w:val="1"/>
                <w:bCs w:val="1"/>
                <w:color w:val="333333"/>
                <w:sz w:val="18"/>
                <w:szCs w:val="18"/>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6">
            <w:pPr>
              <w:spacing w:line="240" w:lineRule="auto"/>
              <w:rPr/>
            </w:pPr>
            <w:r w:rsidDel="00000000" w:rsidR="00000000" w:rsidRPr="00000000">
              <w:rPr>
                <w:color w:val="333333"/>
                <w:sz w:val="18"/>
                <w:szCs w:val="18"/>
                <w:rtl w:val="0"/>
              </w:rPr>
              <w:t xml:space="preserve">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7">
            <w:pPr>
              <w:spacing w:line="240" w:lineRule="auto"/>
              <w:rPr/>
            </w:pPr>
            <w:r w:rsidDel="00000000" w:rsidR="00000000" w:rsidRPr="00000000">
              <w:rPr>
                <w:color w:val="333333"/>
                <w:sz w:val="18"/>
                <w:szCs w:val="18"/>
                <w:rtl w:val="0"/>
              </w:rPr>
              <w:t xml:space="preserve">$47.02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38">
            <w:pPr>
              <w:spacing w:line="240" w:lineRule="auto"/>
              <w:rPr/>
            </w:pPr>
            <w:r w:rsidDel="00000000" w:rsidR="00000000" w:rsidRPr="00000000">
              <w:rPr>
                <w:color w:val="333333"/>
                <w:sz w:val="18"/>
                <w:szCs w:val="18"/>
                <w:rtl w:val="0"/>
              </w:rPr>
              <w:t xml:space="preserve">$34,323</w:t>
            </w:r>
            <w:r w:rsidDel="00000000" w:rsidR="00000000" w:rsidRPr="00000000">
              <w:rPr>
                <w:rtl w:val="0"/>
              </w:rPr>
            </w:r>
          </w:p>
        </w:tc>
      </w:tr>
    </w:tbl>
    <w:p w:rsidR="00000000" w:rsidDel="00000000" w:rsidP="00000000" w:rsidRDefault="00000000" w:rsidRPr="00000000" w14:paraId="00000039">
      <w:pPr>
        <w:spacing w:line="240" w:lineRule="auto"/>
        <w:rPr>
          <w:color w:val="333333"/>
          <w:sz w:val="20"/>
          <w:szCs w:val="20"/>
        </w:rPr>
      </w:pPr>
      <w:r w:rsidDel="00000000" w:rsidR="00000000" w:rsidRPr="00000000">
        <w:rPr>
          <w:rtl w:val="0"/>
        </w:rPr>
      </w:r>
    </w:p>
    <w:p w:rsidR="00000000" w:rsidDel="00000000" w:rsidP="00000000" w:rsidRDefault="00000000" w:rsidRPr="00000000" w14:paraId="0000003A">
      <w:pPr>
        <w:spacing w:after="300" w:line="240" w:lineRule="auto"/>
        <w:rPr/>
      </w:pPr>
      <w:r w:rsidDel="00000000" w:rsidR="00000000" w:rsidRPr="00000000">
        <w:rPr>
          <w:color w:val="333333"/>
          <w:sz w:val="20"/>
          <w:szCs w:val="20"/>
          <w:rtl w:val="0"/>
        </w:rPr>
        <w:t xml:space="preserve">The scale factor crosses 1.0 at ~82% utilization. Below that, customers see a discount from baseline. Above that, we capture premium. Margin never drops below 60%. Phase 1 launches with manual scale factor inputs in 3.5 weeks. Phase 2 automates the pipeline. Phase 3 adds model type, time-of-day, and commitment tier variables.</w:t>
      </w:r>
      <w:r w:rsidDel="00000000" w:rsidR="00000000" w:rsidRPr="00000000">
        <w:rPr>
          <w:rtl w:val="0"/>
        </w:rPr>
      </w:r>
    </w:p>
    <w:p w:rsidR="00000000" w:rsidDel="00000000" w:rsidP="00000000" w:rsidRDefault="00000000" w:rsidRPr="00000000" w14:paraId="0000003B">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Why Dynamic Pricing</w:t>
      </w:r>
    </w:p>
    <w:p w:rsidR="00000000" w:rsidDel="00000000" w:rsidP="00000000" w:rsidRDefault="00000000" w:rsidRPr="00000000" w14:paraId="0000003C">
      <w:pPr>
        <w:spacing w:after="160" w:line="240" w:lineRule="auto"/>
        <w:rPr/>
      </w:pPr>
      <w:r w:rsidDel="00000000" w:rsidR="00000000" w:rsidRPr="00000000">
        <w:rPr>
          <w:b w:val="1"/>
          <w:bCs w:val="1"/>
          <w:color w:val="333333"/>
          <w:sz w:val="20"/>
          <w:szCs w:val="20"/>
          <w:rtl w:val="0"/>
        </w:rPr>
        <w:t xml:space="preserve">Static pricing has two problems. </w:t>
      </w:r>
      <w:r w:rsidDel="00000000" w:rsidR="00000000" w:rsidRPr="00000000">
        <w:rPr>
          <w:color w:val="333333"/>
          <w:sz w:val="20"/>
          <w:szCs w:val="20"/>
          <w:rtl w:val="0"/>
        </w:rPr>
        <w:t xml:space="preserve">First, when fleet utilization is low, we have idle GPUs generating zero revenue. A lower price could fill those GPUs and generate contribution margin above the floor. Second, when utilization is high, we are selling scarce capacity at the same rate as when capacity is abundant. We leave revenue on the table in both directions.</w:t>
      </w:r>
      <w:r w:rsidDel="00000000" w:rsidR="00000000" w:rsidRPr="00000000">
        <w:rPr>
          <w:rtl w:val="0"/>
        </w:rPr>
      </w:r>
    </w:p>
    <w:p w:rsidR="00000000" w:rsidDel="00000000" w:rsidP="00000000" w:rsidRDefault="00000000" w:rsidRPr="00000000" w14:paraId="0000003D">
      <w:pPr>
        <w:spacing w:after="160" w:line="240" w:lineRule="auto"/>
        <w:rPr/>
      </w:pPr>
      <w:r w:rsidDel="00000000" w:rsidR="00000000" w:rsidRPr="00000000">
        <w:rPr>
          <w:color w:val="333333"/>
          <w:sz w:val="20"/>
          <w:szCs w:val="20"/>
          <w:rtl w:val="0"/>
        </w:rPr>
        <w:t xml:space="preserve">Dynamic pricing solves both by creating a price range between a protected floor and a ceiling, with the actual price set by real-time fleet scarcity.</w:t>
      </w:r>
      <w:r w:rsidDel="00000000" w:rsidR="00000000" w:rsidRPr="00000000">
        <w:rPr>
          <w:rtl w:val="0"/>
        </w:rPr>
      </w:r>
    </w:p>
    <w:p w:rsidR="00000000" w:rsidDel="00000000" w:rsidP="00000000" w:rsidRDefault="00000000" w:rsidRPr="00000000" w14:paraId="0000003E">
      <w:pPr>
        <w:pStyle w:val="Heading1"/>
        <w:keepNext w:val="0"/>
        <w:keepLines w:val="0"/>
        <w:spacing w:after="200" w:before="360" w:line="240" w:lineRule="auto"/>
        <w:rPr>
          <w:b w:val="1"/>
          <w:bCs w:val="1"/>
          <w:color w:val="333333"/>
          <w:sz w:val="32"/>
          <w:szCs w:val="32"/>
        </w:rPr>
      </w:pPr>
      <w:r w:rsidDel="00000000" w:rsidR="00000000" w:rsidRPr="00000000">
        <w:rPr>
          <w:rtl w:val="0"/>
        </w:rPr>
      </w:r>
    </w:p>
    <w:p w:rsidR="00000000" w:rsidDel="00000000" w:rsidP="00000000" w:rsidRDefault="00000000" w:rsidRPr="00000000" w14:paraId="0000003F">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Pricing Model: The Formula</w:t>
      </w:r>
    </w:p>
    <w:p w:rsidR="00000000" w:rsidDel="00000000" w:rsidP="00000000" w:rsidRDefault="00000000" w:rsidRPr="00000000" w14:paraId="00000040">
      <w:pPr>
        <w:shd w:fill="e3f2fd" w:val="clear"/>
        <w:spacing w:after="80" w:line="240" w:lineRule="auto"/>
        <w:rPr/>
      </w:pPr>
      <w:r w:rsidDel="00000000" w:rsidR="00000000" w:rsidRPr="00000000">
        <w:rPr>
          <w:b w:val="1"/>
          <w:bCs w:val="1"/>
          <w:color w:val="333333"/>
          <w:sz w:val="24"/>
          <w:szCs w:val="24"/>
          <w:rtl w:val="0"/>
        </w:rPr>
        <w:t xml:space="preserve">DI Price  =  Baseline  x  Scarcity Multiplier</w:t>
      </w:r>
      <w:r w:rsidDel="00000000" w:rsidR="00000000" w:rsidRPr="00000000">
        <w:rPr>
          <w:rtl w:val="0"/>
        </w:rPr>
      </w:r>
    </w:p>
    <w:p w:rsidR="00000000" w:rsidDel="00000000" w:rsidP="00000000" w:rsidRDefault="00000000" w:rsidRPr="00000000" w14:paraId="00000041">
      <w:pPr>
        <w:shd w:fill="e3f2fd" w:val="clear"/>
        <w:spacing w:after="200" w:line="240" w:lineRule="auto"/>
        <w:rPr/>
      </w:pPr>
      <w:r w:rsidDel="00000000" w:rsidR="00000000" w:rsidRPr="00000000">
        <w:rPr>
          <w:color w:val="333333"/>
          <w:sz w:val="20"/>
          <w:szCs w:val="20"/>
          <w:rtl w:val="0"/>
        </w:rPr>
        <w:t xml:space="preserve">Bounded by:  Floor (minimum)  and  Ceiling (maximum)</w:t>
      </w:r>
      <w:r w:rsidDel="00000000" w:rsidR="00000000" w:rsidRPr="00000000">
        <w:rPr>
          <w:rtl w:val="0"/>
        </w:rPr>
      </w:r>
    </w:p>
    <w:p w:rsidR="00000000" w:rsidDel="00000000" w:rsidP="00000000" w:rsidRDefault="00000000" w:rsidRPr="00000000" w14:paraId="00000042">
      <w:pPr>
        <w:spacing w:after="200" w:line="240" w:lineRule="auto"/>
        <w:rPr/>
      </w:pPr>
      <w:r w:rsidDel="00000000" w:rsidR="00000000" w:rsidRPr="00000000">
        <w:rPr>
          <w:color w:val="333333"/>
          <w:sz w:val="20"/>
          <w:szCs w:val="20"/>
          <w:rtl w:val="0"/>
        </w:rPr>
        <w:t xml:space="preserve">There are four components. Here is what each one does and why.</w:t>
      </w:r>
      <w:r w:rsidDel="00000000" w:rsidR="00000000" w:rsidRPr="00000000">
        <w:rPr>
          <w:rtl w:val="0"/>
        </w:rPr>
      </w:r>
    </w:p>
    <w:p w:rsidR="00000000" w:rsidDel="00000000" w:rsidP="00000000" w:rsidRDefault="00000000" w:rsidRPr="00000000" w14:paraId="00000043">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6"/>
          <w:szCs w:val="26"/>
          <w:rtl w:val="0"/>
        </w:rPr>
        <w:t xml:space="preserve">1. Baseline (the price the multiplier acts on)</w:t>
      </w:r>
    </w:p>
    <w:p w:rsidR="00000000" w:rsidDel="00000000" w:rsidP="00000000" w:rsidRDefault="00000000" w:rsidRPr="00000000" w14:paraId="00000044">
      <w:pPr>
        <w:spacing w:after="160" w:line="240" w:lineRule="auto"/>
        <w:rPr/>
      </w:pPr>
      <w:r w:rsidDel="00000000" w:rsidR="00000000" w:rsidRPr="00000000">
        <w:rPr>
          <w:b w:val="1"/>
          <w:bCs w:val="1"/>
          <w:color w:val="333333"/>
          <w:sz w:val="20"/>
          <w:szCs w:val="20"/>
          <w:rtl w:val="0"/>
        </w:rPr>
        <w:t xml:space="preserve">What it is: </w:t>
      </w:r>
      <w:r w:rsidDel="00000000" w:rsidR="00000000" w:rsidRPr="00000000">
        <w:rPr>
          <w:color w:val="333333"/>
          <w:sz w:val="20"/>
          <w:szCs w:val="20"/>
          <w:rtl w:val="0"/>
        </w:rPr>
        <w:t xml:space="preserve">A fixed reference price used by the billing system. The customer never sees this number. They see the final price after the scale factor is applied.</w:t>
      </w:r>
      <w:r w:rsidDel="00000000" w:rsidR="00000000" w:rsidRPr="00000000">
        <w:rPr>
          <w:rtl w:val="0"/>
        </w:rPr>
      </w:r>
    </w:p>
    <w:p w:rsidR="00000000" w:rsidDel="00000000" w:rsidP="00000000" w:rsidRDefault="00000000" w:rsidRPr="00000000" w14:paraId="00000045">
      <w:pPr>
        <w:spacing w:after="160" w:line="240" w:lineRule="auto"/>
        <w:rPr/>
      </w:pPr>
      <w:r w:rsidDel="00000000" w:rsidR="00000000" w:rsidRPr="00000000">
        <w:rPr>
          <w:b w:val="1"/>
          <w:bCs w:val="1"/>
          <w:color w:val="333333"/>
          <w:sz w:val="20"/>
          <w:szCs w:val="20"/>
          <w:rtl w:val="0"/>
        </w:rPr>
        <w:t xml:space="preserve">Formula: </w:t>
      </w:r>
      <w:r w:rsidDel="00000000" w:rsidR="00000000" w:rsidRPr="00000000">
        <w:rPr>
          <w:color w:val="333333"/>
          <w:sz w:val="20"/>
          <w:szCs w:val="20"/>
          <w:rtl w:val="0"/>
        </w:rPr>
        <w:t xml:space="preserve">Baseline = Floor x 1.20</w:t>
      </w:r>
      <w:r w:rsidDel="00000000" w:rsidR="00000000" w:rsidRPr="00000000">
        <w:rPr>
          <w:rtl w:val="0"/>
        </w:rPr>
      </w:r>
    </w:p>
    <w:p w:rsidR="00000000" w:rsidDel="00000000" w:rsidP="00000000" w:rsidRDefault="00000000" w:rsidRPr="00000000" w14:paraId="00000046">
      <w:pPr>
        <w:spacing w:after="160" w:line="240" w:lineRule="auto"/>
        <w:rPr/>
      </w:pPr>
      <w:r w:rsidDel="00000000" w:rsidR="00000000" w:rsidRPr="00000000">
        <w:rPr>
          <w:b w:val="1"/>
          <w:bCs w:val="1"/>
          <w:color w:val="333333"/>
          <w:sz w:val="20"/>
          <w:szCs w:val="20"/>
          <w:rtl w:val="0"/>
        </w:rPr>
        <w:t xml:space="preserve">Why 1.20x: </w:t>
      </w:r>
      <w:r w:rsidDel="00000000" w:rsidR="00000000" w:rsidRPr="00000000">
        <w:rPr>
          <w:color w:val="333333"/>
          <w:sz w:val="20"/>
          <w:szCs w:val="20"/>
          <w:rtl w:val="0"/>
        </w:rPr>
        <w:t xml:space="preserve">The baseline sits 20% above the floor, creating room for the scale factor to move in both directions. At low utilization, price drops below baseline toward the floor. At high utilization, price rises above baseline toward ceiling. The 1.20 multiplier sets the crossover point at ~82% utilization, which means premium pricing only kicks in when the fleet is genuinely busy.</w:t>
      </w: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6"/>
          <w:szCs w:val="26"/>
          <w:rtl w:val="0"/>
        </w:rPr>
        <w:t xml:space="preserve">2. Scarcity Multiplier (the adjustment lever)</w:t>
      </w:r>
    </w:p>
    <w:p w:rsidR="00000000" w:rsidDel="00000000" w:rsidP="00000000" w:rsidRDefault="00000000" w:rsidRPr="00000000" w14:paraId="00000048">
      <w:pPr>
        <w:spacing w:after="160" w:line="240" w:lineRule="auto"/>
        <w:rPr/>
      </w:pPr>
      <w:r w:rsidDel="00000000" w:rsidR="00000000" w:rsidRPr="00000000">
        <w:rPr>
          <w:b w:val="1"/>
          <w:bCs w:val="1"/>
          <w:color w:val="333333"/>
          <w:sz w:val="20"/>
          <w:szCs w:val="20"/>
          <w:rtl w:val="0"/>
        </w:rPr>
        <w:t xml:space="preserve">What it is: </w:t>
      </w:r>
      <w:r w:rsidDel="00000000" w:rsidR="00000000" w:rsidRPr="00000000">
        <w:rPr>
          <w:color w:val="333333"/>
          <w:sz w:val="20"/>
          <w:szCs w:val="20"/>
          <w:rtl w:val="0"/>
        </w:rPr>
        <w:t xml:space="preserve">A number between 0.65 and 1.15 that adjusts the baseline up or down based on fleet utilization.</w:t>
      </w:r>
      <w:r w:rsidDel="00000000" w:rsidR="00000000" w:rsidRPr="00000000">
        <w:rPr>
          <w:rtl w:val="0"/>
        </w:rPr>
      </w:r>
    </w:p>
    <w:p w:rsidR="00000000" w:rsidDel="00000000" w:rsidP="00000000" w:rsidRDefault="00000000" w:rsidRPr="00000000" w14:paraId="00000049">
      <w:pPr>
        <w:spacing w:after="160" w:line="240" w:lineRule="auto"/>
        <w:rPr/>
      </w:pPr>
      <w:r w:rsidDel="00000000" w:rsidR="00000000" w:rsidRPr="00000000">
        <w:rPr>
          <w:b w:val="1"/>
          <w:bCs w:val="1"/>
          <w:color w:val="333333"/>
          <w:sz w:val="20"/>
          <w:szCs w:val="20"/>
          <w:rtl w:val="0"/>
        </w:rPr>
        <w:t xml:space="preserve">Scarcity: </w:t>
      </w:r>
      <w:r w:rsidDel="00000000" w:rsidR="00000000" w:rsidRPr="00000000">
        <w:rPr>
          <w:color w:val="333333"/>
          <w:sz w:val="20"/>
          <w:szCs w:val="20"/>
          <w:rtl w:val="0"/>
        </w:rPr>
        <w:t xml:space="preserve">Scarcity = 1 - (Remaining GPUs / Total GPUs). If 80 of 100 GPUs are allocated, scarcity = 0.80.</w:t>
      </w:r>
      <w:r w:rsidDel="00000000" w:rsidR="00000000" w:rsidRPr="00000000">
        <w:rPr>
          <w:rtl w:val="0"/>
        </w:rPr>
      </w:r>
    </w:p>
    <w:p w:rsidR="00000000" w:rsidDel="00000000" w:rsidP="00000000" w:rsidRDefault="00000000" w:rsidRPr="00000000" w14:paraId="0000004A">
      <w:pPr>
        <w:spacing w:after="160" w:line="240" w:lineRule="auto"/>
        <w:rPr>
          <w:b w:val="1"/>
          <w:bCs w:val="1"/>
          <w:color w:val="333333"/>
          <w:sz w:val="20"/>
          <w:szCs w:val="20"/>
        </w:rPr>
      </w:pPr>
      <w:r w:rsidDel="00000000" w:rsidR="00000000" w:rsidRPr="00000000">
        <w:rPr>
          <w:b w:val="1"/>
          <w:bCs w:val="1"/>
          <w:color w:val="333333"/>
          <w:sz w:val="20"/>
          <w:szCs w:val="20"/>
          <w:rtl w:val="0"/>
        </w:rPr>
        <w:t xml:space="preserve">Multiplier formula: </w:t>
      </w:r>
    </w:p>
    <w:p w:rsidR="00000000" w:rsidDel="00000000" w:rsidP="00000000" w:rsidRDefault="00000000" w:rsidRPr="00000000" w14:paraId="0000004B">
      <w:pPr>
        <w:shd w:fill="e3f2fd" w:val="clear"/>
        <w:spacing w:after="160" w:line="240" w:lineRule="auto"/>
        <w:rPr>
          <w:color w:val="333333"/>
          <w:sz w:val="20"/>
          <w:szCs w:val="20"/>
        </w:rPr>
      </w:pPr>
      <w:r w:rsidDel="00000000" w:rsidR="00000000" w:rsidRPr="00000000">
        <w:rPr>
          <w:color w:val="333333"/>
          <w:sz w:val="20"/>
          <w:szCs w:val="20"/>
          <w:rtl w:val="0"/>
        </w:rPr>
        <w:t xml:space="preserve">Multiplier = Min + (Max - Min) x Scarcity²</w:t>
      </w:r>
    </w:p>
    <w:p w:rsidR="00000000" w:rsidDel="00000000" w:rsidP="00000000" w:rsidRDefault="00000000" w:rsidRPr="00000000" w14:paraId="0000004C">
      <w:pPr>
        <w:shd w:fill="e3f2fd" w:val="clear"/>
        <w:spacing w:after="160" w:line="240" w:lineRule="auto"/>
        <w:rPr>
          <w:b w:val="1"/>
          <w:bCs w:val="1"/>
          <w:color w:val="333333"/>
          <w:sz w:val="20"/>
          <w:szCs w:val="20"/>
        </w:rPr>
      </w:pPr>
      <w:r w:rsidDel="00000000" w:rsidR="00000000" w:rsidRPr="00000000">
        <w:rPr>
          <w:b w:val="1"/>
          <w:bCs w:val="1"/>
          <w:color w:val="333333"/>
          <w:sz w:val="20"/>
          <w:szCs w:val="20"/>
          <w:rtl w:val="0"/>
        </w:rPr>
        <w:t xml:space="preserve">Multiplier = 0.65 + 0.50 x Scarcity²</w:t>
      </w:r>
    </w:p>
    <w:p w:rsidR="00000000" w:rsidDel="00000000" w:rsidP="00000000" w:rsidRDefault="00000000" w:rsidRPr="00000000" w14:paraId="0000004D">
      <w:pPr>
        <w:spacing w:after="160" w:line="240" w:lineRule="auto"/>
        <w:rPr>
          <w:color w:val="333333"/>
          <w:sz w:val="20"/>
          <w:szCs w:val="20"/>
        </w:rPr>
      </w:pPr>
      <w:r w:rsidDel="00000000" w:rsidR="00000000" w:rsidRPr="00000000">
        <w:rPr>
          <w:color w:val="333333"/>
          <w:sz w:val="20"/>
          <w:szCs w:val="20"/>
          <w:rtl w:val="0"/>
        </w:rPr>
        <w:t xml:space="preserve">Min = 0.65 (max discount when fleet is empty, 35% below baseline)</w:t>
      </w:r>
    </w:p>
    <w:p w:rsidR="00000000" w:rsidDel="00000000" w:rsidP="00000000" w:rsidRDefault="00000000" w:rsidRPr="00000000" w14:paraId="0000004E">
      <w:pPr>
        <w:spacing w:after="160" w:line="240" w:lineRule="auto"/>
        <w:rPr>
          <w:color w:val="333333"/>
          <w:sz w:val="20"/>
          <w:szCs w:val="20"/>
        </w:rPr>
      </w:pPr>
      <w:r w:rsidDel="00000000" w:rsidR="00000000" w:rsidRPr="00000000">
        <w:rPr>
          <w:color w:val="333333"/>
          <w:sz w:val="20"/>
          <w:szCs w:val="20"/>
          <w:rtl w:val="0"/>
        </w:rPr>
        <w:t xml:space="preserve">Max = 1.15 (max premium when fleet is full, 15% above baseline)</w:t>
      </w:r>
    </w:p>
    <w:p w:rsidR="00000000" w:rsidDel="00000000" w:rsidP="00000000" w:rsidRDefault="00000000" w:rsidRPr="00000000" w14:paraId="0000004F">
      <w:pPr>
        <w:spacing w:after="160" w:line="240" w:lineRule="auto"/>
        <w:rPr>
          <w:color w:val="333333"/>
          <w:sz w:val="20"/>
          <w:szCs w:val="20"/>
        </w:rPr>
      </w:pPr>
      <w:r w:rsidDel="00000000" w:rsidR="00000000" w:rsidRPr="00000000">
        <w:rPr>
          <w:color w:val="333333"/>
          <w:sz w:val="20"/>
          <w:szCs w:val="20"/>
          <w:rtl w:val="0"/>
        </w:rPr>
        <w:t xml:space="preserve">Scarcity² = the squared utilization ratio (the curve that keeps price flat until the last 20-30% fills up)</w:t>
      </w:r>
    </w:p>
    <w:p w:rsidR="00000000" w:rsidDel="00000000" w:rsidP="00000000" w:rsidRDefault="00000000" w:rsidRPr="00000000" w14:paraId="00000050">
      <w:pPr>
        <w:spacing w:after="160" w:line="240" w:lineRule="auto"/>
        <w:rPr/>
      </w:pPr>
      <w:r w:rsidDel="00000000" w:rsidR="00000000" w:rsidRPr="00000000">
        <w:rPr>
          <w:b w:val="1"/>
          <w:bCs w:val="1"/>
          <w:color w:val="333333"/>
          <w:sz w:val="20"/>
          <w:szCs w:val="20"/>
          <w:rtl w:val="0"/>
        </w:rPr>
        <w:t xml:space="preserve">Why squared: </w:t>
      </w:r>
      <w:r w:rsidDel="00000000" w:rsidR="00000000" w:rsidRPr="00000000">
        <w:rPr>
          <w:color w:val="333333"/>
          <w:sz w:val="20"/>
          <w:szCs w:val="20"/>
          <w:rtl w:val="0"/>
        </w:rPr>
        <w:t xml:space="preserve">The squared curve is intentional. Price stays relatively stable when we have plenty of capacity (0-60% utilization). The adjustment only accelerates in the last 20-30% of capacity. This prevents price volatility during normal operations and only kicks in premium pricing when inventory is genuinely scarce.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51">
            <w:pPr>
              <w:spacing w:line="240" w:lineRule="auto"/>
              <w:rPr/>
            </w:pPr>
            <w:r w:rsidDel="00000000" w:rsidR="00000000" w:rsidRPr="00000000">
              <w:rPr>
                <w:b w:val="1"/>
                <w:bCs w:val="1"/>
                <w:color w:val="ffffff"/>
                <w:sz w:val="18"/>
                <w:szCs w:val="18"/>
                <w:rtl w:val="0"/>
              </w:rPr>
              <w:t xml:space="preserve">Scarcity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52">
            <w:pPr>
              <w:spacing w:line="240" w:lineRule="auto"/>
              <w:rPr/>
            </w:pPr>
            <w:r w:rsidDel="00000000" w:rsidR="00000000" w:rsidRPr="00000000">
              <w:rPr>
                <w:b w:val="1"/>
                <w:bCs w:val="1"/>
                <w:color w:val="ffffff"/>
                <w:sz w:val="18"/>
                <w:szCs w:val="18"/>
                <w:rtl w:val="0"/>
              </w:rPr>
              <w:t xml:space="preserve">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53">
            <w:pPr>
              <w:spacing w:line="240" w:lineRule="auto"/>
              <w:rPr/>
            </w:pPr>
            <w:r w:rsidDel="00000000" w:rsidR="00000000" w:rsidRPr="00000000">
              <w:rPr>
                <w:b w:val="1"/>
                <w:bCs w:val="1"/>
                <w:color w:val="ffffff"/>
                <w:sz w:val="18"/>
                <w:szCs w:val="18"/>
                <w:rtl w:val="0"/>
              </w:rPr>
              <w:t xml:space="preserve">Effect on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54">
            <w:pPr>
              <w:spacing w:line="240" w:lineRule="auto"/>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spacing w:line="240" w:lineRule="auto"/>
              <w:rPr/>
            </w:pPr>
            <w:r w:rsidDel="00000000" w:rsidR="00000000" w:rsidRPr="00000000">
              <w:rPr>
                <w:color w:val="333333"/>
                <w:sz w:val="18"/>
                <w:szCs w:val="18"/>
                <w:rtl w:val="0"/>
              </w:rPr>
              <w:t xml:space="preserve">0 (all 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spacing w:line="240" w:lineRule="auto"/>
              <w:rPr/>
            </w:pPr>
            <w:r w:rsidDel="00000000" w:rsidR="00000000" w:rsidRPr="00000000">
              <w:rPr>
                <w:color w:val="333333"/>
                <w:sz w:val="18"/>
                <w:szCs w:val="18"/>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spacing w:line="240" w:lineRule="auto"/>
              <w:rPr/>
            </w:pPr>
            <w:r w:rsidDel="00000000" w:rsidR="00000000" w:rsidRPr="00000000">
              <w:rPr>
                <w:color w:val="333333"/>
                <w:sz w:val="18"/>
                <w:szCs w:val="18"/>
                <w:rtl w:val="0"/>
              </w:rPr>
              <w:t xml:space="preserve">35% below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spacing w:line="240" w:lineRule="auto"/>
              <w:rPr/>
            </w:pPr>
            <w:r w:rsidDel="00000000" w:rsidR="00000000" w:rsidRPr="00000000">
              <w:rPr>
                <w:color w:val="333333"/>
                <w:sz w:val="18"/>
                <w:szCs w:val="18"/>
                <w:rtl w:val="0"/>
              </w:rPr>
              <w:t xml:space="preserve">Fill empty GPUs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spacing w:line="240" w:lineRule="auto"/>
              <w:rPr/>
            </w:pPr>
            <w:r w:rsidDel="00000000" w:rsidR="00000000" w:rsidRPr="00000000">
              <w:rPr>
                <w:color w:val="333333"/>
                <w:sz w:val="18"/>
                <w:szCs w:val="18"/>
                <w:rtl w:val="0"/>
              </w:rPr>
              <w:t xml:space="preserve">0.5 (half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spacing w:line="240" w:lineRule="auto"/>
              <w:rPr/>
            </w:pPr>
            <w:r w:rsidDel="00000000" w:rsidR="00000000" w:rsidRPr="00000000">
              <w:rPr>
                <w:color w:val="333333"/>
                <w:sz w:val="18"/>
                <w:szCs w:val="18"/>
                <w:rtl w:val="0"/>
              </w:rPr>
              <w:t xml:space="preserve">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spacing w:line="240" w:lineRule="auto"/>
              <w:rPr/>
            </w:pPr>
            <w:r w:rsidDel="00000000" w:rsidR="00000000" w:rsidRPr="00000000">
              <w:rPr>
                <w:color w:val="333333"/>
                <w:sz w:val="18"/>
                <w:szCs w:val="18"/>
                <w:rtl w:val="0"/>
              </w:rPr>
              <w:t xml:space="preserve">22% below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spacing w:line="240" w:lineRule="auto"/>
              <w:rPr/>
            </w:pPr>
            <w:r w:rsidDel="00000000" w:rsidR="00000000" w:rsidRPr="00000000">
              <w:rPr>
                <w:color w:val="333333"/>
                <w:sz w:val="18"/>
                <w:szCs w:val="18"/>
                <w:rtl w:val="0"/>
              </w:rPr>
              <w:t xml:space="preserve">Attract workloads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spacing w:line="240" w:lineRule="auto"/>
              <w:rPr/>
            </w:pPr>
            <w:r w:rsidDel="00000000" w:rsidR="00000000" w:rsidRPr="00000000">
              <w:rPr>
                <w:color w:val="333333"/>
                <w:sz w:val="18"/>
                <w:szCs w:val="18"/>
                <w:rtl w:val="0"/>
              </w:rPr>
              <w:t xml:space="preserve">0.8 (busy)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spacing w:line="240" w:lineRule="auto"/>
              <w:rPr/>
            </w:pPr>
            <w:r w:rsidDel="00000000" w:rsidR="00000000" w:rsidRPr="00000000">
              <w:rPr>
                <w:color w:val="333333"/>
                <w:sz w:val="18"/>
                <w:szCs w:val="18"/>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spacing w:line="240" w:lineRule="auto"/>
              <w:rPr/>
            </w:pPr>
            <w:r w:rsidDel="00000000" w:rsidR="00000000" w:rsidRPr="00000000">
              <w:rPr>
                <w:color w:val="333333"/>
                <w:sz w:val="18"/>
                <w:szCs w:val="18"/>
                <w:rtl w:val="0"/>
              </w:rPr>
              <w:t xml:space="preserve">3% below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spacing w:line="240" w:lineRule="auto"/>
              <w:rPr/>
            </w:pPr>
            <w:r w:rsidDel="00000000" w:rsidR="00000000" w:rsidRPr="00000000">
              <w:rPr>
                <w:color w:val="333333"/>
                <w:sz w:val="18"/>
                <w:szCs w:val="18"/>
                <w:rtl w:val="0"/>
              </w:rPr>
              <w:t xml:space="preserve">Normal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1">
            <w:pPr>
              <w:spacing w:line="240" w:lineRule="auto"/>
              <w:rPr/>
            </w:pPr>
            <w:r w:rsidDel="00000000" w:rsidR="00000000" w:rsidRPr="00000000">
              <w:rPr>
                <w:color w:val="333333"/>
                <w:sz w:val="18"/>
                <w:szCs w:val="18"/>
                <w:rtl w:val="0"/>
              </w:rPr>
              <w:t xml:space="preserve">1.0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2">
            <w:pPr>
              <w:spacing w:line="240" w:lineRule="auto"/>
              <w:rPr/>
            </w:pPr>
            <w:r w:rsidDel="00000000" w:rsidR="00000000" w:rsidRPr="00000000">
              <w:rPr>
                <w:b w:val="1"/>
                <w:bCs w:val="1"/>
                <w:color w:val="333333"/>
                <w:sz w:val="18"/>
                <w:szCs w:val="18"/>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3">
            <w:pPr>
              <w:spacing w:line="240" w:lineRule="auto"/>
              <w:rPr/>
            </w:pPr>
            <w:r w:rsidDel="00000000" w:rsidR="00000000" w:rsidRPr="00000000">
              <w:rPr>
                <w:color w:val="333333"/>
                <w:sz w:val="18"/>
                <w:szCs w:val="18"/>
                <w:rtl w:val="0"/>
              </w:rPr>
              <w:t xml:space="preserve">15% above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4">
            <w:pPr>
              <w:spacing w:line="240" w:lineRule="auto"/>
              <w:rPr/>
            </w:pPr>
            <w:r w:rsidDel="00000000" w:rsidR="00000000" w:rsidRPr="00000000">
              <w:rPr>
                <w:color w:val="333333"/>
                <w:sz w:val="18"/>
                <w:szCs w:val="18"/>
                <w:rtl w:val="0"/>
              </w:rPr>
              <w:t xml:space="preserve">Scarce capacity</w:t>
            </w:r>
            <w:r w:rsidDel="00000000" w:rsidR="00000000" w:rsidRPr="00000000">
              <w:rPr>
                <w:rtl w:val="0"/>
              </w:rPr>
            </w:r>
          </w:p>
        </w:tc>
      </w:tr>
    </w:tbl>
    <w:p w:rsidR="00000000" w:rsidDel="00000000" w:rsidP="00000000" w:rsidRDefault="00000000" w:rsidRPr="00000000" w14:paraId="00000065">
      <w:pPr>
        <w:spacing w:after="80" w:lin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6"/>
          <w:szCs w:val="26"/>
          <w:rtl w:val="0"/>
        </w:rPr>
        <w:t xml:space="preserve">3. Floor (margin protection)</w:t>
      </w:r>
    </w:p>
    <w:p w:rsidR="00000000" w:rsidDel="00000000" w:rsidP="00000000" w:rsidRDefault="00000000" w:rsidRPr="00000000" w14:paraId="00000067">
      <w:pPr>
        <w:spacing w:after="160" w:line="240" w:lineRule="auto"/>
        <w:rPr/>
      </w:pPr>
      <w:r w:rsidDel="00000000" w:rsidR="00000000" w:rsidRPr="00000000">
        <w:rPr>
          <w:b w:val="1"/>
          <w:bCs w:val="1"/>
          <w:color w:val="333333"/>
          <w:sz w:val="20"/>
          <w:szCs w:val="20"/>
          <w:rtl w:val="0"/>
        </w:rPr>
        <w:t xml:space="preserve">What it is: </w:t>
      </w:r>
      <w:r w:rsidDel="00000000" w:rsidR="00000000" w:rsidRPr="00000000">
        <w:rPr>
          <w:color w:val="333333"/>
          <w:sz w:val="20"/>
          <w:szCs w:val="20"/>
          <w:rtl w:val="0"/>
        </w:rPr>
        <w:t xml:space="preserve">The absolute minimum price. No customer ever pays less than this, regardless of how empty the fleet is.</w:t>
      </w:r>
      <w:r w:rsidDel="00000000" w:rsidR="00000000" w:rsidRPr="00000000">
        <w:rPr>
          <w:rtl w:val="0"/>
        </w:rPr>
      </w:r>
    </w:p>
    <w:p w:rsidR="00000000" w:rsidDel="00000000" w:rsidP="00000000" w:rsidRDefault="00000000" w:rsidRPr="00000000" w14:paraId="00000068">
      <w:pPr>
        <w:spacing w:after="160" w:line="240" w:lineRule="auto"/>
        <w:rPr/>
      </w:pPr>
      <w:r w:rsidDel="00000000" w:rsidR="00000000" w:rsidRPr="00000000">
        <w:rPr>
          <w:b w:val="1"/>
          <w:bCs w:val="1"/>
          <w:color w:val="333333"/>
          <w:sz w:val="20"/>
          <w:szCs w:val="20"/>
          <w:rtl w:val="0"/>
        </w:rPr>
        <w:t xml:space="preserve">Formula: </w:t>
      </w:r>
      <w:r w:rsidDel="00000000" w:rsidR="00000000" w:rsidRPr="00000000">
        <w:rPr>
          <w:color w:val="333333"/>
          <w:sz w:val="20"/>
          <w:szCs w:val="20"/>
          <w:rtl w:val="0"/>
        </w:rPr>
        <w:t xml:space="preserve">Floor = Unit Cost / (1 - Target Margin)</w:t>
      </w:r>
      <w:r w:rsidDel="00000000" w:rsidR="00000000" w:rsidRPr="00000000">
        <w:rPr>
          <w:rtl w:val="0"/>
        </w:rPr>
      </w:r>
    </w:p>
    <w:p w:rsidR="00000000" w:rsidDel="00000000" w:rsidP="00000000" w:rsidRDefault="00000000" w:rsidRPr="00000000" w14:paraId="00000069">
      <w:pPr>
        <w:spacing w:after="160" w:line="240" w:lineRule="auto"/>
        <w:rPr/>
      </w:pPr>
      <w:r w:rsidDel="00000000" w:rsidR="00000000" w:rsidRPr="00000000">
        <w:rPr>
          <w:color w:val="333333"/>
          <w:sz w:val="20"/>
          <w:szCs w:val="20"/>
          <w:rtl w:val="0"/>
        </w:rPr>
        <w:t xml:space="preserve">We target a 60% unit margin at the floor. Unit cost is derived from the 8-chip configuration (worst case COGS) to guarantee margin protection for all chip configs. For H200: unit cost = $1.72, floor = $1.72 / 0.40 = $4.30/hr.</w:t>
      </w:r>
      <w:r w:rsidDel="00000000" w:rsidR="00000000" w:rsidRPr="00000000">
        <w:rPr>
          <w:rtl w:val="0"/>
        </w:rPr>
      </w:r>
    </w:p>
    <w:p w:rsidR="00000000" w:rsidDel="00000000" w:rsidP="00000000" w:rsidRDefault="00000000" w:rsidRPr="00000000" w14:paraId="0000006A">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6"/>
          <w:szCs w:val="26"/>
          <w:rtl w:val="0"/>
        </w:rPr>
        <w:t xml:space="preserve">4. Ceiling (price cap)</w:t>
      </w:r>
    </w:p>
    <w:p w:rsidR="00000000" w:rsidDel="00000000" w:rsidP="00000000" w:rsidRDefault="00000000" w:rsidRPr="00000000" w14:paraId="0000006B">
      <w:pPr>
        <w:spacing w:after="160" w:line="240" w:lineRule="auto"/>
        <w:rPr/>
      </w:pPr>
      <w:r w:rsidDel="00000000" w:rsidR="00000000" w:rsidRPr="00000000">
        <w:rPr>
          <w:b w:val="1"/>
          <w:bCs w:val="1"/>
          <w:color w:val="333333"/>
          <w:sz w:val="20"/>
          <w:szCs w:val="20"/>
          <w:rtl w:val="0"/>
        </w:rPr>
        <w:t xml:space="preserve">What it is: </w:t>
      </w:r>
      <w:r w:rsidDel="00000000" w:rsidR="00000000" w:rsidRPr="00000000">
        <w:rPr>
          <w:color w:val="333333"/>
          <w:sz w:val="20"/>
          <w:szCs w:val="20"/>
          <w:rtl w:val="0"/>
        </w:rPr>
        <w:t xml:space="preserve">The maximum price, even when demand is extreme. How it is set depends on which model option we use.</w:t>
      </w:r>
      <w:r w:rsidDel="00000000" w:rsidR="00000000" w:rsidRPr="00000000">
        <w:rPr>
          <w:rtl w:val="0"/>
        </w:rPr>
      </w:r>
    </w:p>
    <w:p w:rsidR="00000000" w:rsidDel="00000000" w:rsidP="00000000" w:rsidRDefault="00000000" w:rsidRPr="00000000" w14:paraId="0000006C">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Two Model Options</w:t>
      </w:r>
    </w:p>
    <w:p w:rsidR="00000000" w:rsidDel="00000000" w:rsidP="00000000" w:rsidRDefault="00000000" w:rsidRPr="00000000" w14:paraId="0000006D">
      <w:pPr>
        <w:spacing w:after="160" w:line="240" w:lineRule="auto"/>
        <w:rPr/>
      </w:pPr>
      <w:r w:rsidDel="00000000" w:rsidR="00000000" w:rsidRPr="00000000">
        <w:rPr>
          <w:color w:val="333333"/>
          <w:sz w:val="20"/>
          <w:szCs w:val="20"/>
          <w:rtl w:val="0"/>
        </w:rPr>
        <w:t xml:space="preserve">The formula is the same in both options. The difference is what the scarcity multiplier is applied to, and where the ceiling comes from.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6E">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6F">
            <w:pPr>
              <w:spacing w:line="240" w:lineRule="auto"/>
              <w:rPr/>
            </w:pPr>
            <w:r w:rsidDel="00000000" w:rsidR="00000000" w:rsidRPr="00000000">
              <w:rPr>
                <w:b w:val="1"/>
                <w:bCs w:val="1"/>
                <w:color w:val="ffffff"/>
                <w:sz w:val="18"/>
                <w:szCs w:val="18"/>
                <w:rtl w:val="0"/>
              </w:rPr>
              <w:t xml:space="preserve">Option 1: Market Rate + Scarcity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70">
            <w:pPr>
              <w:spacing w:line="240" w:lineRule="auto"/>
              <w:rPr/>
            </w:pPr>
            <w:r w:rsidDel="00000000" w:rsidR="00000000" w:rsidRPr="00000000">
              <w:rPr>
                <w:b w:val="1"/>
                <w:bCs w:val="1"/>
                <w:color w:val="ffffff"/>
                <w:sz w:val="18"/>
                <w:szCs w:val="18"/>
                <w:rtl w:val="0"/>
              </w:rPr>
              <w:t xml:space="preserve">Option 2: Scarcity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spacing w:line="240" w:lineRule="auto"/>
              <w:rPr/>
            </w:pPr>
            <w:r w:rsidDel="00000000" w:rsidR="00000000" w:rsidRPr="00000000">
              <w:rPr>
                <w:b w:val="1"/>
                <w:bCs w:val="1"/>
                <w:color w:val="333333"/>
                <w:sz w:val="18"/>
                <w:szCs w:val="18"/>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spacing w:line="240" w:lineRule="auto"/>
              <w:rPr/>
            </w:pPr>
            <w:r w:rsidDel="00000000" w:rsidR="00000000" w:rsidRPr="00000000">
              <w:rPr>
                <w:color w:val="333333"/>
                <w:sz w:val="18"/>
                <w:szCs w:val="18"/>
                <w:rtl w:val="0"/>
              </w:rPr>
              <w:t xml:space="preserve">Baseline x 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spacing w:line="240" w:lineRule="auto"/>
              <w:rPr/>
            </w:pPr>
            <w:r w:rsidDel="00000000" w:rsidR="00000000" w:rsidRPr="00000000">
              <w:rPr>
                <w:color w:val="333333"/>
                <w:sz w:val="18"/>
                <w:szCs w:val="18"/>
                <w:rtl w:val="0"/>
              </w:rPr>
              <w:t xml:space="preserve">Baseline x Multiplier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spacing w:line="240" w:lineRule="auto"/>
              <w:rPr/>
            </w:pPr>
            <w:r w:rsidDel="00000000" w:rsidR="00000000" w:rsidRPr="00000000">
              <w:rPr>
                <w:b w:val="1"/>
                <w:bCs w:val="1"/>
                <w:color w:val="333333"/>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spacing w:line="240" w:lineRule="auto"/>
              <w:rPr>
                <w:color w:val="333333"/>
                <w:sz w:val="18"/>
                <w:szCs w:val="18"/>
              </w:rPr>
            </w:pPr>
            <w:r w:rsidDel="00000000" w:rsidR="00000000" w:rsidRPr="00000000">
              <w:rPr>
                <w:color w:val="333333"/>
                <w:sz w:val="18"/>
                <w:szCs w:val="18"/>
                <w:rtl w:val="0"/>
              </w:rPr>
              <w:t xml:space="preserve">$5.66 </w:t>
            </w:r>
          </w:p>
          <w:p w:rsidR="00000000" w:rsidDel="00000000" w:rsidP="00000000" w:rsidRDefault="00000000" w:rsidRPr="00000000" w14:paraId="00000076">
            <w:pPr>
              <w:spacing w:line="240" w:lineRule="auto"/>
              <w:rPr>
                <w:color w:val="333333"/>
                <w:sz w:val="18"/>
                <w:szCs w:val="18"/>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color w:val="333333"/>
                <w:sz w:val="18"/>
                <w:szCs w:val="18"/>
                <w:rtl w:val="0"/>
              </w:rPr>
              <w:t xml:space="preserve">(weighted average of competitor dedicated deployment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spacing w:line="240" w:lineRule="auto"/>
              <w:rPr>
                <w:color w:val="333333"/>
                <w:sz w:val="18"/>
                <w:szCs w:val="18"/>
              </w:rPr>
            </w:pPr>
            <w:r w:rsidDel="00000000" w:rsidR="00000000" w:rsidRPr="00000000">
              <w:rPr>
                <w:color w:val="333333"/>
                <w:sz w:val="18"/>
                <w:szCs w:val="18"/>
                <w:rtl w:val="0"/>
              </w:rPr>
              <w:t xml:space="preserve">$5.16 </w:t>
            </w:r>
          </w:p>
          <w:p w:rsidR="00000000" w:rsidDel="00000000" w:rsidP="00000000" w:rsidRDefault="00000000" w:rsidRPr="00000000" w14:paraId="00000079">
            <w:pPr>
              <w:spacing w:line="240" w:lineRule="auto"/>
              <w:rPr>
                <w:color w:val="333333"/>
                <w:sz w:val="18"/>
                <w:szCs w:val="18"/>
              </w:rPr>
            </w:pPr>
            <w:r w:rsidDel="00000000" w:rsidR="00000000" w:rsidRPr="00000000">
              <w:rPr>
                <w:rtl w:val="0"/>
              </w:rPr>
            </w:r>
          </w:p>
          <w:p w:rsidR="00000000" w:rsidDel="00000000" w:rsidP="00000000" w:rsidRDefault="00000000" w:rsidRPr="00000000" w14:paraId="0000007A">
            <w:pPr>
              <w:spacing w:line="240" w:lineRule="auto"/>
              <w:rPr>
                <w:color w:val="333333"/>
                <w:sz w:val="18"/>
                <w:szCs w:val="18"/>
              </w:rPr>
            </w:pPr>
            <w:r w:rsidDel="00000000" w:rsidR="00000000" w:rsidRPr="00000000">
              <w:rPr>
                <w:color w:val="333333"/>
                <w:sz w:val="18"/>
                <w:szCs w:val="18"/>
                <w:rtl w:val="0"/>
              </w:rPr>
              <w:t xml:space="preserve">(internal: Floor x 1.20, from unit economics)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spacing w:line="240" w:lineRule="auto"/>
              <w:rPr/>
            </w:pPr>
            <w:r w:rsidDel="00000000" w:rsidR="00000000" w:rsidRPr="00000000">
              <w:rPr>
                <w:b w:val="1"/>
                <w:bCs w:val="1"/>
                <w:color w:val="333333"/>
                <w:sz w:val="18"/>
                <w:szCs w:val="18"/>
                <w:rtl w:val="0"/>
              </w:rPr>
              <w:t xml:space="preserve">Baseline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spacing w:line="240" w:lineRule="auto"/>
              <w:rPr/>
            </w:pPr>
            <w:r w:rsidDel="00000000" w:rsidR="00000000" w:rsidRPr="00000000">
              <w:rPr>
                <w:color w:val="333333"/>
                <w:sz w:val="18"/>
                <w:szCs w:val="18"/>
                <w:rtl w:val="0"/>
              </w:rPr>
              <w:t xml:space="preserve">External: Fireworks, Together, Baseten, CoreWeave, 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spacing w:line="240" w:lineRule="auto"/>
              <w:rPr/>
            </w:pPr>
            <w:r w:rsidDel="00000000" w:rsidR="00000000" w:rsidRPr="00000000">
              <w:rPr>
                <w:color w:val="333333"/>
                <w:sz w:val="18"/>
                <w:szCs w:val="18"/>
                <w:rtl w:val="0"/>
              </w:rPr>
              <w:t xml:space="preserve">Internal: unit cost, target margin,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spacing w:line="240" w:lineRule="auto"/>
              <w:rPr/>
            </w:pPr>
            <w:r w:rsidDel="00000000" w:rsidR="00000000" w:rsidRPr="00000000">
              <w:rPr>
                <w:b w:val="1"/>
                <w:bCs w:val="1"/>
                <w:color w:val="333333"/>
                <w:sz w:val="18"/>
                <w:szCs w:val="18"/>
                <w:rtl w:val="0"/>
              </w:rPr>
              <w:t xml:space="preserve">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spacing w:line="240" w:lineRule="auto"/>
              <w:rPr>
                <w:color w:val="333333"/>
                <w:sz w:val="18"/>
                <w:szCs w:val="18"/>
              </w:rPr>
            </w:pPr>
            <w:r w:rsidDel="00000000" w:rsidR="00000000" w:rsidRPr="00000000">
              <w:rPr>
                <w:color w:val="333333"/>
                <w:sz w:val="18"/>
                <w:szCs w:val="18"/>
                <w:rtl w:val="0"/>
              </w:rPr>
              <w:t xml:space="preserve">$4.30 (same in both)</w:t>
            </w:r>
          </w:p>
          <w:p w:rsidR="00000000" w:rsidDel="00000000" w:rsidP="00000000" w:rsidRDefault="00000000" w:rsidRPr="00000000" w14:paraId="00000080">
            <w:pPr>
              <w:spacing w:line="240" w:lineRule="auto"/>
              <w:rPr>
                <w:color w:val="333333"/>
                <w:sz w:val="18"/>
                <w:szCs w:val="18"/>
              </w:rPr>
            </w:pPr>
            <w:r w:rsidDel="00000000" w:rsidR="00000000" w:rsidRPr="00000000">
              <w:rPr>
                <w:color w:val="333333"/>
                <w:sz w:val="18"/>
                <w:szCs w:val="18"/>
                <w:rtl w:val="0"/>
              </w:rPr>
              <w:t xml:space="preserve">(60% margin)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spacing w:line="240" w:lineRule="auto"/>
              <w:rPr>
                <w:color w:val="333333"/>
                <w:sz w:val="18"/>
                <w:szCs w:val="18"/>
              </w:rPr>
            </w:pPr>
            <w:r w:rsidDel="00000000" w:rsidR="00000000" w:rsidRPr="00000000">
              <w:rPr>
                <w:color w:val="333333"/>
                <w:sz w:val="18"/>
                <w:szCs w:val="18"/>
                <w:rtl w:val="0"/>
              </w:rPr>
              <w:t xml:space="preserve">$4.30 (same in both)</w:t>
            </w:r>
          </w:p>
          <w:p w:rsidR="00000000" w:rsidDel="00000000" w:rsidP="00000000" w:rsidRDefault="00000000" w:rsidRPr="00000000" w14:paraId="00000082">
            <w:pPr>
              <w:spacing w:line="240" w:lineRule="auto"/>
              <w:rPr>
                <w:color w:val="333333"/>
                <w:sz w:val="18"/>
                <w:szCs w:val="18"/>
              </w:rPr>
            </w:pPr>
            <w:r w:rsidDel="00000000" w:rsidR="00000000" w:rsidRPr="00000000">
              <w:rPr>
                <w:color w:val="333333"/>
                <w:sz w:val="18"/>
                <w:szCs w:val="18"/>
                <w:rtl w:val="0"/>
              </w:rPr>
              <w:t xml:space="preserve">(60% margin)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spacing w:line="240" w:lineRule="auto"/>
              <w:rPr/>
            </w:pPr>
            <w:r w:rsidDel="00000000" w:rsidR="00000000" w:rsidRPr="00000000">
              <w:rPr>
                <w:b w:val="1"/>
                <w:bCs w:val="1"/>
                <w:color w:val="333333"/>
                <w:sz w:val="18"/>
                <w:szCs w:val="18"/>
                <w:rtl w:val="0"/>
              </w:rPr>
              <w:t xml:space="preserve">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spacing w:line="240" w:lineRule="auto"/>
              <w:rPr/>
            </w:pPr>
            <w:r w:rsidDel="00000000" w:rsidR="00000000" w:rsidRPr="00000000">
              <w:rPr>
                <w:color w:val="333333"/>
                <w:sz w:val="18"/>
                <w:szCs w:val="18"/>
                <w:rtl w:val="0"/>
              </w:rPr>
              <w:t xml:space="preserve">$6.67 (70th percentile of competitor prices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spacing w:line="240" w:lineRule="auto"/>
              <w:rPr>
                <w:color w:val="333333"/>
                <w:sz w:val="18"/>
                <w:szCs w:val="18"/>
              </w:rPr>
            </w:pPr>
            <w:r w:rsidDel="00000000" w:rsidR="00000000" w:rsidRPr="00000000">
              <w:rPr>
                <w:color w:val="333333"/>
                <w:sz w:val="18"/>
                <w:szCs w:val="18"/>
                <w:rtl w:val="0"/>
              </w:rPr>
              <w:t xml:space="preserve">$6.70 </w:t>
            </w:r>
          </w:p>
          <w:p w:rsidR="00000000" w:rsidDel="00000000" w:rsidP="00000000" w:rsidRDefault="00000000" w:rsidRPr="00000000" w14:paraId="00000086">
            <w:pPr>
              <w:spacing w:line="240" w:lineRule="auto"/>
              <w:rPr/>
            </w:pPr>
            <w:r w:rsidDel="00000000" w:rsidR="00000000" w:rsidRPr="00000000">
              <w:rPr>
                <w:color w:val="333333"/>
                <w:sz w:val="18"/>
                <w:szCs w:val="18"/>
                <w:rtl w:val="0"/>
              </w:rPr>
              <w:t xml:space="preserve">(Baseline x 1.30, manual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spacing w:line="240" w:lineRule="auto"/>
              <w:rPr/>
            </w:pPr>
            <w:r w:rsidDel="00000000" w:rsidR="00000000" w:rsidRPr="00000000">
              <w:rPr>
                <w:b w:val="1"/>
                <w:bCs w:val="1"/>
                <w:color w:val="333333"/>
                <w:sz w:val="18"/>
                <w:szCs w:val="18"/>
                <w:rtl w:val="0"/>
              </w:rPr>
              <w:t xml:space="preserve">Ceiling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spacing w:line="240" w:lineRule="auto"/>
              <w:rPr/>
            </w:pPr>
            <w:r w:rsidDel="00000000" w:rsidR="00000000" w:rsidRPr="00000000">
              <w:rPr>
                <w:color w:val="333333"/>
                <w:sz w:val="18"/>
                <w:szCs w:val="18"/>
                <w:rtl w:val="0"/>
              </w:rPr>
              <w:t xml:space="preserve">External: requires competitor rate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spacing w:line="240" w:lineRule="auto"/>
              <w:rPr/>
            </w:pPr>
            <w:r w:rsidDel="00000000" w:rsidR="00000000" w:rsidRPr="00000000">
              <w:rPr>
                <w:color w:val="333333"/>
                <w:sz w:val="18"/>
                <w:szCs w:val="18"/>
                <w:rtl w:val="0"/>
              </w:rPr>
              <w:t xml:space="preserve">Internal: no external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spacing w:line="240" w:lineRule="auto"/>
              <w:rPr/>
            </w:pPr>
            <w:r w:rsidDel="00000000" w:rsidR="00000000" w:rsidRPr="00000000">
              <w:rPr>
                <w:b w:val="1"/>
                <w:bCs w:val="1"/>
                <w:color w:val="333333"/>
                <w:sz w:val="18"/>
                <w:szCs w:val="18"/>
                <w:rtl w:val="0"/>
              </w:rPr>
              <w:t xml:space="preserve">Price at 80% 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spacing w:line="240" w:lineRule="auto"/>
              <w:rPr/>
            </w:pPr>
            <w:r w:rsidDel="00000000" w:rsidR="00000000" w:rsidRPr="00000000">
              <w:rPr>
                <w:color w:val="333333"/>
                <w:sz w:val="18"/>
                <w:szCs w:val="18"/>
                <w:rtl w:val="0"/>
              </w:rPr>
              <w:t xml:space="preserve">$5.49 (SF 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spacing w:line="240" w:lineRule="auto"/>
              <w:rPr/>
            </w:pPr>
            <w:r w:rsidDel="00000000" w:rsidR="00000000" w:rsidRPr="00000000">
              <w:rPr>
                <w:color w:val="333333"/>
                <w:sz w:val="18"/>
                <w:szCs w:val="18"/>
                <w:rtl w:val="0"/>
              </w:rPr>
              <w:t xml:space="preserve">$5.00 (SF 0.97)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spacing w:line="240" w:lineRule="auto"/>
              <w:rPr/>
            </w:pPr>
            <w:r w:rsidDel="00000000" w:rsidR="00000000" w:rsidRPr="00000000">
              <w:rPr>
                <w:b w:val="1"/>
                <w:bCs w:val="1"/>
                <w:color w:val="333333"/>
                <w:sz w:val="18"/>
                <w:szCs w:val="18"/>
                <w:rtl w:val="0"/>
              </w:rPr>
              <w:t xml:space="preserve">Price at 90% 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spacing w:line="240" w:lineRule="auto"/>
              <w:rPr/>
            </w:pPr>
            <w:r w:rsidDel="00000000" w:rsidR="00000000" w:rsidRPr="00000000">
              <w:rPr>
                <w:color w:val="333333"/>
                <w:sz w:val="18"/>
                <w:szCs w:val="18"/>
                <w:rtl w:val="0"/>
              </w:rPr>
              <w:t xml:space="preserve">$5.97 (SF 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spacing w:line="240" w:lineRule="auto"/>
              <w:rPr/>
            </w:pPr>
            <w:r w:rsidDel="00000000" w:rsidR="00000000" w:rsidRPr="00000000">
              <w:rPr>
                <w:color w:val="333333"/>
                <w:sz w:val="18"/>
                <w:szCs w:val="18"/>
                <w:rtl w:val="0"/>
              </w:rPr>
              <w:t xml:space="preserve">$5.44 (SF 1.06)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spacing w:line="240" w:lineRule="auto"/>
              <w:rPr/>
            </w:pPr>
            <w:r w:rsidDel="00000000" w:rsidR="00000000" w:rsidRPr="00000000">
              <w:rPr>
                <w:b w:val="1"/>
                <w:bCs w:val="1"/>
                <w:color w:val="333333"/>
                <w:sz w:val="18"/>
                <w:szCs w:val="18"/>
                <w:rtl w:val="0"/>
              </w:rPr>
              <w:t xml:space="preserve">Price at 99% 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spacing w:line="240" w:lineRule="auto"/>
              <w:rPr/>
            </w:pPr>
            <w:r w:rsidDel="00000000" w:rsidR="00000000" w:rsidRPr="00000000">
              <w:rPr>
                <w:color w:val="333333"/>
                <w:sz w:val="18"/>
                <w:szCs w:val="18"/>
                <w:rtl w:val="0"/>
              </w:rPr>
              <w:t xml:space="preserve">$6.45 (SF 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spacing w:line="240" w:lineRule="auto"/>
              <w:rPr/>
            </w:pPr>
            <w:r w:rsidDel="00000000" w:rsidR="00000000" w:rsidRPr="00000000">
              <w:rPr>
                <w:color w:val="333333"/>
                <w:sz w:val="18"/>
                <w:szCs w:val="18"/>
                <w:rtl w:val="0"/>
              </w:rPr>
              <w:t xml:space="preserve">$5.88 (SF 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spacing w:line="240" w:lineRule="auto"/>
              <w:rPr/>
            </w:pPr>
            <w:r w:rsidDel="00000000" w:rsidR="00000000" w:rsidRPr="00000000">
              <w:rPr>
                <w:b w:val="1"/>
                <w:bCs w:val="1"/>
                <w:color w:val="333333"/>
                <w:sz w:val="18"/>
                <w:szCs w:val="18"/>
                <w:rtl w:val="0"/>
              </w:rPr>
              <w:t xml:space="preserve">Dynamic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spacing w:line="240" w:lineRule="auto"/>
              <w:rPr/>
            </w:pPr>
            <w:r w:rsidDel="00000000" w:rsidR="00000000" w:rsidRPr="00000000">
              <w:rPr>
                <w:color w:val="333333"/>
                <w:sz w:val="18"/>
                <w:szCs w:val="18"/>
                <w:rtl w:val="0"/>
              </w:rPr>
              <w:t xml:space="preserve">$4.30 to $6.45 (wider)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spacing w:line="240" w:lineRule="auto"/>
              <w:rPr/>
            </w:pPr>
            <w:r w:rsidDel="00000000" w:rsidR="00000000" w:rsidRPr="00000000">
              <w:rPr>
                <w:color w:val="333333"/>
                <w:sz w:val="18"/>
                <w:szCs w:val="18"/>
                <w:rtl w:val="0"/>
              </w:rPr>
              <w:t xml:space="preserve">$4.30 to $5.88 (tighter)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spacing w:line="240" w:lineRule="auto"/>
              <w:rPr/>
            </w:pPr>
            <w:r w:rsidDel="00000000" w:rsidR="00000000" w:rsidRPr="00000000">
              <w:rPr>
                <w:b w:val="1"/>
                <w:bCs w:val="1"/>
                <w:color w:val="333333"/>
                <w:sz w:val="18"/>
                <w:szCs w:val="18"/>
                <w:rtl w:val="0"/>
              </w:rPr>
              <w:t xml:space="preserve">Crossover (SF=1.0)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spacing w:line="240" w:lineRule="auto"/>
              <w:rPr/>
            </w:pPr>
            <w:r w:rsidDel="00000000" w:rsidR="00000000" w:rsidRPr="00000000">
              <w:rPr>
                <w:color w:val="333333"/>
                <w:sz w:val="18"/>
                <w:szCs w:val="18"/>
                <w:rtl w:val="0"/>
              </w:rPr>
              <w:t xml:space="preserve">~72%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spacing w:line="240" w:lineRule="auto"/>
              <w:rPr/>
            </w:pPr>
            <w:r w:rsidDel="00000000" w:rsidR="00000000" w:rsidRPr="00000000">
              <w:rPr>
                <w:color w:val="333333"/>
                <w:sz w:val="18"/>
                <w:szCs w:val="18"/>
                <w:rtl w:val="0"/>
              </w:rPr>
              <w:t xml:space="preserve">~82% utilization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spacing w:line="240" w:lineRule="auto"/>
              <w:rPr/>
            </w:pPr>
            <w:r w:rsidDel="00000000" w:rsidR="00000000" w:rsidRPr="00000000">
              <w:rPr>
                <w:b w:val="1"/>
                <w:bCs w:val="1"/>
                <w:color w:val="333333"/>
                <w:sz w:val="18"/>
                <w:szCs w:val="18"/>
                <w:rtl w:val="0"/>
              </w:rPr>
              <w:t xml:space="preserve">External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9A">
            <w:pPr>
              <w:spacing w:line="240" w:lineRule="auto"/>
              <w:rPr/>
            </w:pPr>
            <w:r w:rsidDel="00000000" w:rsidR="00000000" w:rsidRPr="00000000">
              <w:rPr>
                <w:color w:val="333333"/>
                <w:sz w:val="18"/>
                <w:szCs w:val="18"/>
                <w:rtl w:val="0"/>
              </w:rPr>
              <w:t xml:space="preserve">Yes: weekly/daily competitor rate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B">
            <w:pPr>
              <w:spacing w:line="240" w:lineRule="auto"/>
              <w:rPr/>
            </w:pPr>
            <w:r w:rsidDel="00000000" w:rsidR="00000000" w:rsidRPr="00000000">
              <w:rPr>
                <w:color w:val="333333"/>
                <w:sz w:val="18"/>
                <w:szCs w:val="18"/>
                <w:rtl w:val="0"/>
              </w:rPr>
              <w:t xml:space="preserve">None: runs entirely on internal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C">
            <w:pPr>
              <w:spacing w:line="240" w:lineRule="auto"/>
              <w:rPr/>
            </w:pPr>
            <w:r w:rsidDel="00000000" w:rsidR="00000000" w:rsidRPr="00000000">
              <w:rPr>
                <w:b w:val="1"/>
                <w:bCs w:val="1"/>
                <w:color w:val="333333"/>
                <w:sz w:val="18"/>
                <w:szCs w:val="18"/>
                <w:rtl w:val="0"/>
              </w:rPr>
              <w:t xml:space="preserve">When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spacing w:line="240" w:lineRule="auto"/>
              <w:rPr/>
            </w:pPr>
            <w:r w:rsidDel="00000000" w:rsidR="00000000" w:rsidRPr="00000000">
              <w:rPr>
                <w:color w:val="333333"/>
                <w:sz w:val="18"/>
                <w:szCs w:val="18"/>
                <w:rtl w:val="0"/>
              </w:rPr>
              <w:t xml:space="preserve">Phase 2+: after competitor rate pipeline is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E">
            <w:pPr>
              <w:spacing w:line="240" w:lineRule="auto"/>
              <w:rPr/>
            </w:pPr>
            <w:r w:rsidDel="00000000" w:rsidR="00000000" w:rsidRPr="00000000">
              <w:rPr>
                <w:color w:val="333333"/>
                <w:sz w:val="18"/>
                <w:szCs w:val="18"/>
                <w:rtl w:val="0"/>
              </w:rPr>
              <w:t xml:space="preserve">Phase 1: ships in 3.5 weeks, no dependencies</w:t>
            </w:r>
            <w:r w:rsidDel="00000000" w:rsidR="00000000" w:rsidRPr="00000000">
              <w:rPr>
                <w:rtl w:val="0"/>
              </w:rPr>
            </w:r>
          </w:p>
        </w:tc>
      </w:tr>
    </w:tbl>
    <w:p w:rsidR="00000000" w:rsidDel="00000000" w:rsidP="00000000" w:rsidRDefault="00000000" w:rsidRPr="00000000" w14:paraId="0000009F">
      <w:pPr>
        <w:spacing w:after="120" w:line="240" w:lineRule="auto"/>
        <w:rPr/>
      </w:pPr>
      <w:r w:rsidDel="00000000" w:rsidR="00000000" w:rsidRPr="00000000">
        <w:rPr>
          <w:rtl w:val="0"/>
        </w:rPr>
      </w:r>
    </w:p>
    <w:p w:rsidR="00000000" w:rsidDel="00000000" w:rsidP="00000000" w:rsidRDefault="00000000" w:rsidRPr="00000000" w14:paraId="000000A0">
      <w:pPr>
        <w:spacing w:after="160" w:line="240" w:lineRule="auto"/>
        <w:rPr/>
      </w:pPr>
      <w:r w:rsidDel="00000000" w:rsidR="00000000" w:rsidRPr="00000000">
        <w:rPr>
          <w:b w:val="1"/>
          <w:bCs w:val="1"/>
          <w:color w:val="333333"/>
          <w:sz w:val="20"/>
          <w:szCs w:val="20"/>
          <w:rtl w:val="0"/>
        </w:rPr>
        <w:t xml:space="preserve">Why Option 1 has a wider range: </w:t>
      </w:r>
      <w:r w:rsidDel="00000000" w:rsidR="00000000" w:rsidRPr="00000000">
        <w:rPr>
          <w:color w:val="333333"/>
          <w:sz w:val="20"/>
          <w:szCs w:val="20"/>
          <w:rtl w:val="0"/>
        </w:rPr>
        <w:t xml:space="preserve">The market rate baseline ($5.66) is higher than the internal baseline ($5.16) because competitor pricing is above our cost-derived baseline. The same multiplier applied to a bigger number produces bigger swings.</w:t>
      </w:r>
      <w:r w:rsidDel="00000000" w:rsidR="00000000" w:rsidRPr="00000000">
        <w:rPr>
          <w:rtl w:val="0"/>
        </w:rPr>
      </w:r>
    </w:p>
    <w:p w:rsidR="00000000" w:rsidDel="00000000" w:rsidP="00000000" w:rsidRDefault="00000000" w:rsidRPr="00000000" w14:paraId="000000A1">
      <w:pPr>
        <w:spacing w:after="160" w:line="240" w:lineRule="auto"/>
        <w:rPr/>
      </w:pPr>
      <w:r w:rsidDel="00000000" w:rsidR="00000000" w:rsidRPr="00000000">
        <w:rPr>
          <w:b w:val="1"/>
          <w:bCs w:val="1"/>
          <w:color w:val="333333"/>
          <w:sz w:val="20"/>
          <w:szCs w:val="20"/>
          <w:rtl w:val="0"/>
        </w:rPr>
        <w:t xml:space="preserve">Why Option 2 is recommended for Phase 1: </w:t>
      </w:r>
      <w:r w:rsidDel="00000000" w:rsidR="00000000" w:rsidRPr="00000000">
        <w:rPr>
          <w:color w:val="333333"/>
          <w:sz w:val="20"/>
          <w:szCs w:val="20"/>
          <w:rtl w:val="0"/>
        </w:rPr>
        <w:t xml:space="preserve">Zero external dependencies. The entire model (floor, baseline, ceiling, multiplier) runs on internal unit economics. No competitor rate scraping, no stale data risk, no pipeline to build. Ships in 3.5 weeks. Option 1 layers in at Phase 2 when we automate competitor rate collection.</w:t>
      </w:r>
      <w:r w:rsidDel="00000000" w:rsidR="00000000" w:rsidRPr="00000000">
        <w:rPr>
          <w:rtl w:val="0"/>
        </w:rPr>
      </w:r>
    </w:p>
    <w:p w:rsidR="00000000" w:rsidDel="00000000" w:rsidP="00000000" w:rsidRDefault="00000000" w:rsidRPr="00000000" w14:paraId="000000A2">
      <w:pPr>
        <w:spacing w:after="300" w:line="240" w:lineRule="auto"/>
        <w:rPr>
          <w:color w:val="333333"/>
          <w:sz w:val="20"/>
          <w:szCs w:val="20"/>
        </w:rPr>
      </w:pPr>
      <w:r w:rsidDel="00000000" w:rsidR="00000000" w:rsidRPr="00000000">
        <w:rPr>
          <w:color w:val="333333"/>
          <w:sz w:val="20"/>
          <w:szCs w:val="20"/>
          <w:rtl w:val="0"/>
        </w:rPr>
        <w:t xml:space="preserve">Both options share the same floor ($4.30), the same multiplier formula (0.65 + 0.50 x Scarcity²), and the same 60% margin protection. The only difference is what the multiplier is applied to and where the ceiling comes from.</w:t>
      </w:r>
    </w:p>
    <w:p w:rsidR="00000000" w:rsidDel="00000000" w:rsidP="00000000" w:rsidRDefault="00000000" w:rsidRPr="00000000" w14:paraId="000000A3">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Price Chain</w:t>
      </w:r>
    </w:p>
    <w:p w:rsidR="00000000" w:rsidDel="00000000" w:rsidP="00000000" w:rsidRDefault="00000000" w:rsidRPr="00000000" w14:paraId="000000A4">
      <w:pPr>
        <w:pStyle w:val="Heading3"/>
        <w:keepNext w:val="0"/>
        <w:keepLines w:val="0"/>
        <w:spacing w:after="120" w:before="200" w:line="240" w:lineRule="auto"/>
        <w:rPr>
          <w:b w:val="1"/>
          <w:bCs w:val="1"/>
          <w:color w:val="555555"/>
          <w:sz w:val="22"/>
          <w:szCs w:val="22"/>
        </w:rPr>
      </w:pPr>
      <w:r w:rsidDel="00000000" w:rsidR="00000000" w:rsidRPr="00000000">
        <w:rPr>
          <w:b w:val="1"/>
          <w:bCs w:val="1"/>
          <w:color w:val="333333"/>
          <w:sz w:val="20"/>
          <w:szCs w:val="20"/>
          <w:rtl w:val="0"/>
        </w:rPr>
        <w:t xml:space="preserve">H200 (Phase 1: Scarcity Only / Option 2)</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1800"/>
        <w:gridCol w:w="1200"/>
        <w:gridCol w:w="1560"/>
        <w:tblGridChange w:id="0">
          <w:tblGrid>
            <w:gridCol w:w="1800"/>
            <w:gridCol w:w="3000"/>
            <w:gridCol w:w="1800"/>
            <w:gridCol w:w="12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A5">
            <w:pPr>
              <w:spacing w:line="240" w:lineRule="auto"/>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A6">
            <w:pPr>
              <w:spacing w:line="240" w:lineRule="auto"/>
              <w:rPr/>
            </w:pPr>
            <w:r w:rsidDel="00000000" w:rsidR="00000000" w:rsidRPr="00000000">
              <w:rPr>
                <w:b w:val="1"/>
                <w:bCs w:val="1"/>
                <w:color w:val="ffffff"/>
                <w:sz w:val="18"/>
                <w:szCs w:val="18"/>
                <w:rtl w:val="0"/>
              </w:rPr>
              <w:t xml:space="preserve">How It Is 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A7">
            <w:pPr>
              <w:spacing w:line="24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A8">
            <w:pPr>
              <w:spacing w:line="240" w:lineRule="auto"/>
              <w:rPr/>
            </w:pPr>
            <w:r w:rsidDel="00000000" w:rsidR="00000000" w:rsidRPr="00000000">
              <w:rPr>
                <w:b w:val="1"/>
                <w:bCs w:val="1"/>
                <w:color w:val="ffffff"/>
                <w:sz w:val="18"/>
                <w:szCs w:val="18"/>
                <w:rtl w:val="0"/>
              </w:rPr>
              <w:t xml:space="preserve">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A9">
            <w:pPr>
              <w:spacing w:line="240" w:lineRule="auto"/>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spacing w:line="240" w:lineRule="auto"/>
              <w:rPr/>
            </w:pPr>
            <w:r w:rsidDel="00000000" w:rsidR="00000000" w:rsidRPr="00000000">
              <w:rPr>
                <w:color w:val="333333"/>
                <w:sz w:val="18"/>
                <w:szCs w:val="18"/>
                <w:rtl w:val="0"/>
              </w:rPr>
              <w:t xml:space="preserve">Unit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spacing w:line="240" w:lineRule="auto"/>
              <w:rPr/>
            </w:pPr>
            <w:r w:rsidDel="00000000" w:rsidR="00000000" w:rsidRPr="00000000">
              <w:rPr>
                <w:color w:val="333333"/>
                <w:sz w:val="18"/>
                <w:szCs w:val="18"/>
                <w:rtl w:val="0"/>
              </w:rPr>
              <w:t xml:space="preserve">Raw GPU-hr Price x (1 - 8-chip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spacing w:line="240" w:lineRule="auto"/>
              <w:rPr/>
            </w:pPr>
            <w:r w:rsidDel="00000000" w:rsidR="00000000" w:rsidRPr="00000000">
              <w:rPr>
                <w:color w:val="333333"/>
                <w:sz w:val="18"/>
                <w:szCs w:val="18"/>
                <w:rtl w:val="0"/>
              </w:rPr>
              <w:t xml:space="preserve">$1.72/hr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spacing w:line="240" w:lineRule="auto"/>
              <w:rPr/>
            </w:pPr>
            <w:r w:rsidDel="00000000" w:rsidR="00000000" w:rsidRPr="00000000">
              <w:rPr>
                <w:color w:val="3333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spacing w:line="240" w:lineRule="auto"/>
              <w:rPr/>
            </w:pPr>
            <w:r w:rsidDel="00000000" w:rsidR="00000000" w:rsidRPr="00000000">
              <w:rPr>
                <w:color w:val="333333"/>
                <w:sz w:val="18"/>
                <w:szCs w:val="18"/>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AF">
            <w:pPr>
              <w:spacing w:line="240" w:lineRule="auto"/>
              <w:rPr/>
            </w:pPr>
            <w:r w:rsidDel="00000000" w:rsidR="00000000" w:rsidRPr="00000000">
              <w:rPr>
                <w:b w:val="1"/>
                <w:bCs w:val="1"/>
                <w:color w:val="333333"/>
                <w:sz w:val="18"/>
                <w:szCs w:val="18"/>
                <w:rtl w:val="0"/>
              </w:rPr>
              <w:t xml:space="preserve">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0">
            <w:pPr>
              <w:spacing w:line="240" w:lineRule="auto"/>
              <w:rPr/>
            </w:pPr>
            <w:r w:rsidDel="00000000" w:rsidR="00000000" w:rsidRPr="00000000">
              <w:rPr>
                <w:color w:val="333333"/>
                <w:sz w:val="18"/>
                <w:szCs w:val="18"/>
                <w:rtl w:val="0"/>
              </w:rPr>
              <w:t xml:space="preserve">Unit Cost / (1 - 60%)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1">
            <w:pPr>
              <w:spacing w:line="240" w:lineRule="auto"/>
              <w:rPr/>
            </w:pPr>
            <w:r w:rsidDel="00000000" w:rsidR="00000000" w:rsidRPr="00000000">
              <w:rPr>
                <w:b w:val="1"/>
                <w:bCs w:val="1"/>
                <w:color w:val="333333"/>
                <w:sz w:val="18"/>
                <w:szCs w:val="18"/>
                <w:rtl w:val="0"/>
              </w:rPr>
              <w:t xml:space="preserve">$4.30/hr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2">
            <w:pPr>
              <w:spacing w:line="240" w:lineRule="auto"/>
              <w:rPr/>
            </w:pPr>
            <w:r w:rsidDel="00000000" w:rsidR="00000000" w:rsidRPr="00000000">
              <w:rPr>
                <w:b w:val="1"/>
                <w:bCs w:val="1"/>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3">
            <w:pPr>
              <w:spacing w:line="240" w:lineRule="auto"/>
              <w:rPr/>
            </w:pPr>
            <w:r w:rsidDel="00000000" w:rsidR="00000000" w:rsidRPr="00000000">
              <w:rPr>
                <w:color w:val="333333"/>
                <w:sz w:val="18"/>
                <w:szCs w:val="18"/>
                <w:rtl w:val="0"/>
              </w:rPr>
              <w:t xml:space="preserve">Min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4">
            <w:pPr>
              <w:spacing w:line="240" w:lineRule="auto"/>
              <w:rPr/>
            </w:pPr>
            <w:r w:rsidDel="00000000" w:rsidR="00000000" w:rsidRPr="00000000">
              <w:rPr>
                <w:b w:val="1"/>
                <w:bCs w:val="1"/>
                <w:color w:val="333333"/>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5">
            <w:pPr>
              <w:spacing w:line="240" w:lineRule="auto"/>
              <w:rPr/>
            </w:pPr>
            <w:r w:rsidDel="00000000" w:rsidR="00000000" w:rsidRPr="00000000">
              <w:rPr>
                <w:color w:val="333333"/>
                <w:sz w:val="18"/>
                <w:szCs w:val="18"/>
                <w:rtl w:val="0"/>
              </w:rPr>
              <w:t xml:space="preserve">Floor x 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6">
            <w:pPr>
              <w:spacing w:line="240" w:lineRule="auto"/>
              <w:rPr/>
            </w:pPr>
            <w:r w:rsidDel="00000000" w:rsidR="00000000" w:rsidRPr="00000000">
              <w:rPr>
                <w:b w:val="1"/>
                <w:bCs w:val="1"/>
                <w:color w:val="333333"/>
                <w:sz w:val="18"/>
                <w:szCs w:val="18"/>
                <w:rtl w:val="0"/>
              </w:rPr>
              <w:t xml:space="preserve">$5.16/hr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7">
            <w:pPr>
              <w:spacing w:line="240" w:lineRule="auto"/>
              <w:rPr/>
            </w:pPr>
            <w:r w:rsidDel="00000000" w:rsidR="00000000" w:rsidRPr="00000000">
              <w:rPr>
                <w:color w:val="333333"/>
                <w:sz w:val="18"/>
                <w:szCs w:val="18"/>
                <w:rtl w:val="0"/>
              </w:rPr>
              <w:t xml:space="preserve">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8">
            <w:pPr>
              <w:spacing w:line="240" w:lineRule="auto"/>
              <w:rPr/>
            </w:pPr>
            <w:r w:rsidDel="00000000" w:rsidR="00000000" w:rsidRPr="00000000">
              <w:rPr>
                <w:color w:val="333333"/>
                <w:sz w:val="18"/>
                <w:szCs w:val="18"/>
                <w:rtl w:val="0"/>
              </w:rPr>
              <w:t xml:space="preserve">Billing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spacing w:line="240" w:lineRule="auto"/>
              <w:rPr/>
            </w:pPr>
            <w:r w:rsidDel="00000000" w:rsidR="00000000" w:rsidRPr="00000000">
              <w:rPr>
                <w:color w:val="333333"/>
                <w:sz w:val="18"/>
                <w:szCs w:val="18"/>
                <w:rtl w:val="0"/>
              </w:rPr>
              <w:t xml:space="preserve">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spacing w:line="240" w:lineRule="auto"/>
              <w:rPr/>
            </w:pPr>
            <w:r w:rsidDel="00000000" w:rsidR="00000000" w:rsidRPr="00000000">
              <w:rPr>
                <w:color w:val="333333"/>
                <w:sz w:val="18"/>
                <w:szCs w:val="18"/>
                <w:rtl w:val="0"/>
              </w:rPr>
              <w:t xml:space="preserve">Baseline x 1.30 (manual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spacing w:line="240" w:lineRule="auto"/>
              <w:rPr/>
            </w:pPr>
            <w:r w:rsidDel="00000000" w:rsidR="00000000" w:rsidRPr="00000000">
              <w:rPr>
                <w:color w:val="333333"/>
                <w:sz w:val="18"/>
                <w:szCs w:val="18"/>
                <w:rtl w:val="0"/>
              </w:rPr>
              <w:t xml:space="preserve">$6.70/hr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spacing w:line="240" w:lineRule="auto"/>
              <w:rPr/>
            </w:pPr>
            <w:r w:rsidDel="00000000" w:rsidR="00000000" w:rsidRPr="00000000">
              <w:rPr>
                <w:color w:val="333333"/>
                <w:sz w:val="18"/>
                <w:szCs w:val="18"/>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spacing w:line="240" w:lineRule="auto"/>
              <w:rPr/>
            </w:pPr>
            <w:r w:rsidDel="00000000" w:rsidR="00000000" w:rsidRPr="00000000">
              <w:rPr>
                <w:color w:val="333333"/>
                <w:sz w:val="18"/>
                <w:szCs w:val="18"/>
                <w:rtl w:val="0"/>
              </w:rPr>
              <w:t xml:space="preserve">Max price</w:t>
            </w:r>
            <w:r w:rsidDel="00000000" w:rsidR="00000000" w:rsidRPr="00000000">
              <w:rPr>
                <w:rtl w:val="0"/>
              </w:rPr>
            </w:r>
          </w:p>
        </w:tc>
      </w:tr>
    </w:tbl>
    <w:p w:rsidR="00000000" w:rsidDel="00000000" w:rsidP="00000000" w:rsidRDefault="00000000" w:rsidRPr="00000000" w14:paraId="000000BE">
      <w:pPr>
        <w:spacing w:after="120" w:line="240" w:lineRule="auto"/>
        <w:rPr>
          <w:color w:val="333333"/>
          <w:sz w:val="20"/>
          <w:szCs w:val="20"/>
        </w:rPr>
      </w:pPr>
      <w:r w:rsidDel="00000000" w:rsidR="00000000" w:rsidRPr="00000000">
        <w:rPr>
          <w:rtl w:val="0"/>
        </w:rPr>
      </w:r>
    </w:p>
    <w:p w:rsidR="00000000" w:rsidDel="00000000" w:rsidP="00000000" w:rsidRDefault="00000000" w:rsidRPr="00000000" w14:paraId="000000BF">
      <w:pPr>
        <w:spacing w:after="120" w:line="240" w:lineRule="auto"/>
        <w:rPr/>
      </w:pPr>
      <w:r w:rsidDel="00000000" w:rsidR="00000000" w:rsidRPr="00000000">
        <w:rPr>
          <w:color w:val="333333"/>
          <w:sz w:val="20"/>
          <w:szCs w:val="20"/>
          <w:rtl w:val="0"/>
        </w:rPr>
        <w:t xml:space="preserve">Note: "Raw GPU-hr Price" ($3.44 for H200) is the published selling price at ~50% margin. It is not the unit cost. Unit cost ($1.72) is derived from it.</w:t>
      </w:r>
      <w:r w:rsidDel="00000000" w:rsidR="00000000" w:rsidRPr="00000000">
        <w:rPr>
          <w:rtl w:val="0"/>
        </w:rPr>
      </w:r>
    </w:p>
    <w:p w:rsidR="00000000" w:rsidDel="00000000" w:rsidP="00000000" w:rsidRDefault="00000000" w:rsidRPr="00000000" w14:paraId="000000C0">
      <w:pPr>
        <w:pStyle w:val="Heading3"/>
        <w:keepNext w:val="0"/>
        <w:keepLines w:val="0"/>
        <w:spacing w:after="120" w:before="200" w:line="240" w:lineRule="auto"/>
        <w:rPr>
          <w:color w:val="555555"/>
          <w:sz w:val="22"/>
          <w:szCs w:val="22"/>
          <w:u w:val="single"/>
        </w:rPr>
      </w:pPr>
      <w:r w:rsidDel="00000000" w:rsidR="00000000" w:rsidRPr="00000000">
        <w:rPr>
          <w:color w:val="333333"/>
          <w:sz w:val="20"/>
          <w:szCs w:val="20"/>
          <w:u w:val="single"/>
          <w:rtl w:val="0"/>
        </w:rPr>
        <w:t xml:space="preserve">(Unit cost details)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1">
            <w:pPr>
              <w:spacing w:line="240" w:lineRule="auto"/>
              <w:rPr/>
            </w:pPr>
            <w:r w:rsidDel="00000000" w:rsidR="00000000" w:rsidRPr="00000000">
              <w:rPr>
                <w:b w:val="1"/>
                <w:bCs w:val="1"/>
                <w:color w:val="ffffff"/>
                <w:sz w:val="18"/>
                <w:szCs w:val="18"/>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2">
            <w:pPr>
              <w:spacing w:line="240" w:lineRule="auto"/>
              <w:rPr/>
            </w:pPr>
            <w:r w:rsidDel="00000000" w:rsidR="00000000" w:rsidRPr="00000000">
              <w:rPr>
                <w:b w:val="1"/>
                <w:bCs w:val="1"/>
                <w:color w:val="ffffff"/>
                <w:sz w:val="18"/>
                <w:szCs w:val="18"/>
                <w:rtl w:val="0"/>
              </w:rPr>
              <w:t xml:space="preserve">Raw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3">
            <w:pPr>
              <w:spacing w:line="240" w:lineRule="auto"/>
              <w:rPr/>
            </w:pPr>
            <w:r w:rsidDel="00000000" w:rsidR="00000000" w:rsidRPr="00000000">
              <w:rPr>
                <w:b w:val="1"/>
                <w:bCs w:val="1"/>
                <w:color w:val="ffffff"/>
                <w:sz w:val="18"/>
                <w:szCs w:val="18"/>
                <w:rtl w:val="0"/>
              </w:rPr>
              <w:t xml:space="preserve">Unit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4">
            <w:pPr>
              <w:spacing w:line="240" w:lineRule="auto"/>
              <w:rPr/>
            </w:pPr>
            <w:r w:rsidDel="00000000" w:rsidR="00000000" w:rsidRPr="00000000">
              <w:rPr>
                <w:b w:val="1"/>
                <w:bCs w:val="1"/>
                <w:color w:val="ffffff"/>
                <w:sz w:val="18"/>
                <w:szCs w:val="18"/>
                <w:rtl w:val="0"/>
              </w:rPr>
              <w:t xml:space="preserve">Floor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5">
            <w:pPr>
              <w:spacing w:line="240" w:lineRule="auto"/>
              <w:rPr/>
            </w:pPr>
            <w:r w:rsidDel="00000000" w:rsidR="00000000" w:rsidRPr="00000000">
              <w:rPr>
                <w:b w:val="1"/>
                <w:bCs w:val="1"/>
                <w:color w:val="ffffff"/>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C6">
            <w:pPr>
              <w:spacing w:line="240" w:lineRule="auto"/>
              <w:rPr/>
            </w:pPr>
            <w:r w:rsidDel="00000000" w:rsidR="00000000" w:rsidRPr="00000000">
              <w:rPr>
                <w:b w:val="1"/>
                <w:bCs w:val="1"/>
                <w:color w:val="ffffff"/>
                <w:sz w:val="18"/>
                <w:szCs w:val="18"/>
                <w:rtl w:val="0"/>
              </w:rPr>
              <w:t xml:space="preserve">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spacing w:line="240" w:lineRule="auto"/>
              <w:rPr/>
            </w:pPr>
            <w:r w:rsidDel="00000000" w:rsidR="00000000" w:rsidRPr="00000000">
              <w:rPr>
                <w:color w:val="333333"/>
                <w:sz w:val="18"/>
                <w:szCs w:val="18"/>
                <w:rtl w:val="0"/>
              </w:rPr>
              <w:t xml:space="preserve">H100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spacing w:line="240" w:lineRule="auto"/>
              <w:rPr/>
            </w:pPr>
            <w:r w:rsidDel="00000000" w:rsidR="00000000" w:rsidRPr="00000000">
              <w:rPr>
                <w:color w:val="333333"/>
                <w:sz w:val="18"/>
                <w:szCs w:val="18"/>
                <w:rtl w:val="0"/>
              </w:rPr>
              <w:t xml:space="preserve">$2.99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spacing w:line="240" w:lineRule="auto"/>
              <w:rPr/>
            </w:pPr>
            <w:r w:rsidDel="00000000" w:rsidR="00000000" w:rsidRPr="00000000">
              <w:rPr>
                <w:color w:val="333333"/>
                <w:sz w:val="18"/>
                <w:szCs w:val="18"/>
                <w:rtl w:val="0"/>
              </w:rPr>
              <w:t xml:space="preserve">$1.59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CA">
            <w:pPr>
              <w:spacing w:line="240" w:lineRule="auto"/>
              <w:rPr/>
            </w:pPr>
            <w:r w:rsidDel="00000000" w:rsidR="00000000" w:rsidRPr="00000000">
              <w:rPr>
                <w:b w:val="1"/>
                <w:bCs w:val="1"/>
                <w:color w:val="333333"/>
                <w:sz w:val="18"/>
                <w:szCs w:val="18"/>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CB">
            <w:pPr>
              <w:spacing w:line="240" w:lineRule="auto"/>
              <w:rPr/>
            </w:pPr>
            <w:r w:rsidDel="00000000" w:rsidR="00000000" w:rsidRPr="00000000">
              <w:rPr>
                <w:b w:val="1"/>
                <w:bCs w:val="1"/>
                <w:color w:val="333333"/>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spacing w:line="240" w:lineRule="auto"/>
              <w:rPr/>
            </w:pPr>
            <w:r w:rsidDel="00000000" w:rsidR="00000000" w:rsidRPr="00000000">
              <w:rPr>
                <w:color w:val="333333"/>
                <w:sz w:val="18"/>
                <w:szCs w:val="18"/>
                <w:rtl w:val="0"/>
              </w:rPr>
              <w:t xml:space="preserve">$6.21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spacing w:line="240" w:lineRule="auto"/>
              <w:rPr/>
            </w:pPr>
            <w:r w:rsidDel="00000000" w:rsidR="00000000" w:rsidRPr="00000000">
              <w:rPr>
                <w:color w:val="333333"/>
                <w:sz w:val="18"/>
                <w:szCs w:val="18"/>
                <w:rtl w:val="0"/>
              </w:rPr>
              <w:t xml:space="preserve">H200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spacing w:line="240" w:lineRule="auto"/>
              <w:rPr/>
            </w:pPr>
            <w:r w:rsidDel="00000000" w:rsidR="00000000" w:rsidRPr="00000000">
              <w:rPr>
                <w:color w:val="333333"/>
                <w:sz w:val="18"/>
                <w:szCs w:val="18"/>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spacing w:line="240" w:lineRule="auto"/>
              <w:rPr/>
            </w:pPr>
            <w:r w:rsidDel="00000000" w:rsidR="00000000" w:rsidRPr="00000000">
              <w:rPr>
                <w:color w:val="333333"/>
                <w:sz w:val="18"/>
                <w:szCs w:val="18"/>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0">
            <w:pPr>
              <w:spacing w:line="240" w:lineRule="auto"/>
              <w:rPr/>
            </w:pPr>
            <w:r w:rsidDel="00000000" w:rsidR="00000000" w:rsidRPr="00000000">
              <w:rPr>
                <w:b w:val="1"/>
                <w:bCs w:val="1"/>
                <w:color w:val="333333"/>
                <w:sz w:val="18"/>
                <w:szCs w:val="18"/>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D1">
            <w:pPr>
              <w:spacing w:line="240" w:lineRule="auto"/>
              <w:rPr/>
            </w:pPr>
            <w:r w:rsidDel="00000000" w:rsidR="00000000" w:rsidRPr="00000000">
              <w:rPr>
                <w:b w:val="1"/>
                <w:bCs w:val="1"/>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spacing w:line="240" w:lineRule="auto"/>
              <w:rPr/>
            </w:pPr>
            <w:r w:rsidDel="00000000" w:rsidR="00000000" w:rsidRPr="00000000">
              <w:rPr>
                <w:color w:val="333333"/>
                <w:sz w:val="18"/>
                <w:szCs w:val="18"/>
                <w:rtl w:val="0"/>
              </w:rPr>
              <w:t xml:space="preserve">$6.70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spacing w:line="240" w:lineRule="auto"/>
              <w:rPr/>
            </w:pPr>
            <w:r w:rsidDel="00000000" w:rsidR="00000000" w:rsidRPr="00000000">
              <w:rPr>
                <w:color w:val="333333"/>
                <w:sz w:val="18"/>
                <w:szCs w:val="18"/>
                <w:rtl w:val="0"/>
              </w:rPr>
              <w:t xml:space="preserve">MI300x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spacing w:line="240" w:lineRule="auto"/>
              <w:rPr/>
            </w:pPr>
            <w:r w:rsidDel="00000000" w:rsidR="00000000" w:rsidRPr="00000000">
              <w:rPr>
                <w:color w:val="333333"/>
                <w:sz w:val="18"/>
                <w:szCs w:val="18"/>
                <w:rtl w:val="0"/>
              </w:rPr>
              <w:t xml:space="preserve">$1.99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spacing w:line="240" w:lineRule="auto"/>
              <w:rPr/>
            </w:pPr>
            <w:r w:rsidDel="00000000" w:rsidR="00000000" w:rsidRPr="00000000">
              <w:rPr>
                <w:color w:val="333333"/>
                <w:sz w:val="18"/>
                <w:szCs w:val="18"/>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6">
            <w:pPr>
              <w:spacing w:line="240" w:lineRule="auto"/>
              <w:rPr/>
            </w:pPr>
            <w:r w:rsidDel="00000000" w:rsidR="00000000" w:rsidRPr="00000000">
              <w:rPr>
                <w:b w:val="1"/>
                <w:bCs w:val="1"/>
                <w:color w:val="333333"/>
                <w:sz w:val="18"/>
                <w:szCs w:val="18"/>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D7">
            <w:pPr>
              <w:spacing w:line="240" w:lineRule="auto"/>
              <w:rPr/>
            </w:pPr>
            <w:r w:rsidDel="00000000" w:rsidR="00000000" w:rsidRPr="00000000">
              <w:rPr>
                <w:b w:val="1"/>
                <w:bCs w:val="1"/>
                <w:color w:val="333333"/>
                <w:sz w:val="18"/>
                <w:szCs w:val="18"/>
                <w:rtl w:val="0"/>
              </w:rPr>
              <w:t xml:space="preserve">$3.96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spacing w:line="240" w:lineRule="auto"/>
              <w:rPr/>
            </w:pPr>
            <w:r w:rsidDel="00000000" w:rsidR="00000000" w:rsidRPr="00000000">
              <w:rPr>
                <w:color w:val="333333"/>
                <w:sz w:val="18"/>
                <w:szCs w:val="18"/>
                <w:rtl w:val="0"/>
              </w:rPr>
              <w:t xml:space="preserve">$5.</w:t>
            </w:r>
            <w:commentRangeStart w:id="5"/>
            <w:commentRangeStart w:id="6"/>
            <w:r w:rsidDel="00000000" w:rsidR="00000000" w:rsidRPr="00000000">
              <w:rPr>
                <w:color w:val="333333"/>
                <w:sz w:val="18"/>
                <w:szCs w:val="18"/>
                <w:rtl w:val="0"/>
              </w:rPr>
              <w:t xml:space="preserve">15</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D9">
      <w:pPr>
        <w:spacing w:after="120" w:line="240" w:lineRule="auto"/>
        <w:rPr/>
      </w:pPr>
      <w:r w:rsidDel="00000000" w:rsidR="00000000" w:rsidRPr="00000000">
        <w:rPr>
          <w:rtl w:val="0"/>
        </w:rPr>
      </w:r>
    </w:p>
    <w:p w:rsidR="00000000" w:rsidDel="00000000" w:rsidP="00000000" w:rsidRDefault="00000000" w:rsidRPr="00000000" w14:paraId="000000DA">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Customer Examples (H200, Option 2)</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1060"/>
        <w:gridCol w:w="1200"/>
        <w:gridCol w:w="1200"/>
        <w:gridCol w:w="1000"/>
        <w:gridCol w:w="900"/>
        <w:gridCol w:w="1000"/>
        <w:gridCol w:w="1000"/>
        <w:tblGridChange w:id="0">
          <w:tblGrid>
            <w:gridCol w:w="1100"/>
            <w:gridCol w:w="900"/>
            <w:gridCol w:w="1060"/>
            <w:gridCol w:w="1200"/>
            <w:gridCol w:w="1200"/>
            <w:gridCol w:w="1000"/>
            <w:gridCol w:w="900"/>
            <w:gridCol w:w="10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DB">
            <w:pPr>
              <w:spacing w:line="240" w:lineRule="auto"/>
              <w:rPr/>
            </w:pPr>
            <w:r w:rsidDel="00000000" w:rsidR="00000000" w:rsidRPr="00000000">
              <w:rPr>
                <w:b w:val="1"/>
                <w:bCs w:val="1"/>
                <w:color w:val="ffffff"/>
                <w:sz w:val="18"/>
                <w:szCs w:val="18"/>
                <w:rtl w:val="0"/>
              </w:rPr>
              <w:t xml:space="preserve">Util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DC">
            <w:pPr>
              <w:spacing w:line="240" w:lineRule="auto"/>
              <w:rPr/>
            </w:pPr>
            <w:r w:rsidDel="00000000" w:rsidR="00000000" w:rsidRPr="00000000">
              <w:rPr>
                <w:b w:val="1"/>
                <w:bCs w:val="1"/>
                <w:color w:val="ffffff"/>
                <w:sz w:val="18"/>
                <w:szCs w:val="18"/>
                <w:rtl w:val="0"/>
              </w:rPr>
              <w:t xml:space="preserve">Scar.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DD">
            <w:pPr>
              <w:spacing w:line="240" w:lineRule="auto"/>
              <w:rPr/>
            </w:pPr>
            <w:r w:rsidDel="00000000" w:rsidR="00000000" w:rsidRPr="00000000">
              <w:rPr>
                <w:b w:val="1"/>
                <w:bCs w:val="1"/>
                <w:color w:val="ffffff"/>
                <w:sz w:val="18"/>
                <w:szCs w:val="18"/>
                <w:rtl w:val="0"/>
              </w:rPr>
              <w:t xml:space="preserve">Mult.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DE">
            <w:pPr>
              <w:spacing w:line="240" w:lineRule="auto"/>
              <w:rPr/>
            </w:pPr>
            <w:r w:rsidDel="00000000" w:rsidR="00000000" w:rsidRPr="00000000">
              <w:rPr>
                <w:b w:val="1"/>
                <w:bCs w:val="1"/>
                <w:color w:val="ffffff"/>
                <w:sz w:val="18"/>
                <w:szCs w:val="18"/>
                <w:rtl w:val="0"/>
              </w:rPr>
              <w:t xml:space="preserve">Final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DF">
            <w:pPr>
              <w:spacing w:line="240" w:lineRule="auto"/>
              <w:rPr/>
            </w:pPr>
            <w:r w:rsidDel="00000000" w:rsidR="00000000" w:rsidRPr="00000000">
              <w:rPr>
                <w:b w:val="1"/>
                <w:bCs w:val="1"/>
                <w:color w:val="ffffff"/>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E0">
            <w:pPr>
              <w:spacing w:line="240" w:lineRule="auto"/>
              <w:rPr/>
            </w:pPr>
            <w:r w:rsidDel="00000000" w:rsidR="00000000" w:rsidRPr="00000000">
              <w:rPr>
                <w:b w:val="1"/>
                <w:bCs w:val="1"/>
                <w:color w:val="ffffff"/>
                <w:sz w:val="18"/>
                <w:szCs w:val="18"/>
                <w:rtl w:val="0"/>
              </w:rPr>
              <w:t xml:space="preserve">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E1">
            <w:pPr>
              <w:spacing w:line="240" w:lineRule="auto"/>
              <w:rPr/>
            </w:pPr>
            <w:r w:rsidDel="00000000" w:rsidR="00000000" w:rsidRPr="00000000">
              <w:rPr>
                <w:b w:val="1"/>
                <w:bCs w:val="1"/>
                <w:color w:val="ffffff"/>
                <w:sz w:val="18"/>
                <w:szCs w:val="18"/>
                <w:rtl w:val="0"/>
              </w:rPr>
              <w:t xml:space="preserve">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E2">
            <w:pPr>
              <w:spacing w:line="240" w:lineRule="auto"/>
              <w:rPr/>
            </w:pPr>
            <w:r w:rsidDel="00000000" w:rsidR="00000000" w:rsidRPr="00000000">
              <w:rPr>
                <w:b w:val="1"/>
                <w:bCs w:val="1"/>
                <w:color w:val="ffffff"/>
                <w:sz w:val="18"/>
                <w:szCs w:val="18"/>
                <w:rtl w:val="0"/>
              </w:rPr>
              <w:t xml:space="preserve">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0E3">
            <w:pPr>
              <w:spacing w:line="240" w:lineRule="auto"/>
              <w:rPr/>
            </w:pPr>
            <w:r w:rsidDel="00000000" w:rsidR="00000000" w:rsidRPr="00000000">
              <w:rPr>
                <w:b w:val="1"/>
                <w:bCs w:val="1"/>
                <w:color w:val="ffffff"/>
                <w:sz w:val="18"/>
                <w:szCs w:val="18"/>
                <w:rtl w:val="0"/>
              </w:rPr>
              <w:t xml:space="preserve">8-GPU/hr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spacing w:line="240" w:lineRule="auto"/>
              <w:rPr/>
            </w:pPr>
            <w:r w:rsidDel="00000000" w:rsidR="00000000" w:rsidRPr="00000000">
              <w:rPr>
                <w:color w:val="333333"/>
                <w:sz w:val="18"/>
                <w:szCs w:val="18"/>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spacing w:line="240" w:lineRule="auto"/>
              <w:rPr/>
            </w:pPr>
            <w:r w:rsidDel="00000000" w:rsidR="00000000" w:rsidRPr="00000000">
              <w:rPr>
                <w:color w:val="333333"/>
                <w:sz w:val="18"/>
                <w:szCs w:val="18"/>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spacing w:line="240" w:lineRule="auto"/>
              <w:rPr/>
            </w:pPr>
            <w:r w:rsidDel="00000000" w:rsidR="00000000" w:rsidRPr="00000000">
              <w:rPr>
                <w:color w:val="333333"/>
                <w:sz w:val="18"/>
                <w:szCs w:val="18"/>
                <w:rtl w:val="0"/>
              </w:rPr>
              <w:t xml:space="preserve">0.65-0.83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E7">
            <w:pPr>
              <w:spacing w:line="240" w:lineRule="auto"/>
              <w:rPr/>
            </w:pPr>
            <w:r w:rsidDel="00000000" w:rsidR="00000000" w:rsidRPr="00000000">
              <w:rPr>
                <w:color w:val="333333"/>
                <w:sz w:val="18"/>
                <w:szCs w:val="18"/>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pPr>
            <w:r w:rsidDel="00000000" w:rsidR="00000000" w:rsidRPr="00000000">
              <w:rPr>
                <w:color w:val="333333"/>
                <w:sz w:val="18"/>
                <w:szCs w:val="18"/>
                <w:rtl w:val="0"/>
              </w:rPr>
              <w:t xml:space="preserve">-16.7%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spacing w:line="240" w:lineRule="auto"/>
              <w:rPr/>
            </w:pPr>
            <w:r w:rsidDel="00000000" w:rsidR="00000000" w:rsidRPr="00000000">
              <w:rPr>
                <w:color w:val="333333"/>
                <w:sz w:val="18"/>
                <w:szCs w:val="18"/>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spacing w:line="240" w:lineRule="auto"/>
              <w:rPr/>
            </w:pPr>
            <w:r w:rsidDel="00000000" w:rsidR="00000000" w:rsidRPr="00000000">
              <w:rPr>
                <w:b w:val="1"/>
                <w:bCs w:val="1"/>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spacing w:line="240" w:lineRule="auto"/>
              <w:rPr/>
            </w:pPr>
            <w:r w:rsidDel="00000000" w:rsidR="00000000" w:rsidRPr="00000000">
              <w:rPr>
                <w:color w:val="333333"/>
                <w:sz w:val="18"/>
                <w:szCs w:val="18"/>
                <w:rtl w:val="0"/>
              </w:rPr>
              <w:t xml:space="preserve">$34.40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spacing w:line="240" w:lineRule="auto"/>
              <w:rPr/>
            </w:pPr>
            <w:r w:rsidDel="00000000" w:rsidR="00000000" w:rsidRPr="00000000">
              <w:rPr>
                <w:color w:val="333333"/>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spacing w:line="240" w:lineRule="auto"/>
              <w:rPr/>
            </w:pPr>
            <w:r w:rsidDel="00000000" w:rsidR="00000000" w:rsidRPr="00000000">
              <w:rPr>
                <w:color w:val="333333"/>
                <w:sz w:val="18"/>
                <w:szCs w:val="18"/>
                <w:rtl w:val="0"/>
              </w:rPr>
              <w:t xml:space="preserve">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spacing w:line="240" w:lineRule="auto"/>
              <w:rPr/>
            </w:pPr>
            <w:r w:rsidDel="00000000" w:rsidR="00000000" w:rsidRPr="00000000">
              <w:rPr>
                <w:color w:val="333333"/>
                <w:sz w:val="18"/>
                <w:szCs w:val="18"/>
                <w:rtl w:val="0"/>
              </w:rPr>
              <w:t xml:space="preserve">0.895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spacing w:line="240" w:lineRule="auto"/>
              <w:rPr/>
            </w:pPr>
            <w:r w:rsidDel="00000000" w:rsidR="00000000" w:rsidRPr="00000000">
              <w:rPr>
                <w:color w:val="333333"/>
                <w:sz w:val="18"/>
                <w:szCs w:val="18"/>
                <w:rtl w:val="0"/>
              </w:rPr>
              <w:t xml:space="preserve">$4.61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spacing w:line="240" w:lineRule="auto"/>
              <w:rPr/>
            </w:pPr>
            <w:r w:rsidDel="00000000" w:rsidR="00000000" w:rsidRPr="00000000">
              <w:rPr>
                <w:color w:val="333333"/>
                <w:sz w:val="18"/>
                <w:szCs w:val="18"/>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spacing w:line="240" w:lineRule="auto"/>
              <w:rPr/>
            </w:pPr>
            <w:r w:rsidDel="00000000" w:rsidR="00000000" w:rsidRPr="00000000">
              <w:rPr>
                <w:color w:val="333333"/>
                <w:sz w:val="18"/>
                <w:szCs w:val="18"/>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4">
            <w:pPr>
              <w:spacing w:line="240" w:lineRule="auto"/>
              <w:rPr/>
            </w:pPr>
            <w:r w:rsidDel="00000000" w:rsidR="00000000" w:rsidRPr="00000000">
              <w:rPr>
                <w:color w:val="333333"/>
                <w:sz w:val="18"/>
                <w:szCs w:val="18"/>
                <w:rtl w:val="0"/>
              </w:rPr>
              <w:t xml:space="preserve">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5">
            <w:pPr>
              <w:spacing w:line="240" w:lineRule="auto"/>
              <w:rPr/>
            </w:pPr>
            <w:r w:rsidDel="00000000" w:rsidR="00000000" w:rsidRPr="00000000">
              <w:rPr>
                <w:color w:val="333333"/>
                <w:sz w:val="18"/>
                <w:szCs w:val="18"/>
                <w:rtl w:val="0"/>
              </w:rPr>
              <w:t xml:space="preserve">$36.91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6">
            <w:pPr>
              <w:spacing w:line="240" w:lineRule="auto"/>
              <w:rPr/>
            </w:pPr>
            <w:r w:rsidDel="00000000" w:rsidR="00000000" w:rsidRPr="00000000">
              <w:rPr>
                <w:color w:val="333333"/>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7">
            <w:pPr>
              <w:spacing w:line="240" w:lineRule="auto"/>
              <w:rPr/>
            </w:pPr>
            <w:r w:rsidDel="00000000" w:rsidR="00000000" w:rsidRPr="00000000">
              <w:rPr>
                <w:color w:val="333333"/>
                <w:sz w:val="18"/>
                <w:szCs w:val="18"/>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8">
            <w:pPr>
              <w:spacing w:line="240" w:lineRule="auto"/>
              <w:rPr/>
            </w:pPr>
            <w:r w:rsidDel="00000000" w:rsidR="00000000" w:rsidRPr="00000000">
              <w:rPr>
                <w:color w:val="333333"/>
                <w:sz w:val="18"/>
                <w:szCs w:val="18"/>
                <w:rtl w:val="0"/>
              </w:rPr>
              <w:t xml:space="preserve">0.970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9">
            <w:pPr>
              <w:spacing w:line="240" w:lineRule="auto"/>
              <w:rPr/>
            </w:pPr>
            <w:r w:rsidDel="00000000" w:rsidR="00000000" w:rsidRPr="00000000">
              <w:rPr>
                <w:b w:val="1"/>
                <w:bCs w:val="1"/>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A">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B">
            <w:pPr>
              <w:spacing w:line="240" w:lineRule="auto"/>
              <w:rPr/>
            </w:pPr>
            <w:r w:rsidDel="00000000" w:rsidR="00000000" w:rsidRPr="00000000">
              <w:rPr>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C">
            <w:pPr>
              <w:spacing w:line="240" w:lineRule="auto"/>
              <w:rPr/>
            </w:pPr>
            <w:r w:rsidDel="00000000" w:rsidR="00000000" w:rsidRPr="00000000">
              <w:rPr>
                <w:color w:val="333333"/>
                <w:sz w:val="18"/>
                <w:szCs w:val="18"/>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D">
            <w:pPr>
              <w:spacing w:line="240" w:lineRule="auto"/>
              <w:rPr/>
            </w:pPr>
            <w:r w:rsidDel="00000000" w:rsidR="00000000" w:rsidRPr="00000000">
              <w:rPr>
                <w:color w:val="333333"/>
                <w:sz w:val="18"/>
                <w:szCs w:val="18"/>
                <w:rtl w:val="0"/>
              </w:rPr>
              <w:t xml:space="preserve">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E">
            <w:pPr>
              <w:spacing w:line="240" w:lineRule="auto"/>
              <w:rPr/>
            </w:pPr>
            <w:r w:rsidDel="00000000" w:rsidR="00000000" w:rsidRPr="00000000">
              <w:rPr>
                <w:color w:val="333333"/>
                <w:sz w:val="18"/>
                <w:szCs w:val="18"/>
                <w:rtl w:val="0"/>
              </w:rPr>
              <w:t xml:space="preserve">$40.02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FF">
            <w:pPr>
              <w:spacing w:line="240" w:lineRule="auto"/>
              <w:rPr/>
            </w:pPr>
            <w:r w:rsidDel="00000000" w:rsidR="00000000" w:rsidRPr="00000000">
              <w:rPr>
                <w:color w:val="33333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0">
            <w:pPr>
              <w:spacing w:line="240" w:lineRule="auto"/>
              <w:rPr/>
            </w:pPr>
            <w:r w:rsidDel="00000000" w:rsidR="00000000" w:rsidRPr="00000000">
              <w:rPr>
                <w:color w:val="333333"/>
                <w:sz w:val="18"/>
                <w:szCs w:val="18"/>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1">
            <w:pPr>
              <w:spacing w:line="240" w:lineRule="auto"/>
              <w:rPr/>
            </w:pPr>
            <w:r w:rsidDel="00000000" w:rsidR="00000000" w:rsidRPr="00000000">
              <w:rPr>
                <w:color w:val="333333"/>
                <w:sz w:val="18"/>
                <w:szCs w:val="18"/>
                <w:rtl w:val="0"/>
              </w:rPr>
              <w:t xml:space="preserve">1.055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2">
            <w:pPr>
              <w:spacing w:line="240" w:lineRule="auto"/>
              <w:rPr/>
            </w:pPr>
            <w:r w:rsidDel="00000000" w:rsidR="00000000" w:rsidRPr="00000000">
              <w:rPr>
                <w:b w:val="1"/>
                <w:bCs w:val="1"/>
                <w:color w:val="333333"/>
                <w:sz w:val="18"/>
                <w:szCs w:val="18"/>
                <w:rtl w:val="0"/>
              </w:rPr>
              <w:t xml:space="preserve">$5.44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3">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4">
            <w:pPr>
              <w:spacing w:line="240" w:lineRule="auto"/>
              <w:rPr/>
            </w:pPr>
            <w:r w:rsidDel="00000000" w:rsidR="00000000" w:rsidRPr="00000000">
              <w:rPr>
                <w:b w:val="1"/>
                <w:bCs w:val="1"/>
                <w:color w:val="333333"/>
                <w:sz w:val="18"/>
                <w:szCs w:val="18"/>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5">
            <w:pPr>
              <w:spacing w:line="240" w:lineRule="auto"/>
              <w:rPr/>
            </w:pPr>
            <w:r w:rsidDel="00000000" w:rsidR="00000000" w:rsidRPr="00000000">
              <w:rPr>
                <w:b w:val="1"/>
                <w:bCs w:val="1"/>
                <w:color w:val="333333"/>
                <w:sz w:val="18"/>
                <w:szCs w:val="18"/>
                <w:rtl w:val="0"/>
              </w:rPr>
              <w:t xml:space="preserve">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6">
            <w:pPr>
              <w:spacing w:line="240" w:lineRule="auto"/>
              <w:rPr/>
            </w:pPr>
            <w:r w:rsidDel="00000000" w:rsidR="00000000" w:rsidRPr="00000000">
              <w:rPr>
                <w:color w:val="333333"/>
                <w:sz w:val="18"/>
                <w:szCs w:val="18"/>
                <w:rtl w:val="0"/>
              </w:rPr>
              <w:t xml:space="preserve">68.4%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7">
            <w:pPr>
              <w:spacing w:line="240" w:lineRule="auto"/>
              <w:rPr/>
            </w:pPr>
            <w:r w:rsidDel="00000000" w:rsidR="00000000" w:rsidRPr="00000000">
              <w:rPr>
                <w:color w:val="333333"/>
                <w:sz w:val="18"/>
                <w:szCs w:val="18"/>
                <w:rtl w:val="0"/>
              </w:rPr>
              <w:t xml:space="preserve">$43.50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8">
            <w:pPr>
              <w:spacing w:line="240" w:lineRule="auto"/>
              <w:rPr/>
            </w:pPr>
            <w:r w:rsidDel="00000000" w:rsidR="00000000" w:rsidRPr="00000000">
              <w:rPr>
                <w:color w:val="333333"/>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9">
            <w:pPr>
              <w:spacing w:line="240" w:lineRule="auto"/>
              <w:rPr/>
            </w:pPr>
            <w:r w:rsidDel="00000000" w:rsidR="00000000" w:rsidRPr="00000000">
              <w:rPr>
                <w:color w:val="333333"/>
                <w:sz w:val="18"/>
                <w:szCs w:val="18"/>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A">
            <w:pPr>
              <w:spacing w:line="240" w:lineRule="auto"/>
              <w:rPr/>
            </w:pPr>
            <w:r w:rsidDel="00000000" w:rsidR="00000000" w:rsidRPr="00000000">
              <w:rPr>
                <w:color w:val="333333"/>
                <w:sz w:val="18"/>
                <w:szCs w:val="18"/>
                <w:rtl w:val="0"/>
              </w:rPr>
              <w:t xml:space="preserve">1.101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B">
            <w:pPr>
              <w:spacing w:line="240" w:lineRule="auto"/>
              <w:rPr/>
            </w:pPr>
            <w:r w:rsidDel="00000000" w:rsidR="00000000" w:rsidRPr="00000000">
              <w:rPr>
                <w:b w:val="1"/>
                <w:bCs w:val="1"/>
                <w:color w:val="333333"/>
                <w:sz w:val="18"/>
                <w:szCs w:val="18"/>
                <w:rtl w:val="0"/>
              </w:rPr>
              <w:t xml:space="preserve">$5.68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C">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D">
            <w:pPr>
              <w:spacing w:line="240" w:lineRule="auto"/>
              <w:rPr/>
            </w:pPr>
            <w:r w:rsidDel="00000000" w:rsidR="00000000" w:rsidRPr="00000000">
              <w:rPr>
                <w:b w:val="1"/>
                <w:bCs w:val="1"/>
                <w:color w:val="333333"/>
                <w:sz w:val="18"/>
                <w:szCs w:val="18"/>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E">
            <w:pPr>
              <w:spacing w:line="240" w:lineRule="auto"/>
              <w:rPr/>
            </w:pPr>
            <w:r w:rsidDel="00000000" w:rsidR="00000000" w:rsidRPr="00000000">
              <w:rPr>
                <w:b w:val="1"/>
                <w:bCs w:val="1"/>
                <w:color w:val="333333"/>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F">
            <w:pPr>
              <w:spacing w:line="240" w:lineRule="auto"/>
              <w:rPr/>
            </w:pPr>
            <w:r w:rsidDel="00000000" w:rsidR="00000000" w:rsidRPr="00000000">
              <w:rPr>
                <w:color w:val="333333"/>
                <w:sz w:val="18"/>
                <w:szCs w:val="18"/>
                <w:rtl w:val="0"/>
              </w:rPr>
              <w:t xml:space="preserve">69.7%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0">
            <w:pPr>
              <w:spacing w:line="240" w:lineRule="auto"/>
              <w:rPr/>
            </w:pPr>
            <w:r w:rsidDel="00000000" w:rsidR="00000000" w:rsidRPr="00000000">
              <w:rPr>
                <w:color w:val="333333"/>
                <w:sz w:val="18"/>
                <w:szCs w:val="18"/>
                <w:rtl w:val="0"/>
              </w:rPr>
              <w:t xml:space="preserve">$45.42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1">
            <w:pPr>
              <w:spacing w:line="240" w:lineRule="auto"/>
              <w:rPr/>
            </w:pPr>
            <w:r w:rsidDel="00000000" w:rsidR="00000000" w:rsidRPr="00000000">
              <w:rPr>
                <w:color w:val="333333"/>
                <w:sz w:val="18"/>
                <w:szCs w:val="18"/>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2">
            <w:pPr>
              <w:spacing w:line="240" w:lineRule="auto"/>
              <w:rPr/>
            </w:pPr>
            <w:r w:rsidDel="00000000" w:rsidR="00000000" w:rsidRPr="00000000">
              <w:rPr>
                <w:color w:val="333333"/>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3">
            <w:pPr>
              <w:spacing w:line="240" w:lineRule="auto"/>
              <w:rPr/>
            </w:pPr>
            <w:r w:rsidDel="00000000" w:rsidR="00000000" w:rsidRPr="00000000">
              <w:rPr>
                <w:color w:val="333333"/>
                <w:sz w:val="18"/>
                <w:szCs w:val="18"/>
                <w:rtl w:val="0"/>
              </w:rPr>
              <w:t xml:space="preserve">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4">
            <w:pPr>
              <w:spacing w:line="240" w:lineRule="auto"/>
              <w:rPr/>
            </w:pPr>
            <w:r w:rsidDel="00000000" w:rsidR="00000000" w:rsidRPr="00000000">
              <w:rPr>
                <w:b w:val="1"/>
                <w:bCs w:val="1"/>
                <w:color w:val="333333"/>
                <w:sz w:val="18"/>
                <w:szCs w:val="18"/>
                <w:rtl w:val="0"/>
              </w:rPr>
              <w:t xml:space="preserve">$5.88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5">
            <w:pPr>
              <w:spacing w:line="240" w:lineRule="auto"/>
              <w:rPr/>
            </w:pPr>
            <w:r w:rsidDel="00000000" w:rsidR="00000000" w:rsidRPr="00000000">
              <w:rPr>
                <w:color w:val="333333"/>
                <w:sz w:val="18"/>
                <w:szCs w:val="18"/>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6">
            <w:pPr>
              <w:spacing w:line="240" w:lineRule="auto"/>
              <w:rPr/>
            </w:pPr>
            <w:r w:rsidDel="00000000" w:rsidR="00000000" w:rsidRPr="00000000">
              <w:rPr>
                <w:b w:val="1"/>
                <w:bCs w:val="1"/>
                <w:color w:val="333333"/>
                <w:sz w:val="18"/>
                <w:szCs w:val="18"/>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7">
            <w:pPr>
              <w:spacing w:line="240" w:lineRule="auto"/>
              <w:rPr/>
            </w:pPr>
            <w:r w:rsidDel="00000000" w:rsidR="00000000" w:rsidRPr="00000000">
              <w:rPr>
                <w:b w:val="1"/>
                <w:bCs w:val="1"/>
                <w:color w:val="333333"/>
                <w:sz w:val="18"/>
                <w:szCs w:val="18"/>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8">
            <w:pPr>
              <w:spacing w:line="240" w:lineRule="auto"/>
              <w:rPr/>
            </w:pPr>
            <w:r w:rsidDel="00000000" w:rsidR="00000000" w:rsidRPr="00000000">
              <w:rPr>
                <w:color w:val="333333"/>
                <w:sz w:val="18"/>
                <w:szCs w:val="18"/>
                <w:rtl w:val="0"/>
              </w:rPr>
              <w:t xml:space="preserve">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9">
            <w:pPr>
              <w:spacing w:line="240" w:lineRule="auto"/>
              <w:rPr/>
            </w:pPr>
            <w:r w:rsidDel="00000000" w:rsidR="00000000" w:rsidRPr="00000000">
              <w:rPr>
                <w:color w:val="333333"/>
                <w:sz w:val="18"/>
                <w:szCs w:val="18"/>
                <w:rtl w:val="0"/>
              </w:rPr>
              <w:t xml:space="preserve">$47.02</w:t>
            </w:r>
            <w:r w:rsidDel="00000000" w:rsidR="00000000" w:rsidRPr="00000000">
              <w:rPr>
                <w:rtl w:val="0"/>
              </w:rPr>
            </w:r>
          </w:p>
        </w:tc>
      </w:tr>
    </w:tbl>
    <w:p w:rsidR="00000000" w:rsidDel="00000000" w:rsidP="00000000" w:rsidRDefault="00000000" w:rsidRPr="00000000" w14:paraId="0000011A">
      <w:pPr>
        <w:spacing w:after="12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1B">
      <w:pPr>
        <w:spacing w:after="120" w:line="240" w:lineRule="auto"/>
        <w:rPr/>
      </w:pPr>
      <w:r w:rsidDel="00000000" w:rsidR="00000000" w:rsidRPr="00000000">
        <w:rPr>
          <w:b w:val="1"/>
          <w:bCs w:val="1"/>
          <w:color w:val="333333"/>
          <w:sz w:val="20"/>
          <w:szCs w:val="20"/>
          <w:rtl w:val="0"/>
        </w:rPr>
        <w:t xml:space="preserve">Floor-bound until ~65% utilization. </w:t>
      </w:r>
      <w:r w:rsidDel="00000000" w:rsidR="00000000" w:rsidRPr="00000000">
        <w:rPr>
          <w:color w:val="333333"/>
          <w:sz w:val="20"/>
          <w:szCs w:val="20"/>
          <w:rtl w:val="0"/>
        </w:rPr>
        <w:t xml:space="preserve">Below 65%, raw price falls below $4.30 and the floor catches it. Every GPU-hour sold in this zone still delivers 60% margin. The floor is doing its job: filling idle GPUs while protecting economics.</w:t>
      </w:r>
      <w:r w:rsidDel="00000000" w:rsidR="00000000" w:rsidRPr="00000000">
        <w:rPr>
          <w:rtl w:val="0"/>
        </w:rPr>
      </w:r>
    </w:p>
    <w:p w:rsidR="00000000" w:rsidDel="00000000" w:rsidP="00000000" w:rsidRDefault="00000000" w:rsidRPr="00000000" w14:paraId="0000011C">
      <w:pPr>
        <w:spacing w:after="200" w:line="240" w:lineRule="auto"/>
        <w:rPr/>
      </w:pPr>
      <w:r w:rsidDel="00000000" w:rsidR="00000000" w:rsidRPr="00000000">
        <w:rPr>
          <w:b w:val="1"/>
          <w:bCs w:val="1"/>
          <w:color w:val="333333"/>
          <w:sz w:val="20"/>
          <w:szCs w:val="20"/>
          <w:rtl w:val="0"/>
        </w:rPr>
        <w:t xml:space="preserve">Customer invoice example: </w:t>
      </w:r>
      <w:r w:rsidDel="00000000" w:rsidR="00000000" w:rsidRPr="00000000">
        <w:rPr>
          <w:color w:val="333333"/>
          <w:sz w:val="20"/>
          <w:szCs w:val="20"/>
          <w:rtl w:val="0"/>
        </w:rPr>
        <w:t xml:space="preserve">A customer running 8x H200 GPUs when the fleet is at 90% utilization. The customer sees $5.44/hr per GPU on the pricing page. Their monthly invoice: $5.44 x 8 GPUs x 730 hours = $31,753. Internally, billing computed this as baseline ($5.16) x scale factor (1.06) x 8 x 730. The 8-chip deployment delivers 68.4% unit margin at this price point.</w:t>
      </w:r>
      <w:r w:rsidDel="00000000" w:rsidR="00000000" w:rsidRPr="00000000">
        <w:rPr>
          <w:rtl w:val="0"/>
        </w:rPr>
      </w:r>
    </w:p>
    <w:p w:rsidR="00000000" w:rsidDel="00000000" w:rsidP="00000000" w:rsidRDefault="00000000" w:rsidRPr="00000000" w14:paraId="0000011D">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Competitive Positioning</w:t>
      </w:r>
    </w:p>
    <w:p w:rsidR="00000000" w:rsidDel="00000000" w:rsidP="00000000" w:rsidRDefault="00000000" w:rsidRPr="00000000" w14:paraId="0000011E">
      <w:pPr>
        <w:spacing w:after="160" w:line="240" w:lineRule="auto"/>
        <w:rPr/>
      </w:pPr>
      <w:r w:rsidDel="00000000" w:rsidR="00000000" w:rsidRPr="00000000">
        <w:rPr>
          <w:color w:val="333333"/>
          <w:sz w:val="20"/>
          <w:szCs w:val="20"/>
          <w:rtl w:val="0"/>
        </w:rPr>
        <w:t xml:space="preserve">All prices below are dedicated inference/deployment pricing, not raw GPU rental.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800"/>
        <w:gridCol w:w="2160"/>
        <w:tblGridChange w:id="0">
          <w:tblGrid>
            <w:gridCol w:w="2200"/>
            <w:gridCol w:w="1600"/>
            <w:gridCol w:w="1600"/>
            <w:gridCol w:w="18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11F">
            <w:pPr>
              <w:spacing w:line="240" w:lineRule="auto"/>
              <w:rPr/>
            </w:pPr>
            <w:r w:rsidDel="00000000" w:rsidR="00000000" w:rsidRPr="00000000">
              <w:rPr>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120">
            <w:pPr>
              <w:spacing w:line="240" w:lineRule="auto"/>
              <w:rPr/>
            </w:pPr>
            <w:r w:rsidDel="00000000" w:rsidR="00000000" w:rsidRPr="00000000">
              <w:rPr>
                <w:b w:val="1"/>
                <w:bCs w:val="1"/>
                <w:color w:val="ffffff"/>
                <w:sz w:val="18"/>
                <w:szCs w:val="18"/>
                <w:rtl w:val="0"/>
              </w:rPr>
              <w:t xml:space="preserve">H200 $/hr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121">
            <w:pPr>
              <w:spacing w:line="240" w:lineRule="auto"/>
              <w:rPr/>
            </w:pPr>
            <w:r w:rsidDel="00000000" w:rsidR="00000000" w:rsidRPr="00000000">
              <w:rPr>
                <w:b w:val="1"/>
                <w:bCs w:val="1"/>
                <w:color w:val="ffffff"/>
                <w:sz w:val="18"/>
                <w:szCs w:val="18"/>
                <w:rtl w:val="0"/>
              </w:rPr>
              <w:t xml:space="preserv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122">
            <w:pPr>
              <w:spacing w:line="24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60.0" w:type="dxa"/>
              <w:left w:w="100.0" w:type="dxa"/>
              <w:bottom w:w="60.0" w:type="dxa"/>
              <w:right w:w="100.0" w:type="dxa"/>
            </w:tcMar>
          </w:tcPr>
          <w:p w:rsidR="00000000" w:rsidDel="00000000" w:rsidP="00000000" w:rsidRDefault="00000000" w:rsidRPr="00000000" w14:paraId="00000123">
            <w:pPr>
              <w:spacing w:line="240" w:lineRule="auto"/>
              <w:rPr/>
            </w:pPr>
            <w:r w:rsidDel="00000000" w:rsidR="00000000" w:rsidRPr="00000000">
              <w:rPr>
                <w:b w:val="1"/>
                <w:bCs w:val="1"/>
                <w:color w:val="ffffff"/>
                <w:sz w:val="18"/>
                <w:szCs w:val="18"/>
                <w:rtl w:val="0"/>
              </w:rPr>
              <w:t xml:space="preserve">Our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spacing w:line="240" w:lineRule="auto"/>
              <w:rPr/>
            </w:pPr>
            <w:r w:rsidDel="00000000" w:rsidR="00000000" w:rsidRPr="00000000">
              <w:rPr>
                <w:color w:val="333333"/>
                <w:sz w:val="18"/>
                <w:szCs w:val="18"/>
                <w:rtl w:val="0"/>
              </w:rPr>
              <w:t xml:space="preserve">Together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spacing w:line="240" w:lineRule="auto"/>
              <w:rPr/>
            </w:pPr>
            <w:r w:rsidDel="00000000" w:rsidR="00000000" w:rsidRPr="00000000">
              <w:rPr>
                <w:color w:val="333333"/>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spacing w:line="240" w:lineRule="auto"/>
              <w:rPr/>
            </w:pPr>
            <w:r w:rsidDel="00000000" w:rsidR="00000000" w:rsidRPr="00000000">
              <w:rPr>
                <w:color w:val="333333"/>
                <w:sz w:val="18"/>
                <w:szCs w:val="18"/>
                <w:rtl w:val="0"/>
              </w:rPr>
              <w:t xml:space="preserve">Per minute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spacing w:line="240" w:lineRule="auto"/>
              <w:rPr/>
            </w:pPr>
            <w:r w:rsidDel="00000000" w:rsidR="00000000" w:rsidRPr="00000000">
              <w:rPr>
                <w:color w:val="333333"/>
                <w:sz w:val="18"/>
                <w:szCs w:val="18"/>
                <w:rtl w:val="0"/>
              </w:rPr>
              <w:t xml:space="preserve">Dedicated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spacing w:line="240" w:lineRule="auto"/>
              <w:rPr/>
            </w:pPr>
            <w:r w:rsidDel="00000000" w:rsidR="00000000" w:rsidRPr="00000000">
              <w:rPr>
                <w:color w:val="333333"/>
                <w:sz w:val="18"/>
                <w:szCs w:val="18"/>
                <w:rtl w:val="0"/>
              </w:rPr>
              <w:t xml:space="preserve">Comparable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9">
            <w:pPr>
              <w:spacing w:line="240" w:lineRule="auto"/>
              <w:rPr/>
            </w:pPr>
            <w:r w:rsidDel="00000000" w:rsidR="00000000" w:rsidRPr="00000000">
              <w:rPr>
                <w:color w:val="333333"/>
                <w:sz w:val="18"/>
                <w:szCs w:val="18"/>
                <w:rtl w:val="0"/>
              </w:rPr>
              <w:t xml:space="preserve">CoreWeave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spacing w:line="240" w:lineRule="auto"/>
              <w:rPr/>
            </w:pPr>
            <w:r w:rsidDel="00000000" w:rsidR="00000000" w:rsidRPr="00000000">
              <w:rPr>
                <w:color w:val="333333"/>
                <w:sz w:val="18"/>
                <w:szCs w:val="18"/>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B">
            <w:pPr>
              <w:spacing w:line="240" w:lineRule="auto"/>
              <w:rPr/>
            </w:pPr>
            <w:r w:rsidDel="00000000" w:rsidR="00000000" w:rsidRPr="00000000">
              <w:rPr>
                <w:color w:val="333333"/>
                <w:sz w:val="18"/>
                <w:szCs w:val="18"/>
                <w:rtl w:val="0"/>
              </w:rPr>
              <w:t xml:space="preserve">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C">
            <w:pPr>
              <w:spacing w:line="240" w:lineRule="auto"/>
              <w:rPr/>
            </w:pPr>
            <w:r w:rsidDel="00000000" w:rsidR="00000000" w:rsidRPr="00000000">
              <w:rPr>
                <w:color w:val="333333"/>
                <w:sz w:val="18"/>
                <w:szCs w:val="18"/>
                <w:rtl w:val="0"/>
              </w:rPr>
              <w:t xml:space="preserve">GPU Cloud (BYO)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spacing w:line="240" w:lineRule="auto"/>
              <w:rPr/>
            </w:pPr>
            <w:r w:rsidDel="00000000" w:rsidR="00000000" w:rsidRPr="00000000">
              <w:rPr>
                <w:color w:val="333333"/>
                <w:sz w:val="18"/>
                <w:szCs w:val="18"/>
                <w:rtl w:val="0"/>
              </w:rPr>
              <w:t xml:space="preserve">We bundle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spacing w:line="240" w:lineRule="auto"/>
              <w:rPr/>
            </w:pPr>
            <w:r w:rsidDel="00000000" w:rsidR="00000000" w:rsidRPr="00000000">
              <w:rPr>
                <w:color w:val="333333"/>
                <w:sz w:val="18"/>
                <w:szCs w:val="18"/>
                <w:rtl w:val="0"/>
              </w:rPr>
              <w:t xml:space="preserve">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F">
            <w:pPr>
              <w:spacing w:line="240" w:lineRule="auto"/>
              <w:rPr/>
            </w:pPr>
            <w:r w:rsidDel="00000000" w:rsidR="00000000" w:rsidRPr="00000000">
              <w:rPr>
                <w:color w:val="333333"/>
                <w:sz w:val="18"/>
                <w:szCs w:val="18"/>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0">
            <w:pPr>
              <w:spacing w:line="240" w:lineRule="auto"/>
              <w:rPr/>
            </w:pPr>
            <w:r w:rsidDel="00000000" w:rsidR="00000000" w:rsidRPr="00000000">
              <w:rPr>
                <w:color w:val="333333"/>
                <w:sz w:val="18"/>
                <w:szCs w:val="18"/>
                <w:rtl w:val="0"/>
              </w:rPr>
              <w:t xml:space="preserve">Per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1">
            <w:pPr>
              <w:spacing w:line="240" w:lineRule="auto"/>
              <w:rPr/>
            </w:pPr>
            <w:r w:rsidDel="00000000" w:rsidR="00000000" w:rsidRPr="00000000">
              <w:rPr>
                <w:color w:val="333333"/>
                <w:sz w:val="18"/>
                <w:szCs w:val="18"/>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spacing w:line="240" w:lineRule="auto"/>
              <w:rPr/>
            </w:pPr>
            <w:r w:rsidDel="00000000" w:rsidR="00000000" w:rsidRPr="00000000">
              <w:rPr>
                <w:color w:val="333333"/>
                <w:sz w:val="18"/>
                <w:szCs w:val="18"/>
                <w:rtl w:val="0"/>
              </w:rPr>
              <w:t xml:space="preserve">Comparable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spacing w:line="240" w:lineRule="auto"/>
              <w:rPr/>
            </w:pPr>
            <w:r w:rsidDel="00000000" w:rsidR="00000000" w:rsidRPr="00000000">
              <w:rPr>
                <w:color w:val="333333"/>
                <w:sz w:val="18"/>
                <w:szCs w:val="18"/>
                <w:rtl w:val="0"/>
              </w:rPr>
              <w:t xml:space="preserve">Fireworks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spacing w:line="240" w:lineRule="auto"/>
              <w:rPr/>
            </w:pPr>
            <w:r w:rsidDel="00000000" w:rsidR="00000000" w:rsidRPr="00000000">
              <w:rPr>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5">
            <w:pPr>
              <w:spacing w:line="240" w:lineRule="auto"/>
              <w:rPr/>
            </w:pPr>
            <w:r w:rsidDel="00000000" w:rsidR="00000000" w:rsidRPr="00000000">
              <w:rPr>
                <w:color w:val="333333"/>
                <w:sz w:val="18"/>
                <w:szCs w:val="18"/>
                <w:rtl w:val="0"/>
              </w:rPr>
              <w:t xml:space="preserve">Per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spacing w:line="240" w:lineRule="auto"/>
              <w:rPr/>
            </w:pPr>
            <w:r w:rsidDel="00000000" w:rsidR="00000000" w:rsidRPr="00000000">
              <w:rPr>
                <w:color w:val="333333"/>
                <w:sz w:val="18"/>
                <w:szCs w:val="18"/>
                <w:rtl w:val="0"/>
              </w:rPr>
              <w:t xml:space="preserve">Dedicated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spacing w:line="240" w:lineRule="auto"/>
              <w:rPr/>
            </w:pPr>
            <w:r w:rsidDel="00000000" w:rsidR="00000000" w:rsidRPr="00000000">
              <w:rPr>
                <w:color w:val="333333"/>
                <w:sz w:val="18"/>
                <w:szCs w:val="18"/>
                <w:rtl w:val="0"/>
              </w:rPr>
              <w:t xml:space="preserve">We are cheaper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spacing w:line="240" w:lineRule="auto"/>
              <w:rPr/>
            </w:pPr>
            <w:r w:rsidDel="00000000" w:rsidR="00000000" w:rsidRPr="00000000">
              <w:rPr>
                <w:color w:val="333333"/>
                <w:sz w:val="18"/>
                <w:szCs w:val="18"/>
                <w:rtl w:val="0"/>
              </w:rPr>
              <w:t xml:space="preserve">Baseten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spacing w:line="240" w:lineRule="auto"/>
              <w:rPr/>
            </w:pPr>
            <w:r w:rsidDel="00000000" w:rsidR="00000000" w:rsidRPr="00000000">
              <w:rPr>
                <w:color w:val="333333"/>
                <w:sz w:val="18"/>
                <w:szCs w:val="18"/>
                <w:rtl w:val="0"/>
              </w:rPr>
              <w:t xml:space="preserve">$10.50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spacing w:line="240" w:lineRule="auto"/>
              <w:rPr/>
            </w:pPr>
            <w:r w:rsidDel="00000000" w:rsidR="00000000" w:rsidRPr="00000000">
              <w:rPr>
                <w:color w:val="333333"/>
                <w:sz w:val="18"/>
                <w:szCs w:val="18"/>
                <w:rtl w:val="0"/>
              </w:rPr>
              <w:t xml:space="preserve">Per minute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spacing w:line="240" w:lineRule="auto"/>
              <w:rPr/>
            </w:pPr>
            <w:r w:rsidDel="00000000" w:rsidR="00000000" w:rsidRPr="00000000">
              <w:rPr>
                <w:color w:val="333333"/>
                <w:sz w:val="18"/>
                <w:szCs w:val="18"/>
                <w:rtl w:val="0"/>
              </w:rPr>
              <w:t xml:space="preserve">Premium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C">
            <w:pPr>
              <w:spacing w:line="240" w:lineRule="auto"/>
              <w:rPr/>
            </w:pPr>
            <w:r w:rsidDel="00000000" w:rsidR="00000000" w:rsidRPr="00000000">
              <w:rPr>
                <w:color w:val="333333"/>
                <w:sz w:val="18"/>
                <w:szCs w:val="18"/>
                <w:rtl w:val="0"/>
              </w:rPr>
              <w:t xml:space="preserve">50%+ cheaper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3D">
            <w:pPr>
              <w:spacing w:line="240" w:lineRule="auto"/>
              <w:rPr/>
            </w:pPr>
            <w:r w:rsidDel="00000000" w:rsidR="00000000" w:rsidRPr="00000000">
              <w:rPr>
                <w:b w:val="1"/>
                <w:bCs w:val="1"/>
                <w:color w:val="333333"/>
                <w:sz w:val="18"/>
                <w:szCs w:val="18"/>
                <w:rtl w:val="0"/>
              </w:rPr>
              <w:t xml:space="preserve">Ours (dynamic)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3E">
            <w:pPr>
              <w:spacing w:line="240" w:lineRule="auto"/>
              <w:rPr/>
            </w:pPr>
            <w:r w:rsidDel="00000000" w:rsidR="00000000" w:rsidRPr="00000000">
              <w:rPr>
                <w:b w:val="1"/>
                <w:bCs w:val="1"/>
                <w:color w:val="333333"/>
                <w:sz w:val="18"/>
                <w:szCs w:val="18"/>
                <w:rtl w:val="0"/>
              </w:rPr>
              <w:t xml:space="preserve">$4.30-$5.88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3F">
            <w:pPr>
              <w:spacing w:line="240" w:lineRule="auto"/>
              <w:rPr/>
            </w:pPr>
            <w:r w:rsidDel="00000000" w:rsidR="00000000" w:rsidRPr="00000000">
              <w:rPr>
                <w:color w:val="333333"/>
                <w:sz w:val="18"/>
                <w:szCs w:val="18"/>
                <w:rtl w:val="0"/>
              </w:rPr>
              <w:t xml:space="preserve">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40">
            <w:pPr>
              <w:spacing w:line="240" w:lineRule="auto"/>
              <w:rPr/>
            </w:pPr>
            <w:r w:rsidDel="00000000" w:rsidR="00000000" w:rsidRPr="00000000">
              <w:rPr>
                <w:b w:val="1"/>
                <w:bCs w:val="1"/>
                <w:color w:val="333333"/>
                <w:sz w:val="18"/>
                <w:szCs w:val="18"/>
                <w:rtl w:val="0"/>
              </w:rPr>
              <w:t xml:space="preserve">Dedicated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41">
            <w:pPr>
              <w:spacing w:line="240" w:lineRule="auto"/>
              <w:rPr/>
            </w:pPr>
            <w:r w:rsidDel="00000000" w:rsidR="00000000" w:rsidRPr="00000000">
              <w:rPr>
                <w:color w:val="333333"/>
                <w:sz w:val="18"/>
                <w:szCs w:val="18"/>
                <w:rtl w:val="0"/>
              </w:rPr>
              <w:t xml:space="preserve">SF 0.83-1.14</w:t>
            </w:r>
            <w:r w:rsidDel="00000000" w:rsidR="00000000" w:rsidRPr="00000000">
              <w:rPr>
                <w:rtl w:val="0"/>
              </w:rPr>
            </w:r>
          </w:p>
        </w:tc>
      </w:tr>
    </w:tbl>
    <w:p w:rsidR="00000000" w:rsidDel="00000000" w:rsidP="00000000" w:rsidRDefault="00000000" w:rsidRPr="00000000" w14:paraId="00000142">
      <w:pPr>
        <w:spacing w:after="120" w:line="240" w:lineRule="auto"/>
        <w:rPr/>
      </w:pPr>
      <w:r w:rsidDel="00000000" w:rsidR="00000000" w:rsidRPr="00000000">
        <w:rPr>
          <w:rtl w:val="0"/>
        </w:rPr>
      </w:r>
    </w:p>
    <w:p w:rsidR="00000000" w:rsidDel="00000000" w:rsidP="00000000" w:rsidRDefault="00000000" w:rsidRPr="00000000" w14:paraId="00000143">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How It Connects to Billing</w:t>
      </w:r>
    </w:p>
    <w:p w:rsidR="00000000" w:rsidDel="00000000" w:rsidP="00000000" w:rsidRDefault="00000000" w:rsidRPr="00000000" w14:paraId="00000144">
      <w:pPr>
        <w:spacing w:after="160" w:line="240" w:lineRule="auto"/>
        <w:rPr/>
      </w:pPr>
      <w:r w:rsidDel="00000000" w:rsidR="00000000" w:rsidRPr="00000000">
        <w:rPr>
          <w:color w:val="333333"/>
          <w:sz w:val="20"/>
          <w:szCs w:val="20"/>
          <w:rtl w:val="0"/>
        </w:rPr>
        <w:t xml:space="preserve">The customer sees the final price on the pricing page. That number moves based on fleet scarcity. Internally, the billing system stores a fixed Baseline and multiplies it by a Scale Factor attached to GPU start/stop events.</w:t>
      </w:r>
      <w:r w:rsidDel="00000000" w:rsidR="00000000" w:rsidRPr="00000000">
        <w:rPr>
          <w:rtl w:val="0"/>
        </w:rPr>
      </w:r>
    </w:p>
    <w:p w:rsidR="00000000" w:rsidDel="00000000" w:rsidP="00000000" w:rsidRDefault="00000000" w:rsidRPr="00000000" w14:paraId="00000145">
      <w:pPr>
        <w:shd w:fill="e3f2fd" w:val="clear"/>
        <w:spacing w:after="80" w:line="240" w:lineRule="auto"/>
        <w:ind w:left="200"/>
        <w:rPr>
          <w:b w:val="1"/>
          <w:bCs w:val="1"/>
          <w:color w:val="333333"/>
          <w:sz w:val="20"/>
          <w:szCs w:val="20"/>
        </w:rPr>
      </w:pPr>
      <w:r w:rsidDel="00000000" w:rsidR="00000000" w:rsidRPr="00000000">
        <w:rPr>
          <w:b w:val="1"/>
          <w:bCs w:val="1"/>
          <w:color w:val="333333"/>
          <w:sz w:val="20"/>
          <w:szCs w:val="20"/>
          <w:rtl w:val="0"/>
        </w:rPr>
        <w:t xml:space="preserve">Scale Factor = Final Dynamic Price / Baseline Price</w:t>
      </w:r>
    </w:p>
    <w:p w:rsidR="00000000" w:rsidDel="00000000" w:rsidP="00000000" w:rsidRDefault="00000000" w:rsidRPr="00000000" w14:paraId="00000146">
      <w:pPr>
        <w:shd w:fill="e3f2fd" w:val="clear"/>
        <w:spacing w:after="80" w:line="240" w:lineRule="auto"/>
        <w:ind w:left="200"/>
        <w:rPr>
          <w:b w:val="1"/>
          <w:bCs w:val="1"/>
          <w:color w:val="333333"/>
          <w:sz w:val="20"/>
          <w:szCs w:val="20"/>
        </w:rPr>
      </w:pPr>
      <w:r w:rsidDel="00000000" w:rsidR="00000000" w:rsidRPr="00000000">
        <w:rPr>
          <w:b w:val="1"/>
          <w:bCs w:val="1"/>
          <w:color w:val="333333"/>
          <w:sz w:val="20"/>
          <w:szCs w:val="20"/>
          <w:rtl w:val="0"/>
        </w:rPr>
        <w:t xml:space="preserve">E.g  scale factor = 6/3 = 2</w:t>
      </w:r>
    </w:p>
    <w:p w:rsidR="00000000" w:rsidDel="00000000" w:rsidP="00000000" w:rsidRDefault="00000000" w:rsidRPr="00000000" w14:paraId="00000147">
      <w:pPr>
        <w:shd w:fill="e3f2fd" w:val="clear"/>
        <w:spacing w:after="200" w:line="240" w:lineRule="auto"/>
        <w:ind w:left="200"/>
        <w:rPr/>
      </w:pPr>
      <w:r w:rsidDel="00000000" w:rsidR="00000000" w:rsidRPr="00000000">
        <w:rPr>
          <w:b w:val="1"/>
          <w:bCs w:val="1"/>
          <w:color w:val="333333"/>
          <w:sz w:val="20"/>
          <w:szCs w:val="20"/>
          <w:rtl w:val="0"/>
        </w:rPr>
        <w:t xml:space="preserve">Invoice = Baseline x Scale Factor x GPUs x Hours</w:t>
      </w:r>
      <w:r w:rsidDel="00000000" w:rsidR="00000000" w:rsidRPr="00000000">
        <w:rPr>
          <w:rtl w:val="0"/>
        </w:rPr>
      </w:r>
    </w:p>
    <w:p w:rsidR="00000000" w:rsidDel="00000000" w:rsidP="00000000" w:rsidRDefault="00000000" w:rsidRPr="00000000" w14:paraId="00000148">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Plan of Action</w:t>
      </w:r>
    </w:p>
    <w:p w:rsidR="00000000" w:rsidDel="00000000" w:rsidP="00000000" w:rsidRDefault="00000000" w:rsidRPr="00000000" w14:paraId="00000149">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0"/>
          <w:szCs w:val="20"/>
          <w:rtl w:val="0"/>
        </w:rPr>
        <w:t xml:space="preserve">Phase 1: Manual Inputs (Weeks 1-4)</w:t>
      </w:r>
      <w:r w:rsidDel="00000000" w:rsidR="00000000" w:rsidRPr="00000000">
        <w:rPr>
          <w:rtl w:val="0"/>
        </w:rPr>
      </w:r>
    </w:p>
    <w:p w:rsidR="00000000" w:rsidDel="00000000" w:rsidP="00000000" w:rsidRDefault="00000000" w:rsidRPr="00000000" w14:paraId="0000014A">
      <w:pPr>
        <w:spacing w:after="160" w:line="240" w:lineRule="auto"/>
        <w:ind w:left="360" w:firstLine="0"/>
        <w:rPr/>
      </w:pPr>
      <w:r w:rsidDel="00000000" w:rsidR="00000000" w:rsidRPr="00000000">
        <w:rPr>
          <w:color w:val="333333"/>
          <w:sz w:val="20"/>
          <w:szCs w:val="20"/>
          <w:rtl w:val="0"/>
        </w:rPr>
        <w:t xml:space="preserve">The pricing team manually sets the scale factor weekly based on fleet utilization data. Validate model output against actual billing. Build confidence with finance before automation. No engineering build required beyond the scale factor field on GPU events.</w:t>
      </w:r>
      <w:r w:rsidDel="00000000" w:rsidR="00000000" w:rsidRPr="00000000">
        <w:rPr>
          <w:rtl w:val="0"/>
        </w:rPr>
      </w:r>
    </w:p>
    <w:p w:rsidR="00000000" w:rsidDel="00000000" w:rsidP="00000000" w:rsidRDefault="00000000" w:rsidRPr="00000000" w14:paraId="0000014B">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0"/>
          <w:szCs w:val="20"/>
          <w:rtl w:val="0"/>
        </w:rPr>
        <w:t xml:space="preserve">Phase 2: Build the System (Weeks 5-12)</w:t>
      </w:r>
      <w:r w:rsidDel="00000000" w:rsidR="00000000" w:rsidRPr="00000000">
        <w:rPr>
          <w:rtl w:val="0"/>
        </w:rPr>
      </w:r>
    </w:p>
    <w:p w:rsidR="00000000" w:rsidDel="00000000" w:rsidP="00000000" w:rsidRDefault="00000000" w:rsidRPr="00000000" w14:paraId="0000014C">
      <w:pPr>
        <w:spacing w:after="160" w:line="240" w:lineRule="auto"/>
        <w:ind w:left="360" w:firstLine="0"/>
        <w:rPr/>
      </w:pPr>
      <w:r w:rsidDel="00000000" w:rsidR="00000000" w:rsidRPr="00000000">
        <w:rPr>
          <w:color w:val="333333"/>
          <w:sz w:val="20"/>
          <w:szCs w:val="20"/>
          <w:rtl w:val="0"/>
        </w:rPr>
        <w:t xml:space="preserve">Automate competitor rate collection. Real-time fleet telemetry feeds scarcity input. Pricing engine computes and applies scale factor to GPU events daily. Upgrade from Option 2 (scarcity only) to Option 1 (market rate + scarcity) for more dynamic range.</w:t>
      </w:r>
      <w:r w:rsidDel="00000000" w:rsidR="00000000" w:rsidRPr="00000000">
        <w:rPr>
          <w:rtl w:val="0"/>
        </w:rPr>
      </w:r>
    </w:p>
    <w:p w:rsidR="00000000" w:rsidDel="00000000" w:rsidP="00000000" w:rsidRDefault="00000000" w:rsidRPr="00000000" w14:paraId="0000014D">
      <w:pPr>
        <w:pStyle w:val="Heading2"/>
        <w:keepNext w:val="0"/>
        <w:keepLines w:val="0"/>
        <w:spacing w:after="160" w:before="280" w:line="240" w:lineRule="auto"/>
        <w:rPr>
          <w:b w:val="1"/>
          <w:bCs w:val="1"/>
          <w:color w:val="333333"/>
          <w:sz w:val="26"/>
          <w:szCs w:val="26"/>
        </w:rPr>
      </w:pPr>
      <w:r w:rsidDel="00000000" w:rsidR="00000000" w:rsidRPr="00000000">
        <w:rPr>
          <w:b w:val="1"/>
          <w:bCs w:val="1"/>
          <w:color w:val="333333"/>
          <w:sz w:val="20"/>
          <w:szCs w:val="20"/>
          <w:rtl w:val="0"/>
        </w:rPr>
        <w:t xml:space="preserve">Phase 3: Add More Variables (Quarter 2+)</w:t>
      </w:r>
      <w:r w:rsidDel="00000000" w:rsidR="00000000" w:rsidRPr="00000000">
        <w:rPr>
          <w:rtl w:val="0"/>
        </w:rPr>
      </w:r>
    </w:p>
    <w:p w:rsidR="00000000" w:rsidDel="00000000" w:rsidP="00000000" w:rsidRDefault="00000000" w:rsidRPr="00000000" w14:paraId="0000014E">
      <w:pPr>
        <w:spacing w:after="200" w:line="240" w:lineRule="auto"/>
        <w:ind w:left="360" w:firstLine="0"/>
        <w:rPr/>
      </w:pPr>
      <w:r w:rsidDel="00000000" w:rsidR="00000000" w:rsidRPr="00000000">
        <w:rPr>
          <w:color w:val="333333"/>
          <w:sz w:val="20"/>
          <w:szCs w:val="20"/>
          <w:rtl w:val="0"/>
        </w:rPr>
        <w:t xml:space="preserve">Model type premium (larger models command higher prices), time-of-day demand patterns, commitment length (spot vs reserved pricing tiers), customer tier and volume discounts, regional demand signals.</w:t>
      </w:r>
      <w:r w:rsidDel="00000000" w:rsidR="00000000" w:rsidRPr="00000000">
        <w:rPr>
          <w:rtl w:val="0"/>
        </w:rPr>
      </w:r>
    </w:p>
    <w:p w:rsidR="00000000" w:rsidDel="00000000" w:rsidP="00000000" w:rsidRDefault="00000000" w:rsidRPr="00000000" w14:paraId="0000014F">
      <w:pPr>
        <w:pStyle w:val="Heading1"/>
        <w:keepNext w:val="0"/>
        <w:keepLines w:val="0"/>
        <w:spacing w:after="200" w:before="360" w:line="240" w:lineRule="auto"/>
        <w:rPr>
          <w:b w:val="1"/>
          <w:bCs w:val="1"/>
          <w:color w:val="333333"/>
          <w:sz w:val="32"/>
          <w:szCs w:val="32"/>
        </w:rPr>
      </w:pPr>
      <w:r w:rsidDel="00000000" w:rsidR="00000000" w:rsidRPr="00000000">
        <w:rPr>
          <w:rtl w:val="0"/>
        </w:rPr>
      </w:r>
    </w:p>
    <w:p w:rsidR="00000000" w:rsidDel="00000000" w:rsidP="00000000" w:rsidRDefault="00000000" w:rsidRPr="00000000" w14:paraId="00000150">
      <w:pPr>
        <w:pStyle w:val="Heading1"/>
        <w:keepNext w:val="0"/>
        <w:keepLines w:val="0"/>
        <w:spacing w:after="200" w:before="360" w:line="240" w:lineRule="auto"/>
        <w:rPr>
          <w:b w:val="1"/>
          <w:bCs w:val="1"/>
          <w:color w:val="333333"/>
          <w:sz w:val="32"/>
          <w:szCs w:val="32"/>
        </w:rPr>
      </w:pPr>
      <w:r w:rsidDel="00000000" w:rsidR="00000000" w:rsidRPr="00000000">
        <w:rPr>
          <w:rtl w:val="0"/>
        </w:rPr>
      </w:r>
    </w:p>
    <w:p w:rsidR="00000000" w:rsidDel="00000000" w:rsidP="00000000" w:rsidRDefault="00000000" w:rsidRPr="00000000" w14:paraId="00000151">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32"/>
          <w:szCs w:val="32"/>
          <w:rtl w:val="0"/>
        </w:rPr>
        <w:t xml:space="preserve">Key Decisions</w:t>
      </w:r>
    </w:p>
    <w:p w:rsidR="00000000" w:rsidDel="00000000" w:rsidP="00000000" w:rsidRDefault="00000000" w:rsidRPr="00000000" w14:paraId="00000152">
      <w:pPr>
        <w:spacing w:after="160" w:line="240" w:lineRule="auto"/>
        <w:rPr/>
      </w:pPr>
      <w:r w:rsidDel="00000000" w:rsidR="00000000" w:rsidRPr="00000000">
        <w:rPr>
          <w:b w:val="1"/>
          <w:bCs w:val="1"/>
          <w:color w:val="333333"/>
          <w:sz w:val="20"/>
          <w:szCs w:val="20"/>
          <w:rtl w:val="0"/>
        </w:rPr>
        <w:t xml:space="preserve">1. Pricing granularity: </w:t>
      </w:r>
      <w:r w:rsidDel="00000000" w:rsidR="00000000" w:rsidRPr="00000000">
        <w:rPr>
          <w:color w:val="333333"/>
          <w:sz w:val="20"/>
          <w:szCs w:val="20"/>
          <w:rtl w:val="0"/>
        </w:rPr>
        <w:t xml:space="preserve">24-hour blocks recommended for launch. Fastest path to ship in 3.5 weeks.</w:t>
      </w:r>
      <w:r w:rsidDel="00000000" w:rsidR="00000000" w:rsidRPr="00000000">
        <w:rPr>
          <w:rtl w:val="0"/>
        </w:rPr>
      </w:r>
    </w:p>
    <w:p w:rsidR="00000000" w:rsidDel="00000000" w:rsidP="00000000" w:rsidRDefault="00000000" w:rsidRPr="00000000" w14:paraId="00000153">
      <w:pPr>
        <w:spacing w:after="160" w:line="240" w:lineRule="auto"/>
        <w:rPr/>
      </w:pPr>
      <w:r w:rsidDel="00000000" w:rsidR="00000000" w:rsidRPr="00000000">
        <w:rPr>
          <w:b w:val="1"/>
          <w:bCs w:val="1"/>
          <w:color w:val="333333"/>
          <w:sz w:val="20"/>
          <w:szCs w:val="20"/>
          <w:rtl w:val="0"/>
        </w:rPr>
        <w:t xml:space="preserve">2. Model choice at launch: </w:t>
      </w:r>
      <w:r w:rsidDel="00000000" w:rsidR="00000000" w:rsidRPr="00000000">
        <w:rPr>
          <w:color w:val="333333"/>
          <w:sz w:val="20"/>
          <w:szCs w:val="20"/>
          <w:rtl w:val="0"/>
        </w:rPr>
        <w:t xml:space="preserve">Option 2 (Scarcity Only). No competitor data dependency. Scale factor range 0.83 to 1.14 based on GPU availability across all regions. Manually updated in 24 hour timeframe. </w:t>
      </w:r>
      <w:r w:rsidDel="00000000" w:rsidR="00000000" w:rsidRPr="00000000">
        <w:rPr>
          <w:rtl w:val="0"/>
        </w:rPr>
      </w:r>
    </w:p>
    <w:p w:rsidR="00000000" w:rsidDel="00000000" w:rsidP="00000000" w:rsidRDefault="00000000" w:rsidRPr="00000000" w14:paraId="00000154">
      <w:pPr>
        <w:spacing w:after="160" w:line="240" w:lineRule="auto"/>
        <w:rPr/>
      </w:pPr>
      <w:r w:rsidDel="00000000" w:rsidR="00000000" w:rsidRPr="00000000">
        <w:rPr>
          <w:b w:val="1"/>
          <w:bCs w:val="1"/>
          <w:color w:val="333333"/>
          <w:sz w:val="20"/>
          <w:szCs w:val="20"/>
          <w:rtl w:val="0"/>
        </w:rPr>
        <w:t xml:space="preserve">3. Floor margin: </w:t>
      </w:r>
      <w:r w:rsidDel="00000000" w:rsidR="00000000" w:rsidRPr="00000000">
        <w:rPr>
          <w:color w:val="333333"/>
          <w:sz w:val="20"/>
          <w:szCs w:val="20"/>
          <w:rtl w:val="0"/>
        </w:rPr>
        <w:t xml:space="preserve">60% unit margin. </w:t>
      </w:r>
      <w:r w:rsidDel="00000000" w:rsidR="00000000" w:rsidRPr="00000000">
        <w:rPr>
          <w:rtl w:val="0"/>
        </w:rPr>
      </w:r>
    </w:p>
    <w:p w:rsidR="00000000" w:rsidDel="00000000" w:rsidP="00000000" w:rsidRDefault="00000000" w:rsidRPr="00000000" w14:paraId="00000155">
      <w:pPr>
        <w:spacing w:after="300" w:line="240" w:lineRule="auto"/>
        <w:rPr>
          <w:color w:val="333333"/>
          <w:sz w:val="20"/>
          <w:szCs w:val="20"/>
        </w:rPr>
      </w:pPr>
      <w:r w:rsidDel="00000000" w:rsidR="00000000" w:rsidRPr="00000000">
        <w:rPr>
          <w:b w:val="1"/>
          <w:bCs w:val="1"/>
          <w:color w:val="333333"/>
          <w:sz w:val="20"/>
          <w:szCs w:val="20"/>
          <w:rtl w:val="0"/>
        </w:rPr>
        <w:t xml:space="preserve">4. Baseline derivation: </w:t>
      </w:r>
      <w:r w:rsidDel="00000000" w:rsidR="00000000" w:rsidRPr="00000000">
        <w:rPr>
          <w:color w:val="333333"/>
          <w:sz w:val="20"/>
          <w:szCs w:val="20"/>
          <w:rtl w:val="0"/>
        </w:rPr>
        <w:t xml:space="preserve">Floor x 1.20. Sets the crossover at ~82% utilization.</w:t>
      </w:r>
    </w:p>
    <w:p w:rsidR="00000000" w:rsidDel="00000000" w:rsidP="00000000" w:rsidRDefault="00000000" w:rsidRPr="00000000" w14:paraId="00000156">
      <w:pPr>
        <w:pStyle w:val="Heading1"/>
        <w:keepNext w:val="0"/>
        <w:keepLines w:val="0"/>
        <w:spacing w:after="200" w:before="360" w:line="240" w:lineRule="auto"/>
        <w:rPr>
          <w:b w:val="1"/>
          <w:bCs w:val="1"/>
          <w:color w:val="333333"/>
          <w:sz w:val="32"/>
          <w:szCs w:val="32"/>
        </w:rPr>
      </w:pPr>
      <w:bookmarkStart w:colFirst="0" w:colLast="0" w:name="_193u0ry8pih" w:id="0"/>
      <w:bookmarkEnd w:id="0"/>
      <w:r w:rsidDel="00000000" w:rsidR="00000000" w:rsidRPr="00000000">
        <w:rPr>
          <w:b w:val="1"/>
          <w:bCs w:val="1"/>
          <w:color w:val="333333"/>
          <w:sz w:val="32"/>
          <w:szCs w:val="32"/>
          <w:rtl w:val="0"/>
        </w:rPr>
        <w:t xml:space="preserve">FAQ</w:t>
      </w:r>
    </w:p>
    <w:p w:rsidR="00000000" w:rsidDel="00000000" w:rsidP="00000000" w:rsidRDefault="00000000" w:rsidRPr="00000000" w14:paraId="00000157">
      <w:pPr>
        <w:numPr>
          <w:ilvl w:val="0"/>
          <w:numId w:val="1"/>
        </w:numPr>
        <w:ind w:left="720" w:hanging="360"/>
        <w:rPr>
          <w:u w:val="none"/>
        </w:rPr>
      </w:pPr>
      <w:r w:rsidDel="00000000" w:rsidR="00000000" w:rsidRPr="00000000">
        <w:rPr>
          <w:rtl w:val="0"/>
        </w:rPr>
        <w:t xml:space="preserve">Is this a one way door decision?</w:t>
      </w:r>
    </w:p>
    <w:p w:rsidR="00000000" w:rsidDel="00000000" w:rsidP="00000000" w:rsidRDefault="00000000" w:rsidRPr="00000000" w14:paraId="00000158">
      <w:pPr>
        <w:numPr>
          <w:ilvl w:val="0"/>
          <w:numId w:val="1"/>
        </w:numPr>
        <w:ind w:left="720" w:hanging="360"/>
        <w:rPr>
          <w:u w:val="none"/>
        </w:rPr>
      </w:pPr>
      <w:r w:rsidDel="00000000" w:rsidR="00000000" w:rsidRPr="00000000">
        <w:rPr>
          <w:rtl w:val="0"/>
        </w:rPr>
        <w:t xml:space="preserve">What should customers do when the price goes down?</w:t>
      </w:r>
      <w:r w:rsidDel="00000000" w:rsidR="00000000" w:rsidRPr="00000000">
        <w:rPr>
          <w:rtl w:val="0"/>
        </w:rPr>
      </w:r>
    </w:p>
    <w:p w:rsidR="00000000" w:rsidDel="00000000" w:rsidP="00000000" w:rsidRDefault="00000000" w:rsidRPr="00000000" w14:paraId="00000159">
      <w:pPr>
        <w:spacing w:after="300" w:line="240" w:lineRule="auto"/>
        <w:rPr>
          <w:color w:val="333333"/>
          <w:sz w:val="20"/>
          <w:szCs w:val="20"/>
        </w:rPr>
      </w:pPr>
      <w:r w:rsidDel="00000000" w:rsidR="00000000" w:rsidRPr="00000000">
        <w:rPr>
          <w:rtl w:val="0"/>
        </w:rPr>
      </w:r>
    </w:p>
    <w:p w:rsidR="00000000" w:rsidDel="00000000" w:rsidP="00000000" w:rsidRDefault="00000000" w:rsidRPr="00000000" w14:paraId="0000015A">
      <w:pPr>
        <w:spacing w:after="300" w:line="240" w:lineRule="auto"/>
        <w:rPr>
          <w:color w:val="333333"/>
          <w:sz w:val="20"/>
          <w:szCs w:val="20"/>
        </w:rPr>
      </w:pPr>
      <w:r w:rsidDel="00000000" w:rsidR="00000000" w:rsidRPr="00000000">
        <w:rPr>
          <w:color w:val="333333"/>
          <w:sz w:val="20"/>
          <w:szCs w:val="20"/>
          <w:rtl w:val="0"/>
        </w:rPr>
        <w:t xml:space="preserve">Mockup</w:t>
      </w:r>
    </w:p>
    <w:p w:rsidR="00000000" w:rsidDel="00000000" w:rsidP="00000000" w:rsidRDefault="00000000" w:rsidRPr="00000000" w14:paraId="0000015B">
      <w:pPr>
        <w:spacing w:after="300" w:line="240" w:lineRule="auto"/>
        <w:rPr>
          <w:b w:val="1"/>
          <w:bCs w:val="1"/>
        </w:rPr>
      </w:pPr>
      <w:r w:rsidDel="00000000" w:rsidR="00000000" w:rsidRPr="00000000">
        <w:rPr>
          <w:rtl w:val="0"/>
        </w:rPr>
      </w:r>
    </w:p>
    <w:p w:rsidR="00000000" w:rsidDel="00000000" w:rsidP="00000000" w:rsidRDefault="00000000" w:rsidRPr="00000000" w14:paraId="0000015C">
      <w:pPr>
        <w:spacing w:after="300" w:line="240" w:lineRule="auto"/>
        <w:rPr>
          <w:b w:val="1"/>
          <w:bCs w:val="1"/>
        </w:rPr>
      </w:pPr>
      <w:r w:rsidDel="00000000" w:rsidR="00000000" w:rsidRPr="00000000">
        <w:rPr>
          <w:rtl w:val="0"/>
        </w:rPr>
      </w:r>
    </w:p>
    <w:p w:rsidR="00000000" w:rsidDel="00000000" w:rsidP="00000000" w:rsidRDefault="00000000" w:rsidRPr="00000000" w14:paraId="0000015D">
      <w:pPr>
        <w:spacing w:after="300" w:line="240" w:lineRule="auto"/>
        <w:rPr>
          <w:b w:val="1"/>
          <w:bCs w:val="1"/>
        </w:rPr>
      </w:pPr>
      <w:r w:rsidDel="00000000" w:rsidR="00000000" w:rsidRPr="00000000">
        <w:rPr>
          <w:rtl w:val="0"/>
        </w:rPr>
      </w:r>
    </w:p>
    <w:p w:rsidR="00000000" w:rsidDel="00000000" w:rsidP="00000000" w:rsidRDefault="00000000" w:rsidRPr="00000000" w14:paraId="0000015E">
      <w:pPr>
        <w:spacing w:after="300" w:line="240" w:lineRule="auto"/>
        <w:rPr>
          <w:b w:val="1"/>
          <w:bCs w:val="1"/>
        </w:rPr>
      </w:pPr>
      <w:r w:rsidDel="00000000" w:rsidR="00000000" w:rsidRPr="00000000">
        <w:rPr>
          <w:rtl w:val="0"/>
        </w:rPr>
      </w:r>
    </w:p>
    <w:p w:rsidR="00000000" w:rsidDel="00000000" w:rsidP="00000000" w:rsidRDefault="00000000" w:rsidRPr="00000000" w14:paraId="0000015F">
      <w:pPr>
        <w:spacing w:after="300" w:line="240" w:lineRule="auto"/>
        <w:rPr>
          <w:b w:val="1"/>
          <w:bCs w:val="1"/>
        </w:rPr>
      </w:pPr>
      <w:r w:rsidDel="00000000" w:rsidR="00000000" w:rsidRPr="00000000">
        <w:rPr>
          <w:rtl w:val="0"/>
        </w:rPr>
      </w:r>
    </w:p>
    <w:p w:rsidR="00000000" w:rsidDel="00000000" w:rsidP="00000000" w:rsidRDefault="00000000" w:rsidRPr="00000000" w14:paraId="00000160">
      <w:pPr>
        <w:spacing w:after="300" w:line="240" w:lineRule="auto"/>
        <w:rPr>
          <w:b w:val="1"/>
          <w:bCs w:val="1"/>
        </w:rPr>
      </w:pPr>
      <w:r w:rsidDel="00000000" w:rsidR="00000000" w:rsidRPr="00000000">
        <w:rPr>
          <w:rtl w:val="0"/>
        </w:rPr>
      </w:r>
    </w:p>
    <w:p w:rsidR="00000000" w:rsidDel="00000000" w:rsidP="00000000" w:rsidRDefault="00000000" w:rsidRPr="00000000" w14:paraId="00000161">
      <w:pPr>
        <w:spacing w:after="300" w:line="240" w:lineRule="auto"/>
        <w:rPr>
          <w:b w:val="1"/>
          <w:bCs w:val="1"/>
        </w:rPr>
      </w:pPr>
      <w:r w:rsidDel="00000000" w:rsidR="00000000" w:rsidRPr="00000000">
        <w:rPr>
          <w:rtl w:val="0"/>
        </w:rPr>
      </w:r>
    </w:p>
    <w:p w:rsidR="00000000" w:rsidDel="00000000" w:rsidP="00000000" w:rsidRDefault="00000000" w:rsidRPr="00000000" w14:paraId="00000162">
      <w:pPr>
        <w:spacing w:after="300" w:line="240" w:lineRule="auto"/>
        <w:rPr>
          <w:b w:val="1"/>
          <w:bCs w:val="1"/>
        </w:rPr>
      </w:pPr>
      <w:r w:rsidDel="00000000" w:rsidR="00000000" w:rsidRPr="00000000">
        <w:rPr>
          <w:rtl w:val="0"/>
        </w:rPr>
      </w:r>
    </w:p>
    <w:p w:rsidR="00000000" w:rsidDel="00000000" w:rsidP="00000000" w:rsidRDefault="00000000" w:rsidRPr="00000000" w14:paraId="00000163">
      <w:pPr>
        <w:spacing w:after="300" w:line="240" w:lineRule="auto"/>
        <w:rPr>
          <w:b w:val="1"/>
          <w:bCs w:val="1"/>
        </w:rPr>
      </w:pPr>
      <w:r w:rsidDel="00000000" w:rsidR="00000000" w:rsidRPr="00000000">
        <w:rPr>
          <w:rtl w:val="0"/>
        </w:rPr>
      </w:r>
    </w:p>
    <w:p w:rsidR="00000000" w:rsidDel="00000000" w:rsidP="00000000" w:rsidRDefault="00000000" w:rsidRPr="00000000" w14:paraId="00000164">
      <w:pPr>
        <w:spacing w:after="300" w:line="240" w:lineRule="auto"/>
        <w:rPr>
          <w:b w:val="1"/>
          <w:bCs w:val="1"/>
        </w:rPr>
      </w:pPr>
      <w:r w:rsidDel="00000000" w:rsidR="00000000" w:rsidRPr="00000000">
        <w:rPr>
          <w:rtl w:val="0"/>
        </w:rPr>
      </w:r>
    </w:p>
    <w:p w:rsidR="00000000" w:rsidDel="00000000" w:rsidP="00000000" w:rsidRDefault="00000000" w:rsidRPr="00000000" w14:paraId="00000165">
      <w:pPr>
        <w:spacing w:after="300" w:line="240" w:lineRule="auto"/>
        <w:rPr>
          <w:b w:val="1"/>
          <w:bCs w:val="1"/>
        </w:rPr>
      </w:pPr>
      <w:r w:rsidDel="00000000" w:rsidR="00000000" w:rsidRPr="00000000">
        <w:rPr>
          <w:rtl w:val="0"/>
        </w:rPr>
      </w:r>
    </w:p>
    <w:p w:rsidR="00000000" w:rsidDel="00000000" w:rsidP="00000000" w:rsidRDefault="00000000" w:rsidRPr="00000000" w14:paraId="00000166">
      <w:pPr>
        <w:spacing w:after="300" w:line="240" w:lineRule="auto"/>
        <w:rPr>
          <w:b w:val="1"/>
          <w:bCs w:val="1"/>
        </w:rPr>
      </w:pPr>
      <w:r w:rsidDel="00000000" w:rsidR="00000000" w:rsidRPr="00000000">
        <w:rPr>
          <w:rtl w:val="0"/>
        </w:rPr>
      </w:r>
    </w:p>
    <w:p w:rsidR="00000000" w:rsidDel="00000000" w:rsidP="00000000" w:rsidRDefault="00000000" w:rsidRPr="00000000" w14:paraId="00000167">
      <w:pPr>
        <w:spacing w:after="300" w:line="240" w:lineRule="auto"/>
        <w:rPr>
          <w:b w:val="1"/>
          <w:bCs w:val="1"/>
        </w:rPr>
      </w:pPr>
      <w:r w:rsidDel="00000000" w:rsidR="00000000" w:rsidRPr="00000000">
        <w:rPr>
          <w:rtl w:val="0"/>
        </w:rPr>
      </w:r>
    </w:p>
    <w:p w:rsidR="00000000" w:rsidDel="00000000" w:rsidP="00000000" w:rsidRDefault="00000000" w:rsidRPr="00000000" w14:paraId="00000168">
      <w:pPr>
        <w:spacing w:after="300" w:line="240" w:lineRule="auto"/>
        <w:rPr>
          <w:b w:val="1"/>
          <w:bCs w:val="1"/>
        </w:rPr>
      </w:pPr>
      <w:r w:rsidDel="00000000" w:rsidR="00000000" w:rsidRPr="00000000">
        <w:rPr>
          <w:rtl w:val="0"/>
        </w:rPr>
      </w:r>
    </w:p>
    <w:p w:rsidR="00000000" w:rsidDel="00000000" w:rsidP="00000000" w:rsidRDefault="00000000" w:rsidRPr="00000000" w14:paraId="00000169">
      <w:pPr>
        <w:spacing w:after="300" w:line="240" w:lineRule="auto"/>
        <w:rPr>
          <w:b w:val="1"/>
          <w:bCs w:val="1"/>
        </w:rPr>
      </w:pPr>
      <w:r w:rsidDel="00000000" w:rsidR="00000000" w:rsidRPr="00000000">
        <w:rPr>
          <w:rtl w:val="0"/>
        </w:rPr>
      </w:r>
    </w:p>
    <w:p w:rsidR="00000000" w:rsidDel="00000000" w:rsidP="00000000" w:rsidRDefault="00000000" w:rsidRPr="00000000" w14:paraId="0000016A">
      <w:pPr>
        <w:spacing w:after="300" w:line="240" w:lineRule="auto"/>
        <w:rPr>
          <w:b w:val="1"/>
          <w:bCs w:val="1"/>
        </w:rPr>
      </w:pPr>
      <w:r w:rsidDel="00000000" w:rsidR="00000000" w:rsidRPr="00000000">
        <w:rPr>
          <w:rtl w:val="0"/>
        </w:rPr>
      </w:r>
    </w:p>
    <w:p w:rsidR="00000000" w:rsidDel="00000000" w:rsidP="00000000" w:rsidRDefault="00000000" w:rsidRPr="00000000" w14:paraId="0000016B">
      <w:pPr>
        <w:spacing w:after="300" w:line="240" w:lineRule="auto"/>
        <w:rPr>
          <w:b w:val="1"/>
          <w:bCs w:val="1"/>
        </w:rPr>
      </w:pPr>
      <w:r w:rsidDel="00000000" w:rsidR="00000000" w:rsidRPr="00000000">
        <w:rPr>
          <w:rtl w:val="0"/>
        </w:rPr>
      </w:r>
    </w:p>
    <w:p w:rsidR="00000000" w:rsidDel="00000000" w:rsidP="00000000" w:rsidRDefault="00000000" w:rsidRPr="00000000" w14:paraId="0000016C">
      <w:pPr>
        <w:spacing w:after="300" w:line="240" w:lineRule="auto"/>
        <w:rPr>
          <w:b w:val="1"/>
          <w:bCs w:val="1"/>
        </w:rPr>
      </w:pPr>
      <w:r w:rsidDel="00000000" w:rsidR="00000000" w:rsidRPr="00000000">
        <w:rPr>
          <w:rtl w:val="0"/>
        </w:rPr>
      </w:r>
    </w:p>
    <w:p w:rsidR="00000000" w:rsidDel="00000000" w:rsidP="00000000" w:rsidRDefault="00000000" w:rsidRPr="00000000" w14:paraId="0000016D">
      <w:pPr>
        <w:spacing w:after="300" w:line="240" w:lineRule="auto"/>
        <w:rPr>
          <w:b w:val="1"/>
          <w:bCs w:val="1"/>
        </w:rPr>
      </w:pPr>
      <w:r w:rsidDel="00000000" w:rsidR="00000000" w:rsidRPr="00000000">
        <w:rPr>
          <w:rtl w:val="0"/>
        </w:rPr>
      </w:r>
    </w:p>
    <w:p w:rsidR="00000000" w:rsidDel="00000000" w:rsidP="00000000" w:rsidRDefault="00000000" w:rsidRPr="00000000" w14:paraId="0000016E">
      <w:pPr>
        <w:spacing w:after="300" w:line="240" w:lineRule="auto"/>
        <w:rPr>
          <w:b w:val="1"/>
          <w:bCs w:val="1"/>
        </w:rPr>
      </w:pPr>
      <w:r w:rsidDel="00000000" w:rsidR="00000000" w:rsidRPr="00000000">
        <w:rPr>
          <w:b w:val="1"/>
          <w:bCs w:val="1"/>
          <w:color w:val="333333"/>
          <w:sz w:val="20"/>
          <w:szCs w:val="20"/>
          <w:rtl w:val="0"/>
        </w:rPr>
        <w:t xml:space="preserve">Appendix A: Decision Tree</w:t>
      </w:r>
      <w:r w:rsidDel="00000000" w:rsidR="00000000" w:rsidRPr="00000000">
        <w:rPr>
          <w:rtl w:val="0"/>
        </w:rPr>
      </w:r>
    </w:p>
    <w:p w:rsidR="00000000" w:rsidDel="00000000" w:rsidP="00000000" w:rsidRDefault="00000000" w:rsidRPr="00000000" w14:paraId="0000016F">
      <w:pPr>
        <w:spacing w:after="200" w:line="240" w:lineRule="auto"/>
        <w:jc w:val="center"/>
        <w:rPr/>
      </w:pPr>
      <w:r w:rsidDel="00000000" w:rsidR="00000000" w:rsidRPr="00000000">
        <w:rPr/>
        <w:drawing>
          <wp:inline distB="0" distT="0" distL="0" distR="0">
            <wp:extent cx="4762500" cy="7143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1">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2">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3">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20"/>
          <w:szCs w:val="20"/>
          <w:rtl w:val="0"/>
        </w:rPr>
        <w:t xml:space="preserve">Appendix B: Example Scenarios</w:t>
      </w:r>
      <w:r w:rsidDel="00000000" w:rsidR="00000000" w:rsidRPr="00000000">
        <w:rPr>
          <w:rtl w:val="0"/>
        </w:rPr>
      </w:r>
    </w:p>
    <w:p w:rsidR="00000000" w:rsidDel="00000000" w:rsidP="00000000" w:rsidRDefault="00000000" w:rsidRPr="00000000" w14:paraId="00000174">
      <w:pPr>
        <w:spacing w:after="200" w:line="240" w:lineRule="auto"/>
        <w:jc w:val="center"/>
        <w:rPr/>
      </w:pPr>
      <w:r w:rsidDel="00000000" w:rsidR="00000000" w:rsidRPr="00000000">
        <w:rPr/>
        <w:drawing>
          <wp:inline distB="0" distT="0" distL="0" distR="0">
            <wp:extent cx="5715000" cy="5715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6">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7">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8">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9">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A">
      <w:pPr>
        <w:pStyle w:val="Heading1"/>
        <w:keepNext w:val="0"/>
        <w:keepLines w:val="0"/>
        <w:spacing w:after="200" w:before="360" w:line="240" w:lineRule="auto"/>
        <w:rPr>
          <w:b w:val="1"/>
          <w:bCs w:val="1"/>
          <w:color w:val="333333"/>
          <w:sz w:val="20"/>
          <w:szCs w:val="20"/>
        </w:rPr>
      </w:pPr>
      <w:r w:rsidDel="00000000" w:rsidR="00000000" w:rsidRPr="00000000">
        <w:rPr>
          <w:rtl w:val="0"/>
        </w:rPr>
      </w:r>
    </w:p>
    <w:p w:rsidR="00000000" w:rsidDel="00000000" w:rsidP="00000000" w:rsidRDefault="00000000" w:rsidRPr="00000000" w14:paraId="0000017B">
      <w:pPr>
        <w:pStyle w:val="Heading1"/>
        <w:keepNext w:val="0"/>
        <w:keepLines w:val="0"/>
        <w:spacing w:after="200" w:before="360" w:line="240" w:lineRule="auto"/>
        <w:rPr>
          <w:b w:val="1"/>
          <w:bCs w:val="1"/>
          <w:color w:val="333333"/>
          <w:sz w:val="32"/>
          <w:szCs w:val="32"/>
        </w:rPr>
      </w:pPr>
      <w:r w:rsidDel="00000000" w:rsidR="00000000" w:rsidRPr="00000000">
        <w:rPr>
          <w:b w:val="1"/>
          <w:bCs w:val="1"/>
          <w:color w:val="333333"/>
          <w:sz w:val="20"/>
          <w:szCs w:val="20"/>
          <w:rtl w:val="0"/>
        </w:rPr>
        <w:t xml:space="preserve">Appendix C: Scale Factor Integration Flow</w:t>
      </w:r>
      <w:r w:rsidDel="00000000" w:rsidR="00000000" w:rsidRPr="00000000">
        <w:rPr>
          <w:rtl w:val="0"/>
        </w:rPr>
      </w:r>
    </w:p>
    <w:p w:rsidR="00000000" w:rsidDel="00000000" w:rsidP="00000000" w:rsidRDefault="00000000" w:rsidRPr="00000000" w14:paraId="0000017C">
      <w:pPr>
        <w:spacing w:after="200" w:line="240" w:lineRule="auto"/>
        <w:jc w:val="center"/>
        <w:rPr/>
      </w:pPr>
      <w:r w:rsidDel="00000000" w:rsidR="00000000" w:rsidRPr="00000000">
        <w:rPr/>
        <w:drawing>
          <wp:inline distB="0" distT="0" distL="0" distR="0">
            <wp:extent cx="5524500" cy="50482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245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240" w:lineRule="auto"/>
        <w:jc w:val="center"/>
        <w:rPr/>
      </w:pPr>
      <w:r w:rsidDel="00000000" w:rsidR="00000000" w:rsidRPr="00000000">
        <w:rPr>
          <w:rtl w:val="0"/>
        </w:rPr>
      </w:r>
    </w:p>
    <w:p w:rsidR="00000000" w:rsidDel="00000000" w:rsidP="00000000" w:rsidRDefault="00000000" w:rsidRPr="00000000" w14:paraId="0000017E">
      <w:pPr>
        <w:spacing w:after="200" w:line="240" w:lineRule="auto"/>
        <w:rPr/>
      </w:pPr>
      <w:r w:rsidDel="00000000" w:rsidR="00000000" w:rsidRPr="00000000">
        <w:rPr>
          <w:b w:val="1"/>
          <w:bCs w:val="1"/>
          <w:rtl w:val="0"/>
        </w:rPr>
        <w:t xml:space="preserve">Appendix D:</w:t>
      </w:r>
      <w:r w:rsidDel="00000000" w:rsidR="00000000" w:rsidRPr="00000000">
        <w:rPr>
          <w:rtl w:val="0"/>
        </w:rPr>
        <w:t xml:space="preserve"> </w:t>
      </w:r>
      <w:hyperlink r:id="rId10">
        <w:r w:rsidDel="00000000" w:rsidR="00000000" w:rsidRPr="00000000">
          <w:rPr>
            <w:color w:val="1155cc"/>
            <w:u w:val="single"/>
            <w:rtl w:val="0"/>
          </w:rPr>
          <w:t xml:space="preserve">Pricing Model Eval</w:t>
        </w:r>
      </w:hyperlink>
      <w:r w:rsidDel="00000000" w:rsidR="00000000" w:rsidRPr="00000000">
        <w:rPr>
          <w:rtl w:val="0"/>
        </w:rPr>
      </w:r>
    </w:p>
    <w:p w:rsidR="00000000" w:rsidDel="00000000" w:rsidP="00000000" w:rsidRDefault="00000000" w:rsidRPr="00000000" w14:paraId="0000017F">
      <w:pPr>
        <w:rPr>
          <w:b w:val="1"/>
          <w:bCs w:val="1"/>
          <w:sz w:val="40"/>
          <w:szCs w:val="4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lnNumType w:countBy="1" w:start="0" w:restart="newPage"/>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har Namjoshi" w:id="0" w:date="2026-04-01T17:13:52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@uravindran@digitalocean.com at the floor price how do we compared on price with DI providers</w:t>
      </w:r>
    </w:p>
  </w:comment>
  <w:comment w:author="Nihar Namjoshi" w:id="5" w:date="2026-04-01T05:55:21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@uravindran@digitalocean.com  add for B300 Mi325, Mi350 as well</w:t>
      </w:r>
    </w:p>
  </w:comment>
  <w:comment w:author="Udhay Ravindran" w:id="6" w:date="2026-04-01T17:06:01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have unit cost data for Mi325 from apple's sheet. Will ask her about other 2.</w:t>
      </w:r>
    </w:p>
  </w:comment>
  <w:comment w:author="Nihar Namjoshi" w:id="1" w:date="2026-04-01T04:27:57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@uravindran@digitalocean.com  we should add an acton to get the price programmatically as well , so customer can automate this too? Or a way to subscribe to the pricing on the public page?</w:t>
      </w:r>
    </w:p>
  </w:comment>
  <w:comment w:author="Nihar Namjoshi" w:id="3" w:date="2026-04-01T04:29:14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@uravindran@digitalocean.com  so we won't have a ceiling, and price can just go up ?</w:t>
      </w:r>
    </w:p>
  </w:comment>
  <w:comment w:author="Udhay Ravindran" w:id="4" w:date="2026-04-01T17:07:0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have a ceiling. in option 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 unit econ +60% margin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price = 1.2x floor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ceiling = 1.3x baseline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market rate variable.</w:t>
      </w:r>
    </w:p>
  </w:comment>
  <w:comment w:author="Nihar Namjoshi" w:id="2" w:date="2026-04-01T04:28:28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price is this? Only H200 &gt;?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spreadsheets/d/1vJ08F8IaNpu1zpRyTulCdSsvfVbw-KIh/edit?gid=2118163879#gid=2118163879"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