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511F" w14:textId="0CCB9B9A" w:rsidR="187DD362" w:rsidRDefault="187DD362" w:rsidP="50722E03">
      <w:pPr>
        <w:pStyle w:val="Heading1"/>
        <w:spacing w:before="240" w:after="240"/>
        <w:rPr>
          <w:sz w:val="48"/>
          <w:szCs w:val="48"/>
          <w:lang w:val="en-US"/>
        </w:rPr>
      </w:pPr>
      <w:r w:rsidRPr="50722E03">
        <w:rPr>
          <w:sz w:val="48"/>
          <w:szCs w:val="48"/>
          <w:lang w:val="en-US"/>
        </w:rPr>
        <w:t>xFact Website Content Outline</w:t>
      </w:r>
    </w:p>
    <w:p w14:paraId="3F1EDB8D" w14:textId="4CF06A30" w:rsidR="187DD362" w:rsidRDefault="187DD362" w:rsidP="50722E03">
      <w:pPr>
        <w:pStyle w:val="Heading3"/>
        <w:spacing w:before="281" w:after="281"/>
      </w:pPr>
      <w:r w:rsidRPr="50722E03">
        <w:rPr>
          <w:rFonts w:ascii="Lato" w:eastAsia="Lato" w:hAnsi="Lato" w:cs="Lato"/>
        </w:rPr>
        <w:t>Strategic Framework &amp; Messaging Direction</w:t>
      </w:r>
    </w:p>
    <w:p w14:paraId="5F0EAC2E" w14:textId="041367A8" w:rsidR="757F8CCE" w:rsidRDefault="757F8CCE" w:rsidP="50722E03">
      <w:pPr>
        <w:pStyle w:val="Heading2"/>
      </w:pPr>
      <w:r w:rsidRPr="50722E03">
        <w:t>Purpose</w:t>
      </w:r>
    </w:p>
    <w:p w14:paraId="1296D611" w14:textId="0A0858FA" w:rsidR="757F8CCE" w:rsidRDefault="757F8CCE" w:rsidP="50722E03">
      <w:pPr>
        <w:spacing w:before="299" w:after="299"/>
        <w:rPr>
          <w:b/>
          <w:bCs/>
          <w:sz w:val="36"/>
          <w:szCs w:val="36"/>
        </w:rPr>
      </w:pPr>
      <w:r w:rsidRPr="50722E03">
        <w:rPr>
          <w:lang w:val="en-US"/>
        </w:rPr>
        <w:t xml:space="preserve">This document provides guidance and suggested language for updating the DataServ and xFact websites to reflect the new path forward under one name. </w:t>
      </w:r>
    </w:p>
    <w:p w14:paraId="14B3213C" w14:textId="7AFBD5B1" w:rsidR="757F8CCE" w:rsidRDefault="757F8CCE" w:rsidP="50722E03">
      <w:pPr>
        <w:spacing w:before="240" w:after="240"/>
      </w:pPr>
      <w:r w:rsidRPr="50722E03">
        <w:t>It outlines:</w:t>
      </w:r>
    </w:p>
    <w:p w14:paraId="1C34FA22" w14:textId="33B0255A" w:rsidR="757F8CCE" w:rsidRDefault="757F8CCE" w:rsidP="50722E03">
      <w:pPr>
        <w:pStyle w:val="ListParagraph"/>
        <w:numPr>
          <w:ilvl w:val="0"/>
          <w:numId w:val="28"/>
        </w:numPr>
        <w:spacing w:before="240" w:after="240"/>
      </w:pPr>
      <w:r w:rsidRPr="50722E03">
        <w:t>How the website should be organized</w:t>
      </w:r>
    </w:p>
    <w:p w14:paraId="6CB5AFDA" w14:textId="1ABD121A" w:rsidR="757F8CCE" w:rsidRDefault="757F8CCE" w:rsidP="50722E03">
      <w:pPr>
        <w:pStyle w:val="ListParagraph"/>
        <w:numPr>
          <w:ilvl w:val="0"/>
          <w:numId w:val="28"/>
        </w:numPr>
        <w:spacing w:before="240" w:after="240"/>
      </w:pPr>
      <w:r w:rsidRPr="50722E03">
        <w:t>What content should be carried forward</w:t>
      </w:r>
    </w:p>
    <w:p w14:paraId="1F828347" w14:textId="1537428F" w:rsidR="757F8CCE" w:rsidRDefault="757F8CCE" w:rsidP="50722E03">
      <w:pPr>
        <w:pStyle w:val="ListParagraph"/>
        <w:numPr>
          <w:ilvl w:val="0"/>
          <w:numId w:val="28"/>
        </w:numPr>
        <w:spacing w:before="240" w:after="240"/>
      </w:pPr>
      <w:r w:rsidRPr="50722E03">
        <w:t>What each page needs to communicate</w:t>
      </w:r>
    </w:p>
    <w:p w14:paraId="6F2C757F" w14:textId="48DA06DB" w:rsidR="757F8CCE" w:rsidRDefault="757F8CCE" w:rsidP="50722E03">
      <w:pPr>
        <w:pStyle w:val="ListParagraph"/>
        <w:numPr>
          <w:ilvl w:val="0"/>
          <w:numId w:val="28"/>
        </w:numPr>
        <w:spacing w:before="240" w:after="240"/>
      </w:pPr>
      <w:r w:rsidRPr="50722E03">
        <w:t>How the new brand strategy is expressed across the site</w:t>
      </w:r>
    </w:p>
    <w:p w14:paraId="77936CB1" w14:textId="6CFE78A3" w:rsidR="757F8CCE" w:rsidRDefault="757F8CCE" w:rsidP="50722E03">
      <w:pPr>
        <w:spacing w:before="240" w:after="240"/>
      </w:pPr>
      <w:r w:rsidRPr="50722E03">
        <w:rPr>
          <w:b/>
          <w:bCs/>
          <w:lang w:val="en-US"/>
        </w:rPr>
        <w:t>This is not final copy or design.</w:t>
      </w:r>
    </w:p>
    <w:p w14:paraId="16394F5B" w14:textId="283E6C6F" w:rsidR="757F8CCE" w:rsidRDefault="757F8CCE" w:rsidP="50722E03">
      <w:pPr>
        <w:spacing w:before="240" w:after="240"/>
      </w:pPr>
      <w:r w:rsidRPr="50722E03">
        <w:t xml:space="preserve">It is a </w:t>
      </w:r>
      <w:r w:rsidRPr="50722E03">
        <w:rPr>
          <w:b/>
          <w:bCs/>
        </w:rPr>
        <w:t>strategic blueprint</w:t>
      </w:r>
      <w:r w:rsidRPr="50722E03">
        <w:t xml:space="preserve"> to guide content development and execution.</w:t>
      </w:r>
    </w:p>
    <w:p w14:paraId="314D39DD" w14:textId="4EC04666" w:rsidR="757F8CCE" w:rsidRDefault="757F8CCE" w:rsidP="50722E03">
      <w:pPr>
        <w:pStyle w:val="Heading2"/>
      </w:pPr>
      <w:r w:rsidRPr="50722E03">
        <w:t>Technical Considerations</w:t>
      </w:r>
    </w:p>
    <w:p w14:paraId="43F5653C" w14:textId="5C32B295" w:rsidR="757F8CCE" w:rsidRDefault="757F8CCE" w:rsidP="50722E03">
      <w:pPr>
        <w:spacing w:before="240" w:after="240"/>
      </w:pPr>
      <w:r w:rsidRPr="50722E03">
        <w:rPr>
          <w:lang w:val="en-US"/>
        </w:rPr>
        <w:t xml:space="preserve">The </w:t>
      </w:r>
      <w:hyperlink r:id="rId10">
        <w:r w:rsidRPr="50722E03">
          <w:rPr>
            <w:rStyle w:val="Hyperlink"/>
            <w:lang w:val="en-US"/>
          </w:rPr>
          <w:t>DataServ website</w:t>
        </w:r>
      </w:hyperlink>
      <w:r w:rsidRPr="50722E03">
        <w:rPr>
          <w:lang w:val="en-US"/>
        </w:rPr>
        <w:t xml:space="preserve"> should route to the </w:t>
      </w:r>
      <w:hyperlink r:id="rId11">
        <w:r w:rsidRPr="50722E03">
          <w:rPr>
            <w:rStyle w:val="Hyperlink"/>
            <w:lang w:val="en-US"/>
          </w:rPr>
          <w:t>xFact website</w:t>
        </w:r>
      </w:hyperlink>
      <w:r w:rsidRPr="50722E03">
        <w:rPr>
          <w:lang w:val="en-US"/>
        </w:rPr>
        <w:t xml:space="preserve">. </w:t>
      </w:r>
    </w:p>
    <w:p w14:paraId="68E15EED" w14:textId="327EB5EA" w:rsidR="757F8CCE" w:rsidRDefault="757F8CCE" w:rsidP="50722E03">
      <w:pPr>
        <w:spacing w:before="240" w:after="240"/>
      </w:pPr>
      <w:r w:rsidRPr="50722E03">
        <w:rPr>
          <w:lang w:val="en-US"/>
        </w:rPr>
        <w:t xml:space="preserve">The xFact website should pull content from the DataServ blogs and the ticketing system from the </w:t>
      </w:r>
      <w:hyperlink r:id="rId12">
        <w:r w:rsidRPr="50722E03">
          <w:rPr>
            <w:rStyle w:val="Hyperlink"/>
            <w:lang w:val="en-US"/>
          </w:rPr>
          <w:t>Help Desk page</w:t>
        </w:r>
      </w:hyperlink>
      <w:r w:rsidRPr="50722E03">
        <w:rPr>
          <w:lang w:val="en-US"/>
        </w:rPr>
        <w:t>.</w:t>
      </w:r>
    </w:p>
    <w:p w14:paraId="77C2FD84" w14:textId="7425E295" w:rsidR="187DD362" w:rsidRDefault="187DD362" w:rsidP="50722E03">
      <w:pPr>
        <w:pStyle w:val="Heading2"/>
        <w:spacing w:before="299" w:after="299"/>
      </w:pPr>
      <w:r w:rsidRPr="50722E03">
        <w:t>Strategic Context</w:t>
      </w:r>
    </w:p>
    <w:p w14:paraId="73A133B6" w14:textId="5FC2AD33" w:rsidR="187DD362" w:rsidRDefault="187DD362" w:rsidP="50722E03">
      <w:pPr>
        <w:spacing w:before="240" w:after="240"/>
      </w:pPr>
      <w:r w:rsidRPr="50722E03">
        <w:t>Public institutions rely on technology systems that must work every day.</w:t>
      </w:r>
    </w:p>
    <w:p w14:paraId="617DC4F4" w14:textId="6714D166" w:rsidR="187DD362" w:rsidRDefault="187DD362" w:rsidP="50722E03">
      <w:pPr>
        <w:spacing w:before="240" w:after="240"/>
      </w:pPr>
      <w:r w:rsidRPr="50722E03">
        <w:t>These systems support essential services across public safety, education, government operations, and human services—and must remain secure, stable, and continuously available.</w:t>
      </w:r>
    </w:p>
    <w:p w14:paraId="0E31845D" w14:textId="374BCD97" w:rsidR="187DD362" w:rsidRDefault="187DD362" w:rsidP="50722E03">
      <w:pPr>
        <w:spacing w:before="240" w:after="240"/>
      </w:pPr>
      <w:r w:rsidRPr="50722E03">
        <w:lastRenderedPageBreak/>
        <w:t>Many of these environments have evolved over time across multiple vendors, platforms, and legacy systems, creating fragmentation and increasing operational risk.</w:t>
      </w:r>
    </w:p>
    <w:p w14:paraId="37472050" w14:textId="0DE89A72" w:rsidR="4D5C8A49" w:rsidRDefault="4D5C8A49" w:rsidP="50722E03">
      <w:pPr>
        <w:spacing w:before="240" w:after="240"/>
        <w:rPr>
          <w:lang w:val="en-US"/>
        </w:rPr>
      </w:pPr>
      <w:r w:rsidRPr="50722E03">
        <w:rPr>
          <w:lang w:val="en-US"/>
        </w:rPr>
        <w:t xml:space="preserve">A unified </w:t>
      </w:r>
      <w:r w:rsidR="187DD362" w:rsidRPr="50722E03">
        <w:rPr>
          <w:lang w:val="en-US"/>
        </w:rPr>
        <w:t xml:space="preserve">xFact </w:t>
      </w:r>
      <w:r w:rsidR="7976712C" w:rsidRPr="50722E03">
        <w:rPr>
          <w:lang w:val="en-US"/>
        </w:rPr>
        <w:t xml:space="preserve">brand platform </w:t>
      </w:r>
      <w:r w:rsidR="187DD362" w:rsidRPr="50722E03">
        <w:rPr>
          <w:lang w:val="en-US"/>
        </w:rPr>
        <w:t>represents a shift toward:</w:t>
      </w:r>
    </w:p>
    <w:p w14:paraId="2105C0C8" w14:textId="50E658C2" w:rsidR="187DD362" w:rsidRDefault="187DD362" w:rsidP="50722E03">
      <w:pPr>
        <w:pStyle w:val="ListParagraph"/>
        <w:numPr>
          <w:ilvl w:val="0"/>
          <w:numId w:val="27"/>
        </w:numPr>
        <w:spacing w:before="240" w:after="240"/>
      </w:pPr>
      <w:r w:rsidRPr="50722E03">
        <w:t>Integrated systems, not disconnected services</w:t>
      </w:r>
    </w:p>
    <w:p w14:paraId="14E019C1" w14:textId="1AB240D7" w:rsidR="187DD362" w:rsidRDefault="187DD362" w:rsidP="50722E03">
      <w:pPr>
        <w:pStyle w:val="ListParagraph"/>
        <w:numPr>
          <w:ilvl w:val="0"/>
          <w:numId w:val="27"/>
        </w:numPr>
        <w:spacing w:before="240" w:after="240"/>
      </w:pPr>
      <w:r w:rsidRPr="50722E03">
        <w:t>Accountability for performance across the full environment</w:t>
      </w:r>
    </w:p>
    <w:p w14:paraId="4D502029" w14:textId="5EADD336" w:rsidR="187DD362" w:rsidRDefault="187DD362" w:rsidP="50722E03">
      <w:pPr>
        <w:pStyle w:val="ListParagraph"/>
        <w:numPr>
          <w:ilvl w:val="0"/>
          <w:numId w:val="27"/>
        </w:numPr>
        <w:spacing w:before="240" w:after="240"/>
      </w:pPr>
      <w:r w:rsidRPr="50722E03">
        <w:t>Long-term partnership in high-accountability settings</w:t>
      </w:r>
    </w:p>
    <w:p w14:paraId="5ADEFAFB" w14:textId="54E3470B" w:rsidR="187DD362" w:rsidRDefault="187DD362" w:rsidP="50722E03">
      <w:pPr>
        <w:spacing w:before="240" w:after="240"/>
      </w:pPr>
      <w:r w:rsidRPr="50722E03">
        <w:rPr>
          <w:lang w:val="en-US"/>
        </w:rPr>
        <w:t>The website is a primary tool for communicating this unified position.</w:t>
      </w:r>
    </w:p>
    <w:p w14:paraId="22CD88F1" w14:textId="58EFF5DF" w:rsidR="187DD362" w:rsidRDefault="187DD362" w:rsidP="50722E03">
      <w:pPr>
        <w:pStyle w:val="Heading2"/>
        <w:spacing w:before="299" w:after="299"/>
      </w:pPr>
      <w:r w:rsidRPr="50722E03">
        <w:t>Approach to Website Structure</w:t>
      </w:r>
    </w:p>
    <w:p w14:paraId="474AC86F" w14:textId="77FFDDF2" w:rsidR="187DD362" w:rsidRDefault="187DD362" w:rsidP="50722E03">
      <w:pPr>
        <w:pStyle w:val="Heading3"/>
      </w:pPr>
      <w:r w:rsidRPr="50722E03">
        <w:t>Sector-First Organization</w:t>
      </w:r>
    </w:p>
    <w:p w14:paraId="32E439C3" w14:textId="5A6CFBE4" w:rsidR="187DD362" w:rsidRDefault="187DD362" w:rsidP="50722E03">
      <w:pPr>
        <w:spacing w:before="240" w:after="240"/>
      </w:pPr>
      <w:r w:rsidRPr="50722E03">
        <w:rPr>
          <w:lang w:val="en-US"/>
        </w:rPr>
        <w:t>The site is organized around the environments xFact supports:</w:t>
      </w:r>
    </w:p>
    <w:p w14:paraId="0ABE8250" w14:textId="56C1830A" w:rsidR="187DD362" w:rsidRDefault="187DD362" w:rsidP="50722E03">
      <w:pPr>
        <w:pStyle w:val="ListParagraph"/>
        <w:numPr>
          <w:ilvl w:val="0"/>
          <w:numId w:val="26"/>
        </w:numPr>
        <w:spacing w:before="240" w:after="240"/>
      </w:pPr>
      <w:r w:rsidRPr="50722E03">
        <w:t>Public Safety &amp; Justice</w:t>
      </w:r>
    </w:p>
    <w:p w14:paraId="47724A14" w14:textId="4C7569AC" w:rsidR="187DD362" w:rsidRDefault="187DD362" w:rsidP="50722E03">
      <w:pPr>
        <w:pStyle w:val="ListParagraph"/>
        <w:numPr>
          <w:ilvl w:val="0"/>
          <w:numId w:val="26"/>
        </w:numPr>
        <w:spacing w:before="240" w:after="240"/>
      </w:pPr>
      <w:r w:rsidRPr="50722E03">
        <w:t>Government &amp; Municipal</w:t>
      </w:r>
    </w:p>
    <w:p w14:paraId="4A3E7ECF" w14:textId="33CB0831" w:rsidR="187DD362" w:rsidRDefault="187DD362" w:rsidP="50722E03">
      <w:pPr>
        <w:pStyle w:val="ListParagraph"/>
        <w:numPr>
          <w:ilvl w:val="0"/>
          <w:numId w:val="26"/>
        </w:numPr>
        <w:spacing w:before="240" w:after="240"/>
      </w:pPr>
      <w:r w:rsidRPr="50722E03">
        <w:t>Education</w:t>
      </w:r>
    </w:p>
    <w:p w14:paraId="5F9E9955" w14:textId="0AAAD77D" w:rsidR="187DD362" w:rsidRDefault="187DD362" w:rsidP="50722E03">
      <w:pPr>
        <w:pStyle w:val="ListParagraph"/>
        <w:numPr>
          <w:ilvl w:val="0"/>
          <w:numId w:val="26"/>
        </w:numPr>
        <w:spacing w:before="240" w:after="240"/>
      </w:pPr>
      <w:r w:rsidRPr="50722E03">
        <w:t>Health &amp; Human Services</w:t>
      </w:r>
    </w:p>
    <w:p w14:paraId="092198C7" w14:textId="7924F3CF" w:rsidR="187DD362" w:rsidRDefault="187DD362" w:rsidP="50722E03">
      <w:pPr>
        <w:spacing w:before="240" w:after="240"/>
      </w:pPr>
      <w:r w:rsidRPr="50722E03">
        <w:rPr>
          <w:lang w:val="en-US"/>
        </w:rPr>
        <w:t>This reflects how public-sector leaders think about their systems and responsibilities.</w:t>
      </w:r>
    </w:p>
    <w:p w14:paraId="75068BDB" w14:textId="7D9A766F" w:rsidR="187DD362" w:rsidRDefault="187DD362" w:rsidP="50722E03">
      <w:pPr>
        <w:pStyle w:val="Heading3"/>
      </w:pPr>
      <w:r w:rsidRPr="50722E03">
        <w:t>Systems-Level Positioning</w:t>
      </w:r>
    </w:p>
    <w:p w14:paraId="400F3467" w14:textId="72CD709F" w:rsidR="187DD362" w:rsidRDefault="187DD362" w:rsidP="50722E03">
      <w:pPr>
        <w:spacing w:before="240" w:after="240"/>
        <w:rPr>
          <w:lang w:val="en-US"/>
        </w:rPr>
      </w:pPr>
      <w:r w:rsidRPr="50722E03">
        <w:rPr>
          <w:lang w:val="en-US"/>
        </w:rPr>
        <w:t>Content focuses on systems that must operate reliably, not individual services.</w:t>
      </w:r>
    </w:p>
    <w:p w14:paraId="7475143E" w14:textId="010E0739" w:rsidR="187DD362" w:rsidRDefault="187DD362" w:rsidP="50722E03">
      <w:pPr>
        <w:spacing w:before="240" w:after="240"/>
      </w:pPr>
      <w:r w:rsidRPr="50722E03">
        <w:t>Messaging reinforces:</w:t>
      </w:r>
    </w:p>
    <w:p w14:paraId="0840A28E" w14:textId="26646297" w:rsidR="187DD362" w:rsidRDefault="187DD362" w:rsidP="50722E03">
      <w:pPr>
        <w:pStyle w:val="ListParagraph"/>
        <w:numPr>
          <w:ilvl w:val="0"/>
          <w:numId w:val="25"/>
        </w:numPr>
        <w:spacing w:before="240" w:after="240"/>
      </w:pPr>
      <w:r w:rsidRPr="50722E03">
        <w:t>Continuous operation</w:t>
      </w:r>
    </w:p>
    <w:p w14:paraId="78B9738E" w14:textId="2D64208D" w:rsidR="187DD362" w:rsidRDefault="187DD362" w:rsidP="50722E03">
      <w:pPr>
        <w:pStyle w:val="ListParagraph"/>
        <w:numPr>
          <w:ilvl w:val="0"/>
          <w:numId w:val="25"/>
        </w:numPr>
        <w:spacing w:before="240" w:after="240"/>
      </w:pPr>
      <w:r w:rsidRPr="50722E03">
        <w:t>Integration across environments</w:t>
      </w:r>
    </w:p>
    <w:p w14:paraId="1950104F" w14:textId="43571110" w:rsidR="187DD362" w:rsidRDefault="187DD362" w:rsidP="50722E03">
      <w:pPr>
        <w:pStyle w:val="ListParagraph"/>
        <w:numPr>
          <w:ilvl w:val="0"/>
          <w:numId w:val="25"/>
        </w:numPr>
        <w:spacing w:before="240" w:after="240"/>
      </w:pPr>
      <w:r w:rsidRPr="50722E03">
        <w:t>Accountability over time</w:t>
      </w:r>
    </w:p>
    <w:p w14:paraId="278F071D" w14:textId="59702E0B" w:rsidR="187DD362" w:rsidRDefault="187DD362" w:rsidP="50722E03">
      <w:pPr>
        <w:pStyle w:val="Heading3"/>
      </w:pPr>
      <w:r w:rsidRPr="50722E03">
        <w:t>Integrated Capabilities</w:t>
      </w:r>
    </w:p>
    <w:p w14:paraId="04368018" w14:textId="190FF0E8" w:rsidR="187DD362" w:rsidRDefault="187DD362" w:rsidP="50722E03">
      <w:pPr>
        <w:spacing w:before="240" w:after="240"/>
      </w:pPr>
      <w:r w:rsidRPr="50722E03">
        <w:t>Capabilities are presented as coordinated components of a system:</w:t>
      </w:r>
    </w:p>
    <w:p w14:paraId="44B6D0D8" w14:textId="373775AB" w:rsidR="187DD362" w:rsidRDefault="187DD362" w:rsidP="50722E03">
      <w:pPr>
        <w:pStyle w:val="ListParagraph"/>
        <w:numPr>
          <w:ilvl w:val="0"/>
          <w:numId w:val="24"/>
        </w:numPr>
        <w:spacing w:before="240" w:after="240"/>
        <w:rPr>
          <w:lang w:val="en-US"/>
        </w:rPr>
      </w:pPr>
      <w:r w:rsidRPr="50722E03">
        <w:rPr>
          <w:lang w:val="en-US"/>
        </w:rPr>
        <w:lastRenderedPageBreak/>
        <w:t>Infrastructure</w:t>
      </w:r>
      <w:r w:rsidR="1EA8DD77" w:rsidRPr="50722E03">
        <w:rPr>
          <w:lang w:val="en-US"/>
        </w:rPr>
        <w:t xml:space="preserve"> &amp; Platform Environments</w:t>
      </w:r>
    </w:p>
    <w:p w14:paraId="035545B2" w14:textId="1616B6BF" w:rsidR="187DD362" w:rsidRDefault="187DD362" w:rsidP="50722E03">
      <w:pPr>
        <w:pStyle w:val="ListParagraph"/>
        <w:numPr>
          <w:ilvl w:val="0"/>
          <w:numId w:val="24"/>
        </w:numPr>
        <w:spacing w:before="240" w:after="240"/>
      </w:pPr>
      <w:r w:rsidRPr="50722E03">
        <w:t>Cybersecurity</w:t>
      </w:r>
    </w:p>
    <w:p w14:paraId="1E5FEDA7" w14:textId="438247A6" w:rsidR="187DD362" w:rsidRDefault="187DD362" w:rsidP="50722E03">
      <w:pPr>
        <w:pStyle w:val="ListParagraph"/>
        <w:numPr>
          <w:ilvl w:val="0"/>
          <w:numId w:val="24"/>
        </w:numPr>
        <w:spacing w:before="240" w:after="240"/>
      </w:pPr>
      <w:r w:rsidRPr="50722E03">
        <w:t>Applications &amp; Integration</w:t>
      </w:r>
    </w:p>
    <w:p w14:paraId="0827A824" w14:textId="35A7CE06" w:rsidR="187DD362" w:rsidRDefault="187DD362" w:rsidP="50722E03">
      <w:pPr>
        <w:pStyle w:val="ListParagraph"/>
        <w:numPr>
          <w:ilvl w:val="0"/>
          <w:numId w:val="24"/>
        </w:numPr>
        <w:spacing w:before="240" w:after="240"/>
      </w:pPr>
      <w:r w:rsidRPr="50722E03">
        <w:t>Data &amp; Platforms</w:t>
      </w:r>
    </w:p>
    <w:p w14:paraId="04D6A58E" w14:textId="1A646FDF" w:rsidR="187DD362" w:rsidRDefault="187DD362" w:rsidP="50722E03">
      <w:pPr>
        <w:pStyle w:val="ListParagraph"/>
        <w:numPr>
          <w:ilvl w:val="0"/>
          <w:numId w:val="24"/>
        </w:numPr>
        <w:spacing w:before="240" w:after="240"/>
      </w:pPr>
      <w:r w:rsidRPr="50722E03">
        <w:t>Strategy &amp; Advisory</w:t>
      </w:r>
    </w:p>
    <w:p w14:paraId="72C43D7D" w14:textId="005E3A51" w:rsidR="50722E03" w:rsidRDefault="50722E03"/>
    <w:p w14:paraId="33466815" w14:textId="049DF04C" w:rsidR="187DD362" w:rsidRDefault="187DD362" w:rsidP="50722E03">
      <w:pPr>
        <w:pStyle w:val="Heading3"/>
      </w:pPr>
      <w:r w:rsidRPr="50722E03">
        <w:rPr>
          <w:lang w:val="en-US"/>
        </w:rPr>
        <w:t>DataServ Integration</w:t>
      </w:r>
    </w:p>
    <w:p w14:paraId="4A0958C6" w14:textId="45E3A8E1" w:rsidR="187DD362" w:rsidRDefault="187DD362" w:rsidP="50722E03">
      <w:pPr>
        <w:spacing w:before="240" w:after="240"/>
      </w:pPr>
      <w:r w:rsidRPr="50722E03">
        <w:rPr>
          <w:lang w:val="en-US"/>
        </w:rPr>
        <w:t>DataServ is incorporated as:</w:t>
      </w:r>
      <w:r w:rsidR="35825F49" w:rsidRPr="50722E03">
        <w:rPr>
          <w:lang w:val="en-US"/>
        </w:rPr>
        <w:t xml:space="preserve"> </w:t>
      </w:r>
      <w:r w:rsidRPr="50722E03">
        <w:rPr>
          <w:b/>
          <w:bCs/>
          <w:lang w:val="en-US"/>
        </w:rPr>
        <w:t>DataServ, an xFact solution</w:t>
      </w:r>
    </w:p>
    <w:p w14:paraId="428C3498" w14:textId="443FE7A3" w:rsidR="187DD362" w:rsidRDefault="187DD362" w:rsidP="50722E03">
      <w:pPr>
        <w:spacing w:before="240" w:after="240"/>
      </w:pPr>
      <w:r w:rsidRPr="50722E03">
        <w:rPr>
          <w:lang w:val="en-US"/>
        </w:rPr>
        <w:t>It represents infrastructure and operational environments and is integrated where relevant.</w:t>
      </w:r>
    </w:p>
    <w:p w14:paraId="26244765" w14:textId="1B9DBF25" w:rsidR="187DD362" w:rsidRDefault="187DD362" w:rsidP="50722E03">
      <w:pPr>
        <w:pStyle w:val="Heading2"/>
        <w:spacing w:before="299" w:after="299"/>
        <w:rPr>
          <w:rFonts w:ascii="pop" w:eastAsia="pop" w:hAnsi="pop" w:cs="pop"/>
        </w:rPr>
      </w:pPr>
      <w:r w:rsidRPr="50722E03">
        <w:rPr>
          <w:rFonts w:ascii="pop" w:eastAsia="pop" w:hAnsi="pop" w:cs="pop"/>
        </w:rPr>
        <w:t>Navigation Overview</w:t>
      </w:r>
    </w:p>
    <w:p w14:paraId="54B7C440" w14:textId="1B36E9CF" w:rsidR="187DD362" w:rsidRDefault="187DD362" w:rsidP="50722E03">
      <w:pPr>
        <w:spacing w:before="240" w:after="240"/>
      </w:pPr>
      <w:r w:rsidRPr="50722E03">
        <w:rPr>
          <w:b/>
          <w:bCs/>
        </w:rPr>
        <w:t>Primary Navigation</w:t>
      </w:r>
    </w:p>
    <w:p w14:paraId="1085F339" w14:textId="5577BDC6" w:rsidR="187DD362" w:rsidRDefault="187DD362" w:rsidP="50722E03">
      <w:pPr>
        <w:pStyle w:val="ListParagraph"/>
        <w:numPr>
          <w:ilvl w:val="0"/>
          <w:numId w:val="23"/>
        </w:numPr>
        <w:spacing w:before="240" w:after="240"/>
      </w:pPr>
      <w:r w:rsidRPr="50722E03">
        <w:t>Homepage</w:t>
      </w:r>
    </w:p>
    <w:p w14:paraId="1B38C1D5" w14:textId="7D01DD2E" w:rsidR="187DD362" w:rsidRDefault="187DD362" w:rsidP="50722E03">
      <w:pPr>
        <w:pStyle w:val="ListParagraph"/>
        <w:numPr>
          <w:ilvl w:val="0"/>
          <w:numId w:val="23"/>
        </w:numPr>
        <w:spacing w:before="240" w:after="240"/>
      </w:pPr>
      <w:r w:rsidRPr="50722E03">
        <w:t>Solutions</w:t>
      </w:r>
    </w:p>
    <w:p w14:paraId="3C1165F7" w14:textId="12A8CD1F" w:rsidR="187DD362" w:rsidRDefault="187DD362" w:rsidP="50722E03">
      <w:pPr>
        <w:pStyle w:val="ListParagraph"/>
        <w:numPr>
          <w:ilvl w:val="1"/>
          <w:numId w:val="23"/>
        </w:numPr>
        <w:spacing w:before="240" w:after="240"/>
      </w:pPr>
      <w:r w:rsidRPr="50722E03">
        <w:t>Public Safety &amp; Justice</w:t>
      </w:r>
    </w:p>
    <w:p w14:paraId="0E5203E6" w14:textId="5DF91D34" w:rsidR="0F106501" w:rsidRDefault="0F106501" w:rsidP="50722E03">
      <w:pPr>
        <w:pStyle w:val="ListParagraph"/>
        <w:numPr>
          <w:ilvl w:val="2"/>
          <w:numId w:val="23"/>
        </w:numPr>
        <w:spacing w:before="240" w:after="240"/>
      </w:pPr>
      <w:r w:rsidRPr="50722E03">
        <w:t xml:space="preserve">Overview of </w:t>
      </w:r>
      <w:r w:rsidR="3D3F01A2" w:rsidRPr="50722E03">
        <w:t>v</w:t>
      </w:r>
      <w:r w:rsidRPr="50722E03">
        <w:t>ertical</w:t>
      </w:r>
    </w:p>
    <w:p w14:paraId="1222A732" w14:textId="756FA44A" w:rsidR="7FB744B0" w:rsidRDefault="7FB744B0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 xml:space="preserve">Relevant </w:t>
      </w:r>
      <w:r w:rsidR="1B595E66" w:rsidRPr="50722E03">
        <w:rPr>
          <w:lang w:val="en-US"/>
        </w:rPr>
        <w:t>c</w:t>
      </w:r>
      <w:r w:rsidRPr="50722E03">
        <w:rPr>
          <w:lang w:val="en-US"/>
        </w:rPr>
        <w:t>apabilities</w:t>
      </w:r>
      <w:r w:rsidR="6F86C1F7" w:rsidRPr="50722E03">
        <w:rPr>
          <w:lang w:val="en-US"/>
        </w:rPr>
        <w:t xml:space="preserve"> (can link to the general capabilities page but this shou</w:t>
      </w:r>
      <w:r w:rsidR="6545F410" w:rsidRPr="50722E03">
        <w:rPr>
          <w:lang w:val="en-US"/>
        </w:rPr>
        <w:t>l</w:t>
      </w:r>
      <w:r w:rsidR="6F86C1F7" w:rsidRPr="50722E03">
        <w:rPr>
          <w:lang w:val="en-US"/>
        </w:rPr>
        <w:t xml:space="preserve">d be industry specific </w:t>
      </w:r>
      <w:r w:rsidR="738159F8" w:rsidRPr="50722E03">
        <w:rPr>
          <w:lang w:val="en-US"/>
        </w:rPr>
        <w:t>elements</w:t>
      </w:r>
      <w:r w:rsidR="6F86C1F7" w:rsidRPr="50722E03">
        <w:rPr>
          <w:lang w:val="en-US"/>
        </w:rPr>
        <w:t>)</w:t>
      </w:r>
      <w:r w:rsidR="50722E03" w:rsidRPr="50722E03">
        <w:rPr>
          <w:lang w:val="en-US"/>
        </w:rPr>
        <w:t xml:space="preserve"> </w:t>
      </w:r>
    </w:p>
    <w:p w14:paraId="6F765C3C" w14:textId="6A914F5B" w:rsidR="5021AC68" w:rsidRDefault="5021AC68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>Vertical-</w:t>
      </w:r>
      <w:r w:rsidR="74B31C1F" w:rsidRPr="50722E03">
        <w:rPr>
          <w:lang w:val="en-US"/>
        </w:rPr>
        <w:t>a</w:t>
      </w:r>
      <w:r w:rsidRPr="50722E03">
        <w:rPr>
          <w:lang w:val="en-US"/>
        </w:rPr>
        <w:t xml:space="preserve">ligned </w:t>
      </w:r>
      <w:r w:rsidR="7B46D86E" w:rsidRPr="50722E03">
        <w:rPr>
          <w:lang w:val="en-US"/>
        </w:rPr>
        <w:t>p</w:t>
      </w:r>
      <w:r w:rsidR="1BEDF7C0" w:rsidRPr="50722E03">
        <w:rPr>
          <w:lang w:val="en-US"/>
        </w:rPr>
        <w:t>artnership</w:t>
      </w:r>
      <w:r w:rsidR="4FFFF4D5" w:rsidRPr="50722E03">
        <w:rPr>
          <w:lang w:val="en-US"/>
        </w:rPr>
        <w:t xml:space="preserve">, </w:t>
      </w:r>
      <w:r w:rsidR="3ECD83C7" w:rsidRPr="50722E03">
        <w:rPr>
          <w:lang w:val="en-US"/>
        </w:rPr>
        <w:t>a</w:t>
      </w:r>
      <w:r w:rsidR="1BEDF7C0" w:rsidRPr="50722E03">
        <w:rPr>
          <w:lang w:val="en-US"/>
        </w:rPr>
        <w:t>ssociations</w:t>
      </w:r>
      <w:r w:rsidR="0400FF8B" w:rsidRPr="50722E03">
        <w:rPr>
          <w:lang w:val="en-US"/>
        </w:rPr>
        <w:t xml:space="preserve"> and </w:t>
      </w:r>
      <w:r w:rsidR="0891B35B" w:rsidRPr="50722E03">
        <w:rPr>
          <w:lang w:val="en-US"/>
        </w:rPr>
        <w:t xml:space="preserve">system </w:t>
      </w:r>
      <w:r w:rsidR="6C5BC372" w:rsidRPr="50722E03">
        <w:rPr>
          <w:lang w:val="en-US"/>
        </w:rPr>
        <w:t>c</w:t>
      </w:r>
      <w:r w:rsidR="0400FF8B" w:rsidRPr="50722E03">
        <w:rPr>
          <w:lang w:val="en-US"/>
        </w:rPr>
        <w:t>onnections (like NLETS)</w:t>
      </w:r>
    </w:p>
    <w:p w14:paraId="47769D35" w14:textId="6E24ED5E" w:rsidR="3F654BA8" w:rsidRDefault="3F654BA8" w:rsidP="50722E03">
      <w:pPr>
        <w:pStyle w:val="ListParagraph"/>
        <w:numPr>
          <w:ilvl w:val="2"/>
          <w:numId w:val="23"/>
        </w:numPr>
        <w:spacing w:before="240" w:after="240"/>
      </w:pPr>
      <w:r w:rsidRPr="50722E03">
        <w:t xml:space="preserve">Relevant </w:t>
      </w:r>
      <w:r w:rsidR="72553F0E" w:rsidRPr="50722E03">
        <w:t>c</w:t>
      </w:r>
      <w:r w:rsidRPr="50722E03">
        <w:t xml:space="preserve">ase </w:t>
      </w:r>
      <w:r w:rsidR="16F11024" w:rsidRPr="50722E03">
        <w:t>s</w:t>
      </w:r>
      <w:r w:rsidRPr="50722E03">
        <w:t>tudies</w:t>
      </w:r>
      <w:r w:rsidR="2D339C2B" w:rsidRPr="50722E03">
        <w:t xml:space="preserve"> and </w:t>
      </w:r>
      <w:r w:rsidR="53CEDD4C" w:rsidRPr="50722E03">
        <w:t>testimonials</w:t>
      </w:r>
    </w:p>
    <w:p w14:paraId="4FA7C340" w14:textId="79CFA702" w:rsidR="2D339C2B" w:rsidRDefault="2D339C2B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>Vertical</w:t>
      </w:r>
      <w:r w:rsidR="2242C19C" w:rsidRPr="50722E03">
        <w:rPr>
          <w:lang w:val="en-US"/>
        </w:rPr>
        <w:t>-</w:t>
      </w:r>
      <w:r w:rsidRPr="50722E03">
        <w:rPr>
          <w:lang w:val="en-US"/>
        </w:rPr>
        <w:t xml:space="preserve">aligned stories (maybe a feed from the </w:t>
      </w:r>
      <w:r w:rsidR="1DEE8AE0" w:rsidRPr="50722E03">
        <w:rPr>
          <w:lang w:val="en-US"/>
        </w:rPr>
        <w:t>newsroom</w:t>
      </w:r>
      <w:r w:rsidR="62ADC35A" w:rsidRPr="50722E03">
        <w:rPr>
          <w:lang w:val="en-US"/>
        </w:rPr>
        <w:t xml:space="preserve"> to show industry leadership</w:t>
      </w:r>
      <w:r w:rsidRPr="50722E03">
        <w:rPr>
          <w:lang w:val="en-US"/>
        </w:rPr>
        <w:t>)</w:t>
      </w:r>
    </w:p>
    <w:p w14:paraId="6F661E70" w14:textId="7D6F53C2" w:rsidR="4114879D" w:rsidRDefault="4114879D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>Call to action – contact/assessment prompt</w:t>
      </w:r>
    </w:p>
    <w:p w14:paraId="4F84801B" w14:textId="42DFB214" w:rsidR="187DD362" w:rsidRDefault="187DD362" w:rsidP="50722E03">
      <w:pPr>
        <w:pStyle w:val="ListParagraph"/>
        <w:numPr>
          <w:ilvl w:val="1"/>
          <w:numId w:val="23"/>
        </w:numPr>
        <w:spacing w:before="240" w:after="240"/>
      </w:pPr>
      <w:r w:rsidRPr="50722E03">
        <w:t>Municipal</w:t>
      </w:r>
      <w:r w:rsidR="4133E22E" w:rsidRPr="50722E03">
        <w:t xml:space="preserve">, State, and Local Government </w:t>
      </w:r>
    </w:p>
    <w:p w14:paraId="517038E4" w14:textId="7AE72ECE" w:rsidR="278817E3" w:rsidRDefault="278817E3" w:rsidP="50722E03">
      <w:pPr>
        <w:pStyle w:val="ListParagraph"/>
        <w:numPr>
          <w:ilvl w:val="2"/>
          <w:numId w:val="23"/>
        </w:numPr>
        <w:spacing w:before="240" w:after="240"/>
      </w:pPr>
      <w:r w:rsidRPr="50722E03">
        <w:t>Overview of vertical</w:t>
      </w:r>
    </w:p>
    <w:p w14:paraId="41885D18" w14:textId="756FA44A" w:rsidR="278817E3" w:rsidRDefault="278817E3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 xml:space="preserve">Relevant capabilities (can link to the general capabilities page but this should be industry specific elements) </w:t>
      </w:r>
    </w:p>
    <w:p w14:paraId="47CBCC5C" w14:textId="3700DB7A" w:rsidR="278817E3" w:rsidRDefault="278817E3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 xml:space="preserve">Vertical-aligned partnership, associations and system connections </w:t>
      </w:r>
    </w:p>
    <w:p w14:paraId="0B2F27D0" w14:textId="6E24ED5E" w:rsidR="278817E3" w:rsidRDefault="278817E3" w:rsidP="50722E03">
      <w:pPr>
        <w:pStyle w:val="ListParagraph"/>
        <w:numPr>
          <w:ilvl w:val="2"/>
          <w:numId w:val="23"/>
        </w:numPr>
        <w:spacing w:before="240" w:after="240"/>
      </w:pPr>
      <w:r w:rsidRPr="50722E03">
        <w:t>Relevant case studies and testimonials</w:t>
      </w:r>
    </w:p>
    <w:p w14:paraId="5C1CDED1" w14:textId="79CFA702" w:rsidR="278817E3" w:rsidRDefault="278817E3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lastRenderedPageBreak/>
        <w:t>Vertical-aligned stories (maybe a feed from the newsroom to show industry leadership)</w:t>
      </w:r>
    </w:p>
    <w:p w14:paraId="0223916E" w14:textId="34F1D550" w:rsidR="278817E3" w:rsidRDefault="278817E3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>Call to action – contact/assessment prompt</w:t>
      </w:r>
    </w:p>
    <w:p w14:paraId="395544A9" w14:textId="7C095D57" w:rsidR="187DD362" w:rsidRDefault="187DD362" w:rsidP="50722E03">
      <w:pPr>
        <w:pStyle w:val="ListParagraph"/>
        <w:numPr>
          <w:ilvl w:val="1"/>
          <w:numId w:val="23"/>
        </w:numPr>
        <w:spacing w:before="240" w:after="240"/>
      </w:pPr>
      <w:r w:rsidRPr="50722E03">
        <w:t>Education</w:t>
      </w:r>
    </w:p>
    <w:p w14:paraId="039D8B6A" w14:textId="2F7DEB5E" w:rsidR="27744C6C" w:rsidRDefault="27744C6C" w:rsidP="50722E03">
      <w:pPr>
        <w:pStyle w:val="ListParagraph"/>
        <w:numPr>
          <w:ilvl w:val="2"/>
          <w:numId w:val="23"/>
        </w:numPr>
        <w:spacing w:before="240" w:after="240"/>
      </w:pPr>
      <w:r w:rsidRPr="50722E03">
        <w:t>Overview of vertical</w:t>
      </w:r>
    </w:p>
    <w:p w14:paraId="5F44EBE3" w14:textId="756FA44A" w:rsidR="27744C6C" w:rsidRDefault="27744C6C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 xml:space="preserve">Relevant capabilities (can link to the general capabilities page but this should be industry specific elements) </w:t>
      </w:r>
    </w:p>
    <w:p w14:paraId="61C8C188" w14:textId="6C3CE8B5" w:rsidR="27744C6C" w:rsidRDefault="27744C6C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>Vertical-aligned partnership, associations and system connections (</w:t>
      </w:r>
    </w:p>
    <w:p w14:paraId="6A717ED1" w14:textId="6E24ED5E" w:rsidR="27744C6C" w:rsidRDefault="27744C6C" w:rsidP="50722E03">
      <w:pPr>
        <w:pStyle w:val="ListParagraph"/>
        <w:numPr>
          <w:ilvl w:val="2"/>
          <w:numId w:val="23"/>
        </w:numPr>
        <w:spacing w:before="240" w:after="240"/>
      </w:pPr>
      <w:r w:rsidRPr="50722E03">
        <w:t>Relevant case studies and testimonials</w:t>
      </w:r>
    </w:p>
    <w:p w14:paraId="5ED7105D" w14:textId="79CFA702" w:rsidR="27744C6C" w:rsidRDefault="27744C6C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>Vertical-aligned stories (maybe a feed from the newsroom to show industry leadership)</w:t>
      </w:r>
    </w:p>
    <w:p w14:paraId="35613E84" w14:textId="12B68670" w:rsidR="27744C6C" w:rsidRDefault="27744C6C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>Call to action – contact/assessment prompt</w:t>
      </w:r>
    </w:p>
    <w:p w14:paraId="72A63D56" w14:textId="23896F48" w:rsidR="187DD362" w:rsidRDefault="187DD362" w:rsidP="50722E03">
      <w:pPr>
        <w:pStyle w:val="ListParagraph"/>
        <w:numPr>
          <w:ilvl w:val="1"/>
          <w:numId w:val="23"/>
        </w:numPr>
        <w:spacing w:before="240" w:after="240"/>
      </w:pPr>
      <w:r w:rsidRPr="50722E03">
        <w:t>Health &amp; Human Services</w:t>
      </w:r>
    </w:p>
    <w:p w14:paraId="6303E598" w14:textId="3BD85E5E" w:rsidR="14A0D755" w:rsidRDefault="14A0D755" w:rsidP="50722E03">
      <w:pPr>
        <w:pStyle w:val="ListParagraph"/>
        <w:numPr>
          <w:ilvl w:val="2"/>
          <w:numId w:val="23"/>
        </w:numPr>
        <w:spacing w:before="240" w:after="240"/>
      </w:pPr>
      <w:r w:rsidRPr="50722E03">
        <w:t>Overview of vertical</w:t>
      </w:r>
    </w:p>
    <w:p w14:paraId="3919B399" w14:textId="756FA44A" w:rsidR="14A0D755" w:rsidRDefault="14A0D755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 xml:space="preserve">Relevant capabilities (can link to the general capabilities page but this should be industry specific elements) </w:t>
      </w:r>
    </w:p>
    <w:p w14:paraId="797B4EFF" w14:textId="0E77F90D" w:rsidR="14A0D755" w:rsidRDefault="14A0D755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 xml:space="preserve">Vertical-aligned partnership, associations and system connections </w:t>
      </w:r>
    </w:p>
    <w:p w14:paraId="5CD0E52D" w14:textId="6E24ED5E" w:rsidR="14A0D755" w:rsidRDefault="14A0D755" w:rsidP="50722E03">
      <w:pPr>
        <w:pStyle w:val="ListParagraph"/>
        <w:numPr>
          <w:ilvl w:val="2"/>
          <w:numId w:val="23"/>
        </w:numPr>
        <w:spacing w:before="240" w:after="240"/>
      </w:pPr>
      <w:r w:rsidRPr="50722E03">
        <w:t>Relevant case studies and testimonials</w:t>
      </w:r>
    </w:p>
    <w:p w14:paraId="6BB3F296" w14:textId="79CFA702" w:rsidR="14A0D755" w:rsidRDefault="14A0D755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>Vertical-aligned stories (maybe a feed from the newsroom to show industry leadership)</w:t>
      </w:r>
    </w:p>
    <w:p w14:paraId="50FFD529" w14:textId="7C3DC5C9" w:rsidR="14A0D755" w:rsidRDefault="14A0D755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>Call to action – contact/assessment prompt</w:t>
      </w:r>
    </w:p>
    <w:p w14:paraId="7E2BB109" w14:textId="08A003BA" w:rsidR="1D360AFB" w:rsidRDefault="1D360AFB" w:rsidP="50722E03">
      <w:pPr>
        <w:pStyle w:val="ListParagraph"/>
        <w:numPr>
          <w:ilvl w:val="1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 xml:space="preserve">Infrastructure &amp; </w:t>
      </w:r>
      <w:r w:rsidR="14A0D755" w:rsidRPr="50722E03">
        <w:rPr>
          <w:lang w:val="en-US"/>
        </w:rPr>
        <w:t xml:space="preserve">Managed </w:t>
      </w:r>
      <w:proofErr w:type="gramStart"/>
      <w:r w:rsidR="14A0D755" w:rsidRPr="50722E03">
        <w:rPr>
          <w:lang w:val="en-US"/>
        </w:rPr>
        <w:t xml:space="preserve">Services </w:t>
      </w:r>
      <w:r w:rsidR="499F7B0A" w:rsidRPr="50722E03">
        <w:rPr>
          <w:lang w:val="en-US"/>
        </w:rPr>
        <w:t xml:space="preserve"> DataServ</w:t>
      </w:r>
      <w:proofErr w:type="gramEnd"/>
      <w:r w:rsidR="499F7B0A" w:rsidRPr="50722E03">
        <w:rPr>
          <w:lang w:val="en-US"/>
        </w:rPr>
        <w:t>, an x</w:t>
      </w:r>
      <w:r w:rsidR="16519841" w:rsidRPr="50722E03">
        <w:rPr>
          <w:lang w:val="en-US"/>
        </w:rPr>
        <w:t>F</w:t>
      </w:r>
      <w:r w:rsidR="499F7B0A" w:rsidRPr="50722E03">
        <w:rPr>
          <w:lang w:val="en-US"/>
        </w:rPr>
        <w:t xml:space="preserve">act solution </w:t>
      </w:r>
      <w:r w:rsidR="22DEE72A" w:rsidRPr="50722E03">
        <w:rPr>
          <w:lang w:val="en-US"/>
        </w:rPr>
        <w:t>(transitional vertical)</w:t>
      </w:r>
    </w:p>
    <w:p w14:paraId="52F05818" w14:textId="43630C58" w:rsidR="22DEE72A" w:rsidRDefault="22DEE72A" w:rsidP="50722E03">
      <w:pPr>
        <w:pStyle w:val="ListParagraph"/>
        <w:numPr>
          <w:ilvl w:val="2"/>
          <w:numId w:val="23"/>
        </w:numPr>
        <w:spacing w:before="240" w:after="240"/>
      </w:pPr>
      <w:r w:rsidRPr="50722E03">
        <w:t>Overview of vertical</w:t>
      </w:r>
    </w:p>
    <w:p w14:paraId="4F56034C" w14:textId="756FA44A" w:rsidR="22DEE72A" w:rsidRDefault="22DEE72A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 xml:space="preserve">Relevant capabilities (can link to the general capabilities page but this should be industry specific elements) </w:t>
      </w:r>
    </w:p>
    <w:p w14:paraId="7D8B6ED4" w14:textId="5BDE03CC" w:rsidR="22DEE72A" w:rsidRDefault="22DEE72A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 xml:space="preserve">Vertical-aligned partnership, associations and system connections </w:t>
      </w:r>
    </w:p>
    <w:p w14:paraId="4B2FAC43" w14:textId="6E24ED5E" w:rsidR="22DEE72A" w:rsidRDefault="22DEE72A" w:rsidP="50722E03">
      <w:pPr>
        <w:pStyle w:val="ListParagraph"/>
        <w:numPr>
          <w:ilvl w:val="2"/>
          <w:numId w:val="23"/>
        </w:numPr>
        <w:spacing w:before="240" w:after="240"/>
      </w:pPr>
      <w:r w:rsidRPr="50722E03">
        <w:t>Relevant case studies and testimonials</w:t>
      </w:r>
    </w:p>
    <w:p w14:paraId="155AB48F" w14:textId="79CFA702" w:rsidR="22DEE72A" w:rsidRDefault="22DEE72A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>Vertical-aligned stories (maybe a feed from the newsroom to show industry leadership)</w:t>
      </w:r>
    </w:p>
    <w:p w14:paraId="3C60EA90" w14:textId="46153404" w:rsidR="22DEE72A" w:rsidRDefault="22DEE72A" w:rsidP="50722E03">
      <w:pPr>
        <w:pStyle w:val="ListParagraph"/>
        <w:numPr>
          <w:ilvl w:val="2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>Call to action – contact/assessment prompt</w:t>
      </w:r>
    </w:p>
    <w:p w14:paraId="30CB4155" w14:textId="30B91B9E" w:rsidR="187DD362" w:rsidRDefault="187DD362" w:rsidP="50722E03">
      <w:pPr>
        <w:pStyle w:val="ListParagraph"/>
        <w:numPr>
          <w:ilvl w:val="0"/>
          <w:numId w:val="23"/>
        </w:numPr>
        <w:spacing w:before="240" w:after="240"/>
      </w:pPr>
      <w:r w:rsidRPr="50722E03">
        <w:t>Capabilities</w:t>
      </w:r>
    </w:p>
    <w:p w14:paraId="040C3671" w14:textId="0C514ACF" w:rsidR="5699FF35" w:rsidRDefault="5699FF35" w:rsidP="50722E03">
      <w:pPr>
        <w:pStyle w:val="ListParagraph"/>
        <w:numPr>
          <w:ilvl w:val="1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>Focus on the story of a full-funnel capabilities stack</w:t>
      </w:r>
      <w:r w:rsidR="7C2DCCB4" w:rsidRPr="50722E03">
        <w:rPr>
          <w:lang w:val="en-US"/>
        </w:rPr>
        <w:t xml:space="preserve"> and partnership</w:t>
      </w:r>
      <w:r w:rsidRPr="50722E03">
        <w:rPr>
          <w:lang w:val="en-US"/>
        </w:rPr>
        <w:t xml:space="preserve">, from strategy to development to </w:t>
      </w:r>
      <w:r w:rsidR="7A16C2F4" w:rsidRPr="50722E03">
        <w:rPr>
          <w:lang w:val="en-US"/>
        </w:rPr>
        <w:t>infrastructure</w:t>
      </w:r>
      <w:r w:rsidRPr="50722E03">
        <w:rPr>
          <w:lang w:val="en-US"/>
        </w:rPr>
        <w:t xml:space="preserve"> to support and security. This has a nice narrative flow. </w:t>
      </w:r>
      <w:r w:rsidR="4E239BF4" w:rsidRPr="50722E03">
        <w:rPr>
          <w:lang w:val="en-US"/>
        </w:rPr>
        <w:t xml:space="preserve">Idea to action. </w:t>
      </w:r>
    </w:p>
    <w:p w14:paraId="53CB4B14" w14:textId="70BE68D5" w:rsidR="187DD362" w:rsidRDefault="187DD362" w:rsidP="50722E03">
      <w:pPr>
        <w:pStyle w:val="ListParagraph"/>
        <w:numPr>
          <w:ilvl w:val="0"/>
          <w:numId w:val="23"/>
        </w:numPr>
        <w:spacing w:before="240" w:after="240"/>
      </w:pPr>
      <w:r w:rsidRPr="50722E03">
        <w:t>Contact &amp; Assessments</w:t>
      </w:r>
    </w:p>
    <w:p w14:paraId="5FA62F61" w14:textId="49C9BCF0" w:rsidR="187DD362" w:rsidRDefault="187DD362" w:rsidP="50722E03">
      <w:pPr>
        <w:pStyle w:val="ListParagraph"/>
        <w:numPr>
          <w:ilvl w:val="0"/>
          <w:numId w:val="23"/>
        </w:numPr>
        <w:spacing w:before="240" w:after="240"/>
      </w:pPr>
      <w:r w:rsidRPr="50722E03">
        <w:t>Support</w:t>
      </w:r>
    </w:p>
    <w:p w14:paraId="5F566599" w14:textId="0000F8B7" w:rsidR="187DD362" w:rsidRDefault="187DD362" w:rsidP="50722E03">
      <w:pPr>
        <w:pStyle w:val="ListParagraph"/>
        <w:numPr>
          <w:ilvl w:val="0"/>
          <w:numId w:val="23"/>
        </w:numPr>
        <w:spacing w:before="240" w:after="240"/>
      </w:pPr>
      <w:r w:rsidRPr="50722E03">
        <w:lastRenderedPageBreak/>
        <w:t>News &amp; Insights</w:t>
      </w:r>
    </w:p>
    <w:p w14:paraId="3F5D9C07" w14:textId="2C89191E" w:rsidR="5D7688B8" w:rsidRDefault="5D7688B8" w:rsidP="50722E03">
      <w:pPr>
        <w:pStyle w:val="ListParagraph"/>
        <w:numPr>
          <w:ilvl w:val="0"/>
          <w:numId w:val="23"/>
        </w:numPr>
        <w:spacing w:before="240" w:after="240"/>
        <w:rPr>
          <w:lang w:val="en-US"/>
        </w:rPr>
      </w:pPr>
      <w:r w:rsidRPr="50722E03">
        <w:rPr>
          <w:lang w:val="en-US"/>
        </w:rPr>
        <w:t>Careers (not needed on the top menu)</w:t>
      </w:r>
    </w:p>
    <w:p w14:paraId="23E9A1FE" w14:textId="312AA444" w:rsidR="50722E03" w:rsidRDefault="50722E03" w:rsidP="50722E03">
      <w:pPr>
        <w:pStyle w:val="ListParagraph"/>
        <w:spacing w:before="240" w:after="240"/>
      </w:pPr>
    </w:p>
    <w:p w14:paraId="5BD0B431" w14:textId="54F33C40" w:rsidR="187DD362" w:rsidRDefault="187DD362" w:rsidP="50722E03">
      <w:pPr>
        <w:pStyle w:val="Heading2"/>
        <w:spacing w:before="299" w:after="299"/>
      </w:pPr>
      <w:r w:rsidRPr="50722E03">
        <w:t>Content Migration Approach</w:t>
      </w:r>
    </w:p>
    <w:p w14:paraId="1736ACB0" w14:textId="6347942D" w:rsidR="187DD362" w:rsidRDefault="187DD362" w:rsidP="50722E03">
      <w:pPr>
        <w:pStyle w:val="Heading3"/>
      </w:pPr>
      <w:r w:rsidRPr="50722E03">
        <w:t>Carry Over</w:t>
      </w:r>
    </w:p>
    <w:p w14:paraId="11DBD740" w14:textId="2AA8298D" w:rsidR="187DD362" w:rsidRDefault="187DD362" w:rsidP="50722E03">
      <w:pPr>
        <w:pStyle w:val="ListParagraph"/>
        <w:numPr>
          <w:ilvl w:val="0"/>
          <w:numId w:val="22"/>
        </w:numPr>
        <w:spacing w:before="240" w:after="240"/>
      </w:pPr>
      <w:r w:rsidRPr="50722E03">
        <w:rPr>
          <w:b/>
          <w:bCs/>
        </w:rPr>
        <w:t>Support page</w:t>
      </w:r>
      <w:r w:rsidRPr="50722E03">
        <w:t xml:space="preserve"> (functional, minimal updates)</w:t>
      </w:r>
    </w:p>
    <w:p w14:paraId="39475389" w14:textId="0DE15270" w:rsidR="187DD362" w:rsidRDefault="187DD362" w:rsidP="50722E03">
      <w:pPr>
        <w:pStyle w:val="Heading3"/>
      </w:pPr>
      <w:r w:rsidRPr="50722E03">
        <w:t>Carry Over + Curate</w:t>
      </w:r>
    </w:p>
    <w:p w14:paraId="499D4A9B" w14:textId="2C8953BA" w:rsidR="187DD362" w:rsidRDefault="187DD362" w:rsidP="50722E03">
      <w:pPr>
        <w:pStyle w:val="ListParagraph"/>
        <w:numPr>
          <w:ilvl w:val="0"/>
          <w:numId w:val="21"/>
        </w:numPr>
        <w:spacing w:before="240" w:after="240"/>
        <w:rPr>
          <w:b/>
          <w:bCs/>
        </w:rPr>
      </w:pPr>
      <w:r w:rsidRPr="50722E03">
        <w:rPr>
          <w:b/>
          <w:bCs/>
        </w:rPr>
        <w:t>Blogs → News &amp; Insights</w:t>
      </w:r>
    </w:p>
    <w:p w14:paraId="4ABACFD8" w14:textId="6D32E12A" w:rsidR="187DD362" w:rsidRDefault="187DD362" w:rsidP="50722E03">
      <w:pPr>
        <w:pStyle w:val="ListParagraph"/>
        <w:numPr>
          <w:ilvl w:val="1"/>
          <w:numId w:val="21"/>
        </w:numPr>
        <w:spacing w:before="240" w:after="240"/>
      </w:pPr>
      <w:r w:rsidRPr="50722E03">
        <w:t>Consolidated and refined</w:t>
      </w:r>
    </w:p>
    <w:p w14:paraId="679156BD" w14:textId="40454F53" w:rsidR="187DD362" w:rsidRDefault="187DD362" w:rsidP="50722E03">
      <w:pPr>
        <w:pStyle w:val="ListParagraph"/>
        <w:numPr>
          <w:ilvl w:val="1"/>
          <w:numId w:val="21"/>
        </w:numPr>
        <w:spacing w:before="240" w:after="240"/>
      </w:pPr>
      <w:r w:rsidRPr="50722E03">
        <w:t>Focus on relevant, high-value content</w:t>
      </w:r>
    </w:p>
    <w:p w14:paraId="57D86F92" w14:textId="41CA3428" w:rsidR="187DD362" w:rsidRDefault="187DD362" w:rsidP="50722E03">
      <w:pPr>
        <w:pStyle w:val="Heading3"/>
      </w:pPr>
      <w:r w:rsidRPr="50722E03">
        <w:t>Transform</w:t>
      </w:r>
    </w:p>
    <w:p w14:paraId="76F1E693" w14:textId="206FAEE3" w:rsidR="187DD362" w:rsidRDefault="187DD362" w:rsidP="50722E03">
      <w:pPr>
        <w:pStyle w:val="ListParagraph"/>
        <w:numPr>
          <w:ilvl w:val="0"/>
          <w:numId w:val="20"/>
        </w:numPr>
        <w:spacing w:before="240" w:after="240"/>
        <w:rPr>
          <w:b/>
          <w:bCs/>
        </w:rPr>
      </w:pPr>
      <w:r w:rsidRPr="50722E03">
        <w:rPr>
          <w:b/>
          <w:bCs/>
        </w:rPr>
        <w:t>Case studies</w:t>
      </w:r>
    </w:p>
    <w:p w14:paraId="76E992D4" w14:textId="725BED8A" w:rsidR="187DD362" w:rsidRDefault="187DD362" w:rsidP="50722E03">
      <w:pPr>
        <w:pStyle w:val="ListParagraph"/>
        <w:numPr>
          <w:ilvl w:val="1"/>
          <w:numId w:val="20"/>
        </w:numPr>
        <w:spacing w:before="240" w:after="240"/>
      </w:pPr>
      <w:r w:rsidRPr="50722E03">
        <w:t>Embedded into sector pages</w:t>
      </w:r>
    </w:p>
    <w:p w14:paraId="40ECEB80" w14:textId="224AA0E2" w:rsidR="187DD362" w:rsidRDefault="187DD362" w:rsidP="50722E03">
      <w:pPr>
        <w:pStyle w:val="ListParagraph"/>
        <w:numPr>
          <w:ilvl w:val="1"/>
          <w:numId w:val="20"/>
        </w:numPr>
        <w:spacing w:before="240" w:after="240"/>
      </w:pPr>
      <w:r w:rsidRPr="50722E03">
        <w:t>Standardized format</w:t>
      </w:r>
    </w:p>
    <w:p w14:paraId="07E9923C" w14:textId="598FEC57" w:rsidR="187DD362" w:rsidRDefault="187DD362" w:rsidP="50722E03">
      <w:pPr>
        <w:pStyle w:val="Heading3"/>
      </w:pPr>
      <w:r w:rsidRPr="50722E03">
        <w:t>Consolidate / Remove</w:t>
      </w:r>
    </w:p>
    <w:p w14:paraId="08198395" w14:textId="37BB9D03" w:rsidR="187DD362" w:rsidRDefault="187DD362" w:rsidP="50722E03">
      <w:pPr>
        <w:pStyle w:val="ListParagraph"/>
        <w:numPr>
          <w:ilvl w:val="0"/>
          <w:numId w:val="19"/>
        </w:numPr>
        <w:spacing w:before="240" w:after="240"/>
      </w:pPr>
      <w:r w:rsidRPr="50722E03">
        <w:t>Redundant service pages</w:t>
      </w:r>
    </w:p>
    <w:p w14:paraId="71DB5FD7" w14:textId="1095AF4E" w:rsidR="187DD362" w:rsidRDefault="187DD362" w:rsidP="50722E03">
      <w:pPr>
        <w:pStyle w:val="ListParagraph"/>
        <w:numPr>
          <w:ilvl w:val="0"/>
          <w:numId w:val="19"/>
        </w:numPr>
        <w:spacing w:before="240" w:after="240"/>
      </w:pPr>
      <w:r w:rsidRPr="50722E03">
        <w:t>Overlapping content</w:t>
      </w:r>
    </w:p>
    <w:p w14:paraId="693B080E" w14:textId="05251D6C" w:rsidR="187DD362" w:rsidRDefault="187DD362" w:rsidP="50722E03">
      <w:pPr>
        <w:pStyle w:val="ListParagraph"/>
        <w:numPr>
          <w:ilvl w:val="0"/>
          <w:numId w:val="19"/>
        </w:numPr>
        <w:spacing w:before="240" w:after="240"/>
      </w:pPr>
      <w:r w:rsidRPr="50722E03">
        <w:t>Fragmented technical pages</w:t>
      </w:r>
    </w:p>
    <w:p w14:paraId="439DC588" w14:textId="364DEF6D" w:rsidR="187DD362" w:rsidRDefault="187DD362" w:rsidP="50722E03">
      <w:pPr>
        <w:pStyle w:val="Heading1"/>
        <w:spacing w:before="322" w:after="322"/>
        <w:rPr>
          <w:rFonts w:ascii="pop" w:eastAsia="pop" w:hAnsi="pop" w:cs="pop"/>
          <w:sz w:val="48"/>
          <w:szCs w:val="48"/>
        </w:rPr>
      </w:pPr>
      <w:r w:rsidRPr="50722E03">
        <w:rPr>
          <w:rFonts w:ascii="pop" w:eastAsia="pop" w:hAnsi="pop" w:cs="pop"/>
          <w:sz w:val="48"/>
          <w:szCs w:val="48"/>
        </w:rPr>
        <w:lastRenderedPageBreak/>
        <w:t>Page-Level Messaging Framework</w:t>
      </w:r>
    </w:p>
    <w:p w14:paraId="31AFC553" w14:textId="16B9146E" w:rsidR="187DD362" w:rsidRDefault="187DD362" w:rsidP="50722E03">
      <w:pPr>
        <w:pStyle w:val="Heading2"/>
        <w:spacing w:before="299" w:after="299"/>
      </w:pPr>
      <w:r w:rsidRPr="50722E03">
        <w:t>Homepage</w:t>
      </w:r>
    </w:p>
    <w:p w14:paraId="74495FC6" w14:textId="2CD9F9FD" w:rsidR="187DD362" w:rsidRDefault="187DD362" w:rsidP="50722E03">
      <w:pPr>
        <w:pStyle w:val="Heading3"/>
        <w:rPr>
          <w:rFonts w:ascii="Lato" w:eastAsia="Lato" w:hAnsi="Lato" w:cs="Lato"/>
        </w:rPr>
      </w:pPr>
      <w:r w:rsidRPr="50722E03">
        <w:t>Headline</w:t>
      </w:r>
      <w:r w:rsidR="4AB2196E" w:rsidRPr="50722E03">
        <w:t xml:space="preserve"> (directional)</w:t>
      </w:r>
    </w:p>
    <w:p w14:paraId="68126760" w14:textId="3383348B" w:rsidR="4388D17F" w:rsidRDefault="4388D17F" w:rsidP="50722E03">
      <w:pPr>
        <w:spacing w:before="240" w:after="240"/>
      </w:pPr>
      <w:r w:rsidRPr="50722E03">
        <w:rPr>
          <w:b/>
          <w:bCs/>
          <w:lang w:val="en-US"/>
        </w:rPr>
        <w:t>Your Partner Behind</w:t>
      </w:r>
      <w:r w:rsidR="187DD362" w:rsidRPr="50722E03">
        <w:rPr>
          <w:b/>
          <w:bCs/>
          <w:lang w:val="en-US"/>
        </w:rPr>
        <w:t xml:space="preserve"> the Systems Communities Rely On</w:t>
      </w:r>
    </w:p>
    <w:p w14:paraId="2A93E4B0" w14:textId="280B526C" w:rsidR="187DD362" w:rsidRDefault="187DD362" w:rsidP="50722E03">
      <w:pPr>
        <w:spacing w:before="240" w:after="240"/>
      </w:pPr>
      <w:r w:rsidRPr="50722E03">
        <w:rPr>
          <w:lang w:val="en-US"/>
        </w:rPr>
        <w:t>xFact partners with public institutions to design, integrate, secure, and sustain mission-critical technology systems.</w:t>
      </w:r>
    </w:p>
    <w:p w14:paraId="70D23CAC" w14:textId="4BBA6A44" w:rsidR="187DD362" w:rsidRDefault="187DD362" w:rsidP="50722E03">
      <w:pPr>
        <w:pStyle w:val="Heading3"/>
      </w:pPr>
      <w:r w:rsidRPr="50722E03">
        <w:t>Key Messages</w:t>
      </w:r>
    </w:p>
    <w:p w14:paraId="5B3C3B59" w14:textId="2394E9C6" w:rsidR="187DD362" w:rsidRDefault="187DD362" w:rsidP="50722E03">
      <w:pPr>
        <w:pStyle w:val="ListParagraph"/>
        <w:numPr>
          <w:ilvl w:val="0"/>
          <w:numId w:val="18"/>
        </w:numPr>
        <w:spacing w:before="240" w:after="240"/>
      </w:pPr>
      <w:r w:rsidRPr="50722E03">
        <w:t>Public institutions rely on systems that must remain continuously secure, stable, and available.</w:t>
      </w:r>
    </w:p>
    <w:p w14:paraId="5733FB7E" w14:textId="11DC34BB" w:rsidR="187DD362" w:rsidRDefault="187DD362" w:rsidP="50722E03">
      <w:pPr>
        <w:pStyle w:val="ListParagraph"/>
        <w:numPr>
          <w:ilvl w:val="0"/>
          <w:numId w:val="18"/>
        </w:numPr>
        <w:spacing w:before="240" w:after="240"/>
      </w:pPr>
      <w:r w:rsidRPr="50722E03">
        <w:t>These environments are often complex and fragmented across vendors and legacy systems.</w:t>
      </w:r>
    </w:p>
    <w:p w14:paraId="0703C8CB" w14:textId="55C9221C" w:rsidR="187DD362" w:rsidRDefault="187DD362" w:rsidP="50722E03">
      <w:pPr>
        <w:pStyle w:val="ListParagraph"/>
        <w:numPr>
          <w:ilvl w:val="0"/>
          <w:numId w:val="18"/>
        </w:numPr>
        <w:spacing w:before="240" w:after="240"/>
        <w:rPr>
          <w:lang w:val="en-US"/>
        </w:rPr>
      </w:pPr>
      <w:r w:rsidRPr="50722E03">
        <w:rPr>
          <w:lang w:val="en-US"/>
        </w:rPr>
        <w:t>xFact brings these environments together into one coordinated system.</w:t>
      </w:r>
    </w:p>
    <w:p w14:paraId="6A389A62" w14:textId="343CB454" w:rsidR="187DD362" w:rsidRDefault="187DD362" w:rsidP="50722E03">
      <w:pPr>
        <w:pStyle w:val="ListParagraph"/>
        <w:numPr>
          <w:ilvl w:val="0"/>
          <w:numId w:val="18"/>
        </w:numPr>
        <w:spacing w:before="240" w:after="240"/>
        <w:rPr>
          <w:lang w:val="en-US"/>
        </w:rPr>
      </w:pPr>
      <w:r w:rsidRPr="50722E03">
        <w:rPr>
          <w:lang w:val="en-US"/>
        </w:rPr>
        <w:t>Long-term partnership ensures systems remain reliable over time.</w:t>
      </w:r>
    </w:p>
    <w:p w14:paraId="7E8819ED" w14:textId="7217BAD5" w:rsidR="187DD362" w:rsidRDefault="187DD362" w:rsidP="50722E03">
      <w:pPr>
        <w:pStyle w:val="Heading3"/>
      </w:pPr>
      <w:r w:rsidRPr="50722E03">
        <w:t>Content Components</w:t>
      </w:r>
    </w:p>
    <w:p w14:paraId="18437D3D" w14:textId="0E0B3DED" w:rsidR="6341C9DA" w:rsidRDefault="6341C9DA" w:rsidP="50722E03">
      <w:pPr>
        <w:pStyle w:val="ListParagraph"/>
        <w:numPr>
          <w:ilvl w:val="0"/>
          <w:numId w:val="17"/>
        </w:numPr>
        <w:spacing w:before="240" w:after="240"/>
        <w:rPr>
          <w:lang w:val="en-US"/>
        </w:rPr>
      </w:pPr>
      <w:r w:rsidRPr="50722E03">
        <w:rPr>
          <w:lang w:val="en-US"/>
        </w:rPr>
        <w:t>Our story /purpose statement</w:t>
      </w:r>
    </w:p>
    <w:p w14:paraId="7734F230" w14:textId="4EA62CB7" w:rsidR="187DD362" w:rsidRDefault="187DD362" w:rsidP="50722E03">
      <w:pPr>
        <w:pStyle w:val="ListParagraph"/>
        <w:numPr>
          <w:ilvl w:val="0"/>
          <w:numId w:val="17"/>
        </w:numPr>
        <w:spacing w:before="240" w:after="240"/>
      </w:pPr>
      <w:r w:rsidRPr="50722E03">
        <w:t>Sector navigation</w:t>
      </w:r>
      <w:r w:rsidR="02DCE192" w:rsidRPr="50722E03">
        <w:t xml:space="preserve"> (link to service verticals)</w:t>
      </w:r>
    </w:p>
    <w:p w14:paraId="58EE54B5" w14:textId="6B27B265" w:rsidR="187DD362" w:rsidRDefault="187DD362" w:rsidP="50722E03">
      <w:pPr>
        <w:pStyle w:val="ListParagraph"/>
        <w:numPr>
          <w:ilvl w:val="0"/>
          <w:numId w:val="17"/>
        </w:numPr>
        <w:spacing w:before="240" w:after="240"/>
      </w:pPr>
      <w:r w:rsidRPr="50722E03">
        <w:t>Capabilities snapshot</w:t>
      </w:r>
      <w:r w:rsidR="17E382FC" w:rsidRPr="50722E03">
        <w:t xml:space="preserve"> (lean into the full</w:t>
      </w:r>
      <w:r w:rsidR="71A35303" w:rsidRPr="50722E03">
        <w:t>-</w:t>
      </w:r>
      <w:r w:rsidR="17E382FC" w:rsidRPr="50722E03">
        <w:t xml:space="preserve">funnel capabilities </w:t>
      </w:r>
      <w:r w:rsidR="49CE0C76" w:rsidRPr="50722E03">
        <w:t>narrative</w:t>
      </w:r>
      <w:r w:rsidR="17E382FC" w:rsidRPr="50722E03">
        <w:t>)</w:t>
      </w:r>
    </w:p>
    <w:p w14:paraId="3AA7AEB4" w14:textId="3ABE9070" w:rsidR="269D8CCC" w:rsidRDefault="269D8CCC" w:rsidP="50722E03">
      <w:pPr>
        <w:pStyle w:val="ListParagraph"/>
        <w:numPr>
          <w:ilvl w:val="0"/>
          <w:numId w:val="17"/>
        </w:numPr>
        <w:spacing w:before="240" w:after="240"/>
        <w:rPr>
          <w:lang w:val="en-US"/>
        </w:rPr>
      </w:pPr>
      <w:r w:rsidRPr="50722E03">
        <w:rPr>
          <w:lang w:val="en-US"/>
        </w:rPr>
        <w:t>Story feed (</w:t>
      </w:r>
      <w:r w:rsidR="1A56BC00" w:rsidRPr="50722E03">
        <w:rPr>
          <w:lang w:val="en-US"/>
        </w:rPr>
        <w:t xml:space="preserve">featured stories </w:t>
      </w:r>
      <w:r w:rsidRPr="50722E03">
        <w:rPr>
          <w:lang w:val="en-US"/>
        </w:rPr>
        <w:t>from newsroom)</w:t>
      </w:r>
    </w:p>
    <w:p w14:paraId="63455E96" w14:textId="658A0494" w:rsidR="269D8CCC" w:rsidRDefault="269D8CCC" w:rsidP="50722E03">
      <w:pPr>
        <w:pStyle w:val="ListParagraph"/>
        <w:numPr>
          <w:ilvl w:val="0"/>
          <w:numId w:val="17"/>
        </w:numPr>
        <w:spacing w:before="240" w:after="240"/>
        <w:rPr>
          <w:lang w:val="en-US"/>
        </w:rPr>
      </w:pPr>
      <w:r w:rsidRPr="50722E03">
        <w:rPr>
          <w:lang w:val="en-US"/>
        </w:rPr>
        <w:t>Partnership</w:t>
      </w:r>
      <w:r w:rsidR="15F2973C" w:rsidRPr="50722E03">
        <w:rPr>
          <w:lang w:val="en-US"/>
        </w:rPr>
        <w:t>s</w:t>
      </w:r>
      <w:r w:rsidRPr="50722E03">
        <w:rPr>
          <w:lang w:val="en-US"/>
        </w:rPr>
        <w:t xml:space="preserve"> (</w:t>
      </w:r>
      <w:r w:rsidR="2926C8D5" w:rsidRPr="50722E03">
        <w:rPr>
          <w:lang w:val="en-US"/>
        </w:rPr>
        <w:t>m</w:t>
      </w:r>
      <w:r w:rsidRPr="50722E03">
        <w:rPr>
          <w:lang w:val="en-US"/>
        </w:rPr>
        <w:t xml:space="preserve">aybe a logo line to show </w:t>
      </w:r>
      <w:r w:rsidR="08B60A9C" w:rsidRPr="50722E03">
        <w:rPr>
          <w:lang w:val="en-US"/>
        </w:rPr>
        <w:t xml:space="preserve">industry </w:t>
      </w:r>
      <w:r w:rsidRPr="50722E03">
        <w:rPr>
          <w:lang w:val="en-US"/>
        </w:rPr>
        <w:t>credibility)</w:t>
      </w:r>
    </w:p>
    <w:p w14:paraId="55F4F31B" w14:textId="02EF7684" w:rsidR="187DD362" w:rsidRDefault="187DD362" w:rsidP="50722E03">
      <w:pPr>
        <w:pStyle w:val="ListParagraph"/>
        <w:numPr>
          <w:ilvl w:val="0"/>
          <w:numId w:val="17"/>
        </w:numPr>
        <w:spacing w:before="240" w:after="240"/>
        <w:rPr>
          <w:lang w:val="en-US"/>
        </w:rPr>
      </w:pPr>
      <w:r w:rsidRPr="50722E03">
        <w:rPr>
          <w:lang w:val="en-US"/>
        </w:rPr>
        <w:t>DataServ integration</w:t>
      </w:r>
      <w:r w:rsidR="583C8DDA" w:rsidRPr="50722E03">
        <w:rPr>
          <w:lang w:val="en-US"/>
        </w:rPr>
        <w:t xml:space="preserve"> story / company vision</w:t>
      </w:r>
    </w:p>
    <w:p w14:paraId="5E75EC9E" w14:textId="33A1B384" w:rsidR="187DD362" w:rsidRDefault="187DD362" w:rsidP="50722E03">
      <w:pPr>
        <w:pStyle w:val="ListParagraph"/>
        <w:numPr>
          <w:ilvl w:val="0"/>
          <w:numId w:val="17"/>
        </w:numPr>
        <w:spacing w:before="240" w:after="240"/>
      </w:pPr>
      <w:r w:rsidRPr="50722E03">
        <w:t>Primary CTA</w:t>
      </w:r>
    </w:p>
    <w:p w14:paraId="2DD133EB" w14:textId="30C68345" w:rsidR="187DD362" w:rsidRDefault="187DD362" w:rsidP="50722E03">
      <w:pPr>
        <w:pStyle w:val="Heading2"/>
        <w:spacing w:before="299" w:after="299"/>
      </w:pPr>
      <w:r w:rsidRPr="50722E03">
        <w:rPr>
          <w:rFonts w:ascii="Lato" w:eastAsia="Lato" w:hAnsi="Lato" w:cs="Lato"/>
        </w:rPr>
        <w:t>Solutions (Landing Page)</w:t>
      </w:r>
    </w:p>
    <w:p w14:paraId="44F4F7E3" w14:textId="14E0A433" w:rsidR="187DD362" w:rsidRDefault="187DD362" w:rsidP="50722E03">
      <w:pPr>
        <w:pStyle w:val="Heading3"/>
        <w:rPr>
          <w:rFonts w:ascii="Lato" w:eastAsia="Lato" w:hAnsi="Lato" w:cs="Lato"/>
          <w:lang w:val="en-US"/>
        </w:rPr>
      </w:pPr>
      <w:r w:rsidRPr="50722E03">
        <w:rPr>
          <w:lang w:val="en-US"/>
        </w:rPr>
        <w:t>Headline</w:t>
      </w:r>
      <w:r w:rsidR="0415E4C3" w:rsidRPr="50722E03">
        <w:rPr>
          <w:lang w:val="en-US"/>
        </w:rPr>
        <w:t xml:space="preserve"> (</w:t>
      </w:r>
      <w:r w:rsidR="0869BAA6" w:rsidRPr="50722E03">
        <w:rPr>
          <w:lang w:val="en-US"/>
        </w:rPr>
        <w:t>d</w:t>
      </w:r>
      <w:r w:rsidR="0415E4C3" w:rsidRPr="50722E03">
        <w:rPr>
          <w:lang w:val="en-US"/>
        </w:rPr>
        <w:t xml:space="preserve">irectional) </w:t>
      </w:r>
    </w:p>
    <w:p w14:paraId="3734D05E" w14:textId="1354A348" w:rsidR="6E0D4E90" w:rsidRDefault="6E0D4E90" w:rsidP="50722E03">
      <w:pPr>
        <w:spacing w:before="240" w:after="240"/>
        <w:rPr>
          <w:b/>
          <w:bCs/>
        </w:rPr>
      </w:pPr>
      <w:r w:rsidRPr="50722E03">
        <w:rPr>
          <w:b/>
          <w:bCs/>
        </w:rPr>
        <w:t>Reliable Systems. Stronger Communities.</w:t>
      </w:r>
    </w:p>
    <w:p w14:paraId="383413BF" w14:textId="24E3AFB0" w:rsidR="187DD362" w:rsidRDefault="187DD362" w:rsidP="50722E03">
      <w:pPr>
        <w:spacing w:before="240" w:after="240"/>
      </w:pPr>
      <w:r w:rsidRPr="50722E03">
        <w:rPr>
          <w:lang w:val="en-US"/>
        </w:rPr>
        <w:lastRenderedPageBreak/>
        <w:t>xFact supports mission-critical systems across complex public-sector environments.</w:t>
      </w:r>
    </w:p>
    <w:p w14:paraId="3462788A" w14:textId="65C65E4D" w:rsidR="187DD362" w:rsidRDefault="187DD362" w:rsidP="50722E03">
      <w:pPr>
        <w:pStyle w:val="Heading3"/>
      </w:pPr>
      <w:r w:rsidRPr="50722E03">
        <w:t>Key Messages</w:t>
      </w:r>
    </w:p>
    <w:p w14:paraId="103749BD" w14:textId="3847FB73" w:rsidR="187DD362" w:rsidRDefault="187DD362" w:rsidP="50722E03">
      <w:pPr>
        <w:pStyle w:val="ListParagraph"/>
        <w:numPr>
          <w:ilvl w:val="0"/>
          <w:numId w:val="16"/>
        </w:numPr>
        <w:spacing w:before="240" w:after="240"/>
      </w:pPr>
      <w:r w:rsidRPr="50722E03">
        <w:t>Systems supporting public services must function reliably every day.</w:t>
      </w:r>
    </w:p>
    <w:p w14:paraId="44BF663F" w14:textId="61607836" w:rsidR="187DD362" w:rsidRDefault="187DD362" w:rsidP="50722E03">
      <w:pPr>
        <w:pStyle w:val="ListParagraph"/>
        <w:numPr>
          <w:ilvl w:val="0"/>
          <w:numId w:val="16"/>
        </w:numPr>
        <w:spacing w:before="240" w:after="240"/>
      </w:pPr>
      <w:r w:rsidRPr="50722E03">
        <w:t>Fragmented environments increase complexity and risk.</w:t>
      </w:r>
    </w:p>
    <w:p w14:paraId="7B8871BD" w14:textId="641CD8D9" w:rsidR="187DD362" w:rsidRDefault="187DD362" w:rsidP="50722E03">
      <w:pPr>
        <w:pStyle w:val="ListParagraph"/>
        <w:numPr>
          <w:ilvl w:val="0"/>
          <w:numId w:val="16"/>
        </w:numPr>
        <w:spacing w:before="240" w:after="240"/>
        <w:rPr>
          <w:lang w:val="en-US"/>
        </w:rPr>
      </w:pPr>
      <w:r w:rsidRPr="50722E03">
        <w:rPr>
          <w:lang w:val="en-US"/>
        </w:rPr>
        <w:t>xFact integrates infrastructure, security, applications, and strategy.</w:t>
      </w:r>
    </w:p>
    <w:p w14:paraId="449F8F27" w14:textId="7EF7F4FB" w:rsidR="187DD362" w:rsidRDefault="187DD362" w:rsidP="50722E03">
      <w:pPr>
        <w:pStyle w:val="ListParagraph"/>
        <w:numPr>
          <w:ilvl w:val="0"/>
          <w:numId w:val="16"/>
        </w:numPr>
        <w:spacing w:before="240" w:after="240"/>
      </w:pPr>
      <w:r w:rsidRPr="50722E03">
        <w:t>A single accountable partner improves reliability and reduces complexity.</w:t>
      </w:r>
    </w:p>
    <w:p w14:paraId="61C75899" w14:textId="32C94E1C" w:rsidR="187DD362" w:rsidRDefault="187DD362" w:rsidP="50722E03">
      <w:pPr>
        <w:pStyle w:val="Heading3"/>
      </w:pPr>
      <w:r w:rsidRPr="50722E03">
        <w:t>Content Components</w:t>
      </w:r>
    </w:p>
    <w:p w14:paraId="282573CF" w14:textId="704D0CA9" w:rsidR="187DD362" w:rsidRDefault="187DD362" w:rsidP="50722E03">
      <w:pPr>
        <w:pStyle w:val="ListParagraph"/>
        <w:numPr>
          <w:ilvl w:val="0"/>
          <w:numId w:val="15"/>
        </w:numPr>
        <w:spacing w:before="240" w:after="240"/>
      </w:pPr>
      <w:r w:rsidRPr="50722E03">
        <w:t>Sector</w:t>
      </w:r>
      <w:r w:rsidR="1527289F" w:rsidRPr="50722E03">
        <w:t>/vertical</w:t>
      </w:r>
      <w:r w:rsidRPr="50722E03">
        <w:t xml:space="preserve"> grid</w:t>
      </w:r>
    </w:p>
    <w:p w14:paraId="2E827B79" w14:textId="28846E75" w:rsidR="187DD362" w:rsidRDefault="187DD362" w:rsidP="50722E03">
      <w:pPr>
        <w:pStyle w:val="ListParagraph"/>
        <w:numPr>
          <w:ilvl w:val="0"/>
          <w:numId w:val="15"/>
        </w:numPr>
        <w:spacing w:before="240" w:after="240"/>
      </w:pPr>
      <w:r w:rsidRPr="50722E03">
        <w:t>Context framing</w:t>
      </w:r>
    </w:p>
    <w:p w14:paraId="2047134B" w14:textId="09D216F8" w:rsidR="187DD362" w:rsidRDefault="187DD362" w:rsidP="50722E03">
      <w:pPr>
        <w:pStyle w:val="ListParagraph"/>
        <w:numPr>
          <w:ilvl w:val="0"/>
          <w:numId w:val="15"/>
        </w:numPr>
        <w:spacing w:before="240" w:after="240"/>
      </w:pPr>
      <w:r w:rsidRPr="50722E03">
        <w:t>CTA</w:t>
      </w:r>
    </w:p>
    <w:p w14:paraId="6E548A0D" w14:textId="3B24DE69" w:rsidR="187DD362" w:rsidRDefault="187DD362" w:rsidP="50722E03">
      <w:pPr>
        <w:pStyle w:val="Heading2"/>
        <w:spacing w:before="299" w:after="299"/>
      </w:pPr>
      <w:r w:rsidRPr="50722E03">
        <w:rPr>
          <w:rFonts w:ascii="Lato" w:eastAsia="Lato" w:hAnsi="Lato" w:cs="Lato"/>
        </w:rPr>
        <w:t>Public Safety &amp; Justice</w:t>
      </w:r>
    </w:p>
    <w:p w14:paraId="7169C167" w14:textId="1C6CE4F9" w:rsidR="187DD362" w:rsidRDefault="187DD362" w:rsidP="50722E03">
      <w:pPr>
        <w:pStyle w:val="Heading3"/>
      </w:pPr>
      <w:r w:rsidRPr="50722E03">
        <w:t>Headline</w:t>
      </w:r>
      <w:r w:rsidR="5DC455E1" w:rsidRPr="50722E03">
        <w:t xml:space="preserve"> (directional)</w:t>
      </w:r>
    </w:p>
    <w:p w14:paraId="428AD0A3" w14:textId="4C94059A" w:rsidR="575657E6" w:rsidRDefault="575657E6" w:rsidP="50722E03">
      <w:pPr>
        <w:spacing w:before="240" w:after="240"/>
        <w:rPr>
          <w:b/>
          <w:bCs/>
        </w:rPr>
      </w:pPr>
      <w:r w:rsidRPr="50722E03">
        <w:rPr>
          <w:b/>
          <w:bCs/>
        </w:rPr>
        <w:t xml:space="preserve">Strengthening </w:t>
      </w:r>
      <w:r w:rsidR="187DD362" w:rsidRPr="50722E03">
        <w:rPr>
          <w:b/>
          <w:bCs/>
        </w:rPr>
        <w:t>Systems That Cannot Fail</w:t>
      </w:r>
    </w:p>
    <w:p w14:paraId="3D8AE9D7" w14:textId="6B15AC9C" w:rsidR="187DD362" w:rsidRDefault="187DD362" w:rsidP="50722E03">
      <w:pPr>
        <w:spacing w:before="240" w:after="240"/>
      </w:pPr>
      <w:r w:rsidRPr="50722E03">
        <w:t>Supporting real-time operations where reliability is critical.</w:t>
      </w:r>
    </w:p>
    <w:p w14:paraId="24065019" w14:textId="3FD36ACA" w:rsidR="187DD362" w:rsidRDefault="187DD362" w:rsidP="50722E03">
      <w:pPr>
        <w:pStyle w:val="Heading3"/>
      </w:pPr>
      <w:r w:rsidRPr="50722E03">
        <w:t>Key Messages</w:t>
      </w:r>
    </w:p>
    <w:p w14:paraId="16D68DBA" w14:textId="7A14652F" w:rsidR="187DD362" w:rsidRDefault="187DD362" w:rsidP="50722E03">
      <w:pPr>
        <w:pStyle w:val="ListParagraph"/>
        <w:numPr>
          <w:ilvl w:val="0"/>
          <w:numId w:val="14"/>
        </w:numPr>
        <w:spacing w:before="240" w:after="240"/>
        <w:rPr>
          <w:lang w:val="en-US"/>
        </w:rPr>
      </w:pPr>
      <w:r w:rsidRPr="50722E03">
        <w:rPr>
          <w:lang w:val="en-US"/>
        </w:rPr>
        <w:t>Public safety systems operate in high-consequence environments.</w:t>
      </w:r>
    </w:p>
    <w:p w14:paraId="13CC737B" w14:textId="6E79CEA8" w:rsidR="187DD362" w:rsidRDefault="187DD362" w:rsidP="50722E03">
      <w:pPr>
        <w:pStyle w:val="ListParagraph"/>
        <w:numPr>
          <w:ilvl w:val="0"/>
          <w:numId w:val="14"/>
        </w:numPr>
        <w:spacing w:before="240" w:after="240"/>
      </w:pPr>
      <w:r w:rsidRPr="50722E03">
        <w:t>Systems must meet strict security and compliance requirements.</w:t>
      </w:r>
    </w:p>
    <w:p w14:paraId="11BB6455" w14:textId="297A095E" w:rsidR="187DD362" w:rsidRDefault="187DD362" w:rsidP="50722E03">
      <w:pPr>
        <w:pStyle w:val="ListParagraph"/>
        <w:numPr>
          <w:ilvl w:val="0"/>
          <w:numId w:val="14"/>
        </w:numPr>
        <w:spacing w:before="240" w:after="240"/>
        <w:rPr>
          <w:lang w:val="en-US"/>
        </w:rPr>
      </w:pPr>
      <w:r w:rsidRPr="50722E03">
        <w:rPr>
          <w:lang w:val="en-US"/>
        </w:rPr>
        <w:t>xFact ensures systems remain secure, integrated, and continuously available.</w:t>
      </w:r>
    </w:p>
    <w:p w14:paraId="2AE2E12C" w14:textId="29CD2047" w:rsidR="187DD362" w:rsidRDefault="187DD362" w:rsidP="50722E03">
      <w:pPr>
        <w:pStyle w:val="ListParagraph"/>
        <w:numPr>
          <w:ilvl w:val="0"/>
          <w:numId w:val="14"/>
        </w:numPr>
        <w:spacing w:before="240" w:after="240"/>
      </w:pPr>
      <w:r w:rsidRPr="50722E03">
        <w:t>Coordinated systems support dependable public safety outcomes.</w:t>
      </w:r>
    </w:p>
    <w:p w14:paraId="090A3CAD" w14:textId="0D4A01D1" w:rsidR="71098F85" w:rsidRDefault="71098F85" w:rsidP="50722E03">
      <w:pPr>
        <w:spacing w:before="240" w:after="240"/>
        <w:rPr>
          <w:color w:val="444545"/>
        </w:rPr>
      </w:pPr>
      <w:r w:rsidRPr="50722E03">
        <w:rPr>
          <w:color w:val="444545"/>
          <w:lang w:val="en-US"/>
        </w:rPr>
        <w:t>Public safety agencies operate in environments where technology reliability is critical to real-time operations.</w:t>
      </w:r>
    </w:p>
    <w:p w14:paraId="63F08EBE" w14:textId="73B1F787" w:rsidR="613711ED" w:rsidRDefault="613711ED" w:rsidP="50722E03">
      <w:pPr>
        <w:spacing w:before="240" w:after="240"/>
        <w:rPr>
          <w:color w:val="444545"/>
        </w:rPr>
      </w:pPr>
      <w:r w:rsidRPr="50722E03">
        <w:rPr>
          <w:color w:val="444545"/>
          <w:lang w:val="en-US"/>
        </w:rPr>
        <w:t>C</w:t>
      </w:r>
      <w:r w:rsidR="71098F85" w:rsidRPr="50722E03">
        <w:rPr>
          <w:color w:val="444545"/>
          <w:lang w:val="en-US"/>
        </w:rPr>
        <w:t>ommunications infrastructure and secure information environments must remain continuously available while meeting stringent security and compliance requirements.</w:t>
      </w:r>
    </w:p>
    <w:p w14:paraId="346FDA4A" w14:textId="12BA5D72" w:rsidR="71098F85" w:rsidRDefault="71098F85" w:rsidP="50722E03">
      <w:pPr>
        <w:spacing w:before="240" w:after="240"/>
        <w:rPr>
          <w:color w:val="444545"/>
        </w:rPr>
      </w:pPr>
      <w:r w:rsidRPr="50722E03">
        <w:rPr>
          <w:color w:val="444545"/>
          <w:lang w:val="en-US"/>
        </w:rPr>
        <w:lastRenderedPageBreak/>
        <w:t>xFact helps public safety organizations maintain resilient and secure technology environments that support mission-critical operations and ensure systems remain dependable in high-consequence situations.</w:t>
      </w:r>
    </w:p>
    <w:p w14:paraId="2A3F3B9A" w14:textId="476DCCF5" w:rsidR="23804C9F" w:rsidRDefault="23804C9F" w:rsidP="50722E03">
      <w:pPr>
        <w:pStyle w:val="Heading3"/>
        <w:rPr>
          <w:rFonts w:ascii="Lato" w:eastAsia="Lato" w:hAnsi="Lato" w:cs="Lato"/>
          <w:b w:val="0"/>
          <w:bCs w:val="0"/>
          <w:color w:val="444545"/>
          <w:sz w:val="24"/>
          <w:szCs w:val="24"/>
          <w:lang w:val="en-US"/>
        </w:rPr>
      </w:pPr>
      <w:r w:rsidRPr="50722E03">
        <w:rPr>
          <w:lang w:val="en-US"/>
        </w:rPr>
        <w:t>Case Stud</w:t>
      </w:r>
      <w:r w:rsidR="3161D26F" w:rsidRPr="50722E03">
        <w:rPr>
          <w:lang w:val="en-US"/>
        </w:rPr>
        <w:t>ies</w:t>
      </w:r>
    </w:p>
    <w:p w14:paraId="1FEA2B6D" w14:textId="3090F2DE" w:rsidR="23804C9F" w:rsidRDefault="23804C9F" w:rsidP="50722E03">
      <w:pPr>
        <w:pStyle w:val="ListParagraph"/>
        <w:numPr>
          <w:ilvl w:val="0"/>
          <w:numId w:val="3"/>
        </w:numPr>
        <w:spacing w:before="240" w:after="240"/>
        <w:rPr>
          <w:i/>
          <w:iCs/>
          <w:lang w:val="en-US"/>
        </w:rPr>
      </w:pPr>
      <w:hyperlink r:id="rId13">
        <w:r w:rsidRPr="50722E03">
          <w:rPr>
            <w:rStyle w:val="Hyperlink"/>
            <w:lang w:val="en-US"/>
          </w:rPr>
          <w:t>Public Safety Data Broker Solution</w:t>
        </w:r>
      </w:hyperlink>
      <w:r w:rsidRPr="50722E03">
        <w:rPr>
          <w:lang w:val="en-US"/>
        </w:rPr>
        <w:t xml:space="preserve"> </w:t>
      </w:r>
      <w:r w:rsidRPr="50722E03">
        <w:rPr>
          <w:i/>
          <w:iCs/>
          <w:lang w:val="en-US"/>
        </w:rPr>
        <w:t>(xFact)</w:t>
      </w:r>
    </w:p>
    <w:p w14:paraId="0537E347" w14:textId="12CBAA5F" w:rsidR="23804C9F" w:rsidRDefault="23804C9F" w:rsidP="50722E03">
      <w:pPr>
        <w:pStyle w:val="ListParagraph"/>
        <w:numPr>
          <w:ilvl w:val="0"/>
          <w:numId w:val="3"/>
        </w:numPr>
        <w:spacing w:before="240" w:after="240"/>
        <w:rPr>
          <w:i/>
          <w:iCs/>
          <w:lang w:val="en-US"/>
        </w:rPr>
      </w:pPr>
      <w:hyperlink r:id="rId14">
        <w:r w:rsidRPr="50722E03">
          <w:rPr>
            <w:rStyle w:val="Hyperlink"/>
            <w:lang w:val="en-US"/>
          </w:rPr>
          <w:t>License Management System</w:t>
        </w:r>
      </w:hyperlink>
      <w:r w:rsidRPr="50722E03">
        <w:rPr>
          <w:lang w:val="en-US"/>
        </w:rPr>
        <w:t xml:space="preserve"> </w:t>
      </w:r>
      <w:r w:rsidRPr="50722E03">
        <w:rPr>
          <w:i/>
          <w:iCs/>
          <w:lang w:val="en-US"/>
        </w:rPr>
        <w:t>(xFact)</w:t>
      </w:r>
    </w:p>
    <w:p w14:paraId="51964FDD" w14:textId="24937DEB" w:rsidR="23804C9F" w:rsidRDefault="23804C9F" w:rsidP="50722E03">
      <w:pPr>
        <w:pStyle w:val="ListParagraph"/>
        <w:numPr>
          <w:ilvl w:val="0"/>
          <w:numId w:val="3"/>
        </w:numPr>
        <w:spacing w:before="240" w:after="240"/>
        <w:rPr>
          <w:i/>
          <w:iCs/>
          <w:lang w:val="en-US"/>
        </w:rPr>
      </w:pPr>
      <w:hyperlink r:id="rId15">
        <w:r w:rsidRPr="50722E03">
          <w:rPr>
            <w:rStyle w:val="Hyperlink"/>
            <w:lang w:val="en-US"/>
          </w:rPr>
          <w:t>Cloud Migration Strategic Roadmap</w:t>
        </w:r>
      </w:hyperlink>
      <w:r w:rsidRPr="50722E03">
        <w:rPr>
          <w:lang w:val="en-US"/>
        </w:rPr>
        <w:t xml:space="preserve"> </w:t>
      </w:r>
      <w:r w:rsidRPr="50722E03">
        <w:rPr>
          <w:i/>
          <w:iCs/>
          <w:lang w:val="en-US"/>
        </w:rPr>
        <w:t>(xFact)</w:t>
      </w:r>
    </w:p>
    <w:p w14:paraId="3CBDDAA2" w14:textId="016C6735" w:rsidR="2150CD66" w:rsidRDefault="2150CD66" w:rsidP="50722E03">
      <w:pPr>
        <w:spacing w:before="240" w:after="240"/>
        <w:rPr>
          <w:b/>
          <w:bCs/>
          <w:color w:val="444545"/>
          <w:lang w:val="en-US"/>
        </w:rPr>
      </w:pPr>
      <w:r w:rsidRPr="50722E03">
        <w:rPr>
          <w:b/>
          <w:bCs/>
          <w:color w:val="444545"/>
          <w:lang w:val="en-US"/>
        </w:rPr>
        <w:t>Recommendation –</w:t>
      </w:r>
      <w:r w:rsidRPr="50722E03">
        <w:rPr>
          <w:color w:val="444545"/>
          <w:lang w:val="en-US"/>
        </w:rPr>
        <w:t xml:space="preserve"> Relevant Capabilities – Industry specific </w:t>
      </w:r>
    </w:p>
    <w:p w14:paraId="549522F5" w14:textId="2F21A052" w:rsidR="50722E03" w:rsidRPr="00EB6B73" w:rsidRDefault="2150CD66" w:rsidP="50722E03">
      <w:pPr>
        <w:spacing w:before="240" w:after="240"/>
        <w:rPr>
          <w:b/>
          <w:bCs/>
          <w:color w:val="444545"/>
          <w:lang w:val="en-US"/>
        </w:rPr>
      </w:pPr>
      <w:r w:rsidRPr="50722E03">
        <w:rPr>
          <w:b/>
          <w:bCs/>
          <w:color w:val="444545"/>
          <w:lang w:val="en-US"/>
        </w:rPr>
        <w:t xml:space="preserve">Recommendation - </w:t>
      </w:r>
      <w:r w:rsidRPr="50722E03">
        <w:rPr>
          <w:color w:val="444545"/>
          <w:lang w:val="en-US"/>
        </w:rPr>
        <w:t>Relevant News &amp; Insight Stories/Feed</w:t>
      </w:r>
    </w:p>
    <w:p w14:paraId="49EA91EA" w14:textId="64B8CDEC" w:rsidR="187DD362" w:rsidRDefault="187DD362" w:rsidP="50722E03">
      <w:pPr>
        <w:pStyle w:val="Heading2"/>
      </w:pPr>
      <w:r w:rsidRPr="50722E03">
        <w:t>Municipal</w:t>
      </w:r>
      <w:r w:rsidR="7172B64F" w:rsidRPr="50722E03">
        <w:t xml:space="preserve">, State, and Local Government </w:t>
      </w:r>
    </w:p>
    <w:p w14:paraId="24FC40F5" w14:textId="0F65F18A" w:rsidR="187DD362" w:rsidRDefault="187DD362" w:rsidP="50722E03">
      <w:pPr>
        <w:pStyle w:val="Heading3"/>
        <w:rPr>
          <w:rFonts w:ascii="Lato" w:eastAsia="Lato" w:hAnsi="Lato" w:cs="Lato"/>
          <w:lang w:val="en-US"/>
        </w:rPr>
      </w:pPr>
      <w:r w:rsidRPr="50722E03">
        <w:rPr>
          <w:lang w:val="en-US"/>
        </w:rPr>
        <w:t>Headline</w:t>
      </w:r>
      <w:r w:rsidR="63A93124" w:rsidRPr="50722E03">
        <w:rPr>
          <w:lang w:val="en-US"/>
        </w:rPr>
        <w:t xml:space="preserve"> (directional)</w:t>
      </w:r>
    </w:p>
    <w:p w14:paraId="20C73A5A" w14:textId="13E3F11F" w:rsidR="187DD362" w:rsidRDefault="187DD362" w:rsidP="50722E03">
      <w:pPr>
        <w:spacing w:before="240" w:after="240"/>
      </w:pPr>
      <w:r w:rsidRPr="50722E03">
        <w:rPr>
          <w:b/>
          <w:bCs/>
        </w:rPr>
        <w:t>Coordinating Systems That Support Communities</w:t>
      </w:r>
    </w:p>
    <w:p w14:paraId="02542809" w14:textId="094D5F61" w:rsidR="187DD362" w:rsidRDefault="187DD362" w:rsidP="50722E03">
      <w:pPr>
        <w:spacing w:before="240" w:after="240"/>
      </w:pPr>
      <w:r w:rsidRPr="50722E03">
        <w:t>Supporting reliable technology environments across government operations.</w:t>
      </w:r>
    </w:p>
    <w:p w14:paraId="0DFC8C7C" w14:textId="3E697403" w:rsidR="187DD362" w:rsidRDefault="187DD362" w:rsidP="50722E03">
      <w:pPr>
        <w:pStyle w:val="Heading3"/>
      </w:pPr>
      <w:r w:rsidRPr="50722E03">
        <w:t>Key Messages</w:t>
      </w:r>
    </w:p>
    <w:p w14:paraId="0DCEADF2" w14:textId="0BD86614" w:rsidR="187DD362" w:rsidRDefault="187DD362" w:rsidP="50722E03">
      <w:pPr>
        <w:pStyle w:val="ListParagraph"/>
        <w:numPr>
          <w:ilvl w:val="0"/>
          <w:numId w:val="12"/>
        </w:numPr>
        <w:spacing w:before="240" w:after="240"/>
        <w:rPr>
          <w:lang w:val="en-US"/>
        </w:rPr>
      </w:pPr>
      <w:r w:rsidRPr="50722E03">
        <w:rPr>
          <w:lang w:val="en-US"/>
        </w:rPr>
        <w:t>Government systems must operate reliably across departments and services.</w:t>
      </w:r>
    </w:p>
    <w:p w14:paraId="76B5D291" w14:textId="6D7F8D59" w:rsidR="187DD362" w:rsidRDefault="187DD362" w:rsidP="50722E03">
      <w:pPr>
        <w:pStyle w:val="ListParagraph"/>
        <w:numPr>
          <w:ilvl w:val="0"/>
          <w:numId w:val="12"/>
        </w:numPr>
        <w:spacing w:before="240" w:after="240"/>
      </w:pPr>
      <w:r w:rsidRPr="50722E03">
        <w:t>Fragmentation and governance requirements increase complexity.</w:t>
      </w:r>
    </w:p>
    <w:p w14:paraId="1D1A3AC2" w14:textId="60624301" w:rsidR="187DD362" w:rsidRDefault="187DD362" w:rsidP="50722E03">
      <w:pPr>
        <w:pStyle w:val="ListParagraph"/>
        <w:numPr>
          <w:ilvl w:val="0"/>
          <w:numId w:val="12"/>
        </w:numPr>
        <w:spacing w:before="240" w:after="240"/>
        <w:rPr>
          <w:lang w:val="en-US"/>
        </w:rPr>
      </w:pPr>
      <w:r w:rsidRPr="50722E03">
        <w:rPr>
          <w:lang w:val="en-US"/>
        </w:rPr>
        <w:t>xFact integrates and modernizes systems while maintaining stability.</w:t>
      </w:r>
    </w:p>
    <w:p w14:paraId="0AEB7DD8" w14:textId="2E76AAB9" w:rsidR="187DD362" w:rsidRDefault="187DD362" w:rsidP="50722E03">
      <w:pPr>
        <w:pStyle w:val="ListParagraph"/>
        <w:numPr>
          <w:ilvl w:val="0"/>
          <w:numId w:val="12"/>
        </w:numPr>
        <w:spacing w:before="240" w:after="240"/>
      </w:pPr>
      <w:r w:rsidRPr="50722E03">
        <w:t>Long-term partnership supports consistent service delivery.</w:t>
      </w:r>
    </w:p>
    <w:p w14:paraId="68F5E944" w14:textId="06751D9F" w:rsidR="223ADACB" w:rsidRDefault="223ADACB" w:rsidP="50722E03">
      <w:pPr>
        <w:spacing w:before="240" w:after="240"/>
        <w:rPr>
          <w:color w:val="444545"/>
        </w:rPr>
      </w:pPr>
      <w:r w:rsidRPr="50722E03">
        <w:rPr>
          <w:color w:val="444545"/>
          <w:lang w:val="en-US"/>
        </w:rPr>
        <w:t>State, m</w:t>
      </w:r>
      <w:r w:rsidR="01911CC1" w:rsidRPr="50722E03">
        <w:rPr>
          <w:color w:val="444545"/>
          <w:lang w:val="en-US"/>
        </w:rPr>
        <w:t>unicipal</w:t>
      </w:r>
      <w:r w:rsidR="59E48981" w:rsidRPr="50722E03">
        <w:rPr>
          <w:color w:val="444545"/>
          <w:lang w:val="en-US"/>
        </w:rPr>
        <w:t>,</w:t>
      </w:r>
      <w:r w:rsidR="01911CC1" w:rsidRPr="50722E03">
        <w:rPr>
          <w:color w:val="444545"/>
          <w:lang w:val="en-US"/>
        </w:rPr>
        <w:t xml:space="preserve"> and county governments rely on interconnected systems that support essential community services.</w:t>
      </w:r>
    </w:p>
    <w:p w14:paraId="5CC227A5" w14:textId="6765EEDD" w:rsidR="01911CC1" w:rsidRDefault="01911CC1" w:rsidP="50722E03">
      <w:pPr>
        <w:spacing w:before="240" w:after="240"/>
        <w:rPr>
          <w:color w:val="444545"/>
        </w:rPr>
      </w:pPr>
      <w:r w:rsidRPr="50722E03">
        <w:rPr>
          <w:color w:val="444545"/>
          <w:lang w:val="en-US"/>
        </w:rPr>
        <w:t>From public works and administrative operations to digital services and civic infrastructure, these systems must remain secure, resilient, and continuously operational.</w:t>
      </w:r>
    </w:p>
    <w:p w14:paraId="7799E758" w14:textId="7FA1F76C" w:rsidR="01911CC1" w:rsidRDefault="01911CC1" w:rsidP="50722E03">
      <w:pPr>
        <w:spacing w:before="240" w:after="240"/>
        <w:rPr>
          <w:color w:val="444545"/>
        </w:rPr>
      </w:pPr>
      <w:r w:rsidRPr="50722E03">
        <w:rPr>
          <w:color w:val="444545"/>
          <w:lang w:val="en-US"/>
        </w:rPr>
        <w:t xml:space="preserve">xFact helps </w:t>
      </w:r>
      <w:r w:rsidR="1E8BE22F" w:rsidRPr="50722E03">
        <w:rPr>
          <w:color w:val="444545"/>
          <w:lang w:val="en-US"/>
        </w:rPr>
        <w:t xml:space="preserve">state and </w:t>
      </w:r>
      <w:r w:rsidRPr="50722E03">
        <w:rPr>
          <w:color w:val="444545"/>
          <w:lang w:val="en-US"/>
        </w:rPr>
        <w:t>local governments strengthen and coordinate these technology environments so departments can operate reliably, manage growing complexity, and sustain the services communities depend on.</w:t>
      </w:r>
    </w:p>
    <w:p w14:paraId="4A7E070F" w14:textId="23FF240B" w:rsidR="59260B0B" w:rsidRDefault="59260B0B" w:rsidP="50722E03">
      <w:pPr>
        <w:pStyle w:val="Heading3"/>
        <w:rPr>
          <w:rFonts w:ascii="Lato" w:eastAsia="Lato" w:hAnsi="Lato" w:cs="Lato"/>
          <w:b w:val="0"/>
          <w:bCs w:val="0"/>
          <w:color w:val="444545"/>
          <w:sz w:val="24"/>
          <w:szCs w:val="24"/>
          <w:lang w:val="en-US"/>
        </w:rPr>
      </w:pPr>
      <w:r w:rsidRPr="50722E03">
        <w:lastRenderedPageBreak/>
        <w:t xml:space="preserve">Case Studies </w:t>
      </w:r>
    </w:p>
    <w:p w14:paraId="03B90A01" w14:textId="48643B22" w:rsidR="29255F4A" w:rsidRDefault="29255F4A" w:rsidP="50722E03">
      <w:pPr>
        <w:pStyle w:val="ListParagraph"/>
        <w:numPr>
          <w:ilvl w:val="0"/>
          <w:numId w:val="2"/>
        </w:numPr>
        <w:spacing w:before="240" w:after="240"/>
        <w:rPr>
          <w:i/>
          <w:iCs/>
          <w:lang w:val="en-US"/>
        </w:rPr>
      </w:pPr>
      <w:hyperlink r:id="rId16">
        <w:r w:rsidRPr="50722E03">
          <w:rPr>
            <w:rStyle w:val="Hyperlink"/>
            <w:lang w:val="en-US"/>
          </w:rPr>
          <w:t>Enterprise Risk Management Plan</w:t>
        </w:r>
      </w:hyperlink>
      <w:r w:rsidRPr="50722E03">
        <w:rPr>
          <w:lang w:val="en-US"/>
        </w:rPr>
        <w:t xml:space="preserve"> </w:t>
      </w:r>
      <w:r w:rsidRPr="50722E03">
        <w:rPr>
          <w:i/>
          <w:iCs/>
          <w:lang w:val="en-US"/>
        </w:rPr>
        <w:t>(xFact)</w:t>
      </w:r>
    </w:p>
    <w:p w14:paraId="4C7A0FEF" w14:textId="4F082C6E" w:rsidR="29255F4A" w:rsidRDefault="29255F4A" w:rsidP="50722E03">
      <w:pPr>
        <w:pStyle w:val="ListParagraph"/>
        <w:numPr>
          <w:ilvl w:val="0"/>
          <w:numId w:val="2"/>
        </w:numPr>
        <w:spacing w:before="240" w:after="240"/>
        <w:rPr>
          <w:i/>
          <w:iCs/>
          <w:lang w:val="en-US"/>
        </w:rPr>
      </w:pPr>
      <w:hyperlink r:id="rId17">
        <w:r w:rsidRPr="50722E03">
          <w:rPr>
            <w:rStyle w:val="Hyperlink"/>
            <w:lang w:val="en-US"/>
          </w:rPr>
          <w:t>Hybrid Cloud Data Center Migration</w:t>
        </w:r>
      </w:hyperlink>
      <w:r w:rsidRPr="50722E03">
        <w:rPr>
          <w:lang w:val="en-US"/>
        </w:rPr>
        <w:t xml:space="preserve"> </w:t>
      </w:r>
      <w:r w:rsidRPr="50722E03">
        <w:rPr>
          <w:i/>
          <w:iCs/>
          <w:lang w:val="en-US"/>
        </w:rPr>
        <w:t>(xFact)</w:t>
      </w:r>
    </w:p>
    <w:p w14:paraId="399B0E54" w14:textId="21A8139E" w:rsidR="29255F4A" w:rsidRDefault="29255F4A" w:rsidP="50722E03">
      <w:pPr>
        <w:pStyle w:val="ListParagraph"/>
        <w:numPr>
          <w:ilvl w:val="0"/>
          <w:numId w:val="2"/>
        </w:numPr>
        <w:spacing w:before="240" w:after="240"/>
        <w:rPr>
          <w:i/>
          <w:iCs/>
          <w:lang w:val="en-US"/>
        </w:rPr>
      </w:pPr>
      <w:hyperlink r:id="rId18">
        <w:r w:rsidRPr="50722E03">
          <w:rPr>
            <w:rStyle w:val="Hyperlink"/>
            <w:lang w:val="en-US"/>
          </w:rPr>
          <w:t>Covid19 and Collaboration</w:t>
        </w:r>
      </w:hyperlink>
      <w:r w:rsidRPr="50722E03">
        <w:rPr>
          <w:lang w:val="en-US"/>
        </w:rPr>
        <w:t xml:space="preserve"> </w:t>
      </w:r>
      <w:r w:rsidRPr="50722E03">
        <w:rPr>
          <w:i/>
          <w:iCs/>
          <w:lang w:val="en-US"/>
        </w:rPr>
        <w:t>(DataServ)</w:t>
      </w:r>
    </w:p>
    <w:p w14:paraId="43099E97" w14:textId="016C6735" w:rsidR="70AE3AA4" w:rsidRDefault="70AE3AA4" w:rsidP="50722E03">
      <w:pPr>
        <w:spacing w:before="240" w:after="240"/>
        <w:rPr>
          <w:b/>
          <w:bCs/>
          <w:color w:val="444545"/>
          <w:lang w:val="en-US"/>
        </w:rPr>
      </w:pPr>
      <w:r w:rsidRPr="50722E03">
        <w:rPr>
          <w:b/>
          <w:bCs/>
          <w:color w:val="444545"/>
          <w:lang w:val="en-US"/>
        </w:rPr>
        <w:t>Recommendation –</w:t>
      </w:r>
      <w:r w:rsidRPr="50722E03">
        <w:rPr>
          <w:color w:val="444545"/>
          <w:lang w:val="en-US"/>
        </w:rPr>
        <w:t xml:space="preserve"> Relevant Capabilities – Industry specific </w:t>
      </w:r>
    </w:p>
    <w:p w14:paraId="7CBB94EA" w14:textId="458B2B07" w:rsidR="70AE3AA4" w:rsidRDefault="70AE3AA4" w:rsidP="50722E03">
      <w:pPr>
        <w:spacing w:before="240" w:after="240"/>
        <w:rPr>
          <w:b/>
          <w:bCs/>
          <w:color w:val="444545"/>
          <w:lang w:val="en-US"/>
        </w:rPr>
      </w:pPr>
      <w:r w:rsidRPr="50722E03">
        <w:rPr>
          <w:b/>
          <w:bCs/>
          <w:color w:val="444545"/>
          <w:lang w:val="en-US"/>
        </w:rPr>
        <w:t xml:space="preserve">Recommendation - </w:t>
      </w:r>
      <w:r w:rsidRPr="50722E03">
        <w:rPr>
          <w:color w:val="444545"/>
          <w:lang w:val="en-US"/>
        </w:rPr>
        <w:t>Relevant News &amp; Insight Stories/Feed</w:t>
      </w:r>
    </w:p>
    <w:p w14:paraId="54F176E1" w14:textId="70C68BAD" w:rsidR="50722E03" w:rsidRDefault="50722E03"/>
    <w:p w14:paraId="13A980FB" w14:textId="752B47A3" w:rsidR="187DD362" w:rsidRDefault="187DD362" w:rsidP="50722E03">
      <w:pPr>
        <w:pStyle w:val="Heading2"/>
      </w:pPr>
      <w:r w:rsidRPr="50722E03">
        <w:t>Education</w:t>
      </w:r>
    </w:p>
    <w:p w14:paraId="67BFB6D4" w14:textId="3841D111" w:rsidR="187DD362" w:rsidRDefault="187DD362" w:rsidP="50722E03">
      <w:pPr>
        <w:pStyle w:val="Heading3"/>
        <w:rPr>
          <w:rFonts w:ascii="Lato" w:eastAsia="Lato" w:hAnsi="Lato" w:cs="Lato"/>
        </w:rPr>
      </w:pPr>
      <w:r w:rsidRPr="50722E03">
        <w:t>Headline</w:t>
      </w:r>
      <w:r w:rsidR="6E53AC63" w:rsidRPr="50722E03">
        <w:t xml:space="preserve"> (Directional)</w:t>
      </w:r>
    </w:p>
    <w:p w14:paraId="04ACC42B" w14:textId="63E14FEE" w:rsidR="187DD362" w:rsidRDefault="187DD362" w:rsidP="50722E03">
      <w:pPr>
        <w:spacing w:before="240" w:after="240"/>
      </w:pPr>
      <w:r w:rsidRPr="50722E03">
        <w:rPr>
          <w:b/>
          <w:bCs/>
        </w:rPr>
        <w:t>Supporting Learning Through Reliable Systems</w:t>
      </w:r>
    </w:p>
    <w:p w14:paraId="45A63B57" w14:textId="28073A1E" w:rsidR="187DD362" w:rsidRDefault="187DD362" w:rsidP="50722E03">
      <w:pPr>
        <w:spacing w:before="240" w:after="240"/>
      </w:pPr>
      <w:r w:rsidRPr="50722E03">
        <w:rPr>
          <w:lang w:val="en-US"/>
        </w:rPr>
        <w:t xml:space="preserve">Helping </w:t>
      </w:r>
      <w:r w:rsidR="5DF3DE4D" w:rsidRPr="50722E03">
        <w:rPr>
          <w:lang w:val="en-US"/>
        </w:rPr>
        <w:t xml:space="preserve">k-12 </w:t>
      </w:r>
      <w:r w:rsidRPr="50722E03">
        <w:rPr>
          <w:lang w:val="en-US"/>
        </w:rPr>
        <w:t>schools maintain secure, stable technology environments.</w:t>
      </w:r>
    </w:p>
    <w:p w14:paraId="7222BB87" w14:textId="0ECDCE78" w:rsidR="187DD362" w:rsidRDefault="187DD362" w:rsidP="50722E03">
      <w:pPr>
        <w:pStyle w:val="Heading3"/>
      </w:pPr>
      <w:r w:rsidRPr="50722E03">
        <w:t>Key Messages</w:t>
      </w:r>
    </w:p>
    <w:p w14:paraId="1F26E3B4" w14:textId="2645EE66" w:rsidR="187DD362" w:rsidRDefault="187DD362" w:rsidP="50722E03">
      <w:pPr>
        <w:pStyle w:val="ListParagraph"/>
        <w:numPr>
          <w:ilvl w:val="0"/>
          <w:numId w:val="11"/>
        </w:numPr>
        <w:spacing w:before="240" w:after="240"/>
      </w:pPr>
      <w:r w:rsidRPr="50722E03">
        <w:t>Schools rely on systems for instruction, operations, and student services.</w:t>
      </w:r>
    </w:p>
    <w:p w14:paraId="31985A60" w14:textId="56C02475" w:rsidR="187DD362" w:rsidRDefault="187DD362" w:rsidP="50722E03">
      <w:pPr>
        <w:pStyle w:val="ListParagraph"/>
        <w:numPr>
          <w:ilvl w:val="0"/>
          <w:numId w:val="11"/>
        </w:numPr>
        <w:spacing w:before="240" w:after="240"/>
      </w:pPr>
      <w:r w:rsidRPr="50722E03">
        <w:t>Systems must remain available while adapting to evolving needs.</w:t>
      </w:r>
    </w:p>
    <w:p w14:paraId="44DD2DEF" w14:textId="2EB4D061" w:rsidR="187DD362" w:rsidRDefault="187DD362" w:rsidP="50722E03">
      <w:pPr>
        <w:pStyle w:val="ListParagraph"/>
        <w:numPr>
          <w:ilvl w:val="0"/>
          <w:numId w:val="11"/>
        </w:numPr>
        <w:spacing w:before="240" w:after="240"/>
        <w:rPr>
          <w:lang w:val="en-US"/>
        </w:rPr>
      </w:pPr>
      <w:r w:rsidRPr="50722E03">
        <w:rPr>
          <w:lang w:val="en-US"/>
        </w:rPr>
        <w:t>xFact supports secure, reliable environments that protect student data.</w:t>
      </w:r>
    </w:p>
    <w:p w14:paraId="301113A8" w14:textId="1C37B035" w:rsidR="187DD362" w:rsidRDefault="187DD362" w:rsidP="50722E03">
      <w:pPr>
        <w:pStyle w:val="ListParagraph"/>
        <w:numPr>
          <w:ilvl w:val="0"/>
          <w:numId w:val="11"/>
        </w:numPr>
        <w:spacing w:before="240" w:after="240"/>
      </w:pPr>
      <w:r w:rsidRPr="50722E03">
        <w:t>Technology evolves without disrupting learning experiences</w:t>
      </w:r>
    </w:p>
    <w:p w14:paraId="7350DFF3" w14:textId="5276203A" w:rsidR="514740A3" w:rsidRDefault="514740A3" w:rsidP="50722E03">
      <w:pPr>
        <w:spacing w:before="240" w:after="240"/>
        <w:rPr>
          <w:color w:val="444545"/>
        </w:rPr>
      </w:pPr>
      <w:r w:rsidRPr="50722E03">
        <w:rPr>
          <w:color w:val="444545"/>
          <w:lang w:val="en-US"/>
        </w:rPr>
        <w:t>Schools rely on secure and reliable technology environments to support teaching, learning, and student services.</w:t>
      </w:r>
    </w:p>
    <w:p w14:paraId="57D2861D" w14:textId="4E306F2C" w:rsidR="514740A3" w:rsidRDefault="514740A3" w:rsidP="50722E03">
      <w:pPr>
        <w:spacing w:before="240" w:after="240"/>
        <w:rPr>
          <w:color w:val="444545"/>
        </w:rPr>
      </w:pPr>
      <w:r w:rsidRPr="50722E03">
        <w:rPr>
          <w:color w:val="444545"/>
          <w:lang w:val="en-US"/>
        </w:rPr>
        <w:t>From classroom connectivity and instructional platforms to administrative systems and student data, these environments must remain continuously available while adapting to evolving digital learning needs.</w:t>
      </w:r>
    </w:p>
    <w:p w14:paraId="3604D8B4" w14:textId="72D3E673" w:rsidR="514740A3" w:rsidRDefault="514740A3" w:rsidP="50722E03">
      <w:pPr>
        <w:spacing w:before="240" w:after="240"/>
        <w:rPr>
          <w:color w:val="444545"/>
        </w:rPr>
      </w:pPr>
      <w:r w:rsidRPr="50722E03">
        <w:rPr>
          <w:color w:val="444545"/>
          <w:lang w:val="en-US"/>
        </w:rPr>
        <w:t>xFact helps school systems maintain stable, secure infrastructure that supports educators, protects student data, and enables technology environments to evolve responsibly without disrupting the learning experience.</w:t>
      </w:r>
    </w:p>
    <w:p w14:paraId="3EA70F3E" w14:textId="016C6735" w:rsidR="5595EA3D" w:rsidRDefault="5595EA3D" w:rsidP="50722E03">
      <w:pPr>
        <w:spacing w:before="240" w:after="240"/>
        <w:rPr>
          <w:b/>
          <w:bCs/>
          <w:color w:val="444545"/>
          <w:lang w:val="en-US"/>
        </w:rPr>
      </w:pPr>
      <w:r w:rsidRPr="50722E03">
        <w:rPr>
          <w:b/>
          <w:bCs/>
          <w:color w:val="444545"/>
          <w:lang w:val="en-US"/>
        </w:rPr>
        <w:t>Recommendation</w:t>
      </w:r>
      <w:r w:rsidR="21CE213D" w:rsidRPr="50722E03">
        <w:rPr>
          <w:b/>
          <w:bCs/>
          <w:color w:val="444545"/>
          <w:lang w:val="en-US"/>
        </w:rPr>
        <w:t xml:space="preserve"> –</w:t>
      </w:r>
      <w:r w:rsidR="21CE213D" w:rsidRPr="50722E03">
        <w:rPr>
          <w:color w:val="444545"/>
          <w:lang w:val="en-US"/>
        </w:rPr>
        <w:t xml:space="preserve"> Relevant Capabilities – Industry specific </w:t>
      </w:r>
    </w:p>
    <w:p w14:paraId="5E4CD057" w14:textId="78FED26F" w:rsidR="5595EA3D" w:rsidRDefault="5595EA3D" w:rsidP="50722E03">
      <w:pPr>
        <w:spacing w:before="240" w:after="240"/>
        <w:rPr>
          <w:b/>
          <w:bCs/>
          <w:color w:val="444545"/>
          <w:lang w:val="en-US"/>
        </w:rPr>
      </w:pPr>
      <w:r w:rsidRPr="50722E03">
        <w:rPr>
          <w:b/>
          <w:bCs/>
          <w:color w:val="444545"/>
          <w:lang w:val="en-US"/>
        </w:rPr>
        <w:lastRenderedPageBreak/>
        <w:t xml:space="preserve">Recommendation - </w:t>
      </w:r>
      <w:r w:rsidRPr="50722E03">
        <w:rPr>
          <w:color w:val="444545"/>
          <w:lang w:val="en-US"/>
        </w:rPr>
        <w:t xml:space="preserve">Relevant News &amp; Insight Stories/Feed </w:t>
      </w:r>
    </w:p>
    <w:p w14:paraId="2BD7246A" w14:textId="7B8037AB" w:rsidR="2B3F559D" w:rsidRDefault="2B3F559D" w:rsidP="50722E03">
      <w:pPr>
        <w:pStyle w:val="Heading3"/>
        <w:rPr>
          <w:rFonts w:ascii="Lato" w:eastAsia="Lato" w:hAnsi="Lato" w:cs="Lato"/>
          <w:b w:val="0"/>
          <w:bCs w:val="0"/>
          <w:color w:val="444545"/>
          <w:sz w:val="24"/>
          <w:szCs w:val="24"/>
          <w:lang w:val="en-US"/>
        </w:rPr>
      </w:pPr>
      <w:r w:rsidRPr="50722E03">
        <w:rPr>
          <w:lang w:val="en-US"/>
        </w:rPr>
        <w:t>Case Studies:</w:t>
      </w:r>
    </w:p>
    <w:p w14:paraId="5113B39A" w14:textId="73923DAD" w:rsidR="2B3F559D" w:rsidRDefault="2B3F559D" w:rsidP="50722E03">
      <w:pPr>
        <w:rPr>
          <w:lang w:val="en-US"/>
        </w:rPr>
      </w:pPr>
      <w:r w:rsidRPr="50722E03">
        <w:rPr>
          <w:lang w:val="en-US"/>
        </w:rPr>
        <w:t>No direct case studies to carry over – future need</w:t>
      </w:r>
      <w:r w:rsidR="5A6984CA" w:rsidRPr="50722E03">
        <w:rPr>
          <w:lang w:val="en-US"/>
        </w:rPr>
        <w:t>/</w:t>
      </w:r>
      <w:r w:rsidR="50F3FF2D" w:rsidRPr="50722E03">
        <w:rPr>
          <w:lang w:val="en-US"/>
        </w:rPr>
        <w:t>opportunity</w:t>
      </w:r>
    </w:p>
    <w:p w14:paraId="284C0994" w14:textId="4829AEA7" w:rsidR="50722E03" w:rsidRDefault="50722E03" w:rsidP="50722E03">
      <w:pPr>
        <w:rPr>
          <w:lang w:val="en-US"/>
        </w:rPr>
      </w:pPr>
    </w:p>
    <w:p w14:paraId="39B6A673" w14:textId="016C6735" w:rsidR="50F3FF2D" w:rsidRDefault="50F3FF2D" w:rsidP="50722E03">
      <w:pPr>
        <w:spacing w:before="240" w:after="240"/>
        <w:rPr>
          <w:b/>
          <w:bCs/>
          <w:color w:val="444545"/>
          <w:lang w:val="en-US"/>
        </w:rPr>
      </w:pPr>
      <w:r w:rsidRPr="50722E03">
        <w:rPr>
          <w:b/>
          <w:bCs/>
          <w:color w:val="444545"/>
          <w:lang w:val="en-US"/>
        </w:rPr>
        <w:t>Recommendation –</w:t>
      </w:r>
      <w:r w:rsidRPr="50722E03">
        <w:rPr>
          <w:color w:val="444545"/>
          <w:lang w:val="en-US"/>
        </w:rPr>
        <w:t xml:space="preserve"> Relevant Capabilities – Industry specific </w:t>
      </w:r>
    </w:p>
    <w:p w14:paraId="6EEFD112" w14:textId="54254DE5" w:rsidR="50F3FF2D" w:rsidRDefault="50F3FF2D" w:rsidP="50722E03">
      <w:pPr>
        <w:spacing w:before="240" w:after="240"/>
        <w:rPr>
          <w:b/>
          <w:bCs/>
          <w:color w:val="444545"/>
          <w:lang w:val="en-US"/>
        </w:rPr>
      </w:pPr>
      <w:r w:rsidRPr="50722E03">
        <w:rPr>
          <w:b/>
          <w:bCs/>
          <w:color w:val="444545"/>
          <w:lang w:val="en-US"/>
        </w:rPr>
        <w:t xml:space="preserve">Recommendation - </w:t>
      </w:r>
      <w:r w:rsidRPr="50722E03">
        <w:rPr>
          <w:color w:val="444545"/>
          <w:lang w:val="en-US"/>
        </w:rPr>
        <w:t>Relevant News &amp; Insight Stories/Feed</w:t>
      </w:r>
    </w:p>
    <w:p w14:paraId="491EBB63" w14:textId="12939CEF" w:rsidR="50722E03" w:rsidRDefault="50722E03" w:rsidP="50722E03">
      <w:pPr>
        <w:rPr>
          <w:lang w:val="en-US"/>
        </w:rPr>
      </w:pPr>
    </w:p>
    <w:p w14:paraId="3FF32195" w14:textId="0F4990C0" w:rsidR="187DD362" w:rsidRDefault="187DD362" w:rsidP="50722E03">
      <w:pPr>
        <w:pStyle w:val="Heading2"/>
      </w:pPr>
      <w:r w:rsidRPr="50722E03">
        <w:t>Health &amp; Human Services</w:t>
      </w:r>
    </w:p>
    <w:p w14:paraId="724A70B3" w14:textId="021917C4" w:rsidR="187DD362" w:rsidRDefault="187DD362" w:rsidP="50722E03">
      <w:pPr>
        <w:pStyle w:val="Heading3"/>
      </w:pPr>
      <w:r w:rsidRPr="50722E03">
        <w:t>Headline</w:t>
      </w:r>
    </w:p>
    <w:p w14:paraId="6C0C502F" w14:textId="1B746D27" w:rsidR="187DD362" w:rsidRDefault="187DD362" w:rsidP="50722E03">
      <w:pPr>
        <w:spacing w:before="240" w:after="240"/>
      </w:pPr>
      <w:r w:rsidRPr="50722E03">
        <w:rPr>
          <w:b/>
          <w:bCs/>
        </w:rPr>
        <w:t>Supporting Systems That Serve Communities</w:t>
      </w:r>
    </w:p>
    <w:p w14:paraId="78EA1557" w14:textId="250BB11C" w:rsidR="187DD362" w:rsidRDefault="187DD362" w:rsidP="50722E03">
      <w:pPr>
        <w:spacing w:before="240" w:after="240"/>
      </w:pPr>
      <w:r w:rsidRPr="50722E03">
        <w:t>Strengthening systems that support critical programs and services.</w:t>
      </w:r>
    </w:p>
    <w:p w14:paraId="05877DED" w14:textId="7F46CECE" w:rsidR="187DD362" w:rsidRDefault="187DD362" w:rsidP="50722E03">
      <w:pPr>
        <w:pStyle w:val="Heading3"/>
      </w:pPr>
      <w:r w:rsidRPr="50722E03">
        <w:t>Key Messages</w:t>
      </w:r>
    </w:p>
    <w:p w14:paraId="7CAADD07" w14:textId="00781F64" w:rsidR="187DD362" w:rsidRDefault="187DD362" w:rsidP="50722E03">
      <w:pPr>
        <w:pStyle w:val="ListParagraph"/>
        <w:numPr>
          <w:ilvl w:val="0"/>
          <w:numId w:val="10"/>
        </w:numPr>
        <w:spacing w:before="240" w:after="240"/>
      </w:pPr>
      <w:r w:rsidRPr="50722E03">
        <w:t>HHS systems support essential services for individuals and communities.</w:t>
      </w:r>
    </w:p>
    <w:p w14:paraId="1038BA66" w14:textId="13C33890" w:rsidR="187DD362" w:rsidRDefault="187DD362" w:rsidP="50722E03">
      <w:pPr>
        <w:pStyle w:val="ListParagraph"/>
        <w:numPr>
          <w:ilvl w:val="0"/>
          <w:numId w:val="10"/>
        </w:numPr>
        <w:spacing w:before="240" w:after="240"/>
      </w:pPr>
      <w:r w:rsidRPr="50722E03">
        <w:t>Systems must balance accessibility, privacy, and compliance.</w:t>
      </w:r>
    </w:p>
    <w:p w14:paraId="3B5614C4" w14:textId="7BAFD2D4" w:rsidR="187DD362" w:rsidRDefault="187DD362" w:rsidP="50722E03">
      <w:pPr>
        <w:pStyle w:val="ListParagraph"/>
        <w:numPr>
          <w:ilvl w:val="0"/>
          <w:numId w:val="10"/>
        </w:numPr>
        <w:spacing w:before="240" w:after="240"/>
        <w:rPr>
          <w:lang w:val="en-US"/>
        </w:rPr>
      </w:pPr>
      <w:r w:rsidRPr="50722E03">
        <w:rPr>
          <w:lang w:val="en-US"/>
        </w:rPr>
        <w:t>xFact ensures systems remain secure, stable, and reliable.</w:t>
      </w:r>
    </w:p>
    <w:p w14:paraId="422E9609" w14:textId="3009CDEC" w:rsidR="187DD362" w:rsidRDefault="187DD362" w:rsidP="50722E03">
      <w:pPr>
        <w:pStyle w:val="ListParagraph"/>
        <w:numPr>
          <w:ilvl w:val="0"/>
          <w:numId w:val="10"/>
        </w:numPr>
        <w:spacing w:before="240" w:after="240"/>
      </w:pPr>
      <w:r w:rsidRPr="50722E03">
        <w:t>Long-term partnership supports sustained program delivery.</w:t>
      </w:r>
    </w:p>
    <w:p w14:paraId="50B0A26D" w14:textId="00215E91" w:rsidR="35E8357C" w:rsidRDefault="35E8357C" w:rsidP="50722E03">
      <w:pPr>
        <w:spacing w:before="240" w:after="240"/>
        <w:rPr>
          <w:color w:val="444545"/>
        </w:rPr>
      </w:pPr>
      <w:r w:rsidRPr="50722E03">
        <w:rPr>
          <w:color w:val="444545"/>
          <w:lang w:val="en-US"/>
        </w:rPr>
        <w:t>Health and human services agencies depend on secure and reliable technology environments to support programs that serve individuals, families, and communities.</w:t>
      </w:r>
    </w:p>
    <w:p w14:paraId="4A9FF63B" w14:textId="75EE33DC" w:rsidR="35E8357C" w:rsidRDefault="35E8357C" w:rsidP="50722E03">
      <w:pPr>
        <w:rPr>
          <w:color w:val="444545"/>
        </w:rPr>
      </w:pPr>
      <w:r w:rsidRPr="50722E03">
        <w:rPr>
          <w:color w:val="444545"/>
          <w:lang w:val="en-US"/>
        </w:rPr>
        <w:t xml:space="preserve">From case management systems and secure data environments to service coordination platforms and reporting systems; these environments must balance accessibility, privacy, and strict compliance requirements while remaining continuously available. </w:t>
      </w:r>
    </w:p>
    <w:p w14:paraId="1E04ED40" w14:textId="5F8B4496" w:rsidR="50722E03" w:rsidRDefault="50722E03" w:rsidP="50722E03">
      <w:pPr>
        <w:rPr>
          <w:color w:val="444545"/>
          <w:lang w:val="en-US"/>
        </w:rPr>
      </w:pPr>
    </w:p>
    <w:p w14:paraId="7A3BF593" w14:textId="02641A15" w:rsidR="35E8357C" w:rsidRDefault="35E8357C" w:rsidP="50722E03">
      <w:pPr>
        <w:rPr>
          <w:color w:val="444545"/>
          <w:lang w:val="en-US"/>
        </w:rPr>
      </w:pPr>
      <w:r w:rsidRPr="50722E03">
        <w:rPr>
          <w:color w:val="444545"/>
          <w:lang w:val="en-US"/>
        </w:rPr>
        <w:t xml:space="preserve">xFact helps health and human services agencies maintain stable, secure technology environments that support essential programs, protect sensitive information, and ensure systems operate reliably in complex regulatory environments.  </w:t>
      </w:r>
    </w:p>
    <w:p w14:paraId="2932A63F" w14:textId="10756293" w:rsidR="50722E03" w:rsidRDefault="50722E03" w:rsidP="50722E03">
      <w:pPr>
        <w:rPr>
          <w:color w:val="444545"/>
          <w:lang w:val="en-US"/>
        </w:rPr>
      </w:pPr>
    </w:p>
    <w:p w14:paraId="091F68F5" w14:textId="212CC9DE" w:rsidR="50722E03" w:rsidRDefault="50722E03" w:rsidP="50722E03">
      <w:pPr>
        <w:rPr>
          <w:color w:val="444545"/>
          <w:lang w:val="en-US"/>
        </w:rPr>
      </w:pPr>
    </w:p>
    <w:p w14:paraId="7B023137" w14:textId="0343F2C3" w:rsidR="5F5A9148" w:rsidRDefault="5F5A9148" w:rsidP="50722E03">
      <w:pPr>
        <w:pStyle w:val="Heading3"/>
        <w:rPr>
          <w:rFonts w:ascii="Lato" w:eastAsia="Lato" w:hAnsi="Lato" w:cs="Lato"/>
          <w:b w:val="0"/>
          <w:bCs w:val="0"/>
          <w:color w:val="444545"/>
          <w:sz w:val="24"/>
          <w:szCs w:val="24"/>
          <w:lang w:val="en-US"/>
        </w:rPr>
      </w:pPr>
      <w:r w:rsidRPr="50722E03">
        <w:rPr>
          <w:lang w:val="en-US"/>
        </w:rPr>
        <w:lastRenderedPageBreak/>
        <w:t xml:space="preserve">Case Studies: </w:t>
      </w:r>
    </w:p>
    <w:p w14:paraId="6038EFC0" w14:textId="10CE164B" w:rsidR="5F5A9148" w:rsidRDefault="5F5A9148" w:rsidP="50722E03">
      <w:pPr>
        <w:pStyle w:val="ListParagraph"/>
        <w:numPr>
          <w:ilvl w:val="0"/>
          <w:numId w:val="1"/>
        </w:numPr>
        <w:spacing w:before="240" w:after="240"/>
        <w:rPr>
          <w:i/>
          <w:iCs/>
          <w:lang w:val="en-US"/>
        </w:rPr>
      </w:pPr>
      <w:hyperlink r:id="rId19">
        <w:r w:rsidRPr="50722E03">
          <w:rPr>
            <w:rStyle w:val="Hyperlink"/>
            <w:lang w:val="en-US"/>
          </w:rPr>
          <w:t>HHS Child Welfare Case Management System Modernization</w:t>
        </w:r>
      </w:hyperlink>
      <w:r w:rsidRPr="50722E03">
        <w:rPr>
          <w:lang w:val="en-US"/>
        </w:rPr>
        <w:t xml:space="preserve"> </w:t>
      </w:r>
      <w:r w:rsidRPr="50722E03">
        <w:rPr>
          <w:i/>
          <w:iCs/>
          <w:lang w:val="en-US"/>
        </w:rPr>
        <w:t>(xFact)</w:t>
      </w:r>
    </w:p>
    <w:p w14:paraId="2D3DF33E" w14:textId="160FA383" w:rsidR="5F5A9148" w:rsidRDefault="5F5A9148" w:rsidP="50722E03">
      <w:pPr>
        <w:pStyle w:val="ListParagraph"/>
        <w:numPr>
          <w:ilvl w:val="0"/>
          <w:numId w:val="1"/>
        </w:numPr>
        <w:spacing w:before="240" w:after="240"/>
        <w:rPr>
          <w:i/>
          <w:iCs/>
          <w:lang w:val="en-US"/>
        </w:rPr>
      </w:pPr>
      <w:hyperlink r:id="rId20">
        <w:r w:rsidRPr="50722E03">
          <w:rPr>
            <w:rStyle w:val="Hyperlink"/>
            <w:lang w:val="en-US"/>
          </w:rPr>
          <w:t>Healthcare</w:t>
        </w:r>
      </w:hyperlink>
      <w:r w:rsidRPr="50722E03">
        <w:rPr>
          <w:lang w:val="en-US"/>
        </w:rPr>
        <w:t xml:space="preserve"> </w:t>
      </w:r>
      <w:r w:rsidRPr="50722E03">
        <w:rPr>
          <w:i/>
          <w:iCs/>
          <w:lang w:val="en-US"/>
        </w:rPr>
        <w:t>(DataServ)</w:t>
      </w:r>
    </w:p>
    <w:p w14:paraId="50B4CDAD" w14:textId="016C6735" w:rsidR="7CD09743" w:rsidRDefault="7CD09743" w:rsidP="50722E03">
      <w:pPr>
        <w:spacing w:before="240" w:after="240"/>
        <w:rPr>
          <w:b/>
          <w:bCs/>
          <w:color w:val="444545"/>
          <w:lang w:val="en-US"/>
        </w:rPr>
      </w:pPr>
      <w:r w:rsidRPr="50722E03">
        <w:rPr>
          <w:b/>
          <w:bCs/>
          <w:color w:val="444545"/>
          <w:lang w:val="en-US"/>
        </w:rPr>
        <w:t>Recommendation –</w:t>
      </w:r>
      <w:r w:rsidRPr="50722E03">
        <w:rPr>
          <w:color w:val="444545"/>
          <w:lang w:val="en-US"/>
        </w:rPr>
        <w:t xml:space="preserve"> Relevant Capabilities – Industry specific </w:t>
      </w:r>
    </w:p>
    <w:p w14:paraId="0AD51DD4" w14:textId="38DBF777" w:rsidR="7CD09743" w:rsidRDefault="7CD09743" w:rsidP="50722E03">
      <w:pPr>
        <w:spacing w:before="240" w:after="240"/>
        <w:rPr>
          <w:b/>
          <w:bCs/>
          <w:color w:val="444545"/>
          <w:lang w:val="en-US"/>
        </w:rPr>
      </w:pPr>
      <w:r w:rsidRPr="50722E03">
        <w:rPr>
          <w:b/>
          <w:bCs/>
          <w:color w:val="444545"/>
          <w:lang w:val="en-US"/>
        </w:rPr>
        <w:t xml:space="preserve">Recommendation - </w:t>
      </w:r>
      <w:r w:rsidRPr="50722E03">
        <w:rPr>
          <w:color w:val="444545"/>
          <w:lang w:val="en-US"/>
        </w:rPr>
        <w:t>Relevant News &amp; Insight Stories/Feed</w:t>
      </w:r>
    </w:p>
    <w:p w14:paraId="170F542B" w14:textId="0BACDB6D" w:rsidR="117C15B2" w:rsidRDefault="117C15B2" w:rsidP="50722E03">
      <w:pPr>
        <w:pStyle w:val="Heading3"/>
        <w:rPr>
          <w:rFonts w:ascii="Lato" w:eastAsia="Lato" w:hAnsi="Lato" w:cs="Lato"/>
          <w:b w:val="0"/>
          <w:bCs w:val="0"/>
          <w:color w:val="444545"/>
          <w:sz w:val="24"/>
          <w:szCs w:val="24"/>
        </w:rPr>
      </w:pPr>
      <w:r w:rsidRPr="50722E03">
        <w:rPr>
          <w:lang w:val="en-US"/>
        </w:rPr>
        <w:t xml:space="preserve">Infrastructure &amp; </w:t>
      </w:r>
      <w:r w:rsidR="47681BCD" w:rsidRPr="50722E03">
        <w:rPr>
          <w:lang w:val="en-US"/>
        </w:rPr>
        <w:t>Managed Services</w:t>
      </w:r>
      <w:r w:rsidRPr="50722E03">
        <w:rPr>
          <w:lang w:val="en-US"/>
        </w:rPr>
        <w:t xml:space="preserve"> - DataServ, an xFact solution</w:t>
      </w:r>
    </w:p>
    <w:p w14:paraId="5024C1BE" w14:textId="7680EEC0" w:rsidR="50722E03" w:rsidRDefault="50722E03" w:rsidP="50722E03">
      <w:pPr>
        <w:rPr>
          <w:lang w:val="en-US"/>
        </w:rPr>
      </w:pPr>
    </w:p>
    <w:p w14:paraId="640360B5" w14:textId="42192857" w:rsidR="0AAA8B13" w:rsidRDefault="0AAA8B13" w:rsidP="50722E03">
      <w:pPr>
        <w:pStyle w:val="Heading3"/>
      </w:pPr>
      <w:r w:rsidRPr="50722E03">
        <w:rPr>
          <w:lang w:val="en-US"/>
        </w:rPr>
        <w:t>Headline</w:t>
      </w:r>
    </w:p>
    <w:p w14:paraId="270C6CE4" w14:textId="1EEDD6DB" w:rsidR="0AAA8B13" w:rsidRDefault="0AAA8B13" w:rsidP="50722E03">
      <w:pPr>
        <w:spacing w:before="240" w:after="240"/>
        <w:rPr>
          <w:b/>
          <w:bCs/>
          <w:lang w:val="en-US"/>
        </w:rPr>
      </w:pPr>
      <w:r w:rsidRPr="50722E03">
        <w:rPr>
          <w:b/>
          <w:bCs/>
          <w:lang w:val="en-US"/>
        </w:rPr>
        <w:t>Resilient Infrastructure for Mission-Critical Systems</w:t>
      </w:r>
    </w:p>
    <w:p w14:paraId="23D52427" w14:textId="07643CBD" w:rsidR="0AAA8B13" w:rsidRDefault="0AAA8B13" w:rsidP="50722E03">
      <w:pPr>
        <w:spacing w:before="240" w:after="240"/>
      </w:pPr>
      <w:r w:rsidRPr="50722E03">
        <w:rPr>
          <w:lang w:val="en-US"/>
        </w:rPr>
        <w:t>DataServ, an xFact solution, delivers secure, high-availability platform environments that support the continuous operation of essential public-sector systems.</w:t>
      </w:r>
    </w:p>
    <w:p w14:paraId="51EF45E0" w14:textId="3A2746BB" w:rsidR="117C15B2" w:rsidRDefault="117C15B2" w:rsidP="50722E03">
      <w:pPr>
        <w:spacing w:before="240" w:after="240"/>
        <w:rPr>
          <w:color w:val="444545"/>
        </w:rPr>
      </w:pPr>
      <w:r w:rsidRPr="50722E03">
        <w:rPr>
          <w:color w:val="444545"/>
          <w:lang w:val="en-US"/>
        </w:rPr>
        <w:t>From hosted infrastructure and secure data environments to managed network operations and cybersecurity monitoring, these platforms must remain continuously available while supporting evolving operational demands.</w:t>
      </w:r>
    </w:p>
    <w:p w14:paraId="1F2C3E2C" w14:textId="58A21CC2" w:rsidR="7B1D8E1B" w:rsidRDefault="7B1D8E1B" w:rsidP="50722E03">
      <w:pPr>
        <w:spacing w:before="240" w:after="240"/>
        <w:rPr>
          <w:color w:val="444545"/>
        </w:rPr>
      </w:pPr>
      <w:r w:rsidRPr="50722E03">
        <w:rPr>
          <w:color w:val="444545"/>
          <w:lang w:val="en-US"/>
        </w:rPr>
        <w:t>We</w:t>
      </w:r>
      <w:r w:rsidR="117C15B2" w:rsidRPr="50722E03">
        <w:rPr>
          <w:color w:val="444545"/>
          <w:lang w:val="en-US"/>
        </w:rPr>
        <w:t xml:space="preserve"> provide secure infrastructure environments designed to support the continuous operation of mission-critical public systems, delivering the stability, performance, and security required in high-accountability environments.</w:t>
      </w:r>
    </w:p>
    <w:p w14:paraId="6A1DBF41" w14:textId="21DCE4F8" w:rsidR="117C15B2" w:rsidRDefault="117C15B2" w:rsidP="50722E03">
      <w:pPr>
        <w:spacing w:before="240" w:after="240"/>
        <w:rPr>
          <w:color w:val="444545"/>
        </w:rPr>
      </w:pPr>
      <w:r w:rsidRPr="50722E03">
        <w:rPr>
          <w:color w:val="444545"/>
          <w:lang w:val="en-US"/>
        </w:rPr>
        <w:t>These environments provide the resilient foundation that enables public institutions to operate essential systems with confidence while supporting responsible modernization over time.</w:t>
      </w:r>
    </w:p>
    <w:p w14:paraId="683BC5C9" w14:textId="016C6735" w:rsidR="34D645C3" w:rsidRDefault="34D645C3" w:rsidP="50722E03">
      <w:pPr>
        <w:spacing w:before="240" w:after="240"/>
        <w:rPr>
          <w:b/>
          <w:bCs/>
          <w:color w:val="444545"/>
          <w:lang w:val="en-US"/>
        </w:rPr>
      </w:pPr>
      <w:r w:rsidRPr="50722E03">
        <w:rPr>
          <w:b/>
          <w:bCs/>
          <w:color w:val="444545"/>
          <w:lang w:val="en-US"/>
        </w:rPr>
        <w:t>Recommendation –</w:t>
      </w:r>
      <w:r w:rsidRPr="50722E03">
        <w:rPr>
          <w:color w:val="444545"/>
          <w:lang w:val="en-US"/>
        </w:rPr>
        <w:t xml:space="preserve"> Relevant Capabilities – Industry specific </w:t>
      </w:r>
    </w:p>
    <w:p w14:paraId="743C5DC9" w14:textId="56B0D17F" w:rsidR="34D645C3" w:rsidRDefault="34D645C3" w:rsidP="50722E03">
      <w:pPr>
        <w:spacing w:before="240" w:after="240"/>
        <w:rPr>
          <w:b/>
          <w:bCs/>
          <w:color w:val="444545"/>
          <w:lang w:val="en-US"/>
        </w:rPr>
      </w:pPr>
      <w:r w:rsidRPr="50722E03">
        <w:rPr>
          <w:b/>
          <w:bCs/>
          <w:color w:val="444545"/>
          <w:lang w:val="en-US"/>
        </w:rPr>
        <w:t xml:space="preserve">Recommendation - </w:t>
      </w:r>
      <w:r w:rsidRPr="50722E03">
        <w:rPr>
          <w:color w:val="444545"/>
          <w:lang w:val="en-US"/>
        </w:rPr>
        <w:t>Relevant News &amp; Insight Stories/Feed</w:t>
      </w:r>
    </w:p>
    <w:p w14:paraId="053F7E61" w14:textId="30047397" w:rsidR="34D645C3" w:rsidRDefault="34D645C3" w:rsidP="50722E03">
      <w:pPr>
        <w:spacing w:before="240" w:after="240"/>
        <w:rPr>
          <w:color w:val="444545"/>
          <w:lang w:val="en-US"/>
        </w:rPr>
      </w:pPr>
      <w:r w:rsidRPr="50722E03">
        <w:rPr>
          <w:color w:val="444545"/>
          <w:lang w:val="en-US"/>
        </w:rPr>
        <w:t xml:space="preserve">CTA – Let's chat assessment </w:t>
      </w:r>
    </w:p>
    <w:p w14:paraId="69432863" w14:textId="6A3DE0CC" w:rsidR="50722E03" w:rsidRDefault="50722E03" w:rsidP="50722E03">
      <w:pPr>
        <w:spacing w:before="240" w:after="240"/>
        <w:rPr>
          <w:color w:val="444545"/>
        </w:rPr>
      </w:pPr>
    </w:p>
    <w:p w14:paraId="7C75F10D" w14:textId="4519B2E2" w:rsidR="50722E03" w:rsidRDefault="50722E03" w:rsidP="50722E03">
      <w:pPr>
        <w:spacing w:before="240" w:after="240"/>
      </w:pPr>
    </w:p>
    <w:p w14:paraId="56E83F11" w14:textId="0C0CCDD2" w:rsidR="187DD362" w:rsidRDefault="187DD362" w:rsidP="50722E03">
      <w:pPr>
        <w:pStyle w:val="Heading2"/>
      </w:pPr>
      <w:r w:rsidRPr="50722E03">
        <w:lastRenderedPageBreak/>
        <w:t>Capabilities</w:t>
      </w:r>
    </w:p>
    <w:p w14:paraId="2FF08375" w14:textId="1F9EABA3" w:rsidR="187DD362" w:rsidRDefault="187DD362" w:rsidP="50722E03">
      <w:pPr>
        <w:pStyle w:val="Heading3"/>
      </w:pPr>
      <w:r w:rsidRPr="50722E03">
        <w:t>Headline</w:t>
      </w:r>
    </w:p>
    <w:p w14:paraId="76C21BB6" w14:textId="7C24A9D7" w:rsidR="187DD362" w:rsidRDefault="187DD362" w:rsidP="50722E03">
      <w:pPr>
        <w:spacing w:before="240" w:after="240"/>
      </w:pPr>
      <w:r w:rsidRPr="50722E03">
        <w:rPr>
          <w:b/>
          <w:bCs/>
        </w:rPr>
        <w:t>Integrated Capabilities for Mission-Critical Systems</w:t>
      </w:r>
    </w:p>
    <w:p w14:paraId="701061DC" w14:textId="75A68435" w:rsidR="187DD362" w:rsidRDefault="187DD362" w:rsidP="50722E03">
      <w:pPr>
        <w:spacing w:before="240" w:after="240"/>
      </w:pPr>
      <w:r w:rsidRPr="50722E03">
        <w:rPr>
          <w:lang w:val="en-US"/>
        </w:rPr>
        <w:t>Coordinated expertise supporting systems across their full lifecycle.</w:t>
      </w:r>
    </w:p>
    <w:p w14:paraId="42E382E2" w14:textId="5C15B9DA" w:rsidR="50722E03" w:rsidRDefault="50722E03"/>
    <w:p w14:paraId="0DDD45E3" w14:textId="5E60B593" w:rsidR="187DD362" w:rsidRDefault="187DD362" w:rsidP="50722E03">
      <w:pPr>
        <w:pStyle w:val="Heading3"/>
      </w:pPr>
      <w:r w:rsidRPr="50722E03">
        <w:t>Key Messages</w:t>
      </w:r>
    </w:p>
    <w:p w14:paraId="1A462D72" w14:textId="781FF825" w:rsidR="187DD362" w:rsidRDefault="187DD362" w:rsidP="50722E03">
      <w:pPr>
        <w:pStyle w:val="ListParagraph"/>
        <w:numPr>
          <w:ilvl w:val="0"/>
          <w:numId w:val="9"/>
        </w:numPr>
        <w:spacing w:before="240" w:after="240"/>
        <w:rPr>
          <w:lang w:val="en-US"/>
        </w:rPr>
      </w:pPr>
      <w:r w:rsidRPr="50722E03">
        <w:rPr>
          <w:lang w:val="en-US"/>
        </w:rPr>
        <w:t>Systems require integrated expertise across infrastructure, security, and applications.</w:t>
      </w:r>
    </w:p>
    <w:p w14:paraId="1D9EB76B" w14:textId="285B184F" w:rsidR="187DD362" w:rsidRDefault="187DD362" w:rsidP="50722E03">
      <w:pPr>
        <w:pStyle w:val="ListParagraph"/>
        <w:numPr>
          <w:ilvl w:val="0"/>
          <w:numId w:val="9"/>
        </w:numPr>
        <w:spacing w:before="240" w:after="240"/>
        <w:rPr>
          <w:lang w:val="en-US"/>
        </w:rPr>
      </w:pPr>
      <w:r w:rsidRPr="50722E03">
        <w:rPr>
          <w:lang w:val="en-US"/>
        </w:rPr>
        <w:t>xFact delivers coordinated, system-level solutions.</w:t>
      </w:r>
    </w:p>
    <w:p w14:paraId="0CC04473" w14:textId="6214407C" w:rsidR="187DD362" w:rsidRDefault="187DD362" w:rsidP="50722E03">
      <w:pPr>
        <w:pStyle w:val="ListParagraph"/>
        <w:numPr>
          <w:ilvl w:val="0"/>
          <w:numId w:val="9"/>
        </w:numPr>
        <w:spacing w:before="240" w:after="240"/>
      </w:pPr>
      <w:r w:rsidRPr="50722E03">
        <w:t>Solutions align with governance and operational realities.</w:t>
      </w:r>
    </w:p>
    <w:p w14:paraId="19A82992" w14:textId="68FD47F4" w:rsidR="187DD362" w:rsidRDefault="187DD362" w:rsidP="50722E03">
      <w:pPr>
        <w:pStyle w:val="ListParagraph"/>
        <w:numPr>
          <w:ilvl w:val="0"/>
          <w:numId w:val="9"/>
        </w:numPr>
        <w:spacing w:before="240" w:after="240"/>
      </w:pPr>
      <w:r w:rsidRPr="50722E03">
        <w:t>Support extends from design through long-term operation.</w:t>
      </w:r>
    </w:p>
    <w:p w14:paraId="79A17361" w14:textId="40FD14C4" w:rsidR="50722E03" w:rsidRDefault="50722E03" w:rsidP="50722E03">
      <w:pPr>
        <w:spacing w:before="240" w:after="240"/>
      </w:pPr>
    </w:p>
    <w:p w14:paraId="499AFBE3" w14:textId="167932E7" w:rsidR="435C0378" w:rsidRDefault="435C0378" w:rsidP="50722E03">
      <w:pPr>
        <w:pStyle w:val="Heading3"/>
      </w:pPr>
      <w:r w:rsidRPr="50722E03">
        <w:t>Infrastructure &amp; Platform Environments</w:t>
      </w:r>
    </w:p>
    <w:p w14:paraId="050EC7E6" w14:textId="357EAD42" w:rsidR="435C0378" w:rsidRDefault="435C0378" w:rsidP="50722E03">
      <w:pPr>
        <w:spacing w:before="240" w:after="240"/>
      </w:pPr>
      <w:r w:rsidRPr="50722E03">
        <w:rPr>
          <w:lang w:val="en-US"/>
        </w:rPr>
        <w:t>Resilient environments that ensure mission-critical systems remain secure, stable, and continuously operational.</w:t>
      </w:r>
    </w:p>
    <w:p w14:paraId="053C969E" w14:textId="59F332F8" w:rsidR="435C0378" w:rsidRDefault="435C0378" w:rsidP="50722E03">
      <w:pPr>
        <w:spacing w:before="240" w:after="240"/>
        <w:rPr>
          <w:i/>
          <w:iCs/>
          <w:lang w:val="en-US"/>
        </w:rPr>
      </w:pPr>
      <w:r w:rsidRPr="50722E03">
        <w:rPr>
          <w:i/>
          <w:iCs/>
          <w:lang w:val="en-US"/>
        </w:rPr>
        <w:t xml:space="preserve">List of relevant services </w:t>
      </w:r>
    </w:p>
    <w:p w14:paraId="2B68E59E" w14:textId="52C0D18C" w:rsidR="435C0378" w:rsidRDefault="435C0378" w:rsidP="50722E03">
      <w:pPr>
        <w:pStyle w:val="Heading3"/>
      </w:pPr>
      <w:r w:rsidRPr="50722E03">
        <w:t>Cybersecurity</w:t>
      </w:r>
    </w:p>
    <w:p w14:paraId="1B20360D" w14:textId="25B3FDAC" w:rsidR="435C0378" w:rsidRDefault="435C0378" w:rsidP="50722E03">
      <w:pPr>
        <w:spacing w:before="240" w:after="240"/>
      </w:pPr>
      <w:r w:rsidRPr="50722E03">
        <w:t>Coordinated protection and monitoring that keeps systems secure without disrupting essential operations.</w:t>
      </w:r>
    </w:p>
    <w:p w14:paraId="41961DC6" w14:textId="4BD5C645" w:rsidR="435C0378" w:rsidRDefault="435C0378" w:rsidP="50722E03">
      <w:pPr>
        <w:spacing w:before="240" w:after="240"/>
        <w:rPr>
          <w:i/>
          <w:iCs/>
          <w:lang w:val="en-US"/>
        </w:rPr>
      </w:pPr>
      <w:r w:rsidRPr="50722E03">
        <w:rPr>
          <w:i/>
          <w:iCs/>
          <w:lang w:val="en-US"/>
        </w:rPr>
        <w:t>List of relevant services</w:t>
      </w:r>
    </w:p>
    <w:p w14:paraId="032BFB38" w14:textId="1DB7FD12" w:rsidR="435C0378" w:rsidRDefault="435C0378" w:rsidP="50722E03">
      <w:pPr>
        <w:pStyle w:val="Heading3"/>
      </w:pPr>
      <w:r w:rsidRPr="50722E03">
        <w:t>Applications &amp; Integration</w:t>
      </w:r>
    </w:p>
    <w:p w14:paraId="4DC82C9F" w14:textId="0FD8116E" w:rsidR="435C0378" w:rsidRDefault="435C0378" w:rsidP="50722E03">
      <w:pPr>
        <w:spacing w:before="240" w:after="240"/>
      </w:pPr>
      <w:r w:rsidRPr="50722E03">
        <w:rPr>
          <w:lang w:val="en-US"/>
        </w:rPr>
        <w:t>Connected applications and systems designed to operate reliably as one coordinated environment.</w:t>
      </w:r>
    </w:p>
    <w:p w14:paraId="62E81CC4" w14:textId="15723D60" w:rsidR="435C0378" w:rsidRDefault="435C0378" w:rsidP="50722E03">
      <w:pPr>
        <w:spacing w:before="240" w:after="240"/>
        <w:rPr>
          <w:i/>
          <w:iCs/>
          <w:lang w:val="en-US"/>
        </w:rPr>
      </w:pPr>
      <w:r w:rsidRPr="50722E03">
        <w:rPr>
          <w:i/>
          <w:iCs/>
          <w:lang w:val="en-US"/>
        </w:rPr>
        <w:lastRenderedPageBreak/>
        <w:t>List of relevant services</w:t>
      </w:r>
    </w:p>
    <w:p w14:paraId="6BF6FC45" w14:textId="2333F91A" w:rsidR="435C0378" w:rsidRDefault="435C0378" w:rsidP="50722E03">
      <w:pPr>
        <w:pStyle w:val="Heading3"/>
      </w:pPr>
      <w:r w:rsidRPr="50722E03">
        <w:t>Data &amp; Platforms</w:t>
      </w:r>
    </w:p>
    <w:p w14:paraId="760B6AB3" w14:textId="76087E16" w:rsidR="435C0378" w:rsidRDefault="435C0378" w:rsidP="50722E03">
      <w:pPr>
        <w:spacing w:before="240" w:after="240"/>
      </w:pPr>
      <w:r w:rsidRPr="50722E03">
        <w:t>Structured, secure data environments that enable visibility, coordination, and informed decision-making.</w:t>
      </w:r>
    </w:p>
    <w:p w14:paraId="509164B3" w14:textId="53571469" w:rsidR="435C0378" w:rsidRDefault="435C0378" w:rsidP="50722E03">
      <w:pPr>
        <w:spacing w:before="240" w:after="240"/>
        <w:rPr>
          <w:i/>
          <w:iCs/>
          <w:lang w:val="en-US"/>
        </w:rPr>
      </w:pPr>
      <w:r w:rsidRPr="50722E03">
        <w:rPr>
          <w:i/>
          <w:iCs/>
          <w:lang w:val="en-US"/>
        </w:rPr>
        <w:t>List of relevant services</w:t>
      </w:r>
    </w:p>
    <w:p w14:paraId="78512AE5" w14:textId="1BE5F717" w:rsidR="435C0378" w:rsidRDefault="435C0378" w:rsidP="50722E03">
      <w:pPr>
        <w:pStyle w:val="Heading3"/>
      </w:pPr>
      <w:r w:rsidRPr="50722E03">
        <w:t>Strategy &amp; Advisory</w:t>
      </w:r>
    </w:p>
    <w:p w14:paraId="6DDB04C9" w14:textId="6AC90C45" w:rsidR="435C0378" w:rsidRDefault="435C0378" w:rsidP="50722E03">
      <w:pPr>
        <w:spacing w:before="240" w:after="240"/>
      </w:pPr>
      <w:r w:rsidRPr="50722E03">
        <w:t>Governance-aware strategy and planning that ensure systems evolve responsibly over time.</w:t>
      </w:r>
    </w:p>
    <w:p w14:paraId="3590DAB8" w14:textId="3B3573FD" w:rsidR="435C0378" w:rsidRDefault="435C0378" w:rsidP="50722E03">
      <w:pPr>
        <w:spacing w:before="240" w:after="240"/>
        <w:rPr>
          <w:i/>
          <w:iCs/>
          <w:lang w:val="en-US"/>
        </w:rPr>
      </w:pPr>
      <w:r w:rsidRPr="50722E03">
        <w:rPr>
          <w:i/>
          <w:iCs/>
          <w:lang w:val="en-US"/>
        </w:rPr>
        <w:t>List of relevant services</w:t>
      </w:r>
    </w:p>
    <w:p w14:paraId="25DEFCC1" w14:textId="0648F16A" w:rsidR="187DD362" w:rsidRDefault="187DD362" w:rsidP="50722E03">
      <w:pPr>
        <w:pStyle w:val="Heading2"/>
      </w:pPr>
      <w:r w:rsidRPr="50722E03">
        <w:t>Contact &amp; Assessments</w:t>
      </w:r>
    </w:p>
    <w:p w14:paraId="1116A99C" w14:textId="5A325596" w:rsidR="187DD362" w:rsidRDefault="187DD362" w:rsidP="50722E03">
      <w:pPr>
        <w:pStyle w:val="Heading3"/>
      </w:pPr>
      <w:r w:rsidRPr="50722E03">
        <w:t>Headline</w:t>
      </w:r>
    </w:p>
    <w:p w14:paraId="04AFFCC9" w14:textId="1464F2B5" w:rsidR="187DD362" w:rsidRDefault="187DD362" w:rsidP="50722E03">
      <w:pPr>
        <w:spacing w:before="240" w:after="240"/>
      </w:pPr>
      <w:r w:rsidRPr="50722E03">
        <w:rPr>
          <w:b/>
          <w:bCs/>
        </w:rPr>
        <w:t>Start the Conversation</w:t>
      </w:r>
    </w:p>
    <w:p w14:paraId="0A73BA9B" w14:textId="48C39D8E" w:rsidR="187DD362" w:rsidRDefault="187DD362" w:rsidP="50722E03">
      <w:pPr>
        <w:spacing w:before="240" w:after="240"/>
      </w:pPr>
      <w:r w:rsidRPr="50722E03">
        <w:rPr>
          <w:lang w:val="en-US"/>
        </w:rPr>
        <w:t>Evaluate your systems and identify next steps.</w:t>
      </w:r>
    </w:p>
    <w:p w14:paraId="49EDB992" w14:textId="66BBA2E6" w:rsidR="187DD362" w:rsidRDefault="187DD362" w:rsidP="50722E03">
      <w:pPr>
        <w:pStyle w:val="Heading3"/>
      </w:pPr>
      <w:r w:rsidRPr="50722E03">
        <w:t>Key Messages</w:t>
      </w:r>
    </w:p>
    <w:p w14:paraId="13E3AEC2" w14:textId="4A714F66" w:rsidR="187DD362" w:rsidRDefault="187DD362" w:rsidP="50722E03">
      <w:pPr>
        <w:pStyle w:val="ListParagraph"/>
        <w:numPr>
          <w:ilvl w:val="0"/>
          <w:numId w:val="8"/>
        </w:numPr>
        <w:spacing w:before="240" w:after="240"/>
      </w:pPr>
      <w:r w:rsidRPr="50722E03">
        <w:t>Complex environments require thoughtful evaluation.</w:t>
      </w:r>
    </w:p>
    <w:p w14:paraId="6C606CC3" w14:textId="30766593" w:rsidR="187DD362" w:rsidRDefault="187DD362" w:rsidP="50722E03">
      <w:pPr>
        <w:pStyle w:val="ListParagraph"/>
        <w:numPr>
          <w:ilvl w:val="0"/>
          <w:numId w:val="8"/>
        </w:numPr>
        <w:spacing w:before="240" w:after="240"/>
        <w:rPr>
          <w:lang w:val="en-US"/>
        </w:rPr>
      </w:pPr>
      <w:r w:rsidRPr="50722E03">
        <w:rPr>
          <w:lang w:val="en-US"/>
        </w:rPr>
        <w:t>xFact works alongside organizations to understand needs.</w:t>
      </w:r>
    </w:p>
    <w:p w14:paraId="3B8584C3" w14:textId="57CC441F" w:rsidR="187DD362" w:rsidRDefault="187DD362" w:rsidP="50722E03">
      <w:pPr>
        <w:pStyle w:val="ListParagraph"/>
        <w:numPr>
          <w:ilvl w:val="0"/>
          <w:numId w:val="8"/>
        </w:numPr>
        <w:spacing w:before="240" w:after="240"/>
        <w:rPr>
          <w:lang w:val="en-US"/>
        </w:rPr>
      </w:pPr>
      <w:r w:rsidRPr="50722E03">
        <w:rPr>
          <w:lang w:val="en-US"/>
        </w:rPr>
        <w:t>Assessments identify opportunities to improve performance and security.</w:t>
      </w:r>
    </w:p>
    <w:p w14:paraId="1F86B265" w14:textId="349F5517" w:rsidR="187DD362" w:rsidRDefault="187DD362" w:rsidP="50722E03">
      <w:pPr>
        <w:pStyle w:val="ListParagraph"/>
        <w:numPr>
          <w:ilvl w:val="0"/>
          <w:numId w:val="8"/>
        </w:numPr>
        <w:spacing w:before="240" w:after="240"/>
      </w:pPr>
      <w:r w:rsidRPr="50722E03">
        <w:t>Engagement begins with a focused conversation.</w:t>
      </w:r>
    </w:p>
    <w:p w14:paraId="3622DB67" w14:textId="1B526477" w:rsidR="187DD362" w:rsidRDefault="187DD362" w:rsidP="50722E03">
      <w:pPr>
        <w:pStyle w:val="Heading2"/>
      </w:pPr>
      <w:r w:rsidRPr="50722E03">
        <w:t>Support</w:t>
      </w:r>
    </w:p>
    <w:p w14:paraId="00D788ED" w14:textId="158668E0" w:rsidR="187DD362" w:rsidRDefault="187DD362" w:rsidP="50722E03">
      <w:pPr>
        <w:spacing w:before="240" w:after="240"/>
      </w:pPr>
      <w:r w:rsidRPr="50722E03">
        <w:rPr>
          <w:b/>
          <w:bCs/>
        </w:rPr>
        <w:t>Support</w:t>
      </w:r>
    </w:p>
    <w:p w14:paraId="7872F3C8" w14:textId="3F2B6795" w:rsidR="187DD362" w:rsidRDefault="187DD362" w:rsidP="50722E03">
      <w:pPr>
        <w:spacing w:before="240" w:after="240"/>
      </w:pPr>
      <w:r w:rsidRPr="50722E03">
        <w:rPr>
          <w:lang w:val="en-US"/>
        </w:rPr>
        <w:t>Access assistance for your systems and services.</w:t>
      </w:r>
    </w:p>
    <w:p w14:paraId="775B27ED" w14:textId="68C3F631" w:rsidR="187DD362" w:rsidRDefault="187DD362" w:rsidP="50722E03">
      <w:pPr>
        <w:pStyle w:val="Heading3"/>
      </w:pPr>
      <w:r w:rsidRPr="50722E03">
        <w:lastRenderedPageBreak/>
        <w:t>Key Messages</w:t>
      </w:r>
    </w:p>
    <w:p w14:paraId="2CDF2E52" w14:textId="09B1BE3A" w:rsidR="187DD362" w:rsidRDefault="187DD362" w:rsidP="50722E03">
      <w:pPr>
        <w:pStyle w:val="ListParagraph"/>
        <w:numPr>
          <w:ilvl w:val="0"/>
          <w:numId w:val="7"/>
        </w:numPr>
        <w:spacing w:before="240" w:after="240"/>
        <w:rPr>
          <w:lang w:val="en-US"/>
        </w:rPr>
      </w:pPr>
      <w:r w:rsidRPr="50722E03">
        <w:rPr>
          <w:lang w:val="en-US"/>
        </w:rPr>
        <w:t>Support ensures timely issue resolution.</w:t>
      </w:r>
    </w:p>
    <w:p w14:paraId="3CBAA6F8" w14:textId="2F5D3679" w:rsidR="187DD362" w:rsidRDefault="187DD362" w:rsidP="50722E03">
      <w:pPr>
        <w:pStyle w:val="ListParagraph"/>
        <w:numPr>
          <w:ilvl w:val="0"/>
          <w:numId w:val="7"/>
        </w:numPr>
        <w:spacing w:before="240" w:after="240"/>
      </w:pPr>
      <w:r w:rsidRPr="50722E03">
        <w:t>Structured processes enable efficient response.</w:t>
      </w:r>
    </w:p>
    <w:p w14:paraId="76AA4683" w14:textId="23A4188E" w:rsidR="187DD362" w:rsidRDefault="187DD362" w:rsidP="50722E03">
      <w:pPr>
        <w:pStyle w:val="ListParagraph"/>
        <w:numPr>
          <w:ilvl w:val="0"/>
          <w:numId w:val="7"/>
        </w:numPr>
        <w:spacing w:before="240" w:after="240"/>
        <w:rPr>
          <w:lang w:val="en-US"/>
        </w:rPr>
      </w:pPr>
      <w:r w:rsidRPr="50722E03">
        <w:rPr>
          <w:lang w:val="en-US"/>
        </w:rPr>
        <w:t>Ongoing support maintains system reliability.</w:t>
      </w:r>
    </w:p>
    <w:p w14:paraId="3938C6DD" w14:textId="71D08240" w:rsidR="50722E03" w:rsidRDefault="50722E03"/>
    <w:p w14:paraId="5DEC096A" w14:textId="00D5134D" w:rsidR="50722E03" w:rsidRDefault="50722E03"/>
    <w:p w14:paraId="66548FAF" w14:textId="6B74AEF0" w:rsidR="187DD362" w:rsidRDefault="187DD362" w:rsidP="50722E03">
      <w:pPr>
        <w:pStyle w:val="Heading2"/>
      </w:pPr>
      <w:r w:rsidRPr="50722E03">
        <w:t>News &amp; Insights</w:t>
      </w:r>
    </w:p>
    <w:p w14:paraId="5C9E9A03" w14:textId="4B5DBACC" w:rsidR="187DD362" w:rsidRDefault="187DD362" w:rsidP="50722E03">
      <w:pPr>
        <w:pStyle w:val="Heading3"/>
      </w:pPr>
      <w:r w:rsidRPr="50722E03">
        <w:t>Headline</w:t>
      </w:r>
    </w:p>
    <w:p w14:paraId="25E96C29" w14:textId="45DD8068" w:rsidR="187DD362" w:rsidRDefault="187DD362" w:rsidP="50722E03">
      <w:pPr>
        <w:spacing w:before="240" w:after="240"/>
      </w:pPr>
      <w:r w:rsidRPr="50722E03">
        <w:rPr>
          <w:b/>
          <w:bCs/>
        </w:rPr>
        <w:t>News &amp; Insights</w:t>
      </w:r>
    </w:p>
    <w:p w14:paraId="129E528D" w14:textId="08B836B9" w:rsidR="187DD362" w:rsidRDefault="187DD362" w:rsidP="50722E03">
      <w:pPr>
        <w:spacing w:before="240" w:after="240"/>
      </w:pPr>
      <w:r w:rsidRPr="50722E03">
        <w:rPr>
          <w:lang w:val="en-US"/>
        </w:rPr>
        <w:t>Perspectives on public-sector systems and technology.</w:t>
      </w:r>
    </w:p>
    <w:p w14:paraId="50FA68A9" w14:textId="709515DE" w:rsidR="187DD362" w:rsidRDefault="187DD362" w:rsidP="50722E03">
      <w:pPr>
        <w:pStyle w:val="Heading3"/>
      </w:pPr>
      <w:r w:rsidRPr="50722E03">
        <w:t>Key Messages</w:t>
      </w:r>
    </w:p>
    <w:p w14:paraId="52D9D175" w14:textId="3FE433CA" w:rsidR="187DD362" w:rsidRDefault="187DD362" w:rsidP="50722E03">
      <w:pPr>
        <w:pStyle w:val="ListParagraph"/>
        <w:numPr>
          <w:ilvl w:val="0"/>
          <w:numId w:val="6"/>
        </w:numPr>
        <w:spacing w:before="240" w:after="240"/>
      </w:pPr>
      <w:r w:rsidRPr="50722E03">
        <w:t>Technology environments continue to evolve.</w:t>
      </w:r>
    </w:p>
    <w:p w14:paraId="6BC99AF9" w14:textId="464F039D" w:rsidR="0E451DCD" w:rsidRDefault="0E451DCD" w:rsidP="50722E03">
      <w:pPr>
        <w:pStyle w:val="ListParagraph"/>
        <w:numPr>
          <w:ilvl w:val="0"/>
          <w:numId w:val="6"/>
        </w:numPr>
        <w:spacing w:before="240" w:after="240"/>
      </w:pPr>
      <w:r w:rsidRPr="50722E03">
        <w:t xml:space="preserve">Suggestion – tag content by vertical/sector </w:t>
      </w:r>
    </w:p>
    <w:p w14:paraId="010F82E7" w14:textId="087635BD" w:rsidR="187DD362" w:rsidRDefault="187DD362" w:rsidP="50722E03">
      <w:pPr>
        <w:pStyle w:val="ListParagraph"/>
        <w:numPr>
          <w:ilvl w:val="0"/>
          <w:numId w:val="6"/>
        </w:numPr>
        <w:spacing w:before="240" w:after="240"/>
      </w:pPr>
      <w:r w:rsidRPr="50722E03">
        <w:t>Insights are grounded in real-world experience.</w:t>
      </w:r>
    </w:p>
    <w:p w14:paraId="7EA7C85E" w14:textId="0D1DFCDA" w:rsidR="187DD362" w:rsidRDefault="187DD362" w:rsidP="50722E03">
      <w:pPr>
        <w:pStyle w:val="Heading2"/>
      </w:pPr>
      <w:r w:rsidRPr="50722E03">
        <w:t>Careers</w:t>
      </w:r>
      <w:r w:rsidR="004E4744" w:rsidRPr="50722E03">
        <w:t xml:space="preserve"> (bottom footer placement) </w:t>
      </w:r>
    </w:p>
    <w:p w14:paraId="785120DA" w14:textId="5B915F49" w:rsidR="187DD362" w:rsidRDefault="187DD362" w:rsidP="50722E03">
      <w:pPr>
        <w:pStyle w:val="Heading3"/>
      </w:pPr>
      <w:r w:rsidRPr="50722E03">
        <w:t>Headline</w:t>
      </w:r>
    </w:p>
    <w:p w14:paraId="130FBBFC" w14:textId="1FBA8825" w:rsidR="187DD362" w:rsidRDefault="187DD362" w:rsidP="50722E03">
      <w:pPr>
        <w:spacing w:before="240" w:after="240"/>
        <w:rPr>
          <w:b/>
          <w:bCs/>
          <w:lang w:val="en-US"/>
        </w:rPr>
      </w:pPr>
      <w:r w:rsidRPr="50722E03">
        <w:rPr>
          <w:b/>
          <w:bCs/>
          <w:lang w:val="en-US"/>
        </w:rPr>
        <w:t>Careers at xFact</w:t>
      </w:r>
    </w:p>
    <w:p w14:paraId="09FF137D" w14:textId="0C6DC943" w:rsidR="187DD362" w:rsidRDefault="187DD362" w:rsidP="50722E03">
      <w:pPr>
        <w:spacing w:before="240" w:after="240"/>
      </w:pPr>
      <w:r w:rsidRPr="50722E03">
        <w:t>Work behind the systems communities rely on.</w:t>
      </w:r>
    </w:p>
    <w:p w14:paraId="4DE68B59" w14:textId="37CAA31E" w:rsidR="187DD362" w:rsidRDefault="187DD362" w:rsidP="50722E03">
      <w:pPr>
        <w:pStyle w:val="Heading3"/>
      </w:pPr>
      <w:r w:rsidRPr="50722E03">
        <w:t>Key Messages</w:t>
      </w:r>
    </w:p>
    <w:p w14:paraId="329C2D63" w14:textId="571ED55E" w:rsidR="187DD362" w:rsidRDefault="187DD362" w:rsidP="50722E03">
      <w:pPr>
        <w:pStyle w:val="ListParagraph"/>
        <w:numPr>
          <w:ilvl w:val="0"/>
          <w:numId w:val="5"/>
        </w:numPr>
        <w:spacing w:before="240" w:after="240"/>
      </w:pPr>
      <w:r w:rsidRPr="50722E03">
        <w:t>Work supports systems critical to public services.</w:t>
      </w:r>
    </w:p>
    <w:p w14:paraId="312AACA8" w14:textId="4E2E0C79" w:rsidR="187DD362" w:rsidRDefault="187DD362" w:rsidP="50722E03">
      <w:pPr>
        <w:pStyle w:val="ListParagraph"/>
        <w:numPr>
          <w:ilvl w:val="0"/>
          <w:numId w:val="5"/>
        </w:numPr>
        <w:spacing w:before="240" w:after="240"/>
        <w:rPr>
          <w:lang w:val="en-US"/>
        </w:rPr>
      </w:pPr>
      <w:r w:rsidRPr="50722E03">
        <w:rPr>
          <w:lang w:val="en-US"/>
        </w:rPr>
        <w:t>Teams operate in high-accountability environments.</w:t>
      </w:r>
    </w:p>
    <w:p w14:paraId="215B9CFF" w14:textId="73B85AF0" w:rsidR="187DD362" w:rsidRDefault="187DD362" w:rsidP="50722E03">
      <w:pPr>
        <w:pStyle w:val="ListParagraph"/>
        <w:numPr>
          <w:ilvl w:val="0"/>
          <w:numId w:val="5"/>
        </w:numPr>
        <w:spacing w:before="240" w:after="240"/>
      </w:pPr>
      <w:r w:rsidRPr="50722E03">
        <w:t>Employees contribute to systems that must work every day.</w:t>
      </w:r>
    </w:p>
    <w:p w14:paraId="6D36EB16" w14:textId="00FE4DB2" w:rsidR="50722E03" w:rsidRDefault="50722E03" w:rsidP="50722E03"/>
    <w:sectPr w:rsidR="50722E03">
      <w:headerReference w:type="default" r:id="rId21"/>
      <w:footerReference w:type="default" r:id="rId22"/>
      <w:headerReference w:type="first" r:id="rId23"/>
      <w:footerReference w:type="first" r:id="rId24"/>
      <w:pgSz w:w="12240" w:h="15840"/>
      <w:pgMar w:top="216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17A44" w14:textId="77777777" w:rsidR="003972BD" w:rsidRDefault="003972BD">
      <w:pPr>
        <w:spacing w:line="240" w:lineRule="auto"/>
      </w:pPr>
      <w:r>
        <w:separator/>
      </w:r>
    </w:p>
  </w:endnote>
  <w:endnote w:type="continuationSeparator" w:id="0">
    <w:p w14:paraId="1FBA1D8D" w14:textId="77777777" w:rsidR="003972BD" w:rsidRDefault="003972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8930A524-C128-4587-B7B9-5A25A903FA15}"/>
    <w:embedBold r:id="rId2" w:fontKey="{5061221B-B831-4751-BE65-8207B47562D6}"/>
    <w:embedItalic r:id="rId3" w:fontKey="{764F3FB6-3A4E-4588-8444-1D7ABBFE4F47}"/>
  </w:font>
  <w:font w:name="Poppins">
    <w:charset w:val="00"/>
    <w:family w:val="auto"/>
    <w:pitch w:val="variable"/>
    <w:sig w:usb0="00008007" w:usb1="00000000" w:usb2="00000000" w:usb3="00000000" w:csb0="00000093" w:csb1="00000000"/>
    <w:embedBold r:id="rId4" w:fontKey="{4CC5AC92-7CFE-41D7-8032-3E970A9935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C3A83D1-FE3E-44B1-A41B-2A98D40AEC44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2CA9DA9-D6C4-4C68-A534-3002AC4D59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8A02B5" w14:paraId="4C10B794" w14:textId="77777777" w:rsidTr="2F8A02B5">
      <w:trPr>
        <w:trHeight w:val="300"/>
      </w:trPr>
      <w:tc>
        <w:tcPr>
          <w:tcW w:w="3120" w:type="dxa"/>
        </w:tcPr>
        <w:p w14:paraId="362275B3" w14:textId="5A171AE0" w:rsidR="2F8A02B5" w:rsidRDefault="2F8A02B5" w:rsidP="2F8A02B5">
          <w:pPr>
            <w:pStyle w:val="Header"/>
            <w:ind w:left="-115"/>
          </w:pPr>
        </w:p>
      </w:tc>
      <w:tc>
        <w:tcPr>
          <w:tcW w:w="3120" w:type="dxa"/>
        </w:tcPr>
        <w:p w14:paraId="55BF04B7" w14:textId="429533E6" w:rsidR="2F8A02B5" w:rsidRDefault="2F8A02B5" w:rsidP="2F8A02B5">
          <w:pPr>
            <w:pStyle w:val="Header"/>
            <w:jc w:val="center"/>
          </w:pPr>
        </w:p>
      </w:tc>
      <w:tc>
        <w:tcPr>
          <w:tcW w:w="3120" w:type="dxa"/>
        </w:tcPr>
        <w:p w14:paraId="4782F729" w14:textId="4A06B93E" w:rsidR="2F8A02B5" w:rsidRDefault="2F8A02B5" w:rsidP="2F8A02B5">
          <w:pPr>
            <w:pStyle w:val="Header"/>
            <w:ind w:right="-115"/>
            <w:jc w:val="right"/>
          </w:pPr>
        </w:p>
      </w:tc>
    </w:tr>
  </w:tbl>
  <w:p w14:paraId="23483D72" w14:textId="4218076A" w:rsidR="2F8A02B5" w:rsidRDefault="2F8A02B5" w:rsidP="2F8A02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0361E" w14:textId="77777777" w:rsidR="00142342" w:rsidRDefault="001423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73CA5" w14:textId="77777777" w:rsidR="003972BD" w:rsidRDefault="003972BD">
      <w:pPr>
        <w:spacing w:line="240" w:lineRule="auto"/>
      </w:pPr>
      <w:r>
        <w:separator/>
      </w:r>
    </w:p>
  </w:footnote>
  <w:footnote w:type="continuationSeparator" w:id="0">
    <w:p w14:paraId="60034F49" w14:textId="77777777" w:rsidR="003972BD" w:rsidRDefault="003972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C9180" w14:textId="77777777" w:rsidR="00142342" w:rsidRDefault="0014234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4A51" w14:textId="77777777" w:rsidR="00142342" w:rsidRDefault="009E6F03">
    <w:r>
      <w:rPr>
        <w:b/>
        <w:bCs/>
        <w:sz w:val="26"/>
        <w:szCs w:val="26"/>
      </w:rPr>
      <w:br/>
    </w: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2D57A56" wp14:editId="32C30FFB">
          <wp:simplePos x="0" y="0"/>
          <wp:positionH relativeFrom="column">
            <wp:posOffset>3314700</wp:posOffset>
          </wp:positionH>
          <wp:positionV relativeFrom="paragraph">
            <wp:posOffset>-180974</wp:posOffset>
          </wp:positionV>
          <wp:extent cx="4144010" cy="119538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44010" cy="11953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C3A"/>
    <w:multiLevelType w:val="hybridMultilevel"/>
    <w:tmpl w:val="AE7E94CE"/>
    <w:lvl w:ilvl="0" w:tplc="4DA413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623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3AA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60D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0A9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D89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68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F0BA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4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52800"/>
    <w:multiLevelType w:val="hybridMultilevel"/>
    <w:tmpl w:val="EEBE959C"/>
    <w:lvl w:ilvl="0" w:tplc="12164B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94CD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E03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021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2A60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AF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201B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20A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CE4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E2463"/>
    <w:multiLevelType w:val="hybridMultilevel"/>
    <w:tmpl w:val="D9ECC2FE"/>
    <w:lvl w:ilvl="0" w:tplc="1CD2F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0EF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2E5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305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5808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58EB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F654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32A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5E9D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C0B70"/>
    <w:multiLevelType w:val="hybridMultilevel"/>
    <w:tmpl w:val="4FD02FEE"/>
    <w:lvl w:ilvl="0" w:tplc="42869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1A6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BEC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562B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202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089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9ABC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889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F0D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8487B"/>
    <w:multiLevelType w:val="hybridMultilevel"/>
    <w:tmpl w:val="36D4CC94"/>
    <w:lvl w:ilvl="0" w:tplc="BEBE0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0625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928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7C0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FA7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84C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B4AB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00A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FC7F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9E96C"/>
    <w:multiLevelType w:val="hybridMultilevel"/>
    <w:tmpl w:val="82125E80"/>
    <w:lvl w:ilvl="0" w:tplc="B6046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B03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6E7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B6B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69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324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689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7E48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EE7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34B1C"/>
    <w:multiLevelType w:val="hybridMultilevel"/>
    <w:tmpl w:val="AA5ABFE0"/>
    <w:lvl w:ilvl="0" w:tplc="79145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DE6E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D48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341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45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25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109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0045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FC0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A5642"/>
    <w:multiLevelType w:val="hybridMultilevel"/>
    <w:tmpl w:val="418E70A2"/>
    <w:lvl w:ilvl="0" w:tplc="59823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30A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C29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9CA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65C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5AD3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6A6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C8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C24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B9E3DB"/>
    <w:multiLevelType w:val="hybridMultilevel"/>
    <w:tmpl w:val="3EBC2842"/>
    <w:lvl w:ilvl="0" w:tplc="D12C09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1C0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72D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14D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10AC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06F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821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49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D053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B7CF3"/>
    <w:multiLevelType w:val="hybridMultilevel"/>
    <w:tmpl w:val="7376062A"/>
    <w:lvl w:ilvl="0" w:tplc="C9F43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821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82D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C2B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3A6A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C6E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A8C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85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EC6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936BAB"/>
    <w:multiLevelType w:val="hybridMultilevel"/>
    <w:tmpl w:val="3E96695A"/>
    <w:lvl w:ilvl="0" w:tplc="225A51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409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D4D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780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6A1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6E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D800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1AF3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BA4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09D316"/>
    <w:multiLevelType w:val="hybridMultilevel"/>
    <w:tmpl w:val="066CC56C"/>
    <w:lvl w:ilvl="0" w:tplc="4CA027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20E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76A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0AF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2F2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5404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D275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CA6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8A1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4DB293"/>
    <w:multiLevelType w:val="hybridMultilevel"/>
    <w:tmpl w:val="DF0C4CCC"/>
    <w:lvl w:ilvl="0" w:tplc="91505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706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5C1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DE26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944C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A48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5EA9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A0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A21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F9B20A"/>
    <w:multiLevelType w:val="hybridMultilevel"/>
    <w:tmpl w:val="848A4456"/>
    <w:lvl w:ilvl="0" w:tplc="E55A6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659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B0B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07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46F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8460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1C9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C7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E88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065263"/>
    <w:multiLevelType w:val="hybridMultilevel"/>
    <w:tmpl w:val="FAD8D0A2"/>
    <w:lvl w:ilvl="0" w:tplc="66787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BA30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F492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C2CB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E8B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9439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45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BAB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D8A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58E828"/>
    <w:multiLevelType w:val="hybridMultilevel"/>
    <w:tmpl w:val="C8C233A6"/>
    <w:lvl w:ilvl="0" w:tplc="C7B886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66B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3C01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840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9635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5AD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043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647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6A0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628A63"/>
    <w:multiLevelType w:val="hybridMultilevel"/>
    <w:tmpl w:val="3F86703E"/>
    <w:lvl w:ilvl="0" w:tplc="5B02C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6B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705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EAA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E24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846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C43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7C4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07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481B5F"/>
    <w:multiLevelType w:val="hybridMultilevel"/>
    <w:tmpl w:val="E62017E2"/>
    <w:lvl w:ilvl="0" w:tplc="BBECF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A49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F2D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48F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282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926E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78E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DEF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6C3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1130D3"/>
    <w:multiLevelType w:val="hybridMultilevel"/>
    <w:tmpl w:val="28909BA2"/>
    <w:lvl w:ilvl="0" w:tplc="2CFE5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C2A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00C6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AE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D884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72A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442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86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C0A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AB43CB"/>
    <w:multiLevelType w:val="hybridMultilevel"/>
    <w:tmpl w:val="C9EE6C96"/>
    <w:lvl w:ilvl="0" w:tplc="2A2AE7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EEE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E2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4EB8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02C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E5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6E0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54D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9E1D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0590E1"/>
    <w:multiLevelType w:val="hybridMultilevel"/>
    <w:tmpl w:val="BFA84BE8"/>
    <w:lvl w:ilvl="0" w:tplc="79BCA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B6A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56A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D0E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BE04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8C3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607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4B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300E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2D62A6"/>
    <w:multiLevelType w:val="hybridMultilevel"/>
    <w:tmpl w:val="410CDB5C"/>
    <w:lvl w:ilvl="0" w:tplc="D8BA0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0C1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323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F45A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D68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04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040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E88F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8800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B34F98"/>
    <w:multiLevelType w:val="hybridMultilevel"/>
    <w:tmpl w:val="B6789E44"/>
    <w:lvl w:ilvl="0" w:tplc="343C5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A4B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1C6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0CC0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0A3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E223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A6C3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B2EF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B4AA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D7B702"/>
    <w:multiLevelType w:val="hybridMultilevel"/>
    <w:tmpl w:val="9EDA89E2"/>
    <w:lvl w:ilvl="0" w:tplc="2D687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6E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D0B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6C51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F4FF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688A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048F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24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BE9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04155E"/>
    <w:multiLevelType w:val="hybridMultilevel"/>
    <w:tmpl w:val="6924F4BC"/>
    <w:lvl w:ilvl="0" w:tplc="87EC0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7A7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AAA9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86C3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5EE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64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CF0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8053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92F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C30FC5"/>
    <w:multiLevelType w:val="hybridMultilevel"/>
    <w:tmpl w:val="81AC4258"/>
    <w:lvl w:ilvl="0" w:tplc="768EB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4E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12D9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6C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8012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862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AECB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D804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DE7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35920E"/>
    <w:multiLevelType w:val="hybridMultilevel"/>
    <w:tmpl w:val="83B08772"/>
    <w:lvl w:ilvl="0" w:tplc="95C2A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583E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D4C2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AE1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129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70F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8C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496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184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CC3371"/>
    <w:multiLevelType w:val="hybridMultilevel"/>
    <w:tmpl w:val="F63E2C68"/>
    <w:lvl w:ilvl="0" w:tplc="19AE8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40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44C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4F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44E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886D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2D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D4F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86B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5FD1E5"/>
    <w:multiLevelType w:val="hybridMultilevel"/>
    <w:tmpl w:val="CB2E377A"/>
    <w:lvl w:ilvl="0" w:tplc="A7E0ED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AE5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B83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961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B826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D6E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5A7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0FF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B22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58BAA0"/>
    <w:multiLevelType w:val="hybridMultilevel"/>
    <w:tmpl w:val="6B3661F6"/>
    <w:lvl w:ilvl="0" w:tplc="9C3C4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3EE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F23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0CF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21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DE7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083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84A3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21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DEE557"/>
    <w:multiLevelType w:val="hybridMultilevel"/>
    <w:tmpl w:val="9C24B200"/>
    <w:lvl w:ilvl="0" w:tplc="55981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F063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98F9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022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C81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583D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40E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3E0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5623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20BC35"/>
    <w:multiLevelType w:val="hybridMultilevel"/>
    <w:tmpl w:val="EE664B1E"/>
    <w:lvl w:ilvl="0" w:tplc="1A72D0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2E0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8C51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01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B82E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820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292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EC9D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CBC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84D0FD"/>
    <w:multiLevelType w:val="hybridMultilevel"/>
    <w:tmpl w:val="87E01D50"/>
    <w:lvl w:ilvl="0" w:tplc="E978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6E8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324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4F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FAB9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EC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AC2E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804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62E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B19635"/>
    <w:multiLevelType w:val="hybridMultilevel"/>
    <w:tmpl w:val="570CC0EE"/>
    <w:lvl w:ilvl="0" w:tplc="2444D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B07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6E5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42F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CEE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06E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28B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528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567D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39178C"/>
    <w:multiLevelType w:val="hybridMultilevel"/>
    <w:tmpl w:val="85AEEAC8"/>
    <w:lvl w:ilvl="0" w:tplc="B5CE36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84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FE81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5E8C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662D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361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81E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F298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8C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3DEE53"/>
    <w:multiLevelType w:val="hybridMultilevel"/>
    <w:tmpl w:val="65FCCD24"/>
    <w:lvl w:ilvl="0" w:tplc="5C6CF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CEF9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F47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E67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543C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C4BD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62DC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38F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20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A872A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F0C77CA"/>
    <w:multiLevelType w:val="hybridMultilevel"/>
    <w:tmpl w:val="63400052"/>
    <w:lvl w:ilvl="0" w:tplc="903E0A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26F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A23E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104E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C0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EE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CD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4DD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4E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8CD580"/>
    <w:multiLevelType w:val="hybridMultilevel"/>
    <w:tmpl w:val="E0B2CA98"/>
    <w:lvl w:ilvl="0" w:tplc="D7128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224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000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FEB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3E9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B09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0CE0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56DF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905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0E4DEDE"/>
    <w:multiLevelType w:val="hybridMultilevel"/>
    <w:tmpl w:val="632A9F6C"/>
    <w:lvl w:ilvl="0" w:tplc="6A9EC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10A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8ECA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4E9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188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708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8278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D2F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6479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0F1C912"/>
    <w:multiLevelType w:val="hybridMultilevel"/>
    <w:tmpl w:val="DEE814DE"/>
    <w:lvl w:ilvl="0" w:tplc="D3EED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804F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186A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3667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49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9ED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12B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F657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00C2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21A2EF2"/>
    <w:multiLevelType w:val="hybridMultilevel"/>
    <w:tmpl w:val="40127D98"/>
    <w:lvl w:ilvl="0" w:tplc="9F6ED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2E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88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B0B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2A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7E8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042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969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1C4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2CF0D0D"/>
    <w:multiLevelType w:val="hybridMultilevel"/>
    <w:tmpl w:val="D9B81EFE"/>
    <w:lvl w:ilvl="0" w:tplc="40847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CCE5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6A4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FA94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DAC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C86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E27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DCFF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9CF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BD94ED"/>
    <w:multiLevelType w:val="hybridMultilevel"/>
    <w:tmpl w:val="AE46618A"/>
    <w:lvl w:ilvl="0" w:tplc="50680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72C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A4E2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B61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FE5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2609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24B5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0B0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5A2E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4A30035"/>
    <w:multiLevelType w:val="hybridMultilevel"/>
    <w:tmpl w:val="774AC346"/>
    <w:lvl w:ilvl="0" w:tplc="D1A2D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B2C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843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A803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CEA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042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5C89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B24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244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BE6C82"/>
    <w:multiLevelType w:val="hybridMultilevel"/>
    <w:tmpl w:val="7B4A4B50"/>
    <w:lvl w:ilvl="0" w:tplc="AD481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A28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624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84F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04A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1E9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9EEC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69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08F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B3E7B7"/>
    <w:multiLevelType w:val="hybridMultilevel"/>
    <w:tmpl w:val="7990F866"/>
    <w:lvl w:ilvl="0" w:tplc="0A0A6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10C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92C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AE1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1CCC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727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F4C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CAB8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C56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5D151D"/>
    <w:multiLevelType w:val="hybridMultilevel"/>
    <w:tmpl w:val="6E307FBE"/>
    <w:lvl w:ilvl="0" w:tplc="0080A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8F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B2F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AD2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01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21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22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C8E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7A8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CABBD03"/>
    <w:multiLevelType w:val="hybridMultilevel"/>
    <w:tmpl w:val="73F2A04E"/>
    <w:lvl w:ilvl="0" w:tplc="37CCF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384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8EB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8E9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080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08A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5E49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0E2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120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DE66A30"/>
    <w:multiLevelType w:val="hybridMultilevel"/>
    <w:tmpl w:val="02D4BFEA"/>
    <w:lvl w:ilvl="0" w:tplc="06288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A65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08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842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B89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6C8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B85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360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685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01D885"/>
    <w:multiLevelType w:val="hybridMultilevel"/>
    <w:tmpl w:val="BFBC0D00"/>
    <w:lvl w:ilvl="0" w:tplc="1884F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7E8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A47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4EA2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A413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9A8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D87B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CCF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AA3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FA7CE19"/>
    <w:multiLevelType w:val="hybridMultilevel"/>
    <w:tmpl w:val="241A8010"/>
    <w:lvl w:ilvl="0" w:tplc="68D63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5A03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EA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2E2A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0850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8A8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41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A8F2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EC6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322993"/>
    <w:multiLevelType w:val="hybridMultilevel"/>
    <w:tmpl w:val="94EEE9F2"/>
    <w:lvl w:ilvl="0" w:tplc="792634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A08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CA8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87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EAE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5606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4C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9A9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F67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0A912F8"/>
    <w:multiLevelType w:val="hybridMultilevel"/>
    <w:tmpl w:val="E3E8E940"/>
    <w:lvl w:ilvl="0" w:tplc="F6A6C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BE02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B60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D20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AAF1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66DB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A1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2CCB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45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0B45BB7"/>
    <w:multiLevelType w:val="hybridMultilevel"/>
    <w:tmpl w:val="BD7A78CA"/>
    <w:lvl w:ilvl="0" w:tplc="700CE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A03B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26B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6A3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C2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46B3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1E1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E876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C0E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0D9A20E"/>
    <w:multiLevelType w:val="hybridMultilevel"/>
    <w:tmpl w:val="073E1A32"/>
    <w:lvl w:ilvl="0" w:tplc="550AC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D22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9C0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FCE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BE6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FC4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B89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C4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A47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15020FA"/>
    <w:multiLevelType w:val="hybridMultilevel"/>
    <w:tmpl w:val="744C161E"/>
    <w:lvl w:ilvl="0" w:tplc="BB9E2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8631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803B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34C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ED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C8FA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A8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DC8E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9AE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2E0A174"/>
    <w:multiLevelType w:val="hybridMultilevel"/>
    <w:tmpl w:val="F9B8D1E0"/>
    <w:lvl w:ilvl="0" w:tplc="1FE2A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00D2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E6E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087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48D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4C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803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70A9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842F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F4ABD5"/>
    <w:multiLevelType w:val="hybridMultilevel"/>
    <w:tmpl w:val="C9F43D1A"/>
    <w:lvl w:ilvl="0" w:tplc="8460E2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EC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F6B7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664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049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E3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549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A6D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ACF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6538DB9"/>
    <w:multiLevelType w:val="hybridMultilevel"/>
    <w:tmpl w:val="F0EC14FE"/>
    <w:lvl w:ilvl="0" w:tplc="D5664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083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DA24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CC4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F44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7EF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8AC1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B2B7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765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762F932"/>
    <w:multiLevelType w:val="hybridMultilevel"/>
    <w:tmpl w:val="4B509722"/>
    <w:lvl w:ilvl="0" w:tplc="8D045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AB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DE4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0685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24C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ECD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4E4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686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EA73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413DA2"/>
    <w:multiLevelType w:val="hybridMultilevel"/>
    <w:tmpl w:val="FA8A054A"/>
    <w:lvl w:ilvl="0" w:tplc="2FEAA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8E1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64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7C3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E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B2D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808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9A5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72EC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DF7A757"/>
    <w:multiLevelType w:val="hybridMultilevel"/>
    <w:tmpl w:val="B090F0DC"/>
    <w:lvl w:ilvl="0" w:tplc="BF325C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6E2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9A17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B60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388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126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46B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46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3E95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EEE77A8"/>
    <w:multiLevelType w:val="hybridMultilevel"/>
    <w:tmpl w:val="FD5A1422"/>
    <w:lvl w:ilvl="0" w:tplc="D30AD2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D6A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76B3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D60A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7E8C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2AB8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60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C84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DEB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A34862"/>
    <w:multiLevelType w:val="hybridMultilevel"/>
    <w:tmpl w:val="72DCBE2C"/>
    <w:lvl w:ilvl="0" w:tplc="59C44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5A43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E07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7C3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5A23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70F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A84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00AD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E0F2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4EE8682"/>
    <w:multiLevelType w:val="hybridMultilevel"/>
    <w:tmpl w:val="60287CE6"/>
    <w:lvl w:ilvl="0" w:tplc="1D7C6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5A1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FEC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28D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E50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42C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E61E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CAA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1CA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50523DE"/>
    <w:multiLevelType w:val="hybridMultilevel"/>
    <w:tmpl w:val="C35879FA"/>
    <w:lvl w:ilvl="0" w:tplc="FF90E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1A9B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4E8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D27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542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42B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4022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A6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9A08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5668738"/>
    <w:multiLevelType w:val="hybridMultilevel"/>
    <w:tmpl w:val="1BFE593A"/>
    <w:lvl w:ilvl="0" w:tplc="8BA23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5ED8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6E0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16F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4C6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E1F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C4CD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2AA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BA8B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5B08372"/>
    <w:multiLevelType w:val="hybridMultilevel"/>
    <w:tmpl w:val="EF008A54"/>
    <w:lvl w:ilvl="0" w:tplc="2222F6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6C17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4A2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984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4C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489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8B2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BE8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8A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8347244"/>
    <w:multiLevelType w:val="hybridMultilevel"/>
    <w:tmpl w:val="CA246D28"/>
    <w:lvl w:ilvl="0" w:tplc="2AB6E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362B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7A2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FCD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E3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ECB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544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A2A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56C5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9F2B23A"/>
    <w:multiLevelType w:val="hybridMultilevel"/>
    <w:tmpl w:val="356253DE"/>
    <w:lvl w:ilvl="0" w:tplc="BBF8C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F440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0A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A3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788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A69A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DA6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808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A8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ABAD966"/>
    <w:multiLevelType w:val="hybridMultilevel"/>
    <w:tmpl w:val="0FD83C12"/>
    <w:lvl w:ilvl="0" w:tplc="CC545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E476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0C1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0E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1E5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88DB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7C3B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DC9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5EA7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BD6EED6"/>
    <w:multiLevelType w:val="hybridMultilevel"/>
    <w:tmpl w:val="BD18B4A8"/>
    <w:lvl w:ilvl="0" w:tplc="464078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B4B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FAC4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86C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840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EAC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CA9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224D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8E5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E7CA7FF"/>
    <w:multiLevelType w:val="hybridMultilevel"/>
    <w:tmpl w:val="EDA6BF7C"/>
    <w:lvl w:ilvl="0" w:tplc="AED23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AA2A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B68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F44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E076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2EB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AD4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B83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FAE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08DE732"/>
    <w:multiLevelType w:val="hybridMultilevel"/>
    <w:tmpl w:val="4FB8C894"/>
    <w:lvl w:ilvl="0" w:tplc="76368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0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6A7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CE3C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C44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C8B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724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22AC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882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C85AE4"/>
    <w:multiLevelType w:val="hybridMultilevel"/>
    <w:tmpl w:val="287C6B84"/>
    <w:lvl w:ilvl="0" w:tplc="0E260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F4D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C40B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F41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2C1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C657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68E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5407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A6A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A8426E"/>
    <w:multiLevelType w:val="hybridMultilevel"/>
    <w:tmpl w:val="B16648DE"/>
    <w:lvl w:ilvl="0" w:tplc="EDB00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F22E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D8F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308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FCA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086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909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85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60D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A9E427"/>
    <w:multiLevelType w:val="hybridMultilevel"/>
    <w:tmpl w:val="958CBFA6"/>
    <w:lvl w:ilvl="0" w:tplc="BAD03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A87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7886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ECDD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8C3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AA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ED9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62C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CE4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520E3F1"/>
    <w:multiLevelType w:val="hybridMultilevel"/>
    <w:tmpl w:val="D9BEF9CC"/>
    <w:lvl w:ilvl="0" w:tplc="BCACA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D41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3811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C09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CE5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DA1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B69C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189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42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60F77A0"/>
    <w:multiLevelType w:val="hybridMultilevel"/>
    <w:tmpl w:val="B2747862"/>
    <w:lvl w:ilvl="0" w:tplc="BBA8C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98B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6A0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30FF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10E2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4AE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C13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A0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38F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6413AC8"/>
    <w:multiLevelType w:val="hybridMultilevel"/>
    <w:tmpl w:val="5A6404D6"/>
    <w:lvl w:ilvl="0" w:tplc="CFCEC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408A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9A7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A2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CA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C47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9C1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EEC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8B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91F2459"/>
    <w:multiLevelType w:val="hybridMultilevel"/>
    <w:tmpl w:val="31E8FA62"/>
    <w:lvl w:ilvl="0" w:tplc="42DA2C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288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646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E43F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A227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AA55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0D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CA6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6A0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990B3A6"/>
    <w:multiLevelType w:val="hybridMultilevel"/>
    <w:tmpl w:val="8F7C0D5A"/>
    <w:lvl w:ilvl="0" w:tplc="ADE26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224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2238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64D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56B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D4D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62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EA1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4A65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A207907"/>
    <w:multiLevelType w:val="hybridMultilevel"/>
    <w:tmpl w:val="53FC5484"/>
    <w:lvl w:ilvl="0" w:tplc="BA640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747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F4F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E61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5A89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FED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1E1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94E9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14E1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E7D19E3"/>
    <w:multiLevelType w:val="hybridMultilevel"/>
    <w:tmpl w:val="05108200"/>
    <w:lvl w:ilvl="0" w:tplc="DA928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1CA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C26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8054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EFE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FA7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62D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0E5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68D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FFEEC65"/>
    <w:multiLevelType w:val="hybridMultilevel"/>
    <w:tmpl w:val="704A4EDC"/>
    <w:lvl w:ilvl="0" w:tplc="A2A05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7EAD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E64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A243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3614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3C9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EB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1E6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81E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382946">
    <w:abstractNumId w:val="12"/>
  </w:num>
  <w:num w:numId="2" w16cid:durableId="1365207804">
    <w:abstractNumId w:val="41"/>
  </w:num>
  <w:num w:numId="3" w16cid:durableId="834107634">
    <w:abstractNumId w:val="51"/>
  </w:num>
  <w:num w:numId="4" w16cid:durableId="512183567">
    <w:abstractNumId w:val="13"/>
  </w:num>
  <w:num w:numId="5" w16cid:durableId="1443184991">
    <w:abstractNumId w:val="82"/>
  </w:num>
  <w:num w:numId="6" w16cid:durableId="1319917594">
    <w:abstractNumId w:val="8"/>
  </w:num>
  <w:num w:numId="7" w16cid:durableId="295794335">
    <w:abstractNumId w:val="54"/>
  </w:num>
  <w:num w:numId="8" w16cid:durableId="821972037">
    <w:abstractNumId w:val="39"/>
  </w:num>
  <w:num w:numId="9" w16cid:durableId="975373175">
    <w:abstractNumId w:val="19"/>
  </w:num>
  <w:num w:numId="10" w16cid:durableId="212546014">
    <w:abstractNumId w:val="35"/>
  </w:num>
  <w:num w:numId="11" w16cid:durableId="762915919">
    <w:abstractNumId w:val="44"/>
  </w:num>
  <w:num w:numId="12" w16cid:durableId="498077037">
    <w:abstractNumId w:val="72"/>
  </w:num>
  <w:num w:numId="13" w16cid:durableId="272171535">
    <w:abstractNumId w:val="42"/>
  </w:num>
  <w:num w:numId="14" w16cid:durableId="755396604">
    <w:abstractNumId w:val="18"/>
  </w:num>
  <w:num w:numId="15" w16cid:durableId="2059667745">
    <w:abstractNumId w:val="17"/>
  </w:num>
  <w:num w:numId="16" w16cid:durableId="799231122">
    <w:abstractNumId w:val="57"/>
  </w:num>
  <w:num w:numId="17" w16cid:durableId="1362319252">
    <w:abstractNumId w:val="67"/>
  </w:num>
  <w:num w:numId="18" w16cid:durableId="668218940">
    <w:abstractNumId w:val="1"/>
  </w:num>
  <w:num w:numId="19" w16cid:durableId="1835993873">
    <w:abstractNumId w:val="47"/>
  </w:num>
  <w:num w:numId="20" w16cid:durableId="608856164">
    <w:abstractNumId w:val="38"/>
  </w:num>
  <w:num w:numId="21" w16cid:durableId="358359405">
    <w:abstractNumId w:val="49"/>
  </w:num>
  <w:num w:numId="22" w16cid:durableId="979728435">
    <w:abstractNumId w:val="52"/>
  </w:num>
  <w:num w:numId="23" w16cid:durableId="488593482">
    <w:abstractNumId w:val="77"/>
  </w:num>
  <w:num w:numId="24" w16cid:durableId="1391533604">
    <w:abstractNumId w:val="25"/>
  </w:num>
  <w:num w:numId="25" w16cid:durableId="2103406912">
    <w:abstractNumId w:val="79"/>
  </w:num>
  <w:num w:numId="26" w16cid:durableId="337774019">
    <w:abstractNumId w:val="70"/>
  </w:num>
  <w:num w:numId="27" w16cid:durableId="1141969665">
    <w:abstractNumId w:val="61"/>
  </w:num>
  <w:num w:numId="28" w16cid:durableId="453908771">
    <w:abstractNumId w:val="10"/>
  </w:num>
  <w:num w:numId="29" w16cid:durableId="485630893">
    <w:abstractNumId w:val="80"/>
  </w:num>
  <w:num w:numId="30" w16cid:durableId="391119990">
    <w:abstractNumId w:val="58"/>
  </w:num>
  <w:num w:numId="31" w16cid:durableId="2137335836">
    <w:abstractNumId w:val="85"/>
  </w:num>
  <w:num w:numId="32" w16cid:durableId="65882865">
    <w:abstractNumId w:val="59"/>
  </w:num>
  <w:num w:numId="33" w16cid:durableId="1151285805">
    <w:abstractNumId w:val="76"/>
  </w:num>
  <w:num w:numId="34" w16cid:durableId="919560517">
    <w:abstractNumId w:val="60"/>
  </w:num>
  <w:num w:numId="35" w16cid:durableId="2045135368">
    <w:abstractNumId w:val="78"/>
  </w:num>
  <w:num w:numId="36" w16cid:durableId="2025546171">
    <w:abstractNumId w:val="74"/>
  </w:num>
  <w:num w:numId="37" w16cid:durableId="472336726">
    <w:abstractNumId w:val="20"/>
  </w:num>
  <w:num w:numId="38" w16cid:durableId="37751835">
    <w:abstractNumId w:val="26"/>
  </w:num>
  <w:num w:numId="39" w16cid:durableId="366836764">
    <w:abstractNumId w:val="28"/>
  </w:num>
  <w:num w:numId="40" w16cid:durableId="1395273990">
    <w:abstractNumId w:val="24"/>
  </w:num>
  <w:num w:numId="41" w16cid:durableId="977346748">
    <w:abstractNumId w:val="55"/>
  </w:num>
  <w:num w:numId="42" w16cid:durableId="891230935">
    <w:abstractNumId w:val="31"/>
  </w:num>
  <w:num w:numId="43" w16cid:durableId="1783722401">
    <w:abstractNumId w:val="64"/>
  </w:num>
  <w:num w:numId="44" w16cid:durableId="1293706566">
    <w:abstractNumId w:val="50"/>
  </w:num>
  <w:num w:numId="45" w16cid:durableId="806507843">
    <w:abstractNumId w:val="37"/>
  </w:num>
  <w:num w:numId="46" w16cid:durableId="672337255">
    <w:abstractNumId w:val="40"/>
  </w:num>
  <w:num w:numId="47" w16cid:durableId="236938515">
    <w:abstractNumId w:val="34"/>
  </w:num>
  <w:num w:numId="48" w16cid:durableId="881013118">
    <w:abstractNumId w:val="15"/>
  </w:num>
  <w:num w:numId="49" w16cid:durableId="1937785020">
    <w:abstractNumId w:val="6"/>
  </w:num>
  <w:num w:numId="50" w16cid:durableId="484931123">
    <w:abstractNumId w:val="62"/>
  </w:num>
  <w:num w:numId="51" w16cid:durableId="2072146923">
    <w:abstractNumId w:val="21"/>
  </w:num>
  <w:num w:numId="52" w16cid:durableId="570506885">
    <w:abstractNumId w:val="71"/>
  </w:num>
  <w:num w:numId="53" w16cid:durableId="1137599933">
    <w:abstractNumId w:val="5"/>
  </w:num>
  <w:num w:numId="54" w16cid:durableId="1464883154">
    <w:abstractNumId w:val="9"/>
  </w:num>
  <w:num w:numId="55" w16cid:durableId="1666785277">
    <w:abstractNumId w:val="14"/>
  </w:num>
  <w:num w:numId="56" w16cid:durableId="1901479182">
    <w:abstractNumId w:val="11"/>
  </w:num>
  <w:num w:numId="57" w16cid:durableId="110634068">
    <w:abstractNumId w:val="22"/>
  </w:num>
  <w:num w:numId="58" w16cid:durableId="42415862">
    <w:abstractNumId w:val="75"/>
  </w:num>
  <w:num w:numId="59" w16cid:durableId="1592348955">
    <w:abstractNumId w:val="53"/>
  </w:num>
  <w:num w:numId="60" w16cid:durableId="1380782943">
    <w:abstractNumId w:val="45"/>
  </w:num>
  <w:num w:numId="61" w16cid:durableId="394164875">
    <w:abstractNumId w:val="68"/>
  </w:num>
  <w:num w:numId="62" w16cid:durableId="470441280">
    <w:abstractNumId w:val="73"/>
  </w:num>
  <w:num w:numId="63" w16cid:durableId="1975598256">
    <w:abstractNumId w:val="81"/>
  </w:num>
  <w:num w:numId="64" w16cid:durableId="1371415970">
    <w:abstractNumId w:val="0"/>
  </w:num>
  <w:num w:numId="65" w16cid:durableId="393357675">
    <w:abstractNumId w:val="84"/>
  </w:num>
  <w:num w:numId="66" w16cid:durableId="1479612931">
    <w:abstractNumId w:val="16"/>
  </w:num>
  <w:num w:numId="67" w16cid:durableId="186716158">
    <w:abstractNumId w:val="69"/>
  </w:num>
  <w:num w:numId="68" w16cid:durableId="1222328554">
    <w:abstractNumId w:val="7"/>
  </w:num>
  <w:num w:numId="69" w16cid:durableId="222643220">
    <w:abstractNumId w:val="4"/>
  </w:num>
  <w:num w:numId="70" w16cid:durableId="917712704">
    <w:abstractNumId w:val="43"/>
  </w:num>
  <w:num w:numId="71" w16cid:durableId="2055616481">
    <w:abstractNumId w:val="63"/>
  </w:num>
  <w:num w:numId="72" w16cid:durableId="590550666">
    <w:abstractNumId w:val="56"/>
  </w:num>
  <w:num w:numId="73" w16cid:durableId="394596210">
    <w:abstractNumId w:val="83"/>
  </w:num>
  <w:num w:numId="74" w16cid:durableId="986786502">
    <w:abstractNumId w:val="48"/>
  </w:num>
  <w:num w:numId="75" w16cid:durableId="1598489667">
    <w:abstractNumId w:val="46"/>
  </w:num>
  <w:num w:numId="76" w16cid:durableId="1807817526">
    <w:abstractNumId w:val="65"/>
  </w:num>
  <w:num w:numId="77" w16cid:durableId="1808545247">
    <w:abstractNumId w:val="32"/>
  </w:num>
  <w:num w:numId="78" w16cid:durableId="2108692065">
    <w:abstractNumId w:val="66"/>
  </w:num>
  <w:num w:numId="79" w16cid:durableId="1696033003">
    <w:abstractNumId w:val="3"/>
  </w:num>
  <w:num w:numId="80" w16cid:durableId="1494953636">
    <w:abstractNumId w:val="23"/>
  </w:num>
  <w:num w:numId="81" w16cid:durableId="1857033770">
    <w:abstractNumId w:val="30"/>
  </w:num>
  <w:num w:numId="82" w16cid:durableId="1684361839">
    <w:abstractNumId w:val="27"/>
  </w:num>
  <w:num w:numId="83" w16cid:durableId="850997798">
    <w:abstractNumId w:val="2"/>
  </w:num>
  <w:num w:numId="84" w16cid:durableId="1010179484">
    <w:abstractNumId w:val="33"/>
  </w:num>
  <w:num w:numId="85" w16cid:durableId="1847549228">
    <w:abstractNumId w:val="29"/>
  </w:num>
  <w:num w:numId="86" w16cid:durableId="182250278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342"/>
    <w:rsid w:val="000072EC"/>
    <w:rsid w:val="001045FC"/>
    <w:rsid w:val="00142342"/>
    <w:rsid w:val="00385A8D"/>
    <w:rsid w:val="003972BD"/>
    <w:rsid w:val="004E4744"/>
    <w:rsid w:val="009E6F03"/>
    <w:rsid w:val="00B207A9"/>
    <w:rsid w:val="00CE3D7E"/>
    <w:rsid w:val="00CF5ECD"/>
    <w:rsid w:val="00D662AD"/>
    <w:rsid w:val="00EB6B73"/>
    <w:rsid w:val="00F06E1A"/>
    <w:rsid w:val="00F95351"/>
    <w:rsid w:val="0129369E"/>
    <w:rsid w:val="016F433B"/>
    <w:rsid w:val="01911CC1"/>
    <w:rsid w:val="021CA8CE"/>
    <w:rsid w:val="02DCE192"/>
    <w:rsid w:val="0316EB8C"/>
    <w:rsid w:val="03DB72ED"/>
    <w:rsid w:val="0400FF8B"/>
    <w:rsid w:val="0415E4C3"/>
    <w:rsid w:val="05A74D7F"/>
    <w:rsid w:val="05C72FF3"/>
    <w:rsid w:val="05E0A96C"/>
    <w:rsid w:val="069423EE"/>
    <w:rsid w:val="06B484BA"/>
    <w:rsid w:val="07878877"/>
    <w:rsid w:val="07AA3959"/>
    <w:rsid w:val="07CF9AF0"/>
    <w:rsid w:val="085C45B6"/>
    <w:rsid w:val="0869BAA6"/>
    <w:rsid w:val="0891B35B"/>
    <w:rsid w:val="089C03B7"/>
    <w:rsid w:val="08B60A9C"/>
    <w:rsid w:val="0A448AF4"/>
    <w:rsid w:val="0A4679C0"/>
    <w:rsid w:val="0AAA8B13"/>
    <w:rsid w:val="0E451DCD"/>
    <w:rsid w:val="0F106501"/>
    <w:rsid w:val="0F1927B4"/>
    <w:rsid w:val="0F3230C1"/>
    <w:rsid w:val="0F4A7DEA"/>
    <w:rsid w:val="0FD1FF57"/>
    <w:rsid w:val="0FE937D7"/>
    <w:rsid w:val="0FEB44EC"/>
    <w:rsid w:val="1110C532"/>
    <w:rsid w:val="117C15B2"/>
    <w:rsid w:val="1231D908"/>
    <w:rsid w:val="14913492"/>
    <w:rsid w:val="14A0D755"/>
    <w:rsid w:val="14E678BB"/>
    <w:rsid w:val="150DEA02"/>
    <w:rsid w:val="1527289F"/>
    <w:rsid w:val="15F2973C"/>
    <w:rsid w:val="16278092"/>
    <w:rsid w:val="16296BB4"/>
    <w:rsid w:val="16519841"/>
    <w:rsid w:val="16F11024"/>
    <w:rsid w:val="179F443D"/>
    <w:rsid w:val="17E382FC"/>
    <w:rsid w:val="187DD362"/>
    <w:rsid w:val="19399C2A"/>
    <w:rsid w:val="199F95C9"/>
    <w:rsid w:val="1A56BC00"/>
    <w:rsid w:val="1AB2E817"/>
    <w:rsid w:val="1ACDB3B7"/>
    <w:rsid w:val="1B595E66"/>
    <w:rsid w:val="1BBC274A"/>
    <w:rsid w:val="1BEDF7C0"/>
    <w:rsid w:val="1D055443"/>
    <w:rsid w:val="1D360AFB"/>
    <w:rsid w:val="1D9D0D52"/>
    <w:rsid w:val="1DEE8AE0"/>
    <w:rsid w:val="1E8BE22F"/>
    <w:rsid w:val="1EA8DD77"/>
    <w:rsid w:val="200AD43D"/>
    <w:rsid w:val="2137C322"/>
    <w:rsid w:val="214AF662"/>
    <w:rsid w:val="2150CD66"/>
    <w:rsid w:val="215CC599"/>
    <w:rsid w:val="21A4A2F6"/>
    <w:rsid w:val="21CE213D"/>
    <w:rsid w:val="223ADACB"/>
    <w:rsid w:val="2242C19C"/>
    <w:rsid w:val="2264A07E"/>
    <w:rsid w:val="22BD2AD0"/>
    <w:rsid w:val="22DEE72A"/>
    <w:rsid w:val="231954C4"/>
    <w:rsid w:val="2371DC85"/>
    <w:rsid w:val="23804C9F"/>
    <w:rsid w:val="2442D45C"/>
    <w:rsid w:val="2490C44E"/>
    <w:rsid w:val="25111847"/>
    <w:rsid w:val="269D8CCC"/>
    <w:rsid w:val="27744C6C"/>
    <w:rsid w:val="277E0DF4"/>
    <w:rsid w:val="278817E3"/>
    <w:rsid w:val="27910FCA"/>
    <w:rsid w:val="2815B55B"/>
    <w:rsid w:val="28F264EE"/>
    <w:rsid w:val="29255F4A"/>
    <w:rsid w:val="2926C8D5"/>
    <w:rsid w:val="295EE6DB"/>
    <w:rsid w:val="2A179389"/>
    <w:rsid w:val="2A46A0D0"/>
    <w:rsid w:val="2AC8C054"/>
    <w:rsid w:val="2B3F559D"/>
    <w:rsid w:val="2B54B41A"/>
    <w:rsid w:val="2B92BBA5"/>
    <w:rsid w:val="2C6CCBE3"/>
    <w:rsid w:val="2D339C2B"/>
    <w:rsid w:val="2D49AA45"/>
    <w:rsid w:val="2E10417E"/>
    <w:rsid w:val="2E546A90"/>
    <w:rsid w:val="2ED362CA"/>
    <w:rsid w:val="2EE6A828"/>
    <w:rsid w:val="2F5F0D46"/>
    <w:rsid w:val="2F65F636"/>
    <w:rsid w:val="2F8A02B5"/>
    <w:rsid w:val="2FF44BA6"/>
    <w:rsid w:val="30104C44"/>
    <w:rsid w:val="30FCEFD5"/>
    <w:rsid w:val="31214CCD"/>
    <w:rsid w:val="3161D26F"/>
    <w:rsid w:val="31807701"/>
    <w:rsid w:val="3226A8CF"/>
    <w:rsid w:val="3229340D"/>
    <w:rsid w:val="33462095"/>
    <w:rsid w:val="344956D7"/>
    <w:rsid w:val="34746C7B"/>
    <w:rsid w:val="34D645C3"/>
    <w:rsid w:val="351B093C"/>
    <w:rsid w:val="3555BE03"/>
    <w:rsid w:val="35784692"/>
    <w:rsid w:val="35825F49"/>
    <w:rsid w:val="35E8357C"/>
    <w:rsid w:val="369F6D63"/>
    <w:rsid w:val="36AE0F47"/>
    <w:rsid w:val="36E09969"/>
    <w:rsid w:val="370DB28C"/>
    <w:rsid w:val="3847B98F"/>
    <w:rsid w:val="39AC6C76"/>
    <w:rsid w:val="39C3F558"/>
    <w:rsid w:val="3A09F786"/>
    <w:rsid w:val="3D2571DB"/>
    <w:rsid w:val="3D3F01A2"/>
    <w:rsid w:val="3ECD83C7"/>
    <w:rsid w:val="3F654BA8"/>
    <w:rsid w:val="3FB1A9DC"/>
    <w:rsid w:val="3FBA1E67"/>
    <w:rsid w:val="404C2991"/>
    <w:rsid w:val="4114879D"/>
    <w:rsid w:val="4133E22E"/>
    <w:rsid w:val="4285A46D"/>
    <w:rsid w:val="42C3A3AE"/>
    <w:rsid w:val="435C0378"/>
    <w:rsid w:val="436130A9"/>
    <w:rsid w:val="4388D17F"/>
    <w:rsid w:val="43A901C3"/>
    <w:rsid w:val="44D4A5D9"/>
    <w:rsid w:val="45B97D38"/>
    <w:rsid w:val="45DA64D2"/>
    <w:rsid w:val="462B88BF"/>
    <w:rsid w:val="46567A6E"/>
    <w:rsid w:val="469F3C4E"/>
    <w:rsid w:val="46C1B950"/>
    <w:rsid w:val="475A9AF2"/>
    <w:rsid w:val="47681BCD"/>
    <w:rsid w:val="490041E6"/>
    <w:rsid w:val="4932AAC7"/>
    <w:rsid w:val="499F7B0A"/>
    <w:rsid w:val="49A02443"/>
    <w:rsid w:val="49CE0C76"/>
    <w:rsid w:val="49E3DBC9"/>
    <w:rsid w:val="4A550737"/>
    <w:rsid w:val="4A9C6B86"/>
    <w:rsid w:val="4AB2196E"/>
    <w:rsid w:val="4BC4714B"/>
    <w:rsid w:val="4BFA4356"/>
    <w:rsid w:val="4C94D5DF"/>
    <w:rsid w:val="4CC82D93"/>
    <w:rsid w:val="4D5C8A49"/>
    <w:rsid w:val="4D97198E"/>
    <w:rsid w:val="4DBA7FDC"/>
    <w:rsid w:val="4E239BF4"/>
    <w:rsid w:val="4F39BCBA"/>
    <w:rsid w:val="4F5067A9"/>
    <w:rsid w:val="4FCB71C5"/>
    <w:rsid w:val="4FFFF4D5"/>
    <w:rsid w:val="5021AC68"/>
    <w:rsid w:val="50722E03"/>
    <w:rsid w:val="50F34414"/>
    <w:rsid w:val="50F3FF2D"/>
    <w:rsid w:val="514740A3"/>
    <w:rsid w:val="5335C173"/>
    <w:rsid w:val="535D569B"/>
    <w:rsid w:val="537B2FC1"/>
    <w:rsid w:val="53CEDD4C"/>
    <w:rsid w:val="53E6BA71"/>
    <w:rsid w:val="5410EEE3"/>
    <w:rsid w:val="54E089D0"/>
    <w:rsid w:val="54ECEF09"/>
    <w:rsid w:val="55689213"/>
    <w:rsid w:val="5595EA3D"/>
    <w:rsid w:val="5699FF35"/>
    <w:rsid w:val="575657E6"/>
    <w:rsid w:val="575ECFD4"/>
    <w:rsid w:val="57657353"/>
    <w:rsid w:val="583C8DDA"/>
    <w:rsid w:val="584D2366"/>
    <w:rsid w:val="591194B9"/>
    <w:rsid w:val="59260B0B"/>
    <w:rsid w:val="599EADB4"/>
    <w:rsid w:val="59E48981"/>
    <w:rsid w:val="5A0A6AA9"/>
    <w:rsid w:val="5A40B0B3"/>
    <w:rsid w:val="5A63592D"/>
    <w:rsid w:val="5A6984CA"/>
    <w:rsid w:val="5AD7BA40"/>
    <w:rsid w:val="5B016474"/>
    <w:rsid w:val="5B5A3766"/>
    <w:rsid w:val="5C1B9EF7"/>
    <w:rsid w:val="5C3810F9"/>
    <w:rsid w:val="5CA5C352"/>
    <w:rsid w:val="5CD11631"/>
    <w:rsid w:val="5CDF1B50"/>
    <w:rsid w:val="5D450C33"/>
    <w:rsid w:val="5D7688B8"/>
    <w:rsid w:val="5DC455E1"/>
    <w:rsid w:val="5DF3DE4D"/>
    <w:rsid w:val="5E2EB1F2"/>
    <w:rsid w:val="5E35BB52"/>
    <w:rsid w:val="5F482DA2"/>
    <w:rsid w:val="5F5A9148"/>
    <w:rsid w:val="5FC7A8B0"/>
    <w:rsid w:val="5FE0681D"/>
    <w:rsid w:val="6080D3C1"/>
    <w:rsid w:val="60CACC3E"/>
    <w:rsid w:val="613711ED"/>
    <w:rsid w:val="616F82FF"/>
    <w:rsid w:val="62174FFF"/>
    <w:rsid w:val="6227F3AA"/>
    <w:rsid w:val="628EC6F9"/>
    <w:rsid w:val="6298129D"/>
    <w:rsid w:val="62ADC35A"/>
    <w:rsid w:val="62F69E68"/>
    <w:rsid w:val="63118EFC"/>
    <w:rsid w:val="6341C9DA"/>
    <w:rsid w:val="63A93124"/>
    <w:rsid w:val="63CD6FAA"/>
    <w:rsid w:val="6451B7A5"/>
    <w:rsid w:val="6545F410"/>
    <w:rsid w:val="656B9AFB"/>
    <w:rsid w:val="65ED1642"/>
    <w:rsid w:val="65FD3DE3"/>
    <w:rsid w:val="662ADA14"/>
    <w:rsid w:val="66E0EA26"/>
    <w:rsid w:val="66FB8A21"/>
    <w:rsid w:val="681BE97A"/>
    <w:rsid w:val="688B22EC"/>
    <w:rsid w:val="689EA8C8"/>
    <w:rsid w:val="69CEA065"/>
    <w:rsid w:val="69FCDCFD"/>
    <w:rsid w:val="6A592151"/>
    <w:rsid w:val="6A9F3851"/>
    <w:rsid w:val="6B204C81"/>
    <w:rsid w:val="6C5BC372"/>
    <w:rsid w:val="6CAB784F"/>
    <w:rsid w:val="6CCED565"/>
    <w:rsid w:val="6CD49570"/>
    <w:rsid w:val="6CFA8E70"/>
    <w:rsid w:val="6D57EFB2"/>
    <w:rsid w:val="6E0D4E90"/>
    <w:rsid w:val="6E162D12"/>
    <w:rsid w:val="6E53AC63"/>
    <w:rsid w:val="6E68C959"/>
    <w:rsid w:val="6EAC1000"/>
    <w:rsid w:val="6F19CBBF"/>
    <w:rsid w:val="6F6EB0A7"/>
    <w:rsid w:val="6F86C1F7"/>
    <w:rsid w:val="6FFE0B22"/>
    <w:rsid w:val="70AE3AA4"/>
    <w:rsid w:val="70BC4533"/>
    <w:rsid w:val="71098F85"/>
    <w:rsid w:val="7146FE1C"/>
    <w:rsid w:val="7172B64F"/>
    <w:rsid w:val="71A35303"/>
    <w:rsid w:val="7254F884"/>
    <w:rsid w:val="72553F0E"/>
    <w:rsid w:val="72769B91"/>
    <w:rsid w:val="73522F16"/>
    <w:rsid w:val="738159F8"/>
    <w:rsid w:val="73E1A716"/>
    <w:rsid w:val="74B31C1F"/>
    <w:rsid w:val="74D1D10D"/>
    <w:rsid w:val="7537E86A"/>
    <w:rsid w:val="756C3048"/>
    <w:rsid w:val="757F8CCE"/>
    <w:rsid w:val="75C2AD5F"/>
    <w:rsid w:val="763CB2AA"/>
    <w:rsid w:val="775C5050"/>
    <w:rsid w:val="77CEA7F2"/>
    <w:rsid w:val="78A40B4E"/>
    <w:rsid w:val="791DA56F"/>
    <w:rsid w:val="791EABDD"/>
    <w:rsid w:val="79220AF6"/>
    <w:rsid w:val="7976712C"/>
    <w:rsid w:val="7A16C2F4"/>
    <w:rsid w:val="7B1D8E1B"/>
    <w:rsid w:val="7B46D86E"/>
    <w:rsid w:val="7C299F1A"/>
    <w:rsid w:val="7C2DCCB4"/>
    <w:rsid w:val="7C9AB339"/>
    <w:rsid w:val="7CD09743"/>
    <w:rsid w:val="7D58D174"/>
    <w:rsid w:val="7F2E8F31"/>
    <w:rsid w:val="7F2F8944"/>
    <w:rsid w:val="7FB744B0"/>
    <w:rsid w:val="7FD6F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3568"/>
  <w15:docId w15:val="{6813852E-2991-4A47-90AA-CF2691E2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color w:val="1F1645"/>
        <w:sz w:val="24"/>
        <w:szCs w:val="24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Poppins" w:eastAsia="Poppins" w:hAnsi="Poppins" w:cs="Poppins"/>
      <w:b/>
      <w:bCs/>
      <w:color w:val="410098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Poppins" w:eastAsia="Poppins" w:hAnsi="Poppins" w:cs="Poppins"/>
      <w:b/>
      <w:bCs/>
      <w:color w:val="F16122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Poppins" w:eastAsia="Poppins" w:hAnsi="Poppins" w:cs="Poppins"/>
      <w:b/>
      <w:bCs/>
      <w:color w:val="410098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rsid w:val="2F8A02B5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2F8A02B5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50722E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0722E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xfact.com/portfolio" TargetMode="External"/><Relationship Id="rId18" Type="http://schemas.openxmlformats.org/officeDocument/2006/relationships/hyperlink" Target="https://www.dataservtech.com/category/success-stories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hyperlink" Target="https://www.dataservcorp.com/help-desk.html" TargetMode="External"/><Relationship Id="rId17" Type="http://schemas.openxmlformats.org/officeDocument/2006/relationships/hyperlink" Target="https://www.xfact.com/portfolio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xfact.com/portfolio" TargetMode="External"/><Relationship Id="rId20" Type="http://schemas.openxmlformats.org/officeDocument/2006/relationships/hyperlink" Target="https://www.dataservtech.com/category/success-stories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xfact.com/services" TargetMode="External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hyperlink" Target="https://www.xfact.com/portfolio" TargetMode="External"/><Relationship Id="rId23" Type="http://schemas.openxmlformats.org/officeDocument/2006/relationships/header" Target="header2.xml"/><Relationship Id="rId10" Type="http://schemas.openxmlformats.org/officeDocument/2006/relationships/hyperlink" Target="https://www.dataservcorp.com/" TargetMode="External"/><Relationship Id="rId19" Type="http://schemas.openxmlformats.org/officeDocument/2006/relationships/hyperlink" Target="https://www.xfact.com/portfol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xfact.com/portfolio" TargetMode="External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ed74e3-9419-42fe-af1a-b16a153ea1c9" xsi:nil="true"/>
    <MigrationWizIdPermissions xmlns="ba0890f7-d7f4-4346-aaa4-083e4b66f24a">1LVWHILBjMVxbCH1Gp1MLjhh-TiyN8IQB1GVdygmpBgQ</MigrationWizIdPermissions>
    <MigrationWizIdVersion xmlns="ba0890f7-d7f4-4346-aaa4-083e4b66f24a">1LVWHILBjMVxbCH1Gp1MLjhh-TiyN8IQB1GVdygmpBgQ-638960831140000000</MigrationWizIdVersion>
    <lcf76f155ced4ddcb4097134ff3c332f xmlns="ba0890f7-d7f4-4346-aaa4-083e4b66f24a">
      <Terms xmlns="http://schemas.microsoft.com/office/infopath/2007/PartnerControls"/>
    </lcf76f155ced4ddcb4097134ff3c332f>
    <MigrationWizId xmlns="ba0890f7-d7f4-4346-aaa4-083e4b66f24a">1LVWHILBjMVxbCH1Gp1MLjhh-TiyN8IQB1GVdygmpBgQ</MigrationWizI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9A15695217CD4481C9B468A0B6CA76" ma:contentTypeVersion="16" ma:contentTypeDescription="Create a new document." ma:contentTypeScope="" ma:versionID="e1a46f2489f142a46836f33cf78cda0a">
  <xsd:schema xmlns:xsd="http://www.w3.org/2001/XMLSchema" xmlns:xs="http://www.w3.org/2001/XMLSchema" xmlns:p="http://schemas.microsoft.com/office/2006/metadata/properties" xmlns:ns2="ba0890f7-d7f4-4346-aaa4-083e4b66f24a" xmlns:ns3="e6ed74e3-9419-42fe-af1a-b16a153ea1c9" targetNamespace="http://schemas.microsoft.com/office/2006/metadata/properties" ma:root="true" ma:fieldsID="734cfb9544cd0ceab2ff1e94b1262179" ns2:_="" ns3:_="">
    <xsd:import namespace="ba0890f7-d7f4-4346-aaa4-083e4b66f24a"/>
    <xsd:import namespace="e6ed74e3-9419-42fe-af1a-b16a153ea1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igrationWizId" minOccurs="0"/>
                <xsd:element ref="ns2:MigrationWizIdPermissions" minOccurs="0"/>
                <xsd:element ref="ns2:MigrationWizIdVers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890f7-d7f4-4346-aaa4-083e4b66f2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306790c-b659-440d-ba86-addfab6cb2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igrationWizId" ma:index="20" nillable="true" ma:displayName="MigrationWizId" ma:internalName="MigrationWizId">
      <xsd:simpleType>
        <xsd:restriction base="dms:Text"/>
      </xsd:simpleType>
    </xsd:element>
    <xsd:element name="MigrationWizIdPermissions" ma:index="21" nillable="true" ma:displayName="MigrationWizIdPermissions" ma:internalName="MigrationWizIdPermissions">
      <xsd:simpleType>
        <xsd:restriction base="dms:Text"/>
      </xsd:simpleType>
    </xsd:element>
    <xsd:element name="MigrationWizIdVersion" ma:index="22" nillable="true" ma:displayName="MigrationWizIdVersion" ma:internalName="MigrationWizIdVersion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ed74e3-9419-42fe-af1a-b16a153ea1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2db0ba-95e6-4e6d-b856-ccaf48888d7f}" ma:internalName="TaxCatchAll" ma:showField="CatchAllData" ma:web="e6ed74e3-9419-42fe-af1a-b16a153ea1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584BBC-B36F-46B0-99E0-28805FE6E9A3}">
  <ds:schemaRefs>
    <ds:schemaRef ds:uri="http://schemas.microsoft.com/office/2006/metadata/properties"/>
    <ds:schemaRef ds:uri="http://schemas.microsoft.com/office/infopath/2007/PartnerControls"/>
    <ds:schemaRef ds:uri="e6ed74e3-9419-42fe-af1a-b16a153ea1c9"/>
    <ds:schemaRef ds:uri="ba0890f7-d7f4-4346-aaa4-083e4b66f24a"/>
  </ds:schemaRefs>
</ds:datastoreItem>
</file>

<file path=customXml/itemProps2.xml><?xml version="1.0" encoding="utf-8"?>
<ds:datastoreItem xmlns:ds="http://schemas.openxmlformats.org/officeDocument/2006/customXml" ds:itemID="{5FB0831C-AE1F-4109-A104-5E991B6552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66121F-FD38-46CD-AAFC-8132A7FB5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0890f7-d7f4-4346-aaa4-083e4b66f24a"/>
    <ds:schemaRef ds:uri="e6ed74e3-9419-42fe-af1a-b16a153ea1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1858</Words>
  <Characters>12897</Characters>
  <Application>Microsoft Office Word</Application>
  <DocSecurity>0</DocSecurity>
  <Lines>344</Lines>
  <Paragraphs>275</Paragraphs>
  <ScaleCrop>false</ScaleCrop>
  <Company/>
  <LinksUpToDate>false</LinksUpToDate>
  <CharactersWithSpaces>14621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Lyons</cp:lastModifiedBy>
  <cp:revision>6</cp:revision>
  <dcterms:created xsi:type="dcterms:W3CDTF">2026-03-16T16:49:00Z</dcterms:created>
  <dcterms:modified xsi:type="dcterms:W3CDTF">2026-03-31T20:06:00Z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name">
    <vt:lpwstr>Fort Lewis College</vt:lpwstr>
  </property>
  <property fmtid="{D5CDD505-2E9C-101B-9397-08002B2CF9AE}" pid="3" name="ContentTypeId">
    <vt:lpwstr>0x010100A69A15695217CD4481C9B468A0B6CA76</vt:lpwstr>
  </property>
  <property fmtid="{D5CDD505-2E9C-101B-9397-08002B2CF9AE}" pid="4" name="MediaServiceImageTags">
    <vt:lpwstr/>
  </property>
</Properties>
</file>